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7E80C" w14:textId="120337B4" w:rsidR="00013910" w:rsidRPr="007E4A32" w:rsidRDefault="007E4A32" w:rsidP="00724859">
      <w:pPr>
        <w:ind w:firstLine="567"/>
        <w:jc w:val="both"/>
        <w:rPr>
          <w:rFonts w:ascii="Times New Roman" w:hAnsi="Times New Roman" w:cs="Times New Roman"/>
          <w:b/>
          <w:bCs/>
        </w:rPr>
      </w:pPr>
      <w:r w:rsidRPr="007E4A32">
        <w:rPr>
          <w:rFonts w:ascii="Times New Roman" w:hAnsi="Times New Roman" w:cs="Times New Roman"/>
          <w:b/>
          <w:bCs/>
        </w:rPr>
        <w:t>Atl</w:t>
      </w:r>
      <w:r>
        <w:rPr>
          <w:rFonts w:ascii="Times New Roman" w:hAnsi="Times New Roman" w:cs="Times New Roman"/>
          <w:b/>
          <w:bCs/>
        </w:rPr>
        <w:t>e</w:t>
      </w:r>
      <w:r w:rsidRPr="007E4A32">
        <w:rPr>
          <w:rFonts w:ascii="Times New Roman" w:hAnsi="Times New Roman" w:cs="Times New Roman"/>
          <w:b/>
          <w:bCs/>
        </w:rPr>
        <w:t xml:space="preserve">ta de la UNA </w:t>
      </w:r>
      <w:r w:rsidR="000067C9">
        <w:rPr>
          <w:rFonts w:ascii="Times New Roman" w:hAnsi="Times New Roman" w:cs="Times New Roman"/>
          <w:b/>
          <w:bCs/>
        </w:rPr>
        <w:t>logra</w:t>
      </w:r>
      <w:r w:rsidRPr="007E4A32">
        <w:rPr>
          <w:rFonts w:ascii="Times New Roman" w:hAnsi="Times New Roman" w:cs="Times New Roman"/>
          <w:b/>
          <w:bCs/>
        </w:rPr>
        <w:t xml:space="preserve"> destaca actuación en </w:t>
      </w:r>
      <w:r w:rsidR="00672A35" w:rsidRPr="007E4A32">
        <w:rPr>
          <w:rFonts w:ascii="Times New Roman" w:hAnsi="Times New Roman" w:cs="Times New Roman"/>
          <w:b/>
          <w:bCs/>
        </w:rPr>
        <w:t>Juegos Mundiales Universitarios</w:t>
      </w:r>
    </w:p>
    <w:p w14:paraId="6E741587" w14:textId="77777777" w:rsidR="00672A35" w:rsidRDefault="00672A35" w:rsidP="00724859">
      <w:pPr>
        <w:ind w:firstLine="567"/>
        <w:jc w:val="both"/>
        <w:rPr>
          <w:rFonts w:ascii="Times New Roman" w:hAnsi="Times New Roman" w:cs="Times New Roman"/>
        </w:rPr>
      </w:pPr>
    </w:p>
    <w:p w14:paraId="7CF1EDD5" w14:textId="7E49EED6" w:rsidR="008868B9" w:rsidRPr="008868B9" w:rsidRDefault="008868B9" w:rsidP="00724859">
      <w:pPr>
        <w:ind w:firstLine="567"/>
        <w:jc w:val="both"/>
        <w:rPr>
          <w:rFonts w:ascii="Times New Roman" w:hAnsi="Times New Roman" w:cs="Times New Roman"/>
          <w:i/>
          <w:iCs/>
        </w:rPr>
      </w:pPr>
      <w:r w:rsidRPr="008868B9">
        <w:rPr>
          <w:rFonts w:ascii="Times New Roman" w:hAnsi="Times New Roman" w:cs="Times New Roman"/>
          <w:i/>
          <w:iCs/>
        </w:rPr>
        <w:t>Víctor J. Barrantes C.</w:t>
      </w:r>
      <w:r>
        <w:rPr>
          <w:rFonts w:ascii="Times New Roman" w:hAnsi="Times New Roman" w:cs="Times New Roman"/>
          <w:i/>
          <w:iCs/>
        </w:rPr>
        <w:t xml:space="preserve"> / CAMPUS</w:t>
      </w:r>
    </w:p>
    <w:p w14:paraId="2ABB9A93" w14:textId="2FCBD500" w:rsidR="008868B9" w:rsidRPr="008868B9" w:rsidRDefault="00000000" w:rsidP="00724859">
      <w:pPr>
        <w:ind w:firstLine="567"/>
        <w:jc w:val="both"/>
        <w:rPr>
          <w:rFonts w:ascii="Times New Roman" w:hAnsi="Times New Roman" w:cs="Times New Roman"/>
          <w:i/>
          <w:iCs/>
        </w:rPr>
      </w:pPr>
      <w:hyperlink r:id="rId5" w:history="1">
        <w:r w:rsidR="008868B9" w:rsidRPr="008868B9">
          <w:rPr>
            <w:rStyle w:val="Hipervnculo"/>
            <w:rFonts w:ascii="Times New Roman" w:hAnsi="Times New Roman" w:cs="Times New Roman"/>
            <w:i/>
            <w:iCs/>
            <w:u w:val="none"/>
          </w:rPr>
          <w:t>vbarrant@una.cr</w:t>
        </w:r>
      </w:hyperlink>
    </w:p>
    <w:p w14:paraId="26372D76" w14:textId="77777777" w:rsidR="008868B9" w:rsidRDefault="008868B9" w:rsidP="00724859">
      <w:pPr>
        <w:ind w:firstLine="567"/>
        <w:jc w:val="both"/>
        <w:rPr>
          <w:rFonts w:ascii="Times New Roman" w:hAnsi="Times New Roman" w:cs="Times New Roman"/>
        </w:rPr>
      </w:pPr>
    </w:p>
    <w:p w14:paraId="4B708805" w14:textId="4A7541CD" w:rsidR="00C713D0" w:rsidRPr="00724859" w:rsidRDefault="00724859" w:rsidP="00724859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DA257B">
        <w:rPr>
          <w:color w:val="FF0000"/>
        </w:rPr>
        <w:t>&lt;</w:t>
      </w:r>
      <w:r>
        <w:rPr>
          <w:color w:val="FF0000"/>
        </w:rPr>
        <w:t>p</w:t>
      </w:r>
      <w:r w:rsidRPr="00DA257B">
        <w:rPr>
          <w:color w:val="FF0000"/>
        </w:rPr>
        <w:t>&gt;</w:t>
      </w:r>
      <w:r w:rsidR="00C713D0">
        <w:t xml:space="preserve">Con un gran desempeño el </w:t>
      </w:r>
      <w:r w:rsidR="00672A35">
        <w:t>atleta</w:t>
      </w:r>
      <w:r w:rsidR="00C713D0">
        <w:t xml:space="preserve"> José Pablo Elizondo Chinchilla, </w:t>
      </w:r>
      <w:r w:rsidR="00220A6F">
        <w:t xml:space="preserve">de </w:t>
      </w:r>
      <w:r w:rsidR="00C713D0">
        <w:t>la Universidad Nacional (UNA), participó</w:t>
      </w:r>
      <w:r w:rsidR="00672A35">
        <w:t xml:space="preserve"> </w:t>
      </w:r>
      <w:r w:rsidR="00C713D0">
        <w:t xml:space="preserve">en los </w:t>
      </w:r>
      <w:r w:rsidR="00C713D0" w:rsidRPr="00900975">
        <w:t xml:space="preserve">Juegos </w:t>
      </w:r>
      <w:r w:rsidR="00C713D0">
        <w:t>M</w:t>
      </w:r>
      <w:r w:rsidR="00C713D0" w:rsidRPr="00900975">
        <w:t xml:space="preserve">undiales </w:t>
      </w:r>
      <w:r w:rsidR="00C713D0">
        <w:t>U</w:t>
      </w:r>
      <w:r w:rsidR="00C713D0" w:rsidRPr="00900975">
        <w:t xml:space="preserve">niversitarios de la </w:t>
      </w:r>
      <w:r w:rsidR="00C713D0" w:rsidRPr="00900975">
        <w:rPr>
          <w:color w:val="202124"/>
          <w:lang w:eastAsia="es-ES_tradnl"/>
        </w:rPr>
        <w:t>Federación Internacional de Deportes Universitarios (FISU, por sus siglas en inglés)</w:t>
      </w:r>
      <w:r w:rsidR="00C713D0">
        <w:rPr>
          <w:color w:val="202124"/>
          <w:lang w:eastAsia="es-ES_tradnl"/>
        </w:rPr>
        <w:t>, que se desarrolla</w:t>
      </w:r>
      <w:r w:rsidR="00220A6F">
        <w:rPr>
          <w:color w:val="202124"/>
          <w:lang w:eastAsia="es-ES_tradnl"/>
        </w:rPr>
        <w:t>ro</w:t>
      </w:r>
      <w:r w:rsidR="00C713D0">
        <w:rPr>
          <w:color w:val="202124"/>
          <w:lang w:eastAsia="es-ES_tradnl"/>
        </w:rPr>
        <w:t>n en Chengdú, China, del 27 de julio al 8 de agosto.</w:t>
      </w:r>
      <w:r w:rsidRPr="00724859">
        <w:rPr>
          <w:color w:val="FF0000"/>
        </w:rPr>
        <w:t xml:space="preserve"> </w:t>
      </w:r>
      <w:r w:rsidRPr="00DA257B">
        <w:rPr>
          <w:color w:val="FF0000"/>
        </w:rPr>
        <w:t>&lt;/</w:t>
      </w:r>
      <w:r>
        <w:rPr>
          <w:color w:val="FF0000"/>
        </w:rPr>
        <w:t>p</w:t>
      </w:r>
      <w:r w:rsidRPr="00DA257B">
        <w:rPr>
          <w:color w:val="FF0000"/>
        </w:rPr>
        <w:t>&gt;&lt;</w:t>
      </w:r>
      <w:r>
        <w:rPr>
          <w:color w:val="FF0000"/>
        </w:rPr>
        <w:t>p</w:t>
      </w:r>
      <w:r w:rsidRPr="00DA257B">
        <w:rPr>
          <w:color w:val="FF0000"/>
        </w:rPr>
        <w:t>&gt;</w:t>
      </w:r>
    </w:p>
    <w:p w14:paraId="22CB3508" w14:textId="777DA38B" w:rsidR="00C713D0" w:rsidRDefault="00C713D0" w:rsidP="00724859">
      <w:pPr>
        <w:ind w:firstLine="567"/>
        <w:jc w:val="both"/>
        <w:rPr>
          <w:rFonts w:ascii="Times New Roman" w:eastAsia="Times New Roman" w:hAnsi="Times New Roman" w:cs="Times New Roman"/>
          <w:color w:val="202124"/>
          <w:kern w:val="0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color w:val="202124"/>
          <w:kern w:val="0"/>
          <w:lang w:eastAsia="es-ES_tradnl"/>
          <w14:ligatures w14:val="none"/>
        </w:rPr>
        <w:t xml:space="preserve">Elizondo Chinchilla logró el pase a las semifinales en las </w:t>
      </w:r>
      <w:r w:rsidR="00672A35">
        <w:rPr>
          <w:rFonts w:ascii="Times New Roman" w:eastAsia="Times New Roman" w:hAnsi="Times New Roman" w:cs="Times New Roman"/>
          <w:color w:val="202124"/>
          <w:kern w:val="0"/>
          <w:lang w:eastAsia="es-ES_tradnl"/>
          <w14:ligatures w14:val="none"/>
        </w:rPr>
        <w:t xml:space="preserve">dos </w:t>
      </w:r>
      <w:r w:rsidR="00220A6F">
        <w:rPr>
          <w:rFonts w:ascii="Times New Roman" w:eastAsia="Times New Roman" w:hAnsi="Times New Roman" w:cs="Times New Roman"/>
          <w:color w:val="202124"/>
          <w:kern w:val="0"/>
          <w:lang w:eastAsia="es-ES_tradnl"/>
          <w14:ligatures w14:val="none"/>
        </w:rPr>
        <w:t>pruebas</w:t>
      </w:r>
      <w:r>
        <w:rPr>
          <w:rFonts w:ascii="Times New Roman" w:eastAsia="Times New Roman" w:hAnsi="Times New Roman" w:cs="Times New Roman"/>
          <w:color w:val="202124"/>
          <w:kern w:val="0"/>
          <w:lang w:eastAsia="es-ES_tradnl"/>
          <w14:ligatures w14:val="none"/>
        </w:rPr>
        <w:t xml:space="preserve"> </w:t>
      </w:r>
      <w:r w:rsidR="00672A35">
        <w:rPr>
          <w:rFonts w:ascii="Times New Roman" w:eastAsia="Times New Roman" w:hAnsi="Times New Roman" w:cs="Times New Roman"/>
          <w:color w:val="202124"/>
          <w:kern w:val="0"/>
          <w:lang w:eastAsia="es-ES_tradnl"/>
          <w14:ligatures w14:val="none"/>
        </w:rPr>
        <w:t xml:space="preserve">en las que </w:t>
      </w:r>
      <w:r w:rsidR="00220A6F">
        <w:rPr>
          <w:rFonts w:ascii="Times New Roman" w:eastAsia="Times New Roman" w:hAnsi="Times New Roman" w:cs="Times New Roman"/>
          <w:color w:val="202124"/>
          <w:kern w:val="0"/>
          <w:lang w:eastAsia="es-ES_tradnl"/>
          <w14:ligatures w14:val="none"/>
        </w:rPr>
        <w:t>compi</w:t>
      </w:r>
      <w:r w:rsidR="00672A35">
        <w:rPr>
          <w:rFonts w:ascii="Times New Roman" w:eastAsia="Times New Roman" w:hAnsi="Times New Roman" w:cs="Times New Roman"/>
          <w:color w:val="202124"/>
          <w:kern w:val="0"/>
          <w:lang w:eastAsia="es-ES_tradnl"/>
          <w14:ligatures w14:val="none"/>
        </w:rPr>
        <w:t>t</w:t>
      </w:r>
      <w:r w:rsidR="00220A6F">
        <w:rPr>
          <w:rFonts w:ascii="Times New Roman" w:eastAsia="Times New Roman" w:hAnsi="Times New Roman" w:cs="Times New Roman"/>
          <w:color w:val="202124"/>
          <w:kern w:val="0"/>
          <w:lang w:eastAsia="es-ES_tradnl"/>
          <w14:ligatures w14:val="none"/>
        </w:rPr>
        <w:t>i</w:t>
      </w:r>
      <w:r w:rsidR="00672A35">
        <w:rPr>
          <w:rFonts w:ascii="Times New Roman" w:eastAsia="Times New Roman" w:hAnsi="Times New Roman" w:cs="Times New Roman"/>
          <w:color w:val="202124"/>
          <w:kern w:val="0"/>
          <w:lang w:eastAsia="es-ES_tradnl"/>
          <w14:ligatures w14:val="none"/>
        </w:rPr>
        <w:t xml:space="preserve">ó: </w:t>
      </w:r>
      <w:r>
        <w:rPr>
          <w:rFonts w:ascii="Times New Roman" w:eastAsia="Times New Roman" w:hAnsi="Times New Roman" w:cs="Times New Roman"/>
          <w:color w:val="202124"/>
          <w:kern w:val="0"/>
          <w:lang w:eastAsia="es-ES_tradnl"/>
          <w14:ligatures w14:val="none"/>
        </w:rPr>
        <w:t>400 y 800 metros planos</w:t>
      </w:r>
      <w:r w:rsidR="00106CDE">
        <w:rPr>
          <w:rFonts w:ascii="Times New Roman" w:eastAsia="Times New Roman" w:hAnsi="Times New Roman" w:cs="Times New Roman"/>
          <w:color w:val="202124"/>
          <w:kern w:val="0"/>
          <w:lang w:eastAsia="es-ES_tradnl"/>
          <w14:ligatures w14:val="none"/>
        </w:rPr>
        <w:t>, el 1 y el 4 de agosto, respectivamente</w:t>
      </w:r>
      <w:r>
        <w:rPr>
          <w:rFonts w:ascii="Times New Roman" w:eastAsia="Times New Roman" w:hAnsi="Times New Roman" w:cs="Times New Roman"/>
          <w:color w:val="202124"/>
          <w:kern w:val="0"/>
          <w:lang w:eastAsia="es-ES_tradnl"/>
          <w14:ligatures w14:val="none"/>
        </w:rPr>
        <w:t xml:space="preserve">. </w:t>
      </w:r>
      <w:r w:rsidR="00220A6F">
        <w:rPr>
          <w:rFonts w:ascii="Times New Roman" w:eastAsia="Times New Roman" w:hAnsi="Times New Roman" w:cs="Times New Roman"/>
          <w:color w:val="202124"/>
          <w:kern w:val="0"/>
          <w:lang w:eastAsia="es-ES_tradnl"/>
          <w14:ligatures w14:val="none"/>
        </w:rPr>
        <w:t>En los 400 metros tuvo su mejor desempeño durante la etapa eliminatoria (47.58), con el segundo lugar de su hit, mientras en los 800</w:t>
      </w:r>
      <w:r w:rsidR="00672A35">
        <w:rPr>
          <w:rFonts w:ascii="Times New Roman" w:eastAsia="Times New Roman" w:hAnsi="Times New Roman" w:cs="Times New Roman"/>
          <w:color w:val="202124"/>
          <w:kern w:val="0"/>
          <w:lang w:eastAsia="es-ES_tradnl"/>
          <w14:ligatures w14:val="none"/>
        </w:rPr>
        <w:t xml:space="preserve"> alcanzó su mejor marca personal (1:49.</w:t>
      </w:r>
      <w:r w:rsidR="00220A6F">
        <w:rPr>
          <w:rFonts w:ascii="Times New Roman" w:eastAsia="Times New Roman" w:hAnsi="Times New Roman" w:cs="Times New Roman"/>
          <w:color w:val="202124"/>
          <w:kern w:val="0"/>
          <w:lang w:eastAsia="es-ES_tradnl"/>
          <w14:ligatures w14:val="none"/>
        </w:rPr>
        <w:t>74</w:t>
      </w:r>
      <w:r w:rsidR="00672A35">
        <w:rPr>
          <w:rFonts w:ascii="Times New Roman" w:eastAsia="Times New Roman" w:hAnsi="Times New Roman" w:cs="Times New Roman"/>
          <w:color w:val="202124"/>
          <w:kern w:val="0"/>
          <w:lang w:eastAsia="es-ES_tradnl"/>
          <w14:ligatures w14:val="none"/>
        </w:rPr>
        <w:t xml:space="preserve">) </w:t>
      </w:r>
      <w:r w:rsidR="00220A6F">
        <w:rPr>
          <w:rFonts w:ascii="Times New Roman" w:eastAsia="Times New Roman" w:hAnsi="Times New Roman" w:cs="Times New Roman"/>
          <w:color w:val="202124"/>
          <w:kern w:val="0"/>
          <w:lang w:eastAsia="es-ES_tradnl"/>
          <w14:ligatures w14:val="none"/>
        </w:rPr>
        <w:t xml:space="preserve">durante la </w:t>
      </w:r>
      <w:r w:rsidR="00672A35">
        <w:rPr>
          <w:rFonts w:ascii="Times New Roman" w:eastAsia="Times New Roman" w:hAnsi="Times New Roman" w:cs="Times New Roman"/>
          <w:color w:val="202124"/>
          <w:kern w:val="0"/>
          <w:lang w:eastAsia="es-ES_tradnl"/>
          <w14:ligatures w14:val="none"/>
        </w:rPr>
        <w:t>eliminatori</w:t>
      </w:r>
      <w:r w:rsidR="00220A6F">
        <w:rPr>
          <w:rFonts w:ascii="Times New Roman" w:eastAsia="Times New Roman" w:hAnsi="Times New Roman" w:cs="Times New Roman"/>
          <w:color w:val="202124"/>
          <w:kern w:val="0"/>
          <w:lang w:eastAsia="es-ES_tradnl"/>
          <w14:ligatures w14:val="none"/>
        </w:rPr>
        <w:t>a</w:t>
      </w:r>
      <w:r w:rsidR="009D76C7">
        <w:rPr>
          <w:rFonts w:ascii="Times New Roman" w:eastAsia="Times New Roman" w:hAnsi="Times New Roman" w:cs="Times New Roman"/>
          <w:color w:val="202124"/>
          <w:kern w:val="0"/>
          <w:lang w:eastAsia="es-ES_tradnl"/>
          <w14:ligatures w14:val="none"/>
        </w:rPr>
        <w:t xml:space="preserve">, </w:t>
      </w:r>
      <w:r w:rsidR="00220A6F">
        <w:rPr>
          <w:rFonts w:ascii="Times New Roman" w:eastAsia="Times New Roman" w:hAnsi="Times New Roman" w:cs="Times New Roman"/>
          <w:color w:val="202124"/>
          <w:kern w:val="0"/>
          <w:lang w:eastAsia="es-ES_tradnl"/>
          <w14:ligatures w14:val="none"/>
        </w:rPr>
        <w:t>y</w:t>
      </w:r>
      <w:r w:rsidR="009D76C7">
        <w:rPr>
          <w:rFonts w:ascii="Times New Roman" w:eastAsia="Times New Roman" w:hAnsi="Times New Roman" w:cs="Times New Roman"/>
          <w:color w:val="202124"/>
          <w:kern w:val="0"/>
          <w:lang w:eastAsia="es-ES_tradnl"/>
          <w14:ligatures w14:val="none"/>
        </w:rPr>
        <w:t xml:space="preserve"> fue tercero</w:t>
      </w:r>
      <w:r w:rsidR="00220A6F">
        <w:rPr>
          <w:rFonts w:ascii="Times New Roman" w:eastAsia="Times New Roman" w:hAnsi="Times New Roman" w:cs="Times New Roman"/>
          <w:color w:val="202124"/>
          <w:kern w:val="0"/>
          <w:lang w:eastAsia="es-ES_tradnl"/>
          <w14:ligatures w14:val="none"/>
        </w:rPr>
        <w:t xml:space="preserve"> en su manga</w:t>
      </w:r>
      <w:r w:rsidR="00672A35">
        <w:rPr>
          <w:rFonts w:ascii="Times New Roman" w:eastAsia="Times New Roman" w:hAnsi="Times New Roman" w:cs="Times New Roman"/>
          <w:color w:val="202124"/>
          <w:kern w:val="0"/>
          <w:lang w:eastAsia="es-ES_tradnl"/>
          <w14:ligatures w14:val="none"/>
        </w:rPr>
        <w:t>.</w:t>
      </w:r>
      <w:r w:rsidR="009D76C7">
        <w:rPr>
          <w:rFonts w:ascii="Times New Roman" w:eastAsia="Times New Roman" w:hAnsi="Times New Roman" w:cs="Times New Roman"/>
          <w:color w:val="202124"/>
          <w:kern w:val="0"/>
          <w:lang w:eastAsia="es-ES_tradnl"/>
          <w14:ligatures w14:val="none"/>
        </w:rPr>
        <w:t xml:space="preserve"> En las semifinales quedó en la </w:t>
      </w:r>
      <w:r w:rsidR="00106CDE">
        <w:rPr>
          <w:rFonts w:ascii="Times New Roman" w:eastAsia="Times New Roman" w:hAnsi="Times New Roman" w:cs="Times New Roman"/>
          <w:color w:val="202124"/>
          <w:kern w:val="0"/>
          <w:lang w:eastAsia="es-ES_tradnl"/>
          <w14:ligatures w14:val="none"/>
        </w:rPr>
        <w:t>sexta</w:t>
      </w:r>
      <w:r w:rsidR="009D76C7">
        <w:rPr>
          <w:rFonts w:ascii="Times New Roman" w:eastAsia="Times New Roman" w:hAnsi="Times New Roman" w:cs="Times New Roman"/>
          <w:color w:val="202124"/>
          <w:kern w:val="0"/>
          <w:lang w:eastAsia="es-ES_tradnl"/>
          <w14:ligatures w14:val="none"/>
        </w:rPr>
        <w:t xml:space="preserve"> posición </w:t>
      </w:r>
      <w:r w:rsidR="00106CDE">
        <w:rPr>
          <w:rFonts w:ascii="Times New Roman" w:eastAsia="Times New Roman" w:hAnsi="Times New Roman" w:cs="Times New Roman"/>
          <w:color w:val="202124"/>
          <w:kern w:val="0"/>
          <w:lang w:eastAsia="es-ES_tradnl"/>
          <w14:ligatures w14:val="none"/>
        </w:rPr>
        <w:t xml:space="preserve">de su hit </w:t>
      </w:r>
      <w:r w:rsidR="000067C9">
        <w:rPr>
          <w:rFonts w:ascii="Times New Roman" w:eastAsia="Times New Roman" w:hAnsi="Times New Roman" w:cs="Times New Roman"/>
          <w:color w:val="202124"/>
          <w:kern w:val="0"/>
          <w:lang w:eastAsia="es-ES_tradnl"/>
          <w14:ligatures w14:val="none"/>
        </w:rPr>
        <w:t xml:space="preserve">tanto </w:t>
      </w:r>
      <w:r w:rsidR="009D76C7">
        <w:rPr>
          <w:rFonts w:ascii="Times New Roman" w:eastAsia="Times New Roman" w:hAnsi="Times New Roman" w:cs="Times New Roman"/>
          <w:color w:val="202124"/>
          <w:kern w:val="0"/>
          <w:lang w:eastAsia="es-ES_tradnl"/>
          <w14:ligatures w14:val="none"/>
        </w:rPr>
        <w:t xml:space="preserve">en los 400 metros </w:t>
      </w:r>
      <w:r w:rsidR="000067C9">
        <w:rPr>
          <w:rFonts w:ascii="Times New Roman" w:eastAsia="Times New Roman" w:hAnsi="Times New Roman" w:cs="Times New Roman"/>
          <w:color w:val="202124"/>
          <w:kern w:val="0"/>
          <w:lang w:eastAsia="es-ES_tradnl"/>
          <w14:ligatures w14:val="none"/>
        </w:rPr>
        <w:t>como</w:t>
      </w:r>
      <w:r w:rsidR="00106CDE">
        <w:rPr>
          <w:rFonts w:ascii="Times New Roman" w:eastAsia="Times New Roman" w:hAnsi="Times New Roman" w:cs="Times New Roman"/>
          <w:color w:val="202124"/>
          <w:kern w:val="0"/>
          <w:lang w:eastAsia="es-ES_tradnl"/>
          <w14:ligatures w14:val="none"/>
        </w:rPr>
        <w:t xml:space="preserve"> en los</w:t>
      </w:r>
      <w:r w:rsidR="009D76C7">
        <w:rPr>
          <w:rFonts w:ascii="Times New Roman" w:eastAsia="Times New Roman" w:hAnsi="Times New Roman" w:cs="Times New Roman"/>
          <w:color w:val="202124"/>
          <w:kern w:val="0"/>
          <w:lang w:eastAsia="es-ES_tradnl"/>
          <w14:ligatures w14:val="none"/>
        </w:rPr>
        <w:t xml:space="preserve"> 800 </w:t>
      </w:r>
      <w:r w:rsidR="00106CDE">
        <w:rPr>
          <w:rFonts w:ascii="Times New Roman" w:eastAsia="Times New Roman" w:hAnsi="Times New Roman" w:cs="Times New Roman"/>
          <w:color w:val="202124"/>
          <w:kern w:val="0"/>
          <w:lang w:eastAsia="es-ES_tradnl"/>
          <w14:ligatures w14:val="none"/>
        </w:rPr>
        <w:t xml:space="preserve">metros, </w:t>
      </w:r>
      <w:r w:rsidR="00220A6F">
        <w:rPr>
          <w:rFonts w:ascii="Times New Roman" w:eastAsia="Times New Roman" w:hAnsi="Times New Roman" w:cs="Times New Roman"/>
          <w:color w:val="202124"/>
          <w:kern w:val="0"/>
          <w:lang w:eastAsia="es-ES_tradnl"/>
          <w14:ligatures w14:val="none"/>
        </w:rPr>
        <w:t>posiciones que</w:t>
      </w:r>
      <w:r w:rsidR="00106CDE">
        <w:rPr>
          <w:rFonts w:ascii="Times New Roman" w:eastAsia="Times New Roman" w:hAnsi="Times New Roman" w:cs="Times New Roman"/>
          <w:color w:val="202124"/>
          <w:kern w:val="0"/>
          <w:lang w:eastAsia="es-ES_tradnl"/>
          <w14:ligatures w14:val="none"/>
        </w:rPr>
        <w:t xml:space="preserve"> no le alcanz</w:t>
      </w:r>
      <w:r w:rsidR="00220A6F">
        <w:rPr>
          <w:rFonts w:ascii="Times New Roman" w:eastAsia="Times New Roman" w:hAnsi="Times New Roman" w:cs="Times New Roman"/>
          <w:color w:val="202124"/>
          <w:kern w:val="0"/>
          <w:lang w:eastAsia="es-ES_tradnl"/>
          <w14:ligatures w14:val="none"/>
        </w:rPr>
        <w:t>aron</w:t>
      </w:r>
      <w:r w:rsidR="00106CDE">
        <w:rPr>
          <w:rFonts w:ascii="Times New Roman" w:eastAsia="Times New Roman" w:hAnsi="Times New Roman" w:cs="Times New Roman"/>
          <w:color w:val="202124"/>
          <w:kern w:val="0"/>
          <w:lang w:eastAsia="es-ES_tradnl"/>
          <w14:ligatures w14:val="none"/>
        </w:rPr>
        <w:t xml:space="preserve"> para clasificar a la final. Sin embargo, estas marcas lo colocan en el top 20 de los atletas universitarios en el mundo.</w:t>
      </w:r>
      <w:r w:rsidR="00724859" w:rsidRPr="00724859">
        <w:rPr>
          <w:color w:val="FF0000"/>
        </w:rPr>
        <w:t xml:space="preserve"> </w:t>
      </w:r>
      <w:r w:rsidR="00724859" w:rsidRPr="00DA257B">
        <w:rPr>
          <w:color w:val="FF0000"/>
        </w:rPr>
        <w:t>&lt;/</w:t>
      </w:r>
      <w:r w:rsidR="00724859">
        <w:rPr>
          <w:color w:val="FF0000"/>
        </w:rPr>
        <w:t>p</w:t>
      </w:r>
      <w:r w:rsidR="00724859" w:rsidRPr="00DA257B">
        <w:rPr>
          <w:color w:val="FF0000"/>
        </w:rPr>
        <w:t>&gt;&lt;</w:t>
      </w:r>
      <w:r w:rsidR="00724859">
        <w:rPr>
          <w:color w:val="FF0000"/>
        </w:rPr>
        <w:t>p</w:t>
      </w:r>
      <w:r w:rsidR="00724859" w:rsidRPr="00DA257B">
        <w:rPr>
          <w:color w:val="FF0000"/>
        </w:rPr>
        <w:t>&gt;</w:t>
      </w:r>
    </w:p>
    <w:p w14:paraId="74A629EF" w14:textId="4605216A" w:rsidR="00D504A6" w:rsidRDefault="00D504A6" w:rsidP="00724859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02124"/>
          <w:kern w:val="0"/>
          <w:lang w:eastAsia="es-ES_tradnl"/>
          <w14:ligatures w14:val="none"/>
        </w:rPr>
        <w:t xml:space="preserve">Las competencias para Elizondo comenzaron días antes de que se disputaron, cuando empezó a buscar las marcas de sus rivales y </w:t>
      </w:r>
      <w:r w:rsidR="002456B9">
        <w:rPr>
          <w:rFonts w:ascii="Times New Roman" w:eastAsia="Times New Roman" w:hAnsi="Times New Roman" w:cs="Times New Roman"/>
          <w:color w:val="202124"/>
          <w:kern w:val="0"/>
          <w:lang w:eastAsia="es-ES_tradnl"/>
          <w14:ligatures w14:val="none"/>
        </w:rPr>
        <w:t>a reconocer</w:t>
      </w:r>
      <w:r>
        <w:rPr>
          <w:rFonts w:ascii="Times New Roman" w:eastAsia="Times New Roman" w:hAnsi="Times New Roman" w:cs="Times New Roman"/>
          <w:color w:val="202124"/>
          <w:kern w:val="0"/>
          <w:lang w:eastAsia="es-ES_tradnl"/>
          <w14:ligatures w14:val="none"/>
        </w:rPr>
        <w:t xml:space="preserve"> el nivel al que se iba a enfrentar. “En el 400</w:t>
      </w:r>
      <w:r w:rsidR="002456B9">
        <w:rPr>
          <w:rFonts w:ascii="Times New Roman" w:eastAsia="Times New Roman" w:hAnsi="Times New Roman" w:cs="Times New Roman"/>
          <w:color w:val="202124"/>
          <w:kern w:val="0"/>
          <w:lang w:eastAsia="es-ES_tradnl"/>
          <w14:ligatures w14:val="none"/>
        </w:rPr>
        <w:t>,</w:t>
      </w:r>
      <w:r>
        <w:rPr>
          <w:rFonts w:ascii="Times New Roman" w:eastAsia="Times New Roman" w:hAnsi="Times New Roman" w:cs="Times New Roman"/>
          <w:color w:val="202124"/>
          <w:kern w:val="0"/>
          <w:lang w:eastAsia="es-ES_tradnl"/>
          <w14:ligatures w14:val="none"/>
        </w:rPr>
        <w:t xml:space="preserve"> </w:t>
      </w:r>
      <w:r>
        <w:rPr>
          <w:rFonts w:ascii="Times New Roman" w:hAnsi="Times New Roman" w:cs="Times New Roman"/>
        </w:rPr>
        <w:t>la mayoría andaba en los 46 (segundos) y éramos 48</w:t>
      </w:r>
      <w:r w:rsidR="00220A6F">
        <w:rPr>
          <w:rFonts w:ascii="Times New Roman" w:hAnsi="Times New Roman" w:cs="Times New Roman"/>
        </w:rPr>
        <w:t xml:space="preserve"> (atletas)</w:t>
      </w:r>
      <w:r>
        <w:rPr>
          <w:rFonts w:ascii="Times New Roman" w:hAnsi="Times New Roman" w:cs="Times New Roman"/>
        </w:rPr>
        <w:t>; por encima de</w:t>
      </w:r>
      <w:r w:rsidR="00220A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</w:t>
      </w:r>
      <w:r w:rsidR="00220A6F">
        <w:rPr>
          <w:rFonts w:ascii="Times New Roman" w:hAnsi="Times New Roman" w:cs="Times New Roman"/>
        </w:rPr>
        <w:t xml:space="preserve">os </w:t>
      </w:r>
      <w:r>
        <w:rPr>
          <w:rFonts w:ascii="Times New Roman" w:hAnsi="Times New Roman" w:cs="Times New Roman"/>
        </w:rPr>
        <w:t xml:space="preserve">47 </w:t>
      </w:r>
      <w:r w:rsidR="00220A6F">
        <w:rPr>
          <w:rFonts w:ascii="Times New Roman" w:hAnsi="Times New Roman" w:cs="Times New Roman"/>
        </w:rPr>
        <w:t xml:space="preserve">segundos </w:t>
      </w:r>
      <w:r>
        <w:rPr>
          <w:rFonts w:ascii="Times New Roman" w:hAnsi="Times New Roman" w:cs="Times New Roman"/>
        </w:rPr>
        <w:t>éramos como 12 y a la semi</w:t>
      </w:r>
      <w:r w:rsidR="002456B9">
        <w:rPr>
          <w:rFonts w:ascii="Times New Roman" w:hAnsi="Times New Roman" w:cs="Times New Roman"/>
        </w:rPr>
        <w:t>final</w:t>
      </w:r>
      <w:r>
        <w:rPr>
          <w:rFonts w:ascii="Times New Roman" w:hAnsi="Times New Roman" w:cs="Times New Roman"/>
        </w:rPr>
        <w:t xml:space="preserve"> solo pasaban 24</w:t>
      </w:r>
      <w:r w:rsidR="00220A6F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tenía que ponerle bastante”</w:t>
      </w:r>
      <w:r w:rsidR="002456B9">
        <w:rPr>
          <w:rFonts w:ascii="Times New Roman" w:hAnsi="Times New Roman" w:cs="Times New Roman"/>
        </w:rPr>
        <w:t>, recordó</w:t>
      </w:r>
      <w:r>
        <w:rPr>
          <w:rFonts w:ascii="Times New Roman" w:hAnsi="Times New Roman" w:cs="Times New Roman"/>
        </w:rPr>
        <w:t xml:space="preserve">. </w:t>
      </w:r>
      <w:r w:rsidR="002456B9">
        <w:rPr>
          <w:rFonts w:ascii="Times New Roman" w:hAnsi="Times New Roman" w:cs="Times New Roman"/>
        </w:rPr>
        <w:t>Gracias al</w:t>
      </w:r>
      <w:r>
        <w:rPr>
          <w:rFonts w:ascii="Times New Roman" w:hAnsi="Times New Roman" w:cs="Times New Roman"/>
        </w:rPr>
        <w:t xml:space="preserve"> gran cierre (su fuerte) el atleta </w:t>
      </w:r>
      <w:r w:rsidR="002456B9">
        <w:rPr>
          <w:rFonts w:ascii="Times New Roman" w:hAnsi="Times New Roman" w:cs="Times New Roman"/>
        </w:rPr>
        <w:t>pasó</w:t>
      </w:r>
      <w:r>
        <w:rPr>
          <w:rFonts w:ascii="Times New Roman" w:hAnsi="Times New Roman" w:cs="Times New Roman"/>
        </w:rPr>
        <w:t xml:space="preserve"> a la </w:t>
      </w:r>
      <w:r w:rsidR="002456B9">
        <w:rPr>
          <w:rFonts w:ascii="Times New Roman" w:hAnsi="Times New Roman" w:cs="Times New Roman"/>
        </w:rPr>
        <w:t>siguiente fase</w:t>
      </w:r>
      <w:r w:rsidR="0085254A">
        <w:rPr>
          <w:rFonts w:ascii="Times New Roman" w:hAnsi="Times New Roman" w:cs="Times New Roman"/>
        </w:rPr>
        <w:t>, superó a algunos favoritos</w:t>
      </w:r>
      <w:r>
        <w:rPr>
          <w:rFonts w:ascii="Times New Roman" w:hAnsi="Times New Roman" w:cs="Times New Roman"/>
        </w:rPr>
        <w:t xml:space="preserve"> y termin</w:t>
      </w:r>
      <w:r w:rsidR="002456B9">
        <w:rPr>
          <w:rFonts w:ascii="Times New Roman" w:hAnsi="Times New Roman" w:cs="Times New Roman"/>
        </w:rPr>
        <w:t>ó</w:t>
      </w:r>
      <w:r>
        <w:rPr>
          <w:rFonts w:ascii="Times New Roman" w:hAnsi="Times New Roman" w:cs="Times New Roman"/>
        </w:rPr>
        <w:t xml:space="preserve"> en la posición 19 de clasificación general. Comentó que un problema con la alimentación, el día previo a la competencia, le impidió un mejor desempeño en la semifinal.</w:t>
      </w:r>
      <w:r w:rsidR="00724859" w:rsidRPr="00724859">
        <w:rPr>
          <w:color w:val="FF0000"/>
        </w:rPr>
        <w:t xml:space="preserve"> </w:t>
      </w:r>
      <w:r w:rsidR="00724859" w:rsidRPr="00DA257B">
        <w:rPr>
          <w:color w:val="FF0000"/>
        </w:rPr>
        <w:t>&lt;/</w:t>
      </w:r>
      <w:r w:rsidR="00724859">
        <w:rPr>
          <w:color w:val="FF0000"/>
        </w:rPr>
        <w:t>p</w:t>
      </w:r>
      <w:r w:rsidR="00724859" w:rsidRPr="00DA257B">
        <w:rPr>
          <w:color w:val="FF0000"/>
        </w:rPr>
        <w:t>&gt;&lt;</w:t>
      </w:r>
      <w:r w:rsidR="00724859">
        <w:rPr>
          <w:color w:val="FF0000"/>
        </w:rPr>
        <w:t>p</w:t>
      </w:r>
      <w:r w:rsidR="00724859" w:rsidRPr="00DA257B">
        <w:rPr>
          <w:color w:val="FF0000"/>
        </w:rPr>
        <w:t>&gt;</w:t>
      </w:r>
    </w:p>
    <w:p w14:paraId="558CF8C0" w14:textId="1A8E803D" w:rsidR="007E78B4" w:rsidRDefault="00D504A6" w:rsidP="00724859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 si en el 400 no obtuvo el resultado </w:t>
      </w:r>
      <w:r w:rsidR="00220A6F">
        <w:rPr>
          <w:rFonts w:ascii="Times New Roman" w:hAnsi="Times New Roman" w:cs="Times New Roman"/>
        </w:rPr>
        <w:t>anhelado</w:t>
      </w:r>
      <w:r>
        <w:rPr>
          <w:rFonts w:ascii="Times New Roman" w:hAnsi="Times New Roman" w:cs="Times New Roman"/>
        </w:rPr>
        <w:t xml:space="preserve">, la revancha vino </w:t>
      </w:r>
      <w:r w:rsidR="002456B9">
        <w:rPr>
          <w:rFonts w:ascii="Times New Roman" w:hAnsi="Times New Roman" w:cs="Times New Roman"/>
        </w:rPr>
        <w:t>en la eliminatoria</w:t>
      </w:r>
      <w:r>
        <w:rPr>
          <w:rFonts w:ascii="Times New Roman" w:hAnsi="Times New Roman" w:cs="Times New Roman"/>
        </w:rPr>
        <w:t xml:space="preserve"> </w:t>
      </w:r>
      <w:r w:rsidR="002456B9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el 800, </w:t>
      </w:r>
      <w:r w:rsidR="002456B9">
        <w:rPr>
          <w:rFonts w:ascii="Times New Roman" w:hAnsi="Times New Roman" w:cs="Times New Roman"/>
        </w:rPr>
        <w:t>especialidad</w:t>
      </w:r>
      <w:r>
        <w:rPr>
          <w:rFonts w:ascii="Times New Roman" w:hAnsi="Times New Roman" w:cs="Times New Roman"/>
        </w:rPr>
        <w:t xml:space="preserve"> en la que creía tener meno</w:t>
      </w:r>
      <w:r w:rsidR="002456B9">
        <w:rPr>
          <w:rFonts w:ascii="Times New Roman" w:hAnsi="Times New Roman" w:cs="Times New Roman"/>
        </w:rPr>
        <w:t>res</w:t>
      </w:r>
      <w:r>
        <w:rPr>
          <w:rFonts w:ascii="Times New Roman" w:hAnsi="Times New Roman" w:cs="Times New Roman"/>
        </w:rPr>
        <w:t xml:space="preserve"> posibilidades</w:t>
      </w:r>
      <w:r w:rsidR="002456B9">
        <w:rPr>
          <w:rFonts w:ascii="Times New Roman" w:hAnsi="Times New Roman" w:cs="Times New Roman"/>
        </w:rPr>
        <w:t>, por las bajas marcas de la mayoría de su rivales (entre 1.45 y 1.47)</w:t>
      </w:r>
      <w:r>
        <w:rPr>
          <w:rFonts w:ascii="Times New Roman" w:hAnsi="Times New Roman" w:cs="Times New Roman"/>
        </w:rPr>
        <w:t xml:space="preserve">. </w:t>
      </w:r>
      <w:r w:rsidR="002456B9">
        <w:rPr>
          <w:rFonts w:ascii="Times New Roman" w:hAnsi="Times New Roman" w:cs="Times New Roman"/>
        </w:rPr>
        <w:t>Pero, t</w:t>
      </w:r>
      <w:r>
        <w:rPr>
          <w:rFonts w:ascii="Times New Roman" w:hAnsi="Times New Roman" w:cs="Times New Roman"/>
        </w:rPr>
        <w:t xml:space="preserve">ras </w:t>
      </w:r>
      <w:r w:rsidR="002456B9">
        <w:rPr>
          <w:rFonts w:ascii="Times New Roman" w:hAnsi="Times New Roman" w:cs="Times New Roman"/>
        </w:rPr>
        <w:t>otro gran cierre en su hit, en el que se ubicó de tercero,</w:t>
      </w:r>
      <w:r>
        <w:rPr>
          <w:rFonts w:ascii="Times New Roman" w:hAnsi="Times New Roman" w:cs="Times New Roman"/>
        </w:rPr>
        <w:t xml:space="preserve"> no solo clasific</w:t>
      </w:r>
      <w:r w:rsidR="002456B9">
        <w:rPr>
          <w:rFonts w:ascii="Times New Roman" w:hAnsi="Times New Roman" w:cs="Times New Roman"/>
        </w:rPr>
        <w:t>ó</w:t>
      </w:r>
      <w:r>
        <w:rPr>
          <w:rFonts w:ascii="Times New Roman" w:hAnsi="Times New Roman" w:cs="Times New Roman"/>
        </w:rPr>
        <w:t xml:space="preserve"> a la semifinal sino que mejoró su marca personal (1.49:74). </w:t>
      </w:r>
      <w:r w:rsidR="007E78B4">
        <w:rPr>
          <w:rFonts w:ascii="Times New Roman" w:hAnsi="Times New Roman" w:cs="Times New Roman"/>
        </w:rPr>
        <w:t>Y aunque hizo la carrera según lo planificado, e</w:t>
      </w:r>
      <w:r w:rsidR="00D37918">
        <w:rPr>
          <w:rFonts w:ascii="Times New Roman" w:hAnsi="Times New Roman" w:cs="Times New Roman"/>
        </w:rPr>
        <w:t>l cansancio acumulado le impidió avanzar</w:t>
      </w:r>
      <w:r w:rsidR="002456B9">
        <w:rPr>
          <w:rFonts w:ascii="Times New Roman" w:hAnsi="Times New Roman" w:cs="Times New Roman"/>
        </w:rPr>
        <w:t xml:space="preserve"> a la final</w:t>
      </w:r>
      <w:r w:rsidR="00D37918">
        <w:rPr>
          <w:rFonts w:ascii="Times New Roman" w:hAnsi="Times New Roman" w:cs="Times New Roman"/>
        </w:rPr>
        <w:t xml:space="preserve"> (fue el único atleta que corrió las dos pruebas</w:t>
      </w:r>
      <w:r w:rsidR="007E78B4">
        <w:rPr>
          <w:rFonts w:ascii="Times New Roman" w:hAnsi="Times New Roman" w:cs="Times New Roman"/>
        </w:rPr>
        <w:t xml:space="preserve">). Eso sí, </w:t>
      </w:r>
      <w:r w:rsidR="00220A6F">
        <w:rPr>
          <w:rFonts w:ascii="Times New Roman" w:hAnsi="Times New Roman" w:cs="Times New Roman"/>
        </w:rPr>
        <w:t>l</w:t>
      </w:r>
      <w:r w:rsidR="007E78B4">
        <w:rPr>
          <w:rFonts w:ascii="Times New Roman" w:hAnsi="Times New Roman" w:cs="Times New Roman"/>
        </w:rPr>
        <w:t>e</w:t>
      </w:r>
      <w:r w:rsidR="00D37918">
        <w:rPr>
          <w:rFonts w:ascii="Times New Roman" w:hAnsi="Times New Roman" w:cs="Times New Roman"/>
        </w:rPr>
        <w:t xml:space="preserve"> quedó la </w:t>
      </w:r>
      <w:r w:rsidR="007E78B4">
        <w:rPr>
          <w:rFonts w:ascii="Times New Roman" w:hAnsi="Times New Roman" w:cs="Times New Roman"/>
        </w:rPr>
        <w:t>satisfacción</w:t>
      </w:r>
      <w:r w:rsidR="00D37918">
        <w:rPr>
          <w:rFonts w:ascii="Times New Roman" w:hAnsi="Times New Roman" w:cs="Times New Roman"/>
        </w:rPr>
        <w:t xml:space="preserve"> de haberse </w:t>
      </w:r>
      <w:r w:rsidR="00220A6F">
        <w:rPr>
          <w:rFonts w:ascii="Times New Roman" w:hAnsi="Times New Roman" w:cs="Times New Roman"/>
        </w:rPr>
        <w:t>enfrentado</w:t>
      </w:r>
      <w:r w:rsidR="00D37918">
        <w:rPr>
          <w:rFonts w:ascii="Times New Roman" w:hAnsi="Times New Roman" w:cs="Times New Roman"/>
        </w:rPr>
        <w:t xml:space="preserve"> </w:t>
      </w:r>
      <w:r w:rsidR="00220A6F">
        <w:rPr>
          <w:rFonts w:ascii="Times New Roman" w:hAnsi="Times New Roman" w:cs="Times New Roman"/>
        </w:rPr>
        <w:t>a</w:t>
      </w:r>
      <w:r w:rsidR="00D37918">
        <w:rPr>
          <w:rFonts w:ascii="Times New Roman" w:hAnsi="Times New Roman" w:cs="Times New Roman"/>
        </w:rPr>
        <w:t xml:space="preserve"> atletas que lograron </w:t>
      </w:r>
      <w:r w:rsidR="007E78B4">
        <w:rPr>
          <w:rFonts w:ascii="Times New Roman" w:hAnsi="Times New Roman" w:cs="Times New Roman"/>
        </w:rPr>
        <w:t xml:space="preserve">las </w:t>
      </w:r>
      <w:r w:rsidR="00D37918">
        <w:rPr>
          <w:rFonts w:ascii="Times New Roman" w:hAnsi="Times New Roman" w:cs="Times New Roman"/>
        </w:rPr>
        <w:t>marcas para participar en la Olimpiada de París 2024.</w:t>
      </w:r>
      <w:r w:rsidR="00724859" w:rsidRPr="00724859">
        <w:rPr>
          <w:color w:val="FF0000"/>
        </w:rPr>
        <w:t xml:space="preserve"> </w:t>
      </w:r>
      <w:r w:rsidR="00724859" w:rsidRPr="00DA257B">
        <w:rPr>
          <w:color w:val="FF0000"/>
        </w:rPr>
        <w:t>&lt;/</w:t>
      </w:r>
      <w:r w:rsidR="00724859">
        <w:rPr>
          <w:color w:val="FF0000"/>
        </w:rPr>
        <w:t>p</w:t>
      </w:r>
      <w:r w:rsidR="00724859" w:rsidRPr="00DA257B">
        <w:rPr>
          <w:color w:val="FF0000"/>
        </w:rPr>
        <w:t>&gt;&lt;</w:t>
      </w:r>
      <w:r w:rsidR="00724859">
        <w:rPr>
          <w:color w:val="FF0000"/>
        </w:rPr>
        <w:t>p</w:t>
      </w:r>
      <w:r w:rsidR="00724859" w:rsidRPr="00DA257B">
        <w:rPr>
          <w:color w:val="FF0000"/>
        </w:rPr>
        <w:t>&gt;</w:t>
      </w:r>
    </w:p>
    <w:p w14:paraId="76082B6F" w14:textId="67DA717C" w:rsidR="007E78B4" w:rsidRPr="0085254A" w:rsidRDefault="0068652B" w:rsidP="00724859">
      <w:pPr>
        <w:ind w:firstLine="567"/>
        <w:jc w:val="both"/>
        <w:rPr>
          <w:rFonts w:ascii="Times New Roman" w:hAnsi="Times New Roman" w:cs="Times New Roman"/>
        </w:rPr>
      </w:pPr>
      <w:r w:rsidRPr="0068652B">
        <w:rPr>
          <w:rFonts w:ascii="Times New Roman" w:hAnsi="Times New Roman" w:cs="Times New Roman"/>
        </w:rPr>
        <w:t xml:space="preserve">Sobre </w:t>
      </w:r>
      <w:r>
        <w:rPr>
          <w:rFonts w:ascii="Times New Roman" w:hAnsi="Times New Roman" w:cs="Times New Roman"/>
        </w:rPr>
        <w:t>la pista donde compitió, refirió que la primera sensación fue de muchos nervios, por estar ante un público de 5000 personas que metía mucha presión, pues animaba al atleta local. “</w:t>
      </w:r>
      <w:r w:rsidR="007E78B4">
        <w:rPr>
          <w:rFonts w:ascii="Times New Roman" w:hAnsi="Times New Roman" w:cs="Times New Roman"/>
        </w:rPr>
        <w:t xml:space="preserve">Competir en ese escenario </w:t>
      </w:r>
      <w:r>
        <w:rPr>
          <w:rFonts w:ascii="Times New Roman" w:hAnsi="Times New Roman" w:cs="Times New Roman"/>
        </w:rPr>
        <w:t>te da</w:t>
      </w:r>
      <w:r w:rsidR="007E78B4">
        <w:rPr>
          <w:rFonts w:ascii="Times New Roman" w:hAnsi="Times New Roman" w:cs="Times New Roman"/>
        </w:rPr>
        <w:t xml:space="preserve"> ansias, nervios</w:t>
      </w:r>
      <w:r>
        <w:rPr>
          <w:rFonts w:ascii="Times New Roman" w:hAnsi="Times New Roman" w:cs="Times New Roman"/>
        </w:rPr>
        <w:t xml:space="preserve"> y p</w:t>
      </w:r>
      <w:r w:rsidR="007E78B4">
        <w:rPr>
          <w:rFonts w:ascii="Times New Roman" w:hAnsi="Times New Roman" w:cs="Times New Roman"/>
        </w:rPr>
        <w:t>rincipal</w:t>
      </w:r>
      <w:r>
        <w:rPr>
          <w:rFonts w:ascii="Times New Roman" w:hAnsi="Times New Roman" w:cs="Times New Roman"/>
        </w:rPr>
        <w:t>mente</w:t>
      </w:r>
      <w:r w:rsidR="007E78B4">
        <w:rPr>
          <w:rFonts w:ascii="Times New Roman" w:hAnsi="Times New Roman" w:cs="Times New Roman"/>
        </w:rPr>
        <w:t xml:space="preserve"> miedo </w:t>
      </w:r>
      <w:r>
        <w:rPr>
          <w:rFonts w:ascii="Times New Roman" w:hAnsi="Times New Roman" w:cs="Times New Roman"/>
        </w:rPr>
        <w:t>de</w:t>
      </w:r>
      <w:r w:rsidR="007E78B4">
        <w:rPr>
          <w:rFonts w:ascii="Times New Roman" w:hAnsi="Times New Roman" w:cs="Times New Roman"/>
        </w:rPr>
        <w:t xml:space="preserve"> no clasificar o que mi rendimiento fuera muy malo</w:t>
      </w:r>
      <w:r w:rsidR="0085254A" w:rsidRPr="0085254A">
        <w:rPr>
          <w:rFonts w:ascii="Times New Roman" w:hAnsi="Times New Roman" w:cs="Times New Roman"/>
        </w:rPr>
        <w:t xml:space="preserve"> </w:t>
      </w:r>
      <w:r w:rsidR="0085254A">
        <w:rPr>
          <w:rFonts w:ascii="Times New Roman" w:hAnsi="Times New Roman" w:cs="Times New Roman"/>
        </w:rPr>
        <w:t>(…) esa presión se mete</w:t>
      </w:r>
      <w:r w:rsidR="004909E8">
        <w:rPr>
          <w:rFonts w:ascii="Times New Roman" w:hAnsi="Times New Roman" w:cs="Times New Roman"/>
        </w:rPr>
        <w:t xml:space="preserve"> y</w:t>
      </w:r>
      <w:r w:rsidR="0085254A">
        <w:rPr>
          <w:rFonts w:ascii="Times New Roman" w:hAnsi="Times New Roman" w:cs="Times New Roman"/>
        </w:rPr>
        <w:t xml:space="preserve"> la idea e</w:t>
      </w:r>
      <w:r w:rsidR="004909E8">
        <w:rPr>
          <w:rFonts w:ascii="Times New Roman" w:hAnsi="Times New Roman" w:cs="Times New Roman"/>
        </w:rPr>
        <w:t>ra</w:t>
      </w:r>
      <w:r w:rsidR="0085254A">
        <w:rPr>
          <w:rFonts w:ascii="Times New Roman" w:hAnsi="Times New Roman" w:cs="Times New Roman"/>
        </w:rPr>
        <w:t xml:space="preserve"> manejarla, pero e</w:t>
      </w:r>
      <w:r w:rsidR="007E78B4">
        <w:rPr>
          <w:rFonts w:ascii="Times New Roman" w:hAnsi="Times New Roman" w:cs="Times New Roman"/>
        </w:rPr>
        <w:t>l ambiente es demasiado bonito</w:t>
      </w:r>
      <w:r w:rsidR="0085254A">
        <w:rPr>
          <w:rFonts w:ascii="Times New Roman" w:hAnsi="Times New Roman" w:cs="Times New Roman"/>
        </w:rPr>
        <w:t>”</w:t>
      </w:r>
      <w:r w:rsidR="007E78B4">
        <w:rPr>
          <w:rFonts w:ascii="Times New Roman" w:hAnsi="Times New Roman" w:cs="Times New Roman"/>
        </w:rPr>
        <w:t xml:space="preserve">. </w:t>
      </w:r>
      <w:r w:rsidR="00724859" w:rsidRPr="00DA257B">
        <w:rPr>
          <w:color w:val="FF0000"/>
        </w:rPr>
        <w:t>&lt;/</w:t>
      </w:r>
      <w:r w:rsidR="00724859">
        <w:rPr>
          <w:color w:val="FF0000"/>
        </w:rPr>
        <w:t>p</w:t>
      </w:r>
      <w:r w:rsidR="00724859" w:rsidRPr="00DA257B">
        <w:rPr>
          <w:color w:val="FF0000"/>
        </w:rPr>
        <w:t>&gt;&lt;</w:t>
      </w:r>
      <w:r w:rsidR="00724859">
        <w:rPr>
          <w:color w:val="FF0000"/>
        </w:rPr>
        <w:t>p</w:t>
      </w:r>
      <w:r w:rsidR="00724859" w:rsidRPr="00DA257B">
        <w:rPr>
          <w:color w:val="FF0000"/>
        </w:rPr>
        <w:t>&gt;</w:t>
      </w:r>
    </w:p>
    <w:p w14:paraId="5BB680C5" w14:textId="43195FBD" w:rsidR="007E78B4" w:rsidRDefault="007E4A32" w:rsidP="00724859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 corredor de la UNA</w:t>
      </w:r>
      <w:r>
        <w:rPr>
          <w:rFonts w:ascii="Times New Roman" w:eastAsia="Times New Roman" w:hAnsi="Times New Roman" w:cs="Times New Roman"/>
          <w:color w:val="202124"/>
          <w:kern w:val="0"/>
          <w:lang w:eastAsia="es-ES_tradnl"/>
          <w14:ligatures w14:val="none"/>
        </w:rPr>
        <w:t xml:space="preserve">, oriundo de San Pedro de Pérez Zeledón y estudiante de la carrera de Educación Física de </w:t>
      </w:r>
      <w:r w:rsidR="004909E8">
        <w:rPr>
          <w:rFonts w:ascii="Times New Roman" w:eastAsia="Times New Roman" w:hAnsi="Times New Roman" w:cs="Times New Roman"/>
          <w:color w:val="202124"/>
          <w:kern w:val="0"/>
          <w:lang w:eastAsia="es-ES_tradnl"/>
          <w14:ligatures w14:val="none"/>
        </w:rPr>
        <w:t xml:space="preserve">la </w:t>
      </w:r>
      <w:r>
        <w:rPr>
          <w:rFonts w:ascii="Times New Roman" w:eastAsia="Times New Roman" w:hAnsi="Times New Roman" w:cs="Times New Roman"/>
          <w:color w:val="202124"/>
          <w:kern w:val="0"/>
          <w:lang w:eastAsia="es-ES_tradnl"/>
          <w14:ligatures w14:val="none"/>
        </w:rPr>
        <w:t>Escuela de Ciencias del Movimiento Humano dela UNA,</w:t>
      </w:r>
      <w:r>
        <w:rPr>
          <w:rFonts w:ascii="Times New Roman" w:hAnsi="Times New Roman" w:cs="Times New Roman"/>
        </w:rPr>
        <w:t xml:space="preserve"> es el actual campeón centroamericano de los 400 metros, competencia en la que </w:t>
      </w:r>
      <w:r w:rsidR="004909E8">
        <w:rPr>
          <w:rFonts w:ascii="Times New Roman" w:hAnsi="Times New Roman" w:cs="Times New Roman"/>
        </w:rPr>
        <w:t>ha sido protagonista en los últimos años; su mejor</w:t>
      </w:r>
      <w:r>
        <w:rPr>
          <w:rFonts w:ascii="Times New Roman" w:hAnsi="Times New Roman" w:cs="Times New Roman"/>
        </w:rPr>
        <w:t xml:space="preserve"> registro </w:t>
      </w:r>
      <w:r w:rsidR="004909E8">
        <w:rPr>
          <w:rFonts w:ascii="Times New Roman" w:hAnsi="Times New Roman" w:cs="Times New Roman"/>
        </w:rPr>
        <w:t>es de</w:t>
      </w:r>
      <w:r>
        <w:rPr>
          <w:rFonts w:ascii="Times New Roman" w:hAnsi="Times New Roman" w:cs="Times New Roman"/>
        </w:rPr>
        <w:t xml:space="preserve"> 4</w:t>
      </w:r>
      <w:r w:rsidR="001A28E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  <w:r w:rsidR="001A28E6">
        <w:rPr>
          <w:rFonts w:ascii="Times New Roman" w:hAnsi="Times New Roman" w:cs="Times New Roman"/>
        </w:rPr>
        <w:t>89</w:t>
      </w:r>
      <w:r>
        <w:rPr>
          <w:rFonts w:ascii="Times New Roman" w:hAnsi="Times New Roman" w:cs="Times New Roman"/>
        </w:rPr>
        <w:t xml:space="preserve"> segundos. </w:t>
      </w:r>
      <w:r w:rsidR="004909E8">
        <w:rPr>
          <w:rFonts w:ascii="Times New Roman" w:hAnsi="Times New Roman" w:cs="Times New Roman"/>
        </w:rPr>
        <w:t>Tras su regreso de China, se concentra en</w:t>
      </w:r>
      <w:r w:rsidR="007E78B4">
        <w:rPr>
          <w:rFonts w:ascii="Times New Roman" w:hAnsi="Times New Roman" w:cs="Times New Roman"/>
        </w:rPr>
        <w:t xml:space="preserve"> el campeonato nacional de asociaciones, en setiembre, y buscar</w:t>
      </w:r>
      <w:r w:rsidR="004909E8">
        <w:rPr>
          <w:rFonts w:ascii="Times New Roman" w:hAnsi="Times New Roman" w:cs="Times New Roman"/>
        </w:rPr>
        <w:t>á</w:t>
      </w:r>
      <w:r w:rsidR="007E78B4">
        <w:rPr>
          <w:rFonts w:ascii="Times New Roman" w:hAnsi="Times New Roman" w:cs="Times New Roman"/>
        </w:rPr>
        <w:t xml:space="preserve"> la marca que lo selecciones para los próximos Juegos Panamericanos, a realizar en noviembre, en Santiago de Chile.</w:t>
      </w:r>
      <w:r w:rsidR="00724859" w:rsidRPr="00724859">
        <w:rPr>
          <w:color w:val="FF0000"/>
        </w:rPr>
        <w:t xml:space="preserve"> </w:t>
      </w:r>
      <w:r w:rsidR="00724859" w:rsidRPr="00DA257B">
        <w:rPr>
          <w:color w:val="FF0000"/>
        </w:rPr>
        <w:t>&lt;/</w:t>
      </w:r>
      <w:r w:rsidR="00724859">
        <w:rPr>
          <w:color w:val="FF0000"/>
        </w:rPr>
        <w:t>p</w:t>
      </w:r>
      <w:r w:rsidR="00724859" w:rsidRPr="00DA257B">
        <w:rPr>
          <w:color w:val="FF0000"/>
        </w:rPr>
        <w:t>&gt;&lt;</w:t>
      </w:r>
      <w:r w:rsidR="00724859">
        <w:rPr>
          <w:color w:val="FF0000"/>
        </w:rPr>
        <w:t>p</w:t>
      </w:r>
      <w:r w:rsidR="00724859" w:rsidRPr="00DA257B">
        <w:rPr>
          <w:color w:val="FF0000"/>
        </w:rPr>
        <w:t>&gt;</w:t>
      </w:r>
    </w:p>
    <w:p w14:paraId="2F8C882F" w14:textId="022A1A31" w:rsidR="000067C9" w:rsidRDefault="004909E8" w:rsidP="00724859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José Pablo </w:t>
      </w:r>
      <w:r w:rsidR="007E4A32">
        <w:rPr>
          <w:rFonts w:ascii="Times New Roman" w:hAnsi="Times New Roman" w:cs="Times New Roman"/>
        </w:rPr>
        <w:t xml:space="preserve">Elizondo, junto con Mariel </w:t>
      </w:r>
      <w:proofErr w:type="spellStart"/>
      <w:r w:rsidR="007E4A32">
        <w:rPr>
          <w:rFonts w:ascii="Times New Roman" w:hAnsi="Times New Roman" w:cs="Times New Roman"/>
        </w:rPr>
        <w:t>Broke</w:t>
      </w:r>
      <w:proofErr w:type="spellEnd"/>
      <w:r w:rsidR="007E4A32">
        <w:rPr>
          <w:rFonts w:ascii="Times New Roman" w:hAnsi="Times New Roman" w:cs="Times New Roman"/>
        </w:rPr>
        <w:t xml:space="preserve"> Villalobos, estudiante de Terapia física de la Universidad de Costa Rica (UCR), fueron los únicos atletas que llevó Costa Rica a esta competición de </w:t>
      </w:r>
      <w:r w:rsidR="007E4A32" w:rsidRPr="00146BD2">
        <w:rPr>
          <w:rFonts w:ascii="Times New Roman" w:hAnsi="Times New Roman" w:cs="Times New Roman"/>
          <w:color w:val="202122"/>
        </w:rPr>
        <w:t>estudiantes-atletas de entre 17 y 25 años</w:t>
      </w:r>
      <w:r w:rsidR="007E4A32">
        <w:rPr>
          <w:rFonts w:ascii="Times New Roman" w:hAnsi="Times New Roman" w:cs="Times New Roman"/>
        </w:rPr>
        <w:t>, que se realiza desde 1949 (antes con el nombre de Universiada)</w:t>
      </w:r>
      <w:r>
        <w:rPr>
          <w:rFonts w:ascii="Times New Roman" w:hAnsi="Times New Roman" w:cs="Times New Roman"/>
        </w:rPr>
        <w:t xml:space="preserve">. Las justas se realizan </w:t>
      </w:r>
      <w:r w:rsidR="000067C9">
        <w:rPr>
          <w:rFonts w:ascii="Times New Roman" w:hAnsi="Times New Roman" w:cs="Times New Roman"/>
        </w:rPr>
        <w:t>cada dos años, excepto en el 2021 cuando debió cancelarse por razones de la covid-19</w:t>
      </w:r>
      <w:r>
        <w:rPr>
          <w:rFonts w:ascii="Times New Roman" w:hAnsi="Times New Roman" w:cs="Times New Roman"/>
        </w:rPr>
        <w:t>,</w:t>
      </w:r>
      <w:r w:rsidRPr="004909E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y actualmente se compite en 18 disciplinas.</w:t>
      </w:r>
      <w:r w:rsidR="000067C9">
        <w:rPr>
          <w:rFonts w:ascii="Times New Roman" w:hAnsi="Times New Roman" w:cs="Times New Roman"/>
        </w:rPr>
        <w:t xml:space="preserve"> </w:t>
      </w:r>
      <w:r w:rsidR="000067C9" w:rsidRPr="000067C9">
        <w:rPr>
          <w:rFonts w:ascii="Times New Roman" w:hAnsi="Times New Roman" w:cs="Times New Roman"/>
          <w:color w:val="222222"/>
          <w:shd w:val="clear" w:color="auto" w:fill="FFFFFF"/>
        </w:rPr>
        <w:t xml:space="preserve">El deporte universitario costarricense ha </w:t>
      </w:r>
      <w:r w:rsidR="000067C9">
        <w:rPr>
          <w:rFonts w:ascii="Times New Roman" w:hAnsi="Times New Roman" w:cs="Times New Roman"/>
          <w:color w:val="222222"/>
          <w:shd w:val="clear" w:color="auto" w:fill="FFFFFF"/>
        </w:rPr>
        <w:t xml:space="preserve">participado ininterrumpidamente desde los </w:t>
      </w:r>
      <w:r w:rsidR="000067C9" w:rsidRPr="000067C9">
        <w:rPr>
          <w:rFonts w:ascii="Times New Roman" w:hAnsi="Times New Roman" w:cs="Times New Roman"/>
          <w:color w:val="222222"/>
          <w:shd w:val="clear" w:color="auto" w:fill="FFFFFF"/>
        </w:rPr>
        <w:t>Juegos Mundiales</w:t>
      </w:r>
      <w:r w:rsidR="000067C9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0067C9" w:rsidRPr="000067C9">
        <w:rPr>
          <w:rFonts w:ascii="Times New Roman" w:hAnsi="Times New Roman" w:cs="Times New Roman"/>
          <w:color w:val="222222"/>
          <w:shd w:val="clear" w:color="auto" w:fill="FFFFFF"/>
        </w:rPr>
        <w:t xml:space="preserve">Universitarios </w:t>
      </w:r>
      <w:r w:rsidR="000067C9">
        <w:rPr>
          <w:rFonts w:ascii="Times New Roman" w:hAnsi="Times New Roman" w:cs="Times New Roman"/>
          <w:color w:val="222222"/>
          <w:shd w:val="clear" w:color="auto" w:fill="FFFFFF"/>
        </w:rPr>
        <w:t>de</w:t>
      </w:r>
      <w:r w:rsidR="000067C9" w:rsidRPr="000067C9">
        <w:rPr>
          <w:rFonts w:ascii="Times New Roman" w:hAnsi="Times New Roman" w:cs="Times New Roman"/>
          <w:color w:val="222222"/>
          <w:shd w:val="clear" w:color="auto" w:fill="FFFFFF"/>
        </w:rPr>
        <w:t xml:space="preserve"> 1987</w:t>
      </w:r>
      <w:r w:rsidR="000067C9">
        <w:rPr>
          <w:rFonts w:ascii="Times New Roman" w:hAnsi="Times New Roman" w:cs="Times New Roman"/>
          <w:color w:val="222222"/>
          <w:shd w:val="clear" w:color="auto" w:fill="FFFFFF"/>
        </w:rPr>
        <w:t>, realizados en</w:t>
      </w:r>
      <w:r w:rsidR="000067C9" w:rsidRPr="000067C9">
        <w:rPr>
          <w:rFonts w:ascii="Times New Roman" w:hAnsi="Times New Roman" w:cs="Times New Roman"/>
          <w:color w:val="222222"/>
          <w:shd w:val="clear" w:color="auto" w:fill="FFFFFF"/>
        </w:rPr>
        <w:t xml:space="preserve"> Zagreb (</w:t>
      </w:r>
      <w:r w:rsidR="000067C9">
        <w:rPr>
          <w:rFonts w:ascii="Times New Roman" w:hAnsi="Times New Roman" w:cs="Times New Roman"/>
          <w:color w:val="222222"/>
          <w:shd w:val="clear" w:color="auto" w:fill="FFFFFF"/>
        </w:rPr>
        <w:t xml:space="preserve">antigua </w:t>
      </w:r>
      <w:r w:rsidR="000067C9" w:rsidRPr="000067C9">
        <w:rPr>
          <w:rFonts w:ascii="Times New Roman" w:hAnsi="Times New Roman" w:cs="Times New Roman"/>
          <w:color w:val="222222"/>
          <w:shd w:val="clear" w:color="auto" w:fill="FFFFFF"/>
        </w:rPr>
        <w:t>Yugoslavia)</w:t>
      </w:r>
      <w:r w:rsidR="000067C9">
        <w:rPr>
          <w:rFonts w:ascii="Times New Roman" w:hAnsi="Times New Roman" w:cs="Times New Roman"/>
          <w:color w:val="222222"/>
          <w:shd w:val="clear" w:color="auto" w:fill="FFFFFF"/>
        </w:rPr>
        <w:t>.</w:t>
      </w:r>
      <w:r w:rsidR="000067C9">
        <w:rPr>
          <w:rFonts w:ascii="Times New Roman" w:hAnsi="Times New Roman" w:cs="Times New Roman"/>
        </w:rPr>
        <w:t xml:space="preserve"> </w:t>
      </w:r>
      <w:r w:rsidR="00724859" w:rsidRPr="00DA257B">
        <w:rPr>
          <w:color w:val="FF0000"/>
        </w:rPr>
        <w:t>&lt;</w:t>
      </w:r>
      <w:r w:rsidR="00724859">
        <w:rPr>
          <w:color w:val="FF0000"/>
        </w:rPr>
        <w:t>p</w:t>
      </w:r>
      <w:r w:rsidR="00724859" w:rsidRPr="00DA257B">
        <w:rPr>
          <w:color w:val="FF0000"/>
        </w:rPr>
        <w:t>&gt;</w:t>
      </w:r>
    </w:p>
    <w:p w14:paraId="666CB0BB" w14:textId="77777777" w:rsidR="004431DC" w:rsidRDefault="004431DC" w:rsidP="00724859">
      <w:pPr>
        <w:ind w:firstLine="567"/>
        <w:jc w:val="both"/>
        <w:rPr>
          <w:rFonts w:ascii="Times New Roman" w:hAnsi="Times New Roman" w:cs="Times New Roman"/>
        </w:rPr>
      </w:pPr>
    </w:p>
    <w:p w14:paraId="057D386C" w14:textId="00A9AE8D" w:rsidR="004431DC" w:rsidRPr="004431DC" w:rsidRDefault="004431DC" w:rsidP="00724859">
      <w:pPr>
        <w:ind w:firstLine="567"/>
        <w:jc w:val="both"/>
        <w:rPr>
          <w:rFonts w:ascii="Times New Roman" w:hAnsi="Times New Roman" w:cs="Times New Roman"/>
          <w:b/>
          <w:bCs/>
        </w:rPr>
      </w:pPr>
      <w:r w:rsidRPr="004431DC">
        <w:rPr>
          <w:rFonts w:ascii="Times New Roman" w:hAnsi="Times New Roman" w:cs="Times New Roman"/>
          <w:b/>
          <w:bCs/>
        </w:rPr>
        <w:t>Pie de fotos:</w:t>
      </w:r>
    </w:p>
    <w:p w14:paraId="156BCB4D" w14:textId="6B5B3D5F" w:rsidR="004431DC" w:rsidRPr="004431DC" w:rsidRDefault="004431DC" w:rsidP="0072485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431DC">
        <w:rPr>
          <w:rFonts w:ascii="Times New Roman" w:hAnsi="Times New Roman" w:cs="Times New Roman"/>
        </w:rPr>
        <w:t xml:space="preserve">Tras finalizar la prueba </w:t>
      </w:r>
      <w:r w:rsidR="00FC3CB5">
        <w:rPr>
          <w:rFonts w:ascii="Times New Roman" w:hAnsi="Times New Roman" w:cs="Times New Roman"/>
        </w:rPr>
        <w:t>elimin</w:t>
      </w:r>
      <w:r w:rsidRPr="004431DC">
        <w:rPr>
          <w:rFonts w:ascii="Times New Roman" w:hAnsi="Times New Roman" w:cs="Times New Roman"/>
        </w:rPr>
        <w:t>atoria de los 800 metros, José Pablo Elizondo no solo clasificó a la semifinal sino que logró su marca personal: 1.49:74. Foto FISU</w:t>
      </w:r>
    </w:p>
    <w:p w14:paraId="070BBF41" w14:textId="77777777" w:rsidR="004431DC" w:rsidRDefault="004431DC" w:rsidP="00724859">
      <w:pPr>
        <w:ind w:firstLine="567"/>
        <w:jc w:val="both"/>
        <w:rPr>
          <w:rFonts w:ascii="Times New Roman" w:hAnsi="Times New Roman" w:cs="Times New Roman"/>
        </w:rPr>
      </w:pPr>
    </w:p>
    <w:p w14:paraId="7A1A0077" w14:textId="403D45C2" w:rsidR="004431DC" w:rsidRPr="004431DC" w:rsidRDefault="004431DC" w:rsidP="0072485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431DC">
        <w:rPr>
          <w:rFonts w:ascii="Times New Roman" w:hAnsi="Times New Roman" w:cs="Times New Roman"/>
        </w:rPr>
        <w:t xml:space="preserve">En las competencias, Elizondo Chinchilla dijo haber acatado las instrucciones de mantenerse entre los primeros y cerrar fuerte, </w:t>
      </w:r>
      <w:r w:rsidR="004909E8">
        <w:rPr>
          <w:rFonts w:ascii="Times New Roman" w:hAnsi="Times New Roman" w:cs="Times New Roman"/>
        </w:rPr>
        <w:t>para aprovechar</w:t>
      </w:r>
      <w:r w:rsidRPr="004431DC">
        <w:rPr>
          <w:rFonts w:ascii="Times New Roman" w:hAnsi="Times New Roman" w:cs="Times New Roman"/>
        </w:rPr>
        <w:t xml:space="preserve"> su capacidad de resistencia. Foto FISU</w:t>
      </w:r>
    </w:p>
    <w:p w14:paraId="50F2D9D1" w14:textId="77777777" w:rsidR="000067C9" w:rsidRDefault="000067C9" w:rsidP="00724859">
      <w:pPr>
        <w:ind w:firstLine="567"/>
        <w:jc w:val="both"/>
        <w:rPr>
          <w:rFonts w:ascii="Times New Roman" w:hAnsi="Times New Roman" w:cs="Times New Roman"/>
        </w:rPr>
      </w:pPr>
    </w:p>
    <w:p w14:paraId="46E3E31C" w14:textId="77777777" w:rsidR="000067C9" w:rsidRDefault="000067C9" w:rsidP="00724859">
      <w:pPr>
        <w:ind w:firstLine="567"/>
        <w:jc w:val="both"/>
        <w:rPr>
          <w:rFonts w:ascii="Times New Roman" w:hAnsi="Times New Roman" w:cs="Times New Roman"/>
        </w:rPr>
      </w:pPr>
    </w:p>
    <w:p w14:paraId="0A6FC2B1" w14:textId="056415BE" w:rsidR="002942FB" w:rsidRPr="008868B9" w:rsidRDefault="002942FB" w:rsidP="00724859">
      <w:pPr>
        <w:ind w:firstLine="567"/>
        <w:jc w:val="both"/>
        <w:rPr>
          <w:rFonts w:ascii="Times New Roman" w:hAnsi="Times New Roman" w:cs="Times New Roman"/>
          <w:i/>
          <w:iCs/>
        </w:rPr>
      </w:pPr>
    </w:p>
    <w:sectPr w:rsidR="002942FB" w:rsidRPr="008868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E63BF"/>
    <w:multiLevelType w:val="hybridMultilevel"/>
    <w:tmpl w:val="3FD4FE44"/>
    <w:lvl w:ilvl="0" w:tplc="1CEAB3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647" w:hanging="360"/>
      </w:pPr>
    </w:lvl>
    <w:lvl w:ilvl="2" w:tplc="040A001B" w:tentative="1">
      <w:start w:val="1"/>
      <w:numFmt w:val="lowerRoman"/>
      <w:lvlText w:val="%3."/>
      <w:lvlJc w:val="right"/>
      <w:pPr>
        <w:ind w:left="2367" w:hanging="180"/>
      </w:pPr>
    </w:lvl>
    <w:lvl w:ilvl="3" w:tplc="040A000F" w:tentative="1">
      <w:start w:val="1"/>
      <w:numFmt w:val="decimal"/>
      <w:lvlText w:val="%4."/>
      <w:lvlJc w:val="left"/>
      <w:pPr>
        <w:ind w:left="3087" w:hanging="360"/>
      </w:pPr>
    </w:lvl>
    <w:lvl w:ilvl="4" w:tplc="040A0019" w:tentative="1">
      <w:start w:val="1"/>
      <w:numFmt w:val="lowerLetter"/>
      <w:lvlText w:val="%5."/>
      <w:lvlJc w:val="left"/>
      <w:pPr>
        <w:ind w:left="3807" w:hanging="360"/>
      </w:pPr>
    </w:lvl>
    <w:lvl w:ilvl="5" w:tplc="040A001B" w:tentative="1">
      <w:start w:val="1"/>
      <w:numFmt w:val="lowerRoman"/>
      <w:lvlText w:val="%6."/>
      <w:lvlJc w:val="right"/>
      <w:pPr>
        <w:ind w:left="4527" w:hanging="180"/>
      </w:pPr>
    </w:lvl>
    <w:lvl w:ilvl="6" w:tplc="040A000F" w:tentative="1">
      <w:start w:val="1"/>
      <w:numFmt w:val="decimal"/>
      <w:lvlText w:val="%7."/>
      <w:lvlJc w:val="left"/>
      <w:pPr>
        <w:ind w:left="5247" w:hanging="360"/>
      </w:pPr>
    </w:lvl>
    <w:lvl w:ilvl="7" w:tplc="040A0019" w:tentative="1">
      <w:start w:val="1"/>
      <w:numFmt w:val="lowerLetter"/>
      <w:lvlText w:val="%8."/>
      <w:lvlJc w:val="left"/>
      <w:pPr>
        <w:ind w:left="5967" w:hanging="360"/>
      </w:pPr>
    </w:lvl>
    <w:lvl w:ilvl="8" w:tplc="040A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33285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910"/>
    <w:rsid w:val="000067C9"/>
    <w:rsid w:val="00013910"/>
    <w:rsid w:val="00082D30"/>
    <w:rsid w:val="000F7D83"/>
    <w:rsid w:val="00106CDE"/>
    <w:rsid w:val="00193B83"/>
    <w:rsid w:val="001A28E6"/>
    <w:rsid w:val="00220A6F"/>
    <w:rsid w:val="002456B9"/>
    <w:rsid w:val="0027409E"/>
    <w:rsid w:val="002942FB"/>
    <w:rsid w:val="004431DC"/>
    <w:rsid w:val="004909E8"/>
    <w:rsid w:val="0051645D"/>
    <w:rsid w:val="00531F09"/>
    <w:rsid w:val="00672A35"/>
    <w:rsid w:val="0068652B"/>
    <w:rsid w:val="00724859"/>
    <w:rsid w:val="007E4A32"/>
    <w:rsid w:val="007E78B4"/>
    <w:rsid w:val="0085254A"/>
    <w:rsid w:val="008868B9"/>
    <w:rsid w:val="009D76C7"/>
    <w:rsid w:val="00A96FE1"/>
    <w:rsid w:val="00B641D2"/>
    <w:rsid w:val="00B9002E"/>
    <w:rsid w:val="00C713D0"/>
    <w:rsid w:val="00D05E27"/>
    <w:rsid w:val="00D22527"/>
    <w:rsid w:val="00D37918"/>
    <w:rsid w:val="00D504A6"/>
    <w:rsid w:val="00F4362B"/>
    <w:rsid w:val="00FC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B19849"/>
  <w15:chartTrackingRefBased/>
  <w15:docId w15:val="{0DB5B53F-6B79-724B-B4CE-CE8C970A6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9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1391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868B9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4431D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2485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barrant@una.c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2</Pages>
  <Words>676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BARRANTES CALDERON</dc:creator>
  <cp:keywords/>
  <dc:description/>
  <cp:lastModifiedBy>ERICK QUIROS  GUTIERREZ</cp:lastModifiedBy>
  <cp:revision>18</cp:revision>
  <dcterms:created xsi:type="dcterms:W3CDTF">2023-08-09T15:47:00Z</dcterms:created>
  <dcterms:modified xsi:type="dcterms:W3CDTF">2023-08-31T23:59:00Z</dcterms:modified>
</cp:coreProperties>
</file>