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55EED" w14:textId="1F00C71E" w:rsidR="00FD610D" w:rsidRPr="00C4233C" w:rsidRDefault="00FD610D" w:rsidP="00826E9F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C4233C">
        <w:rPr>
          <w:rFonts w:ascii="Times New Roman" w:hAnsi="Times New Roman" w:cs="Times New Roman"/>
          <w:b/>
          <w:bCs/>
          <w:lang w:val="es-ES"/>
        </w:rPr>
        <w:t xml:space="preserve">FEES: el </w:t>
      </w:r>
      <w:r w:rsidR="00C4233C" w:rsidRPr="00C4233C">
        <w:rPr>
          <w:rFonts w:ascii="Times New Roman" w:hAnsi="Times New Roman" w:cs="Times New Roman"/>
          <w:b/>
          <w:bCs/>
          <w:lang w:val="es-ES"/>
        </w:rPr>
        <w:t>peligro de negociar el futuro</w:t>
      </w:r>
    </w:p>
    <w:p w14:paraId="271E4969" w14:textId="77777777" w:rsidR="00C4233C" w:rsidRDefault="00C4233C" w:rsidP="00826E9F">
      <w:pPr>
        <w:jc w:val="both"/>
        <w:rPr>
          <w:rFonts w:ascii="Times New Roman" w:hAnsi="Times New Roman" w:cs="Times New Roman"/>
          <w:lang w:val="es-ES"/>
        </w:rPr>
      </w:pPr>
    </w:p>
    <w:p w14:paraId="2622BFE7" w14:textId="6409493E" w:rsidR="00C4233C" w:rsidRPr="00826E9F" w:rsidRDefault="00C4233C" w:rsidP="00826E9F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826E9F">
        <w:rPr>
          <w:rFonts w:ascii="Times New Roman" w:hAnsi="Times New Roman" w:cs="Times New Roman"/>
          <w:i/>
          <w:iCs/>
          <w:lang w:val="es-ES"/>
        </w:rPr>
        <w:t>Laura Ortiz C.</w:t>
      </w:r>
    </w:p>
    <w:p w14:paraId="1E28D690" w14:textId="39DE040F" w:rsidR="00C4233C" w:rsidRPr="00826E9F" w:rsidRDefault="00C4233C" w:rsidP="00826E9F">
      <w:pPr>
        <w:ind w:firstLine="567"/>
        <w:jc w:val="both"/>
        <w:rPr>
          <w:rFonts w:ascii="Times New Roman" w:hAnsi="Times New Roman" w:cs="Times New Roman"/>
          <w:i/>
          <w:iCs/>
          <w:lang w:val="es-ES"/>
        </w:rPr>
      </w:pPr>
      <w:r w:rsidRPr="00826E9F">
        <w:rPr>
          <w:rFonts w:ascii="Times New Roman" w:hAnsi="Times New Roman" w:cs="Times New Roman"/>
          <w:i/>
          <w:iCs/>
          <w:lang w:val="es-ES"/>
        </w:rPr>
        <w:t>lortiz@una.cr</w:t>
      </w:r>
    </w:p>
    <w:p w14:paraId="1FBC1D65" w14:textId="77777777" w:rsidR="00C4233C" w:rsidRPr="00C4233C" w:rsidRDefault="00C4233C" w:rsidP="00826E9F">
      <w:pPr>
        <w:jc w:val="both"/>
        <w:rPr>
          <w:rFonts w:ascii="Times New Roman" w:hAnsi="Times New Roman" w:cs="Times New Roman"/>
          <w:lang w:val="es-ES"/>
        </w:rPr>
      </w:pPr>
    </w:p>
    <w:p w14:paraId="0EC05F52" w14:textId="3AF2D737" w:rsidR="00C4233C" w:rsidRPr="00C4233C" w:rsidRDefault="00237B34" w:rsidP="00826E9F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4233C" w:rsidRPr="00C4233C">
        <w:rPr>
          <w:rFonts w:ascii="Times New Roman" w:hAnsi="Times New Roman" w:cs="Times New Roman"/>
          <w:lang w:val="es-ES"/>
        </w:rPr>
        <w:t xml:space="preserve">Históricamente, Costa Rica ha sido admirada por su estabilidad política, su respeto por los derechos humanos y su compromiso con la democracia. Sin embargo, en años recientes </w:t>
      </w:r>
      <w:r w:rsidR="000F08A7">
        <w:rPr>
          <w:rFonts w:ascii="Times New Roman" w:hAnsi="Times New Roman" w:cs="Times New Roman"/>
          <w:lang w:val="es-ES"/>
        </w:rPr>
        <w:t>experimentamos</w:t>
      </w:r>
      <w:r w:rsidR="00C4233C" w:rsidRPr="00C4233C">
        <w:rPr>
          <w:rFonts w:ascii="Times New Roman" w:hAnsi="Times New Roman" w:cs="Times New Roman"/>
          <w:lang w:val="es-ES"/>
        </w:rPr>
        <w:t xml:space="preserve"> una creciente polarización, que socava las bases para construir consensos y avanzar hacia políticas </w:t>
      </w:r>
      <w:r w:rsidR="00826E9F">
        <w:rPr>
          <w:rFonts w:ascii="Times New Roman" w:hAnsi="Times New Roman" w:cs="Times New Roman"/>
          <w:lang w:val="es-ES"/>
        </w:rPr>
        <w:t xml:space="preserve">públicas </w:t>
      </w:r>
      <w:r w:rsidR="00C4233C" w:rsidRPr="00C4233C">
        <w:rPr>
          <w:rFonts w:ascii="Times New Roman" w:hAnsi="Times New Roman" w:cs="Times New Roman"/>
          <w:lang w:val="es-ES"/>
        </w:rPr>
        <w:t xml:space="preserve">que impulsen nuestro desarrollo. 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0515860A" w14:textId="11373AD7" w:rsidR="00C4233C" w:rsidRPr="00C4233C" w:rsidRDefault="00237B34" w:rsidP="00826E9F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4233C" w:rsidRPr="00C4233C">
        <w:rPr>
          <w:rFonts w:ascii="Times New Roman" w:hAnsi="Times New Roman" w:cs="Times New Roman"/>
          <w:lang w:val="es-ES"/>
        </w:rPr>
        <w:t xml:space="preserve">La fragmentación que vive el país </w:t>
      </w:r>
      <w:r w:rsidR="000F08A7">
        <w:rPr>
          <w:rFonts w:ascii="Times New Roman" w:hAnsi="Times New Roman" w:cs="Times New Roman"/>
          <w:lang w:val="es-ES"/>
        </w:rPr>
        <w:t>genera</w:t>
      </w:r>
      <w:r w:rsidR="00C4233C" w:rsidRPr="00C4233C">
        <w:rPr>
          <w:rFonts w:ascii="Times New Roman" w:hAnsi="Times New Roman" w:cs="Times New Roman"/>
          <w:lang w:val="es-ES"/>
        </w:rPr>
        <w:t xml:space="preserve"> un ambiente de desconfianza en la política tradicional, que </w:t>
      </w:r>
      <w:r w:rsidR="000F08A7">
        <w:rPr>
          <w:rFonts w:ascii="Times New Roman" w:hAnsi="Times New Roman" w:cs="Times New Roman"/>
          <w:lang w:val="es-ES"/>
        </w:rPr>
        <w:t>sirvió</w:t>
      </w:r>
      <w:r w:rsidR="00C4233C" w:rsidRPr="00C4233C">
        <w:rPr>
          <w:rFonts w:ascii="Times New Roman" w:hAnsi="Times New Roman" w:cs="Times New Roman"/>
          <w:lang w:val="es-ES"/>
        </w:rPr>
        <w:t xml:space="preserve"> y sigue sirviendo como caldo de cultivo para líderes populistas y autoritarios, quienes, ante la falta de destrezas para la negociación y su incapacidad para responder a las demandas ciudadanas, buscan </w:t>
      </w:r>
      <w:r w:rsidR="00826E9F">
        <w:rPr>
          <w:rFonts w:ascii="Times New Roman" w:hAnsi="Times New Roman" w:cs="Times New Roman"/>
          <w:lang w:val="es-ES"/>
        </w:rPr>
        <w:t>incitar</w:t>
      </w:r>
      <w:r w:rsidR="00C4233C" w:rsidRPr="00C4233C">
        <w:rPr>
          <w:rFonts w:ascii="Times New Roman" w:hAnsi="Times New Roman" w:cs="Times New Roman"/>
          <w:lang w:val="es-ES"/>
        </w:rPr>
        <w:t xml:space="preserve"> la confrontación. 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5C3D86B" w14:textId="0ED90620" w:rsidR="00C4233C" w:rsidRPr="00C4233C" w:rsidRDefault="00237B34" w:rsidP="00826E9F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826E9F">
        <w:rPr>
          <w:rFonts w:ascii="Times New Roman" w:hAnsi="Times New Roman" w:cs="Times New Roman"/>
          <w:lang w:val="es-ES"/>
        </w:rPr>
        <w:t>N</w:t>
      </w:r>
      <w:r w:rsidR="00C4233C" w:rsidRPr="00C4233C">
        <w:rPr>
          <w:rFonts w:ascii="Times New Roman" w:hAnsi="Times New Roman" w:cs="Times New Roman"/>
          <w:lang w:val="es-ES"/>
        </w:rPr>
        <w:t>egocia</w:t>
      </w:r>
      <w:r w:rsidR="00826E9F">
        <w:rPr>
          <w:rFonts w:ascii="Times New Roman" w:hAnsi="Times New Roman" w:cs="Times New Roman"/>
          <w:lang w:val="es-ES"/>
        </w:rPr>
        <w:t>r</w:t>
      </w:r>
      <w:r w:rsidR="00C4233C" w:rsidRPr="00C4233C">
        <w:rPr>
          <w:rFonts w:ascii="Times New Roman" w:hAnsi="Times New Roman" w:cs="Times New Roman"/>
          <w:lang w:val="es-ES"/>
        </w:rPr>
        <w:t xml:space="preserve"> el Fondo Especial para la Educación Superior (FEES) ha sido un proceso complejo, </w:t>
      </w:r>
      <w:r w:rsidR="00572633" w:rsidRPr="00C4233C">
        <w:rPr>
          <w:rFonts w:ascii="Times New Roman" w:hAnsi="Times New Roman" w:cs="Times New Roman"/>
          <w:lang w:val="es-ES"/>
        </w:rPr>
        <w:t>desde que se instauró la Comisión de Enlace</w:t>
      </w:r>
      <w:r w:rsidR="00572633">
        <w:rPr>
          <w:rFonts w:ascii="Times New Roman" w:hAnsi="Times New Roman" w:cs="Times New Roman"/>
          <w:lang w:val="es-ES"/>
        </w:rPr>
        <w:t>,</w:t>
      </w:r>
      <w:r w:rsidR="00572633" w:rsidRPr="00C4233C">
        <w:rPr>
          <w:rFonts w:ascii="Times New Roman" w:hAnsi="Times New Roman" w:cs="Times New Roman"/>
          <w:lang w:val="es-ES"/>
        </w:rPr>
        <w:t xml:space="preserve"> en 198</w:t>
      </w:r>
      <w:r w:rsidR="00572633">
        <w:rPr>
          <w:rFonts w:ascii="Times New Roman" w:hAnsi="Times New Roman" w:cs="Times New Roman"/>
          <w:lang w:val="es-ES"/>
        </w:rPr>
        <w:t xml:space="preserve">8, y ha estado </w:t>
      </w:r>
      <w:r w:rsidR="00C4233C" w:rsidRPr="00C4233C">
        <w:rPr>
          <w:rFonts w:ascii="Times New Roman" w:hAnsi="Times New Roman" w:cs="Times New Roman"/>
          <w:lang w:val="es-ES"/>
        </w:rPr>
        <w:t xml:space="preserve">marcado por tensiones y amplios debates en la sociedad. 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65524FD8" w14:textId="36CCC00F" w:rsidR="00C4233C" w:rsidRPr="00C4233C" w:rsidRDefault="00237B34" w:rsidP="00826E9F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4233C" w:rsidRPr="00C4233C">
        <w:rPr>
          <w:rFonts w:ascii="Times New Roman" w:hAnsi="Times New Roman" w:cs="Times New Roman"/>
          <w:lang w:val="es-ES"/>
        </w:rPr>
        <w:t xml:space="preserve">A medida que los recursos se vuelven limitados, resulta más difícil </w:t>
      </w:r>
      <w:r w:rsidR="00572633">
        <w:rPr>
          <w:rFonts w:ascii="Times New Roman" w:hAnsi="Times New Roman" w:cs="Times New Roman"/>
          <w:lang w:val="es-ES"/>
        </w:rPr>
        <w:t>acordar</w:t>
      </w:r>
      <w:r w:rsidR="00C4233C" w:rsidRPr="00C4233C">
        <w:rPr>
          <w:rFonts w:ascii="Times New Roman" w:hAnsi="Times New Roman" w:cs="Times New Roman"/>
          <w:lang w:val="es-ES"/>
        </w:rPr>
        <w:t xml:space="preserve"> el presupuesto, y en un contexto de crisis económica instaurado desde el gobierno, la estrategia ha sido desatar una competencia feroz con otras necesidades como la salud, la seguridad y la infraestructura, bajo el argumento de que es necesario priorizar otros sectores. 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1CDFC8B" w14:textId="67F0CF65" w:rsidR="00C4233C" w:rsidRPr="00C4233C" w:rsidRDefault="00237B34" w:rsidP="00826E9F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4233C" w:rsidRPr="00C4233C">
        <w:rPr>
          <w:rFonts w:ascii="Times New Roman" w:hAnsi="Times New Roman" w:cs="Times New Roman"/>
          <w:lang w:val="es-ES"/>
        </w:rPr>
        <w:t xml:space="preserve">Si bien se entiende que otorgar el 8% del PIB a la educación, como lo establece </w:t>
      </w:r>
      <w:r w:rsidR="00572633">
        <w:rPr>
          <w:rFonts w:ascii="Times New Roman" w:hAnsi="Times New Roman" w:cs="Times New Roman"/>
          <w:lang w:val="es-ES"/>
        </w:rPr>
        <w:t>l</w:t>
      </w:r>
      <w:r w:rsidR="00C4233C" w:rsidRPr="00C4233C">
        <w:rPr>
          <w:rFonts w:ascii="Times New Roman" w:hAnsi="Times New Roman" w:cs="Times New Roman"/>
          <w:lang w:val="es-ES"/>
        </w:rPr>
        <w:t>a Constitución Política, es prácticamente imposible, el debate abierto y el diálogo constructivo (apoyado por alguna manifestación pacífica de las comunidades universitarias y sectores aliados) fueron</w:t>
      </w:r>
      <w:r w:rsidR="00572633">
        <w:rPr>
          <w:rFonts w:ascii="Times New Roman" w:hAnsi="Times New Roman" w:cs="Times New Roman"/>
          <w:lang w:val="es-ES"/>
        </w:rPr>
        <w:t>,</w:t>
      </w:r>
      <w:r w:rsidR="00C4233C" w:rsidRPr="00C4233C">
        <w:rPr>
          <w:rFonts w:ascii="Times New Roman" w:hAnsi="Times New Roman" w:cs="Times New Roman"/>
          <w:lang w:val="es-ES"/>
        </w:rPr>
        <w:t xml:space="preserve"> hasta este 2024</w:t>
      </w:r>
      <w:r w:rsidR="00572633">
        <w:rPr>
          <w:rFonts w:ascii="Times New Roman" w:hAnsi="Times New Roman" w:cs="Times New Roman"/>
          <w:lang w:val="es-ES"/>
        </w:rPr>
        <w:t>,</w:t>
      </w:r>
      <w:r w:rsidR="00C4233C" w:rsidRPr="00C4233C">
        <w:rPr>
          <w:rFonts w:ascii="Times New Roman" w:hAnsi="Times New Roman" w:cs="Times New Roman"/>
          <w:lang w:val="es-ES"/>
        </w:rPr>
        <w:t xml:space="preserve"> la ruta para definir el presupuesto</w:t>
      </w:r>
      <w:r w:rsidR="00572633">
        <w:rPr>
          <w:rFonts w:ascii="Times New Roman" w:hAnsi="Times New Roman" w:cs="Times New Roman"/>
          <w:lang w:val="es-ES"/>
        </w:rPr>
        <w:t>.</w:t>
      </w:r>
      <w:r w:rsidRPr="00237B34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65E29A0" w14:textId="1C514EA1" w:rsidR="00C4233C" w:rsidRPr="00C4233C" w:rsidRDefault="00237B34" w:rsidP="00826E9F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4233C" w:rsidRPr="00C4233C">
        <w:rPr>
          <w:rFonts w:ascii="Times New Roman" w:hAnsi="Times New Roman" w:cs="Times New Roman"/>
          <w:lang w:val="es-ES"/>
        </w:rPr>
        <w:t xml:space="preserve">La negociación del FEES no es solo una cuestión de números, sino de visión de país. Poner en riesgo la calidad de la educación afectaría, a largo plazo, la competitividad del país a nivel </w:t>
      </w:r>
      <w:proofErr w:type="gramStart"/>
      <w:r w:rsidR="00826E9F" w:rsidRPr="00C4233C">
        <w:rPr>
          <w:rFonts w:ascii="Times New Roman" w:hAnsi="Times New Roman" w:cs="Times New Roman"/>
          <w:lang w:val="es-ES"/>
        </w:rPr>
        <w:t>global</w:t>
      </w:r>
      <w:r w:rsidR="00572633">
        <w:rPr>
          <w:rFonts w:ascii="Times New Roman" w:hAnsi="Times New Roman" w:cs="Times New Roman"/>
          <w:lang w:val="es-ES"/>
        </w:rPr>
        <w:t>,</w:t>
      </w:r>
      <w:proofErr w:type="gramEnd"/>
      <w:r w:rsidR="00C4233C" w:rsidRPr="00C4233C">
        <w:rPr>
          <w:rFonts w:ascii="Times New Roman" w:hAnsi="Times New Roman" w:cs="Times New Roman"/>
          <w:lang w:val="es-ES"/>
        </w:rPr>
        <w:t xml:space="preserve"> limitaría el acceso a los sectores más vulnerables</w:t>
      </w:r>
      <w:r w:rsidR="00572633">
        <w:rPr>
          <w:rFonts w:ascii="Times New Roman" w:hAnsi="Times New Roman" w:cs="Times New Roman"/>
          <w:lang w:val="es-ES"/>
        </w:rPr>
        <w:t>,</w:t>
      </w:r>
      <w:r w:rsidR="00C4233C" w:rsidRPr="00C4233C">
        <w:rPr>
          <w:rFonts w:ascii="Times New Roman" w:hAnsi="Times New Roman" w:cs="Times New Roman"/>
          <w:lang w:val="es-ES"/>
        </w:rPr>
        <w:t xml:space="preserve"> y profundizaría la desigualdad social.</w:t>
      </w:r>
      <w:r w:rsidR="00572633">
        <w:rPr>
          <w:rFonts w:ascii="Times New Roman" w:hAnsi="Times New Roman" w:cs="Times New Roman"/>
          <w:lang w:val="es-ES"/>
        </w:rPr>
        <w:t xml:space="preserve"> </w:t>
      </w:r>
      <w:r w:rsidR="00C4233C" w:rsidRPr="00C4233C">
        <w:rPr>
          <w:rFonts w:ascii="Times New Roman" w:hAnsi="Times New Roman" w:cs="Times New Roman"/>
          <w:lang w:val="es-ES"/>
        </w:rPr>
        <w:t>Garantizar</w:t>
      </w:r>
      <w:r w:rsidR="00572633">
        <w:rPr>
          <w:rFonts w:ascii="Times New Roman" w:hAnsi="Times New Roman" w:cs="Times New Roman"/>
          <w:lang w:val="es-ES"/>
        </w:rPr>
        <w:t>le</w:t>
      </w:r>
      <w:r w:rsidR="00C4233C" w:rsidRPr="00C4233C">
        <w:rPr>
          <w:rFonts w:ascii="Times New Roman" w:hAnsi="Times New Roman" w:cs="Times New Roman"/>
          <w:lang w:val="es-ES"/>
        </w:rPr>
        <w:t xml:space="preserve"> el financiamiento adecuado es, sin duda, una responsabilidad compartida, de la que el gobierno, demostrando su incapacidad para liderar, se ha desligado por completo. 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56FC3C2" w14:textId="76423068" w:rsidR="00C4233C" w:rsidRPr="00C4233C" w:rsidRDefault="00237B34" w:rsidP="00826E9F">
      <w:pPr>
        <w:ind w:firstLine="567"/>
        <w:jc w:val="both"/>
        <w:rPr>
          <w:rFonts w:ascii="Times New Roman" w:hAnsi="Times New Roman" w:cs="Times New Roman"/>
          <w:lang w:val="es-ES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C4233C" w:rsidRPr="00C4233C">
        <w:rPr>
          <w:rFonts w:ascii="Times New Roman" w:hAnsi="Times New Roman" w:cs="Times New Roman"/>
          <w:lang w:val="es-ES"/>
        </w:rPr>
        <w:t xml:space="preserve">Invertir en educación no solo garantiza la formación de profesionales capacitados, sino que también impulsa la investigación, la innovación y el desarrollo del país. Bien haríamos en dudar de quienes, con falsos argumentos y falta de liderazgo, buscan dar un golpe directo al futuro del país.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7BB59ADA" w14:textId="77777777" w:rsidR="00C4233C" w:rsidRPr="00C4233C" w:rsidRDefault="00C4233C" w:rsidP="00826E9F">
      <w:pPr>
        <w:ind w:firstLine="567"/>
        <w:jc w:val="both"/>
        <w:rPr>
          <w:rFonts w:ascii="Times New Roman" w:hAnsi="Times New Roman" w:cs="Times New Roman"/>
          <w:lang w:val="es-ES"/>
        </w:rPr>
      </w:pPr>
    </w:p>
    <w:p w14:paraId="42F843B1" w14:textId="62A4F3E7" w:rsidR="004810AE" w:rsidRPr="004810AE" w:rsidRDefault="004810AE" w:rsidP="00826E9F">
      <w:pPr>
        <w:jc w:val="both"/>
        <w:rPr>
          <w:rFonts w:ascii="Times New Roman" w:hAnsi="Times New Roman" w:cs="Times New Roman"/>
          <w:lang w:val="es-ES"/>
        </w:rPr>
      </w:pPr>
    </w:p>
    <w:sectPr w:rsidR="004810AE" w:rsidRPr="004810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AE"/>
    <w:rsid w:val="00044E8E"/>
    <w:rsid w:val="000F08A7"/>
    <w:rsid w:val="00157606"/>
    <w:rsid w:val="001C38C4"/>
    <w:rsid w:val="00237B34"/>
    <w:rsid w:val="002D3C3F"/>
    <w:rsid w:val="004810AE"/>
    <w:rsid w:val="004B134D"/>
    <w:rsid w:val="00572633"/>
    <w:rsid w:val="005D0387"/>
    <w:rsid w:val="006A6967"/>
    <w:rsid w:val="008026EA"/>
    <w:rsid w:val="00826E9F"/>
    <w:rsid w:val="008941CC"/>
    <w:rsid w:val="00B975FA"/>
    <w:rsid w:val="00C4233C"/>
    <w:rsid w:val="00E00E60"/>
    <w:rsid w:val="00EB3DD2"/>
    <w:rsid w:val="00ED22AD"/>
    <w:rsid w:val="00F05675"/>
    <w:rsid w:val="00F2216F"/>
    <w:rsid w:val="00F85F9E"/>
    <w:rsid w:val="00FD3C45"/>
    <w:rsid w:val="00F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E8AA"/>
  <w15:chartTrackingRefBased/>
  <w15:docId w15:val="{6A324C5A-B65B-264D-96DA-0CE4E512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0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0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0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0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0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10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0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0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4</cp:revision>
  <dcterms:created xsi:type="dcterms:W3CDTF">2024-08-26T19:17:00Z</dcterms:created>
  <dcterms:modified xsi:type="dcterms:W3CDTF">2024-08-30T17:58:00Z</dcterms:modified>
</cp:coreProperties>
</file>