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4C56" w:rsidRPr="007A7963" w:rsidRDefault="00E9358E" w:rsidP="00A90E9A">
      <w:pPr>
        <w:spacing w:line="240" w:lineRule="auto"/>
        <w:jc w:val="center"/>
        <w:rPr>
          <w:rFonts w:ascii="Times New Roman" w:eastAsia="Times New Roman" w:hAnsi="Times New Roman" w:cs="Times New Roman"/>
          <w:b/>
          <w:color w:val="333300"/>
          <w:sz w:val="24"/>
          <w:szCs w:val="24"/>
        </w:rPr>
      </w:pPr>
      <w:r w:rsidRPr="007A7963">
        <w:rPr>
          <w:rFonts w:ascii="Times New Roman" w:eastAsia="Times New Roman" w:hAnsi="Times New Roman" w:cs="Times New Roman"/>
          <w:b/>
          <w:color w:val="333300"/>
          <w:sz w:val="24"/>
          <w:szCs w:val="24"/>
        </w:rPr>
        <w:t>Evaluación técnico-económica del uso de biopolímeros para el tratamiento de aguas residuales de curtiembres</w:t>
      </w:r>
    </w:p>
    <w:p w14:paraId="00000002" w14:textId="77777777" w:rsidR="00BD4C56" w:rsidRPr="007A7963" w:rsidRDefault="00BD4C56" w:rsidP="00A90E9A">
      <w:pPr>
        <w:spacing w:line="240" w:lineRule="auto"/>
        <w:jc w:val="center"/>
        <w:rPr>
          <w:rFonts w:ascii="Times New Roman" w:eastAsia="Times New Roman" w:hAnsi="Times New Roman" w:cs="Times New Roman"/>
          <w:b/>
          <w:color w:val="393A6B"/>
          <w:sz w:val="24"/>
          <w:szCs w:val="24"/>
        </w:rPr>
      </w:pPr>
    </w:p>
    <w:p w14:paraId="00000003" w14:textId="77777777" w:rsidR="00BD4C56" w:rsidRPr="007A7963" w:rsidRDefault="00E9358E" w:rsidP="00A90E9A">
      <w:pPr>
        <w:spacing w:line="240" w:lineRule="auto"/>
        <w:jc w:val="center"/>
        <w:rPr>
          <w:rFonts w:ascii="Times New Roman" w:eastAsia="Times New Roman" w:hAnsi="Times New Roman" w:cs="Times New Roman"/>
          <w:b/>
          <w:color w:val="333300"/>
          <w:sz w:val="24"/>
          <w:szCs w:val="24"/>
          <w:lang w:val="en-US"/>
        </w:rPr>
      </w:pPr>
      <w:r w:rsidRPr="007A7963">
        <w:rPr>
          <w:rFonts w:ascii="Times New Roman" w:eastAsia="Times New Roman" w:hAnsi="Times New Roman" w:cs="Times New Roman"/>
          <w:b/>
          <w:color w:val="333300"/>
          <w:sz w:val="24"/>
          <w:szCs w:val="24"/>
          <w:lang w:val="en-US"/>
        </w:rPr>
        <w:t>Technical-economic evaluation of the use of biopolymers for the treatment of wastewater of a tannery</w:t>
      </w:r>
    </w:p>
    <w:p w14:paraId="00000004" w14:textId="77777777" w:rsidR="00BD4C56" w:rsidRPr="007A7963" w:rsidRDefault="00BD4C56" w:rsidP="00A90E9A">
      <w:pPr>
        <w:spacing w:line="240" w:lineRule="auto"/>
        <w:jc w:val="center"/>
        <w:rPr>
          <w:rFonts w:ascii="Times New Roman" w:eastAsia="Times New Roman" w:hAnsi="Times New Roman" w:cs="Times New Roman"/>
          <w:b/>
          <w:sz w:val="24"/>
          <w:szCs w:val="24"/>
          <w:lang w:val="en-US"/>
        </w:rPr>
      </w:pPr>
    </w:p>
    <w:p w14:paraId="00000005" w14:textId="08457343" w:rsidR="00BD4C56" w:rsidRPr="007A7963" w:rsidRDefault="00E9358E" w:rsidP="00A90E9A">
      <w:pPr>
        <w:spacing w:line="240" w:lineRule="auto"/>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Nickole Basurto-Flores</w:t>
      </w:r>
      <w:r w:rsidR="000875AA" w:rsidRPr="007A7963">
        <w:rPr>
          <w:rStyle w:val="Refdenotaalpie"/>
          <w:rFonts w:ascii="Times New Roman" w:eastAsia="Times New Roman" w:hAnsi="Times New Roman" w:cs="Times New Roman"/>
          <w:b/>
          <w:sz w:val="24"/>
          <w:szCs w:val="24"/>
        </w:rPr>
        <w:footnoteReference w:id="1"/>
      </w:r>
      <w:r w:rsidRPr="007A7963">
        <w:rPr>
          <w:rFonts w:ascii="Times New Roman" w:eastAsia="Times New Roman" w:hAnsi="Times New Roman" w:cs="Times New Roman"/>
          <w:b/>
          <w:sz w:val="24"/>
          <w:szCs w:val="24"/>
        </w:rPr>
        <w:t>, Nataly Medina-Guerrero</w:t>
      </w:r>
      <w:r w:rsidR="000875AA" w:rsidRPr="007A7963">
        <w:rPr>
          <w:rStyle w:val="Refdenotaalpie"/>
          <w:rFonts w:ascii="Times New Roman" w:eastAsia="Times New Roman" w:hAnsi="Times New Roman" w:cs="Times New Roman"/>
          <w:b/>
          <w:sz w:val="24"/>
          <w:szCs w:val="24"/>
        </w:rPr>
        <w:footnoteReference w:id="2"/>
      </w:r>
    </w:p>
    <w:p w14:paraId="00000008" w14:textId="77777777" w:rsidR="00BD4C56" w:rsidRPr="007A7963" w:rsidRDefault="00BD4C56" w:rsidP="00A90E9A">
      <w:pPr>
        <w:spacing w:line="240" w:lineRule="auto"/>
        <w:jc w:val="both"/>
        <w:rPr>
          <w:rFonts w:ascii="Times New Roman" w:eastAsia="Times New Roman" w:hAnsi="Times New Roman" w:cs="Times New Roman"/>
          <w:sz w:val="24"/>
          <w:szCs w:val="24"/>
        </w:rPr>
      </w:pPr>
    </w:p>
    <w:p w14:paraId="0000000B" w14:textId="41752678" w:rsidR="00BD4C56" w:rsidRPr="007A7963" w:rsidRDefault="00E9358E" w:rsidP="00A90E9A">
      <w:pPr>
        <w:spacing w:line="240" w:lineRule="auto"/>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R</w:t>
      </w:r>
      <w:r w:rsidR="004027BF" w:rsidRPr="007A7963">
        <w:rPr>
          <w:rFonts w:ascii="Times New Roman" w:eastAsia="Times New Roman" w:hAnsi="Times New Roman" w:cs="Times New Roman"/>
          <w:b/>
          <w:sz w:val="24"/>
          <w:szCs w:val="24"/>
        </w:rPr>
        <w:t>esumen</w:t>
      </w:r>
    </w:p>
    <w:p w14:paraId="0000000C" w14:textId="77777777" w:rsidR="00BD4C56" w:rsidRPr="007A7963" w:rsidRDefault="00BD4C56" w:rsidP="00A90E9A">
      <w:pPr>
        <w:spacing w:line="240" w:lineRule="auto"/>
        <w:jc w:val="both"/>
        <w:rPr>
          <w:rFonts w:ascii="Times New Roman" w:eastAsia="Times New Roman" w:hAnsi="Times New Roman" w:cs="Times New Roman"/>
          <w:b/>
          <w:sz w:val="24"/>
          <w:szCs w:val="24"/>
        </w:rPr>
      </w:pPr>
    </w:p>
    <w:p w14:paraId="0000000D" w14:textId="4A396CDD" w:rsidR="00BD4C56" w:rsidRPr="007A7963" w:rsidRDefault="00E9358E" w:rsidP="00D5401E">
      <w:pPr>
        <w:spacing w:line="240" w:lineRule="auto"/>
        <w:jc w:val="both"/>
        <w:rPr>
          <w:rFonts w:ascii="Times New Roman" w:eastAsia="Times New Roman" w:hAnsi="Times New Roman" w:cs="Times New Roman"/>
          <w:sz w:val="24"/>
          <w:szCs w:val="24"/>
          <w:shd w:val="clear" w:color="auto" w:fill="D9EAD3"/>
        </w:rPr>
      </w:pPr>
      <w:r w:rsidRPr="007A7963">
        <w:rPr>
          <w:rFonts w:ascii="Times New Roman" w:eastAsia="Times New Roman" w:hAnsi="Times New Roman" w:cs="Times New Roman"/>
          <w:b/>
          <w:sz w:val="24"/>
          <w:szCs w:val="24"/>
        </w:rPr>
        <w:t>[Introducción]:</w:t>
      </w:r>
      <w:r w:rsidRPr="007A7963">
        <w:rPr>
          <w:rFonts w:ascii="Times New Roman" w:eastAsia="Times New Roman" w:hAnsi="Times New Roman" w:cs="Times New Roman"/>
          <w:sz w:val="24"/>
          <w:szCs w:val="24"/>
        </w:rPr>
        <w:t xml:space="preserve"> Durante años las aguas residuales de curtiembres han sido vertidas a diversas fuentes de aguas sin control alguno o con tecnologías poco eficientes, </w:t>
      </w:r>
      <w:r w:rsidR="005309CD">
        <w:rPr>
          <w:rFonts w:ascii="Times New Roman" w:eastAsia="Times New Roman" w:hAnsi="Times New Roman" w:cs="Times New Roman"/>
          <w:sz w:val="24"/>
          <w:szCs w:val="24"/>
        </w:rPr>
        <w:t>lo que genera</w:t>
      </w:r>
      <w:r w:rsidR="005309CD"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un impacto en la calidad del agua.</w:t>
      </w:r>
      <w:r w:rsidRPr="007A7963">
        <w:rPr>
          <w:rFonts w:ascii="Times New Roman" w:eastAsia="Times New Roman" w:hAnsi="Times New Roman" w:cs="Times New Roman"/>
          <w:b/>
          <w:sz w:val="24"/>
          <w:szCs w:val="24"/>
        </w:rPr>
        <w:t xml:space="preserve"> [Objetivo]: </w:t>
      </w:r>
      <w:r w:rsidRPr="007A7963">
        <w:rPr>
          <w:rFonts w:ascii="Times New Roman" w:eastAsia="Times New Roman" w:hAnsi="Times New Roman" w:cs="Times New Roman"/>
          <w:sz w:val="24"/>
          <w:szCs w:val="24"/>
        </w:rPr>
        <w:t xml:space="preserve">Se evaluó la viabilidad técnico-económica del uso del biopolímero pectina y quitosano para el tratamiento de aguas residuales de curtiembres. </w:t>
      </w:r>
      <w:r w:rsidRPr="007A7963">
        <w:rPr>
          <w:rFonts w:ascii="Times New Roman" w:eastAsia="Times New Roman" w:hAnsi="Times New Roman" w:cs="Times New Roman"/>
          <w:b/>
          <w:sz w:val="24"/>
          <w:szCs w:val="24"/>
        </w:rPr>
        <w:t>[Metodología]:</w:t>
      </w:r>
      <w:r w:rsidRPr="007A7963">
        <w:rPr>
          <w:rFonts w:ascii="Times New Roman" w:eastAsia="Times New Roman" w:hAnsi="Times New Roman" w:cs="Times New Roman"/>
          <w:sz w:val="24"/>
          <w:szCs w:val="24"/>
        </w:rPr>
        <w:t xml:space="preserve"> Se efectuó la extracción de pectina a partir de la cocona y el quitosano a partir de camarón. Se realizó </w:t>
      </w:r>
      <w:r w:rsidR="00B1418A">
        <w:rPr>
          <w:rFonts w:ascii="Times New Roman" w:eastAsia="Times New Roman" w:hAnsi="Times New Roman" w:cs="Times New Roman"/>
          <w:sz w:val="24"/>
          <w:szCs w:val="24"/>
        </w:rPr>
        <w:t>una</w:t>
      </w:r>
      <w:r w:rsidR="004B3270"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prueba de jarras donde se combinó el agua residual y los biopolímeros, la velocidad de agitación fue de 120 rpm y el tiempo de contacto de 1, 2 y 3 h. Se realizaron análisis de pH, demanda química de oxígeno (DQO), demanda bioquímica de oxígeno (DBO), sólidos suspendidos totales (SST) y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de las muestras obtenidas. Para </w:t>
      </w:r>
      <w:r w:rsidR="004F748A" w:rsidRPr="007A7963">
        <w:rPr>
          <w:rFonts w:ascii="Times New Roman" w:eastAsia="Times New Roman" w:hAnsi="Times New Roman" w:cs="Times New Roman"/>
          <w:sz w:val="24"/>
          <w:szCs w:val="24"/>
        </w:rPr>
        <w:t xml:space="preserve">la comparación con Valores Máximos Admisibles (VMA) se utilizaron </w:t>
      </w:r>
      <w:r w:rsidR="0029320C" w:rsidRPr="007A7963">
        <w:rPr>
          <w:rFonts w:ascii="Times New Roman" w:eastAsia="Times New Roman" w:hAnsi="Times New Roman" w:cs="Times New Roman"/>
          <w:sz w:val="24"/>
          <w:szCs w:val="24"/>
        </w:rPr>
        <w:t>las muestras</w:t>
      </w:r>
      <w:r w:rsidR="004F748A" w:rsidRPr="007A7963">
        <w:rPr>
          <w:rFonts w:ascii="Times New Roman" w:eastAsia="Times New Roman" w:hAnsi="Times New Roman" w:cs="Times New Roman"/>
          <w:sz w:val="24"/>
          <w:szCs w:val="24"/>
        </w:rPr>
        <w:t xml:space="preserve"> que mostraron mayor </w:t>
      </w:r>
      <w:r w:rsidR="0029320C" w:rsidRPr="007A7963">
        <w:rPr>
          <w:rFonts w:ascii="Times New Roman" w:eastAsia="Times New Roman" w:hAnsi="Times New Roman" w:cs="Times New Roman"/>
          <w:sz w:val="24"/>
          <w:szCs w:val="24"/>
        </w:rPr>
        <w:t>remoción</w:t>
      </w:r>
      <w:r w:rsidR="004F748A" w:rsidRPr="007A7963">
        <w:rPr>
          <w:rFonts w:ascii="Times New Roman" w:eastAsia="Times New Roman" w:hAnsi="Times New Roman" w:cs="Times New Roman"/>
          <w:sz w:val="24"/>
          <w:szCs w:val="24"/>
        </w:rPr>
        <w:t xml:space="preserve"> de SST y</w:t>
      </w:r>
      <w:r w:rsidR="0029320C" w:rsidRPr="007A7963">
        <w:rPr>
          <w:rFonts w:ascii="Times New Roman" w:eastAsia="Times New Roman" w:hAnsi="Times New Roman" w:cs="Times New Roman"/>
          <w:sz w:val="24"/>
          <w:szCs w:val="24"/>
        </w:rPr>
        <w:t xml:space="preserve"> Cr</w:t>
      </w:r>
      <w:r w:rsidR="0029320C" w:rsidRPr="007A7963">
        <w:rPr>
          <w:rFonts w:ascii="Times New Roman" w:eastAsia="Times New Roman" w:hAnsi="Times New Roman" w:cs="Times New Roman"/>
          <w:sz w:val="24"/>
          <w:szCs w:val="24"/>
          <w:vertAlign w:val="superscript"/>
        </w:rPr>
        <w:t>+6</w:t>
      </w:r>
      <w:r w:rsidR="0029320C"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Para el análisis estadístico de los diferentes tiempos y concentraciones se realizó </w:t>
      </w:r>
      <w:r w:rsidR="00B1418A">
        <w:rPr>
          <w:rFonts w:ascii="Times New Roman" w:eastAsia="Times New Roman" w:hAnsi="Times New Roman" w:cs="Times New Roman"/>
          <w:sz w:val="24"/>
          <w:szCs w:val="24"/>
        </w:rPr>
        <w:t>una</w:t>
      </w:r>
      <w:r w:rsidR="00667CC6"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prueba ANOVA y de comparación múltiple, para </w:t>
      </w:r>
      <w:r w:rsidR="006D37B6">
        <w:rPr>
          <w:rFonts w:ascii="Times New Roman" w:eastAsia="Times New Roman" w:hAnsi="Times New Roman" w:cs="Times New Roman"/>
          <w:sz w:val="24"/>
          <w:szCs w:val="24"/>
        </w:rPr>
        <w:t>el</w:t>
      </w:r>
      <w:r w:rsidR="006D37B6" w:rsidRPr="007A7963">
        <w:rPr>
          <w:rFonts w:ascii="Times New Roman" w:eastAsia="Times New Roman" w:hAnsi="Times New Roman" w:cs="Times New Roman"/>
          <w:sz w:val="24"/>
          <w:szCs w:val="24"/>
        </w:rPr>
        <w:t xml:space="preserve"> </w:t>
      </w:r>
      <w:r w:rsidR="006D37B6">
        <w:rPr>
          <w:rFonts w:ascii="Times New Roman" w:eastAsia="Times New Roman" w:hAnsi="Times New Roman" w:cs="Times New Roman"/>
          <w:sz w:val="24"/>
          <w:szCs w:val="24"/>
        </w:rPr>
        <w:t>cotejo</w:t>
      </w:r>
      <w:r w:rsidR="006D37B6"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de eficiencias entre pectina y quitosano se realizó </w:t>
      </w:r>
      <w:r w:rsidR="00667CC6">
        <w:rPr>
          <w:rFonts w:ascii="Times New Roman" w:eastAsia="Times New Roman" w:hAnsi="Times New Roman" w:cs="Times New Roman"/>
          <w:sz w:val="24"/>
          <w:szCs w:val="24"/>
        </w:rPr>
        <w:t>1</w:t>
      </w:r>
      <w:r w:rsidR="00667CC6"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prueba T de student. </w:t>
      </w:r>
      <w:r w:rsidRPr="007A7963">
        <w:rPr>
          <w:rFonts w:ascii="Times New Roman" w:eastAsia="Times New Roman" w:hAnsi="Times New Roman" w:cs="Times New Roman"/>
          <w:b/>
          <w:sz w:val="24"/>
          <w:szCs w:val="24"/>
        </w:rPr>
        <w:t xml:space="preserve">[Resultados]: </w:t>
      </w:r>
      <w:r w:rsidRPr="007A7963">
        <w:rPr>
          <w:rFonts w:ascii="Times New Roman" w:eastAsia="Times New Roman" w:hAnsi="Times New Roman" w:cs="Times New Roman"/>
          <w:sz w:val="24"/>
          <w:szCs w:val="24"/>
        </w:rPr>
        <w:t>En la cantidad de 1 g tanto de quitosano como de pectina se registró una remoción del Cr</w:t>
      </w:r>
      <w:r w:rsidRPr="007A7963">
        <w:rPr>
          <w:rFonts w:ascii="Times New Roman" w:eastAsia="Times New Roman" w:hAnsi="Times New Roman" w:cs="Times New Roman"/>
          <w:sz w:val="24"/>
          <w:szCs w:val="24"/>
          <w:vertAlign w:val="superscript"/>
        </w:rPr>
        <w:t>+6</w:t>
      </w:r>
      <w:r w:rsidR="000B4D61"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de 98.33 % y 98.30 % respectivamente, ambos con un tiempo de 1 h, </w:t>
      </w:r>
      <w:r w:rsidR="0029320C" w:rsidRPr="007A7963">
        <w:rPr>
          <w:rFonts w:ascii="Times New Roman" w:eastAsia="Times New Roman" w:hAnsi="Times New Roman" w:cs="Times New Roman"/>
          <w:sz w:val="24"/>
          <w:szCs w:val="24"/>
        </w:rPr>
        <w:t>en</w:t>
      </w:r>
      <w:r w:rsidRPr="007A7963">
        <w:rPr>
          <w:rFonts w:ascii="Times New Roman" w:eastAsia="Times New Roman" w:hAnsi="Times New Roman" w:cs="Times New Roman"/>
          <w:sz w:val="24"/>
          <w:szCs w:val="24"/>
        </w:rPr>
        <w:t xml:space="preserve"> los sólidos suspendidos totales hubo una reducción del 98 % con 1 h de mezcla para la pectina y 96 % con 3 h de mezcla usando el quitosano. </w:t>
      </w:r>
      <w:r w:rsidR="000B4D61" w:rsidRPr="007A7963">
        <w:rPr>
          <w:rFonts w:ascii="Times New Roman" w:eastAsia="Times New Roman" w:hAnsi="Times New Roman" w:cs="Times New Roman"/>
          <w:sz w:val="24"/>
          <w:szCs w:val="24"/>
        </w:rPr>
        <w:t>La eficiencia</w:t>
      </w:r>
      <w:r w:rsidRPr="007A7963">
        <w:rPr>
          <w:rFonts w:ascii="Times New Roman" w:eastAsia="Times New Roman" w:hAnsi="Times New Roman" w:cs="Times New Roman"/>
          <w:sz w:val="24"/>
          <w:szCs w:val="24"/>
        </w:rPr>
        <w:t xml:space="preserve"> de remoción entre quitosano y pectina no mostraron una diferencia significativa</w:t>
      </w:r>
      <w:r w:rsidR="0029320C" w:rsidRPr="007A7963">
        <w:rPr>
          <w:rFonts w:ascii="Times New Roman" w:eastAsia="Times New Roman" w:hAnsi="Times New Roman" w:cs="Times New Roman"/>
          <w:sz w:val="24"/>
          <w:szCs w:val="24"/>
        </w:rPr>
        <w:t>.</w:t>
      </w:r>
      <w:r w:rsidR="000B4D61" w:rsidRPr="007A7963">
        <w:rPr>
          <w:rFonts w:ascii="Times New Roman" w:eastAsia="Times New Roman" w:hAnsi="Times New Roman" w:cs="Times New Roman"/>
          <w:sz w:val="24"/>
          <w:szCs w:val="24"/>
        </w:rPr>
        <w:t xml:space="preserve"> En</w:t>
      </w:r>
      <w:r w:rsidRPr="007A7963">
        <w:rPr>
          <w:rFonts w:ascii="Times New Roman" w:eastAsia="Times New Roman" w:hAnsi="Times New Roman" w:cs="Times New Roman"/>
          <w:sz w:val="24"/>
          <w:szCs w:val="24"/>
        </w:rPr>
        <w:t xml:space="preserve"> la parte económica existe un ahorro de 846.85 USD</w:t>
      </w:r>
      <w:r w:rsidR="002765C1">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mientras que para el quitosano se tendría un ahorro de 807.61 USD. La concentración de parámetros de sólido sedimentable y aceites y grasas se encontró dentro de los VMA. Sin embargo, para sulfuros, DBO y DQO no se cumplió. </w:t>
      </w:r>
      <w:r w:rsidRPr="007A7963">
        <w:rPr>
          <w:rFonts w:ascii="Times New Roman" w:eastAsia="Times New Roman" w:hAnsi="Times New Roman" w:cs="Times New Roman"/>
          <w:b/>
          <w:sz w:val="24"/>
          <w:szCs w:val="24"/>
        </w:rPr>
        <w:t xml:space="preserve">[Conclusiones]: </w:t>
      </w:r>
      <w:r w:rsidRPr="007A7963">
        <w:rPr>
          <w:rFonts w:ascii="Times New Roman" w:eastAsia="Times New Roman" w:hAnsi="Times New Roman" w:cs="Times New Roman"/>
          <w:sz w:val="24"/>
          <w:szCs w:val="24"/>
        </w:rPr>
        <w:t>Con el uso de biopolímeros se logró una considerable disminución del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y</w:t>
      </w:r>
      <w:r w:rsidR="0029320C" w:rsidRPr="007A7963">
        <w:rPr>
          <w:rFonts w:ascii="Times New Roman" w:eastAsia="Times New Roman" w:hAnsi="Times New Roman" w:cs="Times New Roman"/>
          <w:sz w:val="24"/>
          <w:szCs w:val="24"/>
        </w:rPr>
        <w:t xml:space="preserve"> de</w:t>
      </w:r>
      <w:r w:rsidRPr="007A7963">
        <w:rPr>
          <w:rFonts w:ascii="Times New Roman" w:eastAsia="Times New Roman" w:hAnsi="Times New Roman" w:cs="Times New Roman"/>
          <w:sz w:val="24"/>
          <w:szCs w:val="24"/>
        </w:rPr>
        <w:t xml:space="preserve"> los SST</w:t>
      </w:r>
      <w:r w:rsidR="0029320C" w:rsidRPr="007A7963">
        <w:rPr>
          <w:rFonts w:ascii="Times New Roman" w:eastAsia="Times New Roman" w:hAnsi="Times New Roman" w:cs="Times New Roman"/>
          <w:sz w:val="24"/>
          <w:szCs w:val="24"/>
        </w:rPr>
        <w:t xml:space="preserve">, además de que ambos resultaron </w:t>
      </w:r>
      <w:r w:rsidRPr="007A7963">
        <w:rPr>
          <w:rFonts w:ascii="Times New Roman" w:eastAsia="Times New Roman" w:hAnsi="Times New Roman" w:cs="Times New Roman"/>
          <w:sz w:val="24"/>
          <w:szCs w:val="24"/>
        </w:rPr>
        <w:t xml:space="preserve">ser muy eficientes. </w:t>
      </w:r>
      <w:r w:rsidR="0029320C" w:rsidRPr="007A7963">
        <w:rPr>
          <w:rFonts w:ascii="Times New Roman" w:eastAsia="Times New Roman" w:hAnsi="Times New Roman" w:cs="Times New Roman"/>
          <w:sz w:val="24"/>
          <w:szCs w:val="24"/>
        </w:rPr>
        <w:t xml:space="preserve">También es </w:t>
      </w:r>
      <w:r w:rsidRPr="007A7963">
        <w:rPr>
          <w:rFonts w:ascii="Times New Roman" w:eastAsia="Times New Roman" w:hAnsi="Times New Roman" w:cs="Times New Roman"/>
          <w:sz w:val="24"/>
          <w:szCs w:val="24"/>
        </w:rPr>
        <w:t>una tecnología más rentable económicamente</w:t>
      </w:r>
      <w:r w:rsidR="008522F9">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w:t>
      </w:r>
      <w:r w:rsidR="00B554E2" w:rsidRPr="007A7963">
        <w:rPr>
          <w:rFonts w:ascii="Times New Roman" w:eastAsia="Times New Roman" w:hAnsi="Times New Roman" w:cs="Times New Roman"/>
          <w:sz w:val="24"/>
          <w:szCs w:val="24"/>
        </w:rPr>
        <w:t>en</w:t>
      </w:r>
      <w:r w:rsidRPr="007A7963">
        <w:rPr>
          <w:rFonts w:ascii="Times New Roman" w:eastAsia="Times New Roman" w:hAnsi="Times New Roman" w:cs="Times New Roman"/>
          <w:sz w:val="24"/>
          <w:szCs w:val="24"/>
        </w:rPr>
        <w:t xml:space="preserve"> comparación </w:t>
      </w:r>
      <w:r w:rsidR="00B554E2" w:rsidRPr="007A7963">
        <w:rPr>
          <w:rFonts w:ascii="Times New Roman" w:eastAsia="Times New Roman" w:hAnsi="Times New Roman" w:cs="Times New Roman"/>
          <w:sz w:val="24"/>
          <w:szCs w:val="24"/>
        </w:rPr>
        <w:t xml:space="preserve">con </w:t>
      </w:r>
      <w:r w:rsidRPr="007A7963">
        <w:rPr>
          <w:rFonts w:ascii="Times New Roman" w:eastAsia="Times New Roman" w:hAnsi="Times New Roman" w:cs="Times New Roman"/>
          <w:sz w:val="24"/>
          <w:szCs w:val="24"/>
        </w:rPr>
        <w:t>la tecnología empleada por la curtiembre estudiada</w:t>
      </w:r>
      <w:r w:rsidR="00F4785D" w:rsidRPr="007A7963">
        <w:rPr>
          <w:rFonts w:ascii="Times New Roman" w:eastAsia="Times New Roman" w:hAnsi="Times New Roman" w:cs="Times New Roman"/>
          <w:sz w:val="24"/>
          <w:szCs w:val="24"/>
          <w:lang w:val="es-CR"/>
        </w:rPr>
        <w:t>;</w:t>
      </w:r>
      <w:r w:rsidRPr="007A7963">
        <w:rPr>
          <w:rFonts w:ascii="Times New Roman" w:eastAsia="Times New Roman" w:hAnsi="Times New Roman" w:cs="Times New Roman"/>
          <w:sz w:val="24"/>
          <w:szCs w:val="24"/>
        </w:rPr>
        <w:t xml:space="preserve"> sin embargo, para poder alcanzar los requerimientos de los VMA se deben utilizar algunas tecnologías adicionales.</w:t>
      </w:r>
    </w:p>
    <w:p w14:paraId="0000000F" w14:textId="77777777" w:rsidR="00BD4C56" w:rsidRPr="007A7963" w:rsidRDefault="00BD4C56" w:rsidP="00A90E9A">
      <w:pPr>
        <w:spacing w:line="240" w:lineRule="auto"/>
        <w:jc w:val="both"/>
        <w:rPr>
          <w:rFonts w:ascii="Times New Roman" w:eastAsia="Times New Roman" w:hAnsi="Times New Roman" w:cs="Times New Roman"/>
          <w:sz w:val="24"/>
          <w:szCs w:val="24"/>
        </w:rPr>
      </w:pPr>
    </w:p>
    <w:p w14:paraId="384447FC" w14:textId="771FF26E" w:rsidR="000875AA" w:rsidRPr="007A7963" w:rsidRDefault="00E9358E" w:rsidP="00A90E9A">
      <w:pPr>
        <w:pBdr>
          <w:bottom w:val="single" w:sz="4" w:space="15" w:color="000000"/>
        </w:pBdr>
        <w:spacing w:line="240" w:lineRule="auto"/>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Palabras clave: </w:t>
      </w:r>
      <w:r w:rsidR="000875AA" w:rsidRPr="007A7963">
        <w:rPr>
          <w:rFonts w:ascii="Times New Roman" w:eastAsia="Times New Roman" w:hAnsi="Times New Roman" w:cs="Times New Roman"/>
          <w:sz w:val="24"/>
          <w:szCs w:val="24"/>
        </w:rPr>
        <w:t>C</w:t>
      </w:r>
      <w:r w:rsidRPr="007A7963">
        <w:rPr>
          <w:rFonts w:ascii="Times New Roman" w:eastAsia="Times New Roman" w:hAnsi="Times New Roman" w:cs="Times New Roman"/>
          <w:sz w:val="24"/>
          <w:szCs w:val="24"/>
        </w:rPr>
        <w:t xml:space="preserve">urtiembres; </w:t>
      </w:r>
      <w:r w:rsidR="00031B45" w:rsidRPr="007A7963">
        <w:rPr>
          <w:rFonts w:ascii="Times New Roman" w:eastAsia="Times New Roman" w:hAnsi="Times New Roman" w:cs="Times New Roman"/>
          <w:sz w:val="24"/>
          <w:szCs w:val="24"/>
        </w:rPr>
        <w:t>pectina;</w:t>
      </w:r>
      <w:r w:rsidR="00031B45">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quitosano; remoción de contaminantes</w:t>
      </w:r>
    </w:p>
    <w:p w14:paraId="3BF74014" w14:textId="77777777" w:rsidR="000875AA" w:rsidRPr="007A7963" w:rsidRDefault="000875AA" w:rsidP="00D5401E">
      <w:pPr>
        <w:spacing w:line="240" w:lineRule="auto"/>
        <w:rPr>
          <w:rFonts w:ascii="Times New Roman" w:eastAsia="Times New Roman" w:hAnsi="Times New Roman" w:cs="Times New Roman"/>
          <w:b/>
          <w:sz w:val="24"/>
          <w:szCs w:val="24"/>
          <w:lang w:val="es-CR"/>
        </w:rPr>
      </w:pPr>
      <w:r w:rsidRPr="007A7963">
        <w:rPr>
          <w:rFonts w:ascii="Times New Roman" w:eastAsia="Times New Roman" w:hAnsi="Times New Roman" w:cs="Times New Roman"/>
          <w:b/>
          <w:sz w:val="24"/>
          <w:szCs w:val="24"/>
          <w:lang w:val="es-CR"/>
        </w:rPr>
        <w:br w:type="page"/>
      </w:r>
    </w:p>
    <w:p w14:paraId="0000001B" w14:textId="3AD9434A" w:rsidR="00BD4C56" w:rsidRPr="007A7963" w:rsidRDefault="00E9358E" w:rsidP="00D5401E">
      <w:pPr>
        <w:spacing w:line="240" w:lineRule="auto"/>
        <w:jc w:val="both"/>
        <w:rPr>
          <w:rFonts w:ascii="Times New Roman" w:eastAsia="Times New Roman" w:hAnsi="Times New Roman" w:cs="Times New Roman"/>
          <w:b/>
          <w:sz w:val="24"/>
          <w:szCs w:val="24"/>
          <w:lang w:val="en-US"/>
        </w:rPr>
      </w:pPr>
      <w:r w:rsidRPr="007A7963">
        <w:rPr>
          <w:rFonts w:ascii="Times New Roman" w:eastAsia="Times New Roman" w:hAnsi="Times New Roman" w:cs="Times New Roman"/>
          <w:b/>
          <w:sz w:val="24"/>
          <w:szCs w:val="24"/>
          <w:lang w:val="en-US"/>
        </w:rPr>
        <w:lastRenderedPageBreak/>
        <w:t>A</w:t>
      </w:r>
      <w:r w:rsidR="008E07F3" w:rsidRPr="007A7963">
        <w:rPr>
          <w:rFonts w:ascii="Times New Roman" w:eastAsia="Times New Roman" w:hAnsi="Times New Roman" w:cs="Times New Roman"/>
          <w:b/>
          <w:sz w:val="24"/>
          <w:szCs w:val="24"/>
          <w:lang w:val="en-US"/>
        </w:rPr>
        <w:t>bstract</w:t>
      </w:r>
    </w:p>
    <w:p w14:paraId="0000001E" w14:textId="5CB8C168" w:rsidR="00BD4C56" w:rsidRPr="007A7963" w:rsidRDefault="001A0544" w:rsidP="00D5401E">
      <w:pPr>
        <w:spacing w:line="240" w:lineRule="auto"/>
        <w:jc w:val="both"/>
        <w:rPr>
          <w:rFonts w:ascii="Times New Roman" w:hAnsi="Times New Roman" w:cs="Times New Roman"/>
          <w:color w:val="000000"/>
          <w:sz w:val="24"/>
          <w:szCs w:val="24"/>
          <w:lang w:val="en-US"/>
        </w:rPr>
      </w:pPr>
      <w:r w:rsidRPr="007A7963">
        <w:rPr>
          <w:rFonts w:ascii="Times New Roman" w:hAnsi="Times New Roman" w:cs="Times New Roman"/>
          <w:b/>
          <w:bCs/>
          <w:color w:val="000000"/>
          <w:sz w:val="24"/>
          <w:szCs w:val="24"/>
          <w:lang w:val="en-US"/>
        </w:rPr>
        <w:t>[Introduction]:</w:t>
      </w:r>
      <w:r w:rsidRPr="007A7963">
        <w:rPr>
          <w:rFonts w:ascii="Times New Roman" w:hAnsi="Times New Roman" w:cs="Times New Roman"/>
          <w:color w:val="000000"/>
          <w:sz w:val="24"/>
          <w:szCs w:val="24"/>
          <w:lang w:val="en-US"/>
        </w:rPr>
        <w:t xml:space="preserve"> For years, wastewater </w:t>
      </w:r>
      <w:r w:rsidRPr="005309CD">
        <w:rPr>
          <w:rFonts w:ascii="Times New Roman" w:hAnsi="Times New Roman" w:cs="Times New Roman"/>
          <w:color w:val="000000"/>
          <w:sz w:val="24"/>
          <w:szCs w:val="24"/>
          <w:lang w:val="en-US"/>
        </w:rPr>
        <w:t>from</w:t>
      </w:r>
      <w:r w:rsidRPr="007A7963">
        <w:rPr>
          <w:rFonts w:ascii="Times New Roman" w:hAnsi="Times New Roman" w:cs="Times New Roman"/>
          <w:color w:val="000000"/>
          <w:sz w:val="24"/>
          <w:szCs w:val="24"/>
          <w:lang w:val="en-US"/>
        </w:rPr>
        <w:t xml:space="preserve"> tanneries has been discharged into various water sources without any control or with inefficient technologies, generating an impact on water quality. </w:t>
      </w:r>
      <w:r w:rsidRPr="007A7963">
        <w:rPr>
          <w:rFonts w:ascii="Times New Roman" w:hAnsi="Times New Roman" w:cs="Times New Roman"/>
          <w:b/>
          <w:bCs/>
          <w:color w:val="000000"/>
          <w:sz w:val="24"/>
          <w:szCs w:val="24"/>
          <w:lang w:val="en-US"/>
        </w:rPr>
        <w:t>[Objective]:</w:t>
      </w:r>
      <w:r w:rsidRPr="007A7963">
        <w:rPr>
          <w:rFonts w:ascii="Times New Roman" w:hAnsi="Times New Roman" w:cs="Times New Roman"/>
          <w:color w:val="000000"/>
          <w:sz w:val="24"/>
          <w:szCs w:val="24"/>
          <w:lang w:val="en-US"/>
        </w:rPr>
        <w:t xml:space="preserve"> To evaluate the technical-economic feasibility of the use of the biopolymer pectin and chitosan for the treatment of tannery wastewater. </w:t>
      </w:r>
      <w:r w:rsidRPr="007A7963">
        <w:rPr>
          <w:rFonts w:ascii="Times New Roman" w:hAnsi="Times New Roman" w:cs="Times New Roman"/>
          <w:b/>
          <w:bCs/>
          <w:color w:val="000000"/>
          <w:sz w:val="24"/>
          <w:szCs w:val="24"/>
          <w:lang w:val="en-US"/>
        </w:rPr>
        <w:t>[Methods]:</w:t>
      </w:r>
      <w:r w:rsidRPr="007A7963">
        <w:rPr>
          <w:rFonts w:ascii="Times New Roman" w:hAnsi="Times New Roman" w:cs="Times New Roman"/>
          <w:color w:val="000000"/>
          <w:sz w:val="24"/>
          <w:szCs w:val="24"/>
          <w:lang w:val="en-US"/>
        </w:rPr>
        <w:t xml:space="preserve"> Extraction of pectin from cocona and chitosan from shrimp was performed. A jar test was performed where the wastewater and biopolymers were combined, the agitation speed was 120 rpm and the contact time was 1, 2 and 3 h. Analyses of pH, chemical oxygen demand (COD), biochemical oxygen demand (BOD), total suspended solids (TSS) and Cr</w:t>
      </w:r>
      <w:r w:rsidRPr="007A7963">
        <w:rPr>
          <w:rFonts w:ascii="Times New Roman" w:hAnsi="Times New Roman" w:cs="Times New Roman"/>
          <w:color w:val="000000"/>
          <w:sz w:val="24"/>
          <w:szCs w:val="24"/>
          <w:vertAlign w:val="superscript"/>
          <w:lang w:val="en-US"/>
        </w:rPr>
        <w:t>+6</w:t>
      </w:r>
      <w:r w:rsidRPr="007A7963">
        <w:rPr>
          <w:rFonts w:ascii="Times New Roman" w:hAnsi="Times New Roman" w:cs="Times New Roman"/>
          <w:color w:val="000000"/>
          <w:sz w:val="24"/>
          <w:szCs w:val="24"/>
          <w:lang w:val="en-US"/>
        </w:rPr>
        <w:t xml:space="preserve"> were performed on the samples obtained. For comparison with Maximum Allowable Values (MAV), the samples that showed the highest TSS and Cr+6 removal were used. For the statistical analysis of the different times and concentrations an ANOVA and multiple comparison test was performed, for the comparison of efficiencies between pectin and chitosan a Student's t-test was performed.</w:t>
      </w:r>
      <w:r w:rsidRPr="007A7963">
        <w:rPr>
          <w:rFonts w:ascii="Times New Roman" w:hAnsi="Times New Roman" w:cs="Times New Roman"/>
          <w:b/>
          <w:bCs/>
          <w:color w:val="000000"/>
          <w:sz w:val="24"/>
          <w:szCs w:val="24"/>
          <w:lang w:val="en-US"/>
        </w:rPr>
        <w:t>[Results]:</w:t>
      </w:r>
      <w:r w:rsidRPr="007A7963">
        <w:rPr>
          <w:rFonts w:ascii="Times New Roman" w:hAnsi="Times New Roman" w:cs="Times New Roman"/>
          <w:color w:val="000000"/>
          <w:sz w:val="24"/>
          <w:szCs w:val="24"/>
          <w:lang w:val="en-US"/>
        </w:rPr>
        <w:t xml:space="preserve"> In the amount of 1 g of both chitosan and pectin there was a removal of Cr</w:t>
      </w:r>
      <w:r w:rsidRPr="007A7963">
        <w:rPr>
          <w:rFonts w:ascii="Times New Roman" w:hAnsi="Times New Roman" w:cs="Times New Roman"/>
          <w:color w:val="000000"/>
          <w:sz w:val="24"/>
          <w:szCs w:val="24"/>
          <w:vertAlign w:val="superscript"/>
          <w:lang w:val="en-US"/>
        </w:rPr>
        <w:t xml:space="preserve">+6 </w:t>
      </w:r>
      <w:r w:rsidRPr="007A7963">
        <w:rPr>
          <w:rFonts w:ascii="Times New Roman" w:hAnsi="Times New Roman" w:cs="Times New Roman"/>
          <w:color w:val="000000"/>
          <w:sz w:val="24"/>
          <w:szCs w:val="24"/>
          <w:lang w:val="en-US"/>
        </w:rPr>
        <w:t>of 98.33 % and 98.30 % respectively, both with a time of 1 h, in total suspended solids there was a reduction of 98 % with 1 h of mixing for pectin and 96 % with 3 h of mixing using chitosan. The removal efficiency between chitosan and pectin did not show a significant difference. In the economic part there is a saving of 846.85 USD while for chitosan there would be a saving of 807.61 USD. The concentration of settleable solids and oils and fats parameters were found to be within the VMA. However, for sulfides, BOD and COD were not met.</w:t>
      </w:r>
      <w:r w:rsidR="00E02EEC" w:rsidRPr="007A7963">
        <w:rPr>
          <w:rFonts w:ascii="Times New Roman" w:hAnsi="Times New Roman" w:cs="Times New Roman"/>
          <w:color w:val="000000"/>
          <w:sz w:val="24"/>
          <w:szCs w:val="24"/>
          <w:lang w:val="en-US"/>
        </w:rPr>
        <w:t xml:space="preserve"> </w:t>
      </w:r>
      <w:r w:rsidRPr="007A7963">
        <w:rPr>
          <w:rFonts w:ascii="Times New Roman" w:hAnsi="Times New Roman" w:cs="Times New Roman"/>
          <w:color w:val="000000"/>
          <w:sz w:val="24"/>
          <w:szCs w:val="24"/>
          <w:lang w:val="en-US"/>
        </w:rPr>
        <w:t>[</w:t>
      </w:r>
      <w:r w:rsidRPr="007A7963">
        <w:rPr>
          <w:rFonts w:ascii="Times New Roman" w:hAnsi="Times New Roman" w:cs="Times New Roman"/>
          <w:b/>
          <w:bCs/>
          <w:color w:val="000000"/>
          <w:sz w:val="24"/>
          <w:szCs w:val="24"/>
          <w:lang w:val="en-US"/>
        </w:rPr>
        <w:t>Conclusions]</w:t>
      </w:r>
      <w:r w:rsidRPr="007A7963">
        <w:rPr>
          <w:rFonts w:ascii="Times New Roman" w:hAnsi="Times New Roman" w:cs="Times New Roman"/>
          <w:color w:val="000000"/>
          <w:sz w:val="24"/>
          <w:szCs w:val="24"/>
          <w:lang w:val="en-US"/>
        </w:rPr>
        <w:t>: With the use of biopolymers, a considerable decrease in Cr</w:t>
      </w:r>
      <w:r w:rsidRPr="007A7963">
        <w:rPr>
          <w:rFonts w:ascii="Times New Roman" w:hAnsi="Times New Roman" w:cs="Times New Roman"/>
          <w:color w:val="000000"/>
          <w:sz w:val="24"/>
          <w:szCs w:val="24"/>
          <w:vertAlign w:val="superscript"/>
          <w:lang w:val="en-US"/>
        </w:rPr>
        <w:t>+6</w:t>
      </w:r>
      <w:r w:rsidRPr="007A7963">
        <w:rPr>
          <w:rFonts w:ascii="Times New Roman" w:hAnsi="Times New Roman" w:cs="Times New Roman"/>
          <w:color w:val="000000"/>
          <w:sz w:val="24"/>
          <w:szCs w:val="24"/>
          <w:lang w:val="en-US"/>
        </w:rPr>
        <w:t xml:space="preserve"> and TSS was achieved, in addition to the fact that both proved to be very efficient. It is also a more economically profitable technology compared to the technology used by the tannery studied; however, in order to meet the requirements of the VMA, some additional technologies must be used.</w:t>
      </w:r>
    </w:p>
    <w:p w14:paraId="370B7A82" w14:textId="77777777" w:rsidR="00E02EEC" w:rsidRPr="007A7963" w:rsidRDefault="00E02EEC" w:rsidP="00A90E9A">
      <w:pPr>
        <w:spacing w:line="240" w:lineRule="auto"/>
        <w:jc w:val="both"/>
        <w:rPr>
          <w:rFonts w:ascii="Times New Roman" w:eastAsia="Times New Roman" w:hAnsi="Times New Roman" w:cs="Times New Roman"/>
          <w:sz w:val="24"/>
          <w:szCs w:val="24"/>
          <w:lang w:val="en-US"/>
        </w:rPr>
      </w:pPr>
    </w:p>
    <w:p w14:paraId="0000001F" w14:textId="4BB2C4BB" w:rsidR="00BD4C56" w:rsidRPr="007A7963" w:rsidRDefault="00E9358E" w:rsidP="00A90E9A">
      <w:pPr>
        <w:spacing w:line="240" w:lineRule="auto"/>
        <w:jc w:val="both"/>
        <w:rPr>
          <w:rFonts w:ascii="Times New Roman" w:eastAsia="Times New Roman" w:hAnsi="Times New Roman" w:cs="Times New Roman"/>
          <w:sz w:val="24"/>
          <w:szCs w:val="24"/>
          <w:lang w:val="en-US"/>
        </w:rPr>
      </w:pPr>
      <w:r w:rsidRPr="007A7963">
        <w:rPr>
          <w:rFonts w:ascii="Times New Roman" w:eastAsia="Times New Roman" w:hAnsi="Times New Roman" w:cs="Times New Roman"/>
          <w:b/>
          <w:sz w:val="24"/>
          <w:szCs w:val="24"/>
          <w:lang w:val="en-US"/>
        </w:rPr>
        <w:t>Keywords:</w:t>
      </w:r>
      <w:r w:rsidRPr="007A7963">
        <w:rPr>
          <w:rFonts w:ascii="Times New Roman" w:eastAsia="Times New Roman" w:hAnsi="Times New Roman" w:cs="Times New Roman"/>
          <w:sz w:val="24"/>
          <w:szCs w:val="24"/>
          <w:lang w:val="en-US"/>
        </w:rPr>
        <w:t xml:space="preserve"> </w:t>
      </w:r>
      <w:r w:rsidR="005625F9">
        <w:rPr>
          <w:rFonts w:ascii="Times New Roman" w:eastAsia="Times New Roman" w:hAnsi="Times New Roman" w:cs="Times New Roman"/>
          <w:sz w:val="24"/>
          <w:szCs w:val="24"/>
          <w:lang w:val="en-US"/>
        </w:rPr>
        <w:t>C</w:t>
      </w:r>
      <w:r w:rsidR="005625F9" w:rsidRPr="007A7963">
        <w:rPr>
          <w:rFonts w:ascii="Times New Roman" w:eastAsia="Times New Roman" w:hAnsi="Times New Roman" w:cs="Times New Roman"/>
          <w:sz w:val="24"/>
          <w:szCs w:val="24"/>
          <w:lang w:val="en-US"/>
        </w:rPr>
        <w:t>hitosan; contaminant removal</w:t>
      </w:r>
      <w:r w:rsidRPr="007A7963">
        <w:rPr>
          <w:rFonts w:ascii="Times New Roman" w:eastAsia="Times New Roman" w:hAnsi="Times New Roman" w:cs="Times New Roman"/>
          <w:sz w:val="24"/>
          <w:szCs w:val="24"/>
          <w:lang w:val="en-US"/>
        </w:rPr>
        <w:t xml:space="preserve">; </w:t>
      </w:r>
      <w:r w:rsidR="005625F9" w:rsidRPr="007A7963">
        <w:rPr>
          <w:rFonts w:ascii="Times New Roman" w:eastAsia="Times New Roman" w:hAnsi="Times New Roman" w:cs="Times New Roman"/>
          <w:sz w:val="24"/>
          <w:szCs w:val="24"/>
          <w:lang w:val="en-US"/>
        </w:rPr>
        <w:t>pectin;</w:t>
      </w:r>
      <w:r w:rsidR="005625F9">
        <w:rPr>
          <w:rFonts w:ascii="Times New Roman" w:eastAsia="Times New Roman" w:hAnsi="Times New Roman" w:cs="Times New Roman"/>
          <w:sz w:val="24"/>
          <w:szCs w:val="24"/>
          <w:lang w:val="en-US"/>
        </w:rPr>
        <w:t xml:space="preserve"> </w:t>
      </w:r>
      <w:r w:rsidR="005625F9" w:rsidRPr="007A7963">
        <w:rPr>
          <w:rFonts w:ascii="Times New Roman" w:eastAsia="Times New Roman" w:hAnsi="Times New Roman" w:cs="Times New Roman"/>
          <w:sz w:val="24"/>
          <w:szCs w:val="24"/>
          <w:lang w:val="en-US"/>
        </w:rPr>
        <w:t>tannery</w:t>
      </w:r>
      <w:r w:rsidR="005625F9" w:rsidRPr="007A7963" w:rsidDel="005625F9">
        <w:rPr>
          <w:rFonts w:ascii="Times New Roman" w:eastAsia="Times New Roman" w:hAnsi="Times New Roman" w:cs="Times New Roman"/>
          <w:sz w:val="24"/>
          <w:szCs w:val="24"/>
          <w:lang w:val="en-US"/>
        </w:rPr>
        <w:t xml:space="preserve"> </w:t>
      </w:r>
    </w:p>
    <w:p w14:paraId="00000023" w14:textId="77777777" w:rsidR="00BD4C56" w:rsidRPr="007A7963" w:rsidRDefault="00BD4C56" w:rsidP="00A90E9A">
      <w:pPr>
        <w:widowControl w:val="0"/>
        <w:spacing w:line="240" w:lineRule="auto"/>
        <w:jc w:val="both"/>
        <w:rPr>
          <w:rFonts w:ascii="Times New Roman" w:eastAsia="Times New Roman" w:hAnsi="Times New Roman" w:cs="Times New Roman"/>
          <w:b/>
          <w:sz w:val="24"/>
          <w:szCs w:val="24"/>
          <w:lang w:val="en-US"/>
        </w:rPr>
      </w:pPr>
    </w:p>
    <w:p w14:paraId="781C7856" w14:textId="2ABF5385" w:rsidR="00BF520C" w:rsidRPr="007A7963" w:rsidRDefault="00E9358E" w:rsidP="00095F96">
      <w:pPr>
        <w:pStyle w:val="Prrafodelista"/>
        <w:widowControl w:val="0"/>
        <w:numPr>
          <w:ilvl w:val="0"/>
          <w:numId w:val="4"/>
        </w:numPr>
        <w:spacing w:line="240" w:lineRule="auto"/>
        <w:ind w:left="284"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Introducción</w:t>
      </w:r>
    </w:p>
    <w:p w14:paraId="24F7DA3F" w14:textId="08F3D47C" w:rsidR="00BF520C" w:rsidRPr="007A7963" w:rsidRDefault="00E9358E" w:rsidP="00095F96">
      <w:pPr>
        <w:widowControl w:val="0"/>
        <w:shd w:val="clear" w:color="auto" w:fill="FFFFFF"/>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La industria de curtiembre tiene como objetivo la transformación de la piel de animales en cuero para la fabricación de diversos tipos de prendas de vestir, accesorios, muebles, entre otros. Dependiendo del producto y del origen de la piel, se utilizan diferentes tipos de procesos como son: el desencale, el purgado, el desengrasado, el piquelado y el curtido propiamente dicho </w:t>
      </w:r>
      <w:r w:rsidRPr="007A7963">
        <w:rPr>
          <w:rFonts w:ascii="Times New Roman" w:eastAsia="Times New Roman" w:hAnsi="Times New Roman" w:cs="Times New Roman"/>
          <w:color w:val="0070C0"/>
          <w:sz w:val="24"/>
          <w:szCs w:val="24"/>
        </w:rPr>
        <w:t xml:space="preserve">(Córdova </w:t>
      </w:r>
      <w:r w:rsidRPr="007A7963">
        <w:rPr>
          <w:rFonts w:ascii="Times New Roman" w:eastAsia="Times New Roman" w:hAnsi="Times New Roman" w:cs="Times New Roman"/>
          <w:i/>
          <w:color w:val="0070C0"/>
          <w:sz w:val="24"/>
          <w:szCs w:val="24"/>
        </w:rPr>
        <w:t>et al</w:t>
      </w:r>
      <w:r w:rsidRPr="007A7963">
        <w:rPr>
          <w:rFonts w:ascii="Times New Roman" w:eastAsia="Times New Roman" w:hAnsi="Times New Roman" w:cs="Times New Roman"/>
          <w:color w:val="0070C0"/>
          <w:sz w:val="24"/>
          <w:szCs w:val="24"/>
        </w:rPr>
        <w:t>., 2013)</w:t>
      </w:r>
      <w:r w:rsidRPr="007A7963">
        <w:rPr>
          <w:rFonts w:ascii="Times New Roman" w:eastAsia="Times New Roman" w:hAnsi="Times New Roman" w:cs="Times New Roman"/>
          <w:sz w:val="24"/>
          <w:szCs w:val="24"/>
        </w:rPr>
        <w:t xml:space="preserve">. Esta es una industria con alta demanda en todo el mundo, requerida por muchos sectores comerciales, principalmente relacionados con la moda </w:t>
      </w:r>
      <w:r w:rsidRPr="007A7963">
        <w:rPr>
          <w:rFonts w:ascii="Times New Roman" w:eastAsia="Times New Roman" w:hAnsi="Times New Roman" w:cs="Times New Roman"/>
          <w:color w:val="0070C0"/>
          <w:sz w:val="24"/>
          <w:szCs w:val="24"/>
        </w:rPr>
        <w:t>(Silva y Salinas, 2022)</w:t>
      </w:r>
      <w:r w:rsidRPr="007A7963">
        <w:rPr>
          <w:rFonts w:ascii="Times New Roman" w:eastAsia="Times New Roman" w:hAnsi="Times New Roman" w:cs="Times New Roman"/>
          <w:sz w:val="24"/>
          <w:szCs w:val="24"/>
        </w:rPr>
        <w:t>.</w:t>
      </w:r>
    </w:p>
    <w:p w14:paraId="67A795D0" w14:textId="76C7C057"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El proceso de producción de las curtiembres es muy similar en los países latinoamericanos, los cuales son realizados por pequeñas y medianas empresas, </w:t>
      </w:r>
      <w:r w:rsidR="003E732A">
        <w:rPr>
          <w:rFonts w:ascii="Times New Roman" w:eastAsia="Times New Roman" w:hAnsi="Times New Roman" w:cs="Times New Roman"/>
          <w:sz w:val="24"/>
          <w:szCs w:val="24"/>
        </w:rPr>
        <w:t>que</w:t>
      </w:r>
      <w:r w:rsidRPr="007A7963">
        <w:rPr>
          <w:rFonts w:ascii="Times New Roman" w:eastAsia="Times New Roman" w:hAnsi="Times New Roman" w:cs="Times New Roman"/>
          <w:sz w:val="24"/>
          <w:szCs w:val="24"/>
        </w:rPr>
        <w:t xml:space="preserve"> cuentan con mínima actualización tecnológica, por lo que los cuidados ambientales son bajos </w:t>
      </w:r>
      <w:r w:rsidRPr="007A7963">
        <w:rPr>
          <w:rFonts w:ascii="Times New Roman" w:eastAsia="Times New Roman" w:hAnsi="Times New Roman" w:cs="Times New Roman"/>
          <w:color w:val="0070C0"/>
          <w:sz w:val="24"/>
          <w:szCs w:val="24"/>
        </w:rPr>
        <w:t>(Martínez y Romero, 2018)</w:t>
      </w:r>
      <w:r w:rsidRPr="007A7963">
        <w:rPr>
          <w:rFonts w:ascii="Times New Roman" w:eastAsia="Times New Roman" w:hAnsi="Times New Roman" w:cs="Times New Roman"/>
          <w:sz w:val="24"/>
          <w:szCs w:val="24"/>
        </w:rPr>
        <w:t>. P</w:t>
      </w:r>
      <w:r w:rsidRPr="007A7963">
        <w:rPr>
          <w:rFonts w:ascii="Times New Roman" w:eastAsia="Times New Roman" w:hAnsi="Times New Roman" w:cs="Times New Roman"/>
          <w:sz w:val="24"/>
          <w:szCs w:val="24"/>
          <w:highlight w:val="white"/>
        </w:rPr>
        <w:t xml:space="preserve">aíses como Argentina y </w:t>
      </w:r>
      <w:r w:rsidRPr="007A7963">
        <w:rPr>
          <w:rFonts w:ascii="Times New Roman" w:eastAsia="Times New Roman" w:hAnsi="Times New Roman" w:cs="Times New Roman"/>
          <w:sz w:val="24"/>
          <w:szCs w:val="24"/>
        </w:rPr>
        <w:t xml:space="preserve">Ecuador van en alza </w:t>
      </w:r>
      <w:r w:rsidR="003E732A">
        <w:rPr>
          <w:rFonts w:ascii="Times New Roman" w:eastAsia="Times New Roman" w:hAnsi="Times New Roman" w:cs="Times New Roman"/>
          <w:sz w:val="24"/>
          <w:szCs w:val="24"/>
        </w:rPr>
        <w:t xml:space="preserve">en </w:t>
      </w:r>
      <w:r w:rsidRPr="007A7963">
        <w:rPr>
          <w:rFonts w:ascii="Times New Roman" w:eastAsia="Times New Roman" w:hAnsi="Times New Roman" w:cs="Times New Roman"/>
          <w:sz w:val="24"/>
          <w:szCs w:val="24"/>
        </w:rPr>
        <w:t xml:space="preserve">la producción de cuero, tanto para consumo interno como para la exportación </w:t>
      </w:r>
      <w:r w:rsidRPr="007A7963">
        <w:rPr>
          <w:rFonts w:ascii="Times New Roman" w:eastAsia="Times New Roman" w:hAnsi="Times New Roman" w:cs="Times New Roman"/>
          <w:color w:val="0070C0"/>
          <w:sz w:val="24"/>
          <w:szCs w:val="24"/>
          <w:highlight w:val="white"/>
        </w:rPr>
        <w:t>(Duran y Martínez, 2022)</w:t>
      </w:r>
      <w:r w:rsidRPr="007A7963">
        <w:rPr>
          <w:rFonts w:ascii="Times New Roman" w:eastAsia="Times New Roman" w:hAnsi="Times New Roman" w:cs="Times New Roman"/>
          <w:sz w:val="24"/>
          <w:szCs w:val="24"/>
          <w:highlight w:val="white"/>
        </w:rPr>
        <w:t xml:space="preserve">. Esta industria también se encuentra muy presente en países como Venezuela, Colombia y Perú </w:t>
      </w:r>
      <w:r w:rsidRPr="007A7963">
        <w:rPr>
          <w:rFonts w:ascii="Times New Roman" w:eastAsia="Times New Roman" w:hAnsi="Times New Roman" w:cs="Times New Roman"/>
          <w:color w:val="0070C0"/>
          <w:sz w:val="24"/>
          <w:szCs w:val="24"/>
          <w:highlight w:val="white"/>
        </w:rPr>
        <w:t>(</w:t>
      </w:r>
      <w:r w:rsidR="00DC5FB4" w:rsidRPr="007A7963">
        <w:rPr>
          <w:rFonts w:ascii="Times New Roman" w:eastAsia="Times New Roman" w:hAnsi="Times New Roman" w:cs="Times New Roman"/>
          <w:color w:val="0070C0"/>
          <w:sz w:val="24"/>
          <w:szCs w:val="24"/>
          <w:highlight w:val="white"/>
        </w:rPr>
        <w:t>Gómez</w:t>
      </w:r>
      <w:r w:rsidRPr="007A7963">
        <w:rPr>
          <w:rFonts w:ascii="Times New Roman" w:eastAsia="Times New Roman" w:hAnsi="Times New Roman" w:cs="Times New Roman"/>
          <w:color w:val="0070C0"/>
          <w:sz w:val="24"/>
          <w:szCs w:val="24"/>
          <w:highlight w:val="white"/>
        </w:rPr>
        <w:t xml:space="preserve"> </w:t>
      </w:r>
      <w:r w:rsidRPr="007A7963">
        <w:rPr>
          <w:rFonts w:ascii="Times New Roman" w:eastAsia="Times New Roman" w:hAnsi="Times New Roman" w:cs="Times New Roman"/>
          <w:i/>
          <w:color w:val="0070C0"/>
          <w:sz w:val="24"/>
          <w:szCs w:val="24"/>
          <w:highlight w:val="white"/>
        </w:rPr>
        <w:t>et al</w:t>
      </w:r>
      <w:r w:rsidRPr="007A7963">
        <w:rPr>
          <w:rFonts w:ascii="Times New Roman" w:eastAsia="Times New Roman" w:hAnsi="Times New Roman" w:cs="Times New Roman"/>
          <w:color w:val="0070C0"/>
          <w:sz w:val="24"/>
          <w:szCs w:val="24"/>
          <w:highlight w:val="white"/>
        </w:rPr>
        <w:t>., 2018)</w:t>
      </w:r>
      <w:r w:rsidRPr="007A7963">
        <w:rPr>
          <w:rFonts w:ascii="Times New Roman" w:eastAsia="Times New Roman" w:hAnsi="Times New Roman" w:cs="Times New Roman"/>
          <w:sz w:val="24"/>
          <w:szCs w:val="24"/>
          <w:highlight w:val="white"/>
        </w:rPr>
        <w:t xml:space="preserve">. </w:t>
      </w:r>
      <w:r w:rsidRPr="007A7963">
        <w:rPr>
          <w:rFonts w:ascii="Times New Roman" w:eastAsia="Times New Roman" w:hAnsi="Times New Roman" w:cs="Times New Roman"/>
          <w:sz w:val="24"/>
          <w:szCs w:val="24"/>
        </w:rPr>
        <w:t xml:space="preserve">En el Perú se identificaron este tipo de fábricas de curtido en los departamentos de Arequipa, Lima y Trujillo, un 90 % de estas </w:t>
      </w:r>
      <w:r w:rsidR="009473D4">
        <w:rPr>
          <w:rFonts w:ascii="Times New Roman" w:eastAsia="Times New Roman" w:hAnsi="Times New Roman" w:cs="Times New Roman"/>
          <w:sz w:val="24"/>
          <w:szCs w:val="24"/>
        </w:rPr>
        <w:t xml:space="preserve">localizadas </w:t>
      </w:r>
      <w:r w:rsidRPr="007A7963">
        <w:rPr>
          <w:rFonts w:ascii="Times New Roman" w:eastAsia="Times New Roman" w:hAnsi="Times New Roman" w:cs="Times New Roman"/>
          <w:sz w:val="24"/>
          <w:szCs w:val="24"/>
        </w:rPr>
        <w:t xml:space="preserve">en Trujillo </w:t>
      </w:r>
      <w:r w:rsidRPr="007A7963">
        <w:rPr>
          <w:rFonts w:ascii="Times New Roman" w:eastAsia="Times New Roman" w:hAnsi="Times New Roman" w:cs="Times New Roman"/>
          <w:color w:val="0070C0"/>
          <w:sz w:val="24"/>
          <w:szCs w:val="24"/>
        </w:rPr>
        <w:t>(García, 2021)</w:t>
      </w:r>
      <w:r w:rsidRPr="007A7963">
        <w:rPr>
          <w:rFonts w:ascii="Times New Roman" w:eastAsia="Times New Roman" w:hAnsi="Times New Roman" w:cs="Times New Roman"/>
          <w:sz w:val="24"/>
          <w:szCs w:val="24"/>
        </w:rPr>
        <w:t>.</w:t>
      </w:r>
    </w:p>
    <w:p w14:paraId="4BB774B5" w14:textId="5CE65F82"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Con el desarrollo de la industria de la curtiduría, </w:t>
      </w:r>
      <w:r w:rsidR="005617C3">
        <w:rPr>
          <w:rFonts w:ascii="Times New Roman" w:eastAsia="Times New Roman" w:hAnsi="Times New Roman" w:cs="Times New Roman"/>
          <w:sz w:val="24"/>
          <w:szCs w:val="24"/>
        </w:rPr>
        <w:t>sus</w:t>
      </w:r>
      <w:r w:rsidR="005617C3"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aguas residuales se han convertido en una de las principales fuentes de contaminación industrial</w:t>
      </w:r>
      <w:r w:rsidR="005617C3">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además de ser una de las más contaminantes </w:t>
      </w:r>
      <w:r w:rsidRPr="007A7963">
        <w:rPr>
          <w:rFonts w:ascii="Times New Roman" w:eastAsia="Times New Roman" w:hAnsi="Times New Roman" w:cs="Times New Roman"/>
          <w:color w:val="0070C0"/>
          <w:sz w:val="24"/>
          <w:szCs w:val="24"/>
        </w:rPr>
        <w:t>(Zhao y Chen, 2019)</w:t>
      </w:r>
      <w:r w:rsidRPr="007A7963">
        <w:rPr>
          <w:rFonts w:ascii="Times New Roman" w:eastAsia="Times New Roman" w:hAnsi="Times New Roman" w:cs="Times New Roman"/>
          <w:sz w:val="24"/>
          <w:szCs w:val="24"/>
        </w:rPr>
        <w:t xml:space="preserve">. En los procesos de precurtido y curtido se generan aproximadamente un 90 % de todos los contaminantes, siendo los principales: cromo, sulfuro y materia orgánica </w:t>
      </w:r>
      <w:r w:rsidRPr="007A7963">
        <w:rPr>
          <w:rFonts w:ascii="Times New Roman" w:eastAsia="Times New Roman" w:hAnsi="Times New Roman" w:cs="Times New Roman"/>
          <w:color w:val="0070C0"/>
          <w:sz w:val="24"/>
          <w:szCs w:val="24"/>
        </w:rPr>
        <w:t xml:space="preserve">(ITP, </w:t>
      </w:r>
      <w:r w:rsidRPr="007A7963">
        <w:rPr>
          <w:rFonts w:ascii="Times New Roman" w:eastAsia="Times New Roman" w:hAnsi="Times New Roman" w:cs="Times New Roman"/>
          <w:color w:val="0070C0"/>
          <w:sz w:val="24"/>
          <w:szCs w:val="24"/>
        </w:rPr>
        <w:lastRenderedPageBreak/>
        <w:t>2018)</w:t>
      </w:r>
      <w:r w:rsidRPr="007A7963">
        <w:rPr>
          <w:rFonts w:ascii="Times New Roman" w:eastAsia="Times New Roman" w:hAnsi="Times New Roman" w:cs="Times New Roman"/>
          <w:sz w:val="24"/>
          <w:szCs w:val="24"/>
        </w:rPr>
        <w:t>. En el proceso tradicional, se consume aproximadamente de 60 % a 80 % del cromo aplicado y lo restante se procede a eliminar</w:t>
      </w:r>
      <w:r w:rsidR="00054544">
        <w:rPr>
          <w:rFonts w:ascii="Times New Roman" w:eastAsia="Times New Roman" w:hAnsi="Times New Roman" w:cs="Times New Roman"/>
          <w:sz w:val="24"/>
          <w:szCs w:val="24"/>
        </w:rPr>
        <w:t>lo</w:t>
      </w:r>
      <w:r w:rsidRPr="007A7963">
        <w:rPr>
          <w:rFonts w:ascii="Times New Roman" w:eastAsia="Times New Roman" w:hAnsi="Times New Roman" w:cs="Times New Roman"/>
          <w:sz w:val="24"/>
          <w:szCs w:val="24"/>
        </w:rPr>
        <w:t xml:space="preserve"> como agua residual </w:t>
      </w:r>
      <w:r w:rsidRPr="007A7963">
        <w:rPr>
          <w:rFonts w:ascii="Times New Roman" w:eastAsia="Times New Roman" w:hAnsi="Times New Roman" w:cs="Times New Roman"/>
          <w:color w:val="0070C0"/>
          <w:sz w:val="24"/>
          <w:szCs w:val="24"/>
        </w:rPr>
        <w:t xml:space="preserve">(Córdova </w:t>
      </w:r>
      <w:r w:rsidRPr="007A7963">
        <w:rPr>
          <w:rFonts w:ascii="Times New Roman" w:eastAsia="Times New Roman" w:hAnsi="Times New Roman" w:cs="Times New Roman"/>
          <w:i/>
          <w:iCs/>
          <w:color w:val="0070C0"/>
          <w:sz w:val="24"/>
          <w:szCs w:val="24"/>
        </w:rPr>
        <w:t>et al.</w:t>
      </w:r>
      <w:r w:rsidR="0029320C" w:rsidRPr="007A7963">
        <w:rPr>
          <w:rFonts w:ascii="Times New Roman" w:eastAsia="Times New Roman" w:hAnsi="Times New Roman" w:cs="Times New Roman"/>
          <w:color w:val="0070C0"/>
          <w:sz w:val="24"/>
          <w:szCs w:val="24"/>
        </w:rPr>
        <w:t>, 2014</w:t>
      </w:r>
      <w:r w:rsidRPr="007A7963">
        <w:rPr>
          <w:rFonts w:ascii="Times New Roman" w:eastAsia="Times New Roman" w:hAnsi="Times New Roman" w:cs="Times New Roman"/>
          <w:color w:val="0070C0"/>
          <w:sz w:val="24"/>
          <w:szCs w:val="24"/>
        </w:rPr>
        <w:t>)</w:t>
      </w:r>
      <w:r w:rsidRPr="007A7963">
        <w:rPr>
          <w:rFonts w:ascii="Times New Roman" w:eastAsia="Times New Roman" w:hAnsi="Times New Roman" w:cs="Times New Roman"/>
          <w:sz w:val="24"/>
          <w:szCs w:val="24"/>
        </w:rPr>
        <w:t xml:space="preserve">, </w:t>
      </w:r>
      <w:r w:rsidR="00054544">
        <w:rPr>
          <w:rFonts w:ascii="Times New Roman" w:eastAsia="Times New Roman" w:hAnsi="Times New Roman" w:cs="Times New Roman"/>
          <w:sz w:val="24"/>
          <w:szCs w:val="24"/>
        </w:rPr>
        <w:t>en la cual</w:t>
      </w:r>
      <w:r w:rsidR="00054544"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se puede encontrar </w:t>
      </w:r>
      <w:r w:rsidR="000314DE" w:rsidRPr="007A7963">
        <w:rPr>
          <w:rFonts w:ascii="Times New Roman" w:eastAsia="Times New Roman" w:hAnsi="Times New Roman" w:cs="Times New Roman"/>
          <w:sz w:val="24"/>
          <w:szCs w:val="24"/>
        </w:rPr>
        <w:t xml:space="preserve">una concentración </w:t>
      </w:r>
      <w:r w:rsidR="000314DE">
        <w:rPr>
          <w:rFonts w:ascii="Times New Roman" w:eastAsia="Times New Roman" w:hAnsi="Times New Roman" w:cs="Times New Roman"/>
          <w:sz w:val="24"/>
          <w:szCs w:val="24"/>
        </w:rPr>
        <w:t>cercana a</w:t>
      </w:r>
      <w:r w:rsidR="009444A1">
        <w:rPr>
          <w:rFonts w:ascii="Times New Roman" w:eastAsia="Times New Roman" w:hAnsi="Times New Roman" w:cs="Times New Roman"/>
          <w:sz w:val="24"/>
          <w:szCs w:val="24"/>
        </w:rPr>
        <w:t xml:space="preserve"> los</w:t>
      </w:r>
      <w:r w:rsidR="000314DE"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198.1 mg de cromo total por litro de agua </w:t>
      </w:r>
      <w:r w:rsidRPr="007A7963">
        <w:rPr>
          <w:rFonts w:ascii="Times New Roman" w:eastAsia="Times New Roman" w:hAnsi="Times New Roman" w:cs="Times New Roman"/>
          <w:color w:val="0070C0"/>
          <w:sz w:val="24"/>
          <w:szCs w:val="24"/>
        </w:rPr>
        <w:t>(Zevallos, 2014)</w:t>
      </w:r>
      <w:r w:rsidRPr="007A7963">
        <w:rPr>
          <w:rFonts w:ascii="Times New Roman" w:eastAsia="Times New Roman" w:hAnsi="Times New Roman" w:cs="Times New Roman"/>
          <w:sz w:val="24"/>
          <w:szCs w:val="24"/>
        </w:rPr>
        <w:t>.</w:t>
      </w:r>
    </w:p>
    <w:p w14:paraId="57BA5CFA" w14:textId="7C1D4BAC"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Estas aguas residuales se caracterizan principalmente por presentar altos valores de DQO y DBO</w:t>
      </w:r>
      <w:r w:rsidR="00F13FB7">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w:t>
      </w:r>
      <w:r w:rsidR="009444A1" w:rsidRPr="007A7963">
        <w:rPr>
          <w:rFonts w:ascii="Times New Roman" w:eastAsia="Times New Roman" w:hAnsi="Times New Roman" w:cs="Times New Roman"/>
          <w:sz w:val="24"/>
          <w:szCs w:val="24"/>
        </w:rPr>
        <w:t>asimismo</w:t>
      </w:r>
      <w:r w:rsidRPr="007A7963">
        <w:rPr>
          <w:rFonts w:ascii="Times New Roman" w:eastAsia="Times New Roman" w:hAnsi="Times New Roman" w:cs="Times New Roman"/>
          <w:sz w:val="24"/>
          <w:szCs w:val="24"/>
        </w:rPr>
        <w:t xml:space="preserve"> de la presencia de nitrógeno, fósforo, sulfuros y cromo</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color w:val="0070C0"/>
          <w:sz w:val="24"/>
          <w:szCs w:val="24"/>
        </w:rPr>
        <w:t>(</w:t>
      </w:r>
      <w:r w:rsidR="00664E75" w:rsidRPr="007A7963">
        <w:rPr>
          <w:rFonts w:ascii="Times New Roman" w:eastAsia="Times New Roman" w:hAnsi="Times New Roman" w:cs="Times New Roman"/>
          <w:color w:val="0070C0"/>
          <w:sz w:val="24"/>
          <w:szCs w:val="24"/>
        </w:rPr>
        <w:t>Martínez</w:t>
      </w:r>
      <w:r w:rsidRPr="007A7963">
        <w:rPr>
          <w:rFonts w:ascii="Times New Roman" w:eastAsia="Times New Roman" w:hAnsi="Times New Roman" w:cs="Times New Roman"/>
          <w:color w:val="0070C0"/>
          <w:sz w:val="24"/>
          <w:szCs w:val="24"/>
        </w:rPr>
        <w:t xml:space="preserve"> y Romero, 2018)</w:t>
      </w:r>
      <w:r w:rsidRPr="007A7963">
        <w:rPr>
          <w:rFonts w:ascii="Times New Roman" w:eastAsia="Times New Roman" w:hAnsi="Times New Roman" w:cs="Times New Roman"/>
          <w:sz w:val="24"/>
          <w:szCs w:val="24"/>
        </w:rPr>
        <w:t xml:space="preserve">. Por otro lado, también se han encontrado presencia de hidrocarburos y de pesticidas </w:t>
      </w:r>
      <w:r w:rsidRPr="007A7963">
        <w:rPr>
          <w:rFonts w:ascii="Times New Roman" w:eastAsia="Times New Roman" w:hAnsi="Times New Roman" w:cs="Times New Roman"/>
          <w:color w:val="0070C0"/>
          <w:sz w:val="24"/>
          <w:szCs w:val="24"/>
        </w:rPr>
        <w:t xml:space="preserve">(Duarte </w:t>
      </w:r>
      <w:r w:rsidRPr="007A7963">
        <w:rPr>
          <w:rFonts w:ascii="Times New Roman" w:eastAsia="Times New Roman" w:hAnsi="Times New Roman" w:cs="Times New Roman"/>
          <w:i/>
          <w:color w:val="0070C0"/>
          <w:sz w:val="24"/>
          <w:szCs w:val="24"/>
        </w:rPr>
        <w:t>et al.</w:t>
      </w:r>
      <w:r w:rsidRPr="007A7963">
        <w:rPr>
          <w:rFonts w:ascii="Times New Roman" w:eastAsia="Times New Roman" w:hAnsi="Times New Roman" w:cs="Times New Roman"/>
          <w:color w:val="0070C0"/>
          <w:sz w:val="24"/>
          <w:szCs w:val="24"/>
        </w:rPr>
        <w:t>, 2009)</w:t>
      </w:r>
      <w:r w:rsidRPr="007A7963">
        <w:rPr>
          <w:rFonts w:ascii="Times New Roman" w:eastAsia="Times New Roman" w:hAnsi="Times New Roman" w:cs="Times New Roman"/>
          <w:sz w:val="24"/>
          <w:szCs w:val="24"/>
        </w:rPr>
        <w:t xml:space="preserve">. Otra de las principales características que poseen estas aguas es que su pH es básico y puede llegar hasta 13, esto se debe a la gran cantidad de sulfuros utilizados en los procesos </w:t>
      </w:r>
      <w:r w:rsidR="0029320C" w:rsidRPr="007A7963">
        <w:rPr>
          <w:rFonts w:ascii="Times New Roman" w:eastAsia="Times New Roman" w:hAnsi="Times New Roman" w:cs="Times New Roman"/>
          <w:sz w:val="24"/>
          <w:szCs w:val="24"/>
        </w:rPr>
        <w:t xml:space="preserve">de </w:t>
      </w:r>
      <w:r w:rsidRPr="007A7963">
        <w:rPr>
          <w:rFonts w:ascii="Times New Roman" w:eastAsia="Times New Roman" w:hAnsi="Times New Roman" w:cs="Times New Roman"/>
          <w:sz w:val="24"/>
          <w:szCs w:val="24"/>
        </w:rPr>
        <w:t xml:space="preserve">extracción del pelambre del animal </w:t>
      </w:r>
      <w:r w:rsidRPr="007A7963">
        <w:rPr>
          <w:rFonts w:ascii="Times New Roman" w:eastAsia="Times New Roman" w:hAnsi="Times New Roman" w:cs="Times New Roman"/>
          <w:color w:val="0070C0"/>
          <w:sz w:val="24"/>
          <w:szCs w:val="24"/>
        </w:rPr>
        <w:t>(Salas, 2005)</w:t>
      </w:r>
      <w:r w:rsidRPr="007A7963">
        <w:rPr>
          <w:rFonts w:ascii="Times New Roman" w:eastAsia="Times New Roman" w:hAnsi="Times New Roman" w:cs="Times New Roman"/>
          <w:sz w:val="24"/>
          <w:szCs w:val="24"/>
        </w:rPr>
        <w:t>.</w:t>
      </w:r>
    </w:p>
    <w:p w14:paraId="0F017747" w14:textId="2491ECA0"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Aunque en los países existen normativas para el vertimiento de aguas negras, estas suelen descargarse </w:t>
      </w:r>
      <w:r w:rsidR="00FD20B2">
        <w:rPr>
          <w:rFonts w:ascii="Times New Roman" w:eastAsia="Times New Roman" w:hAnsi="Times New Roman" w:cs="Times New Roman"/>
          <w:sz w:val="24"/>
          <w:szCs w:val="24"/>
        </w:rPr>
        <w:t>de forma directa</w:t>
      </w:r>
      <w:r w:rsidR="00FD20B2"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en cuerpos de agua naturales</w:t>
      </w:r>
      <w:r w:rsidR="0042125D">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sin previo tratamiento, especialmente en los países en vía de desarrollo, </w:t>
      </w:r>
      <w:r w:rsidR="00EA6B4F">
        <w:rPr>
          <w:rFonts w:ascii="Times New Roman" w:eastAsia="Times New Roman" w:hAnsi="Times New Roman" w:cs="Times New Roman"/>
          <w:sz w:val="24"/>
          <w:szCs w:val="24"/>
        </w:rPr>
        <w:t>esto</w:t>
      </w:r>
      <w:r w:rsidRPr="007A7963">
        <w:rPr>
          <w:rFonts w:ascii="Times New Roman" w:eastAsia="Times New Roman" w:hAnsi="Times New Roman" w:cs="Times New Roman"/>
          <w:sz w:val="24"/>
          <w:szCs w:val="24"/>
        </w:rPr>
        <w:t xml:space="preserve"> genera procesos de eutrofización en las aguas superficiales</w:t>
      </w:r>
      <w:r w:rsidR="00EA6B4F">
        <w:rPr>
          <w:rFonts w:ascii="Times New Roman" w:eastAsia="Times New Roman" w:hAnsi="Times New Roman" w:cs="Times New Roman"/>
          <w:sz w:val="24"/>
          <w:szCs w:val="24"/>
        </w:rPr>
        <w:t>, lo que</w:t>
      </w:r>
      <w:r w:rsidRPr="007A7963">
        <w:rPr>
          <w:rFonts w:ascii="Times New Roman" w:eastAsia="Times New Roman" w:hAnsi="Times New Roman" w:cs="Times New Roman"/>
          <w:sz w:val="24"/>
          <w:szCs w:val="24"/>
        </w:rPr>
        <w:t xml:space="preserve"> provoca la pérdida de biodiversidad y problemas de salud pública </w:t>
      </w:r>
      <w:r w:rsidRPr="007A7963">
        <w:rPr>
          <w:rFonts w:ascii="Times New Roman" w:eastAsia="Times New Roman" w:hAnsi="Times New Roman" w:cs="Times New Roman"/>
          <w:color w:val="0070C0"/>
          <w:sz w:val="24"/>
          <w:szCs w:val="24"/>
        </w:rPr>
        <w:t>(</w:t>
      </w:r>
      <w:r w:rsidR="00664E75" w:rsidRPr="007A7963">
        <w:rPr>
          <w:rFonts w:ascii="Times New Roman" w:eastAsia="Times New Roman" w:hAnsi="Times New Roman" w:cs="Times New Roman"/>
          <w:color w:val="0070C0"/>
          <w:sz w:val="24"/>
          <w:szCs w:val="24"/>
        </w:rPr>
        <w:t>Martínez</w:t>
      </w:r>
      <w:r w:rsidRPr="007A7963">
        <w:rPr>
          <w:rFonts w:ascii="Times New Roman" w:eastAsia="Times New Roman" w:hAnsi="Times New Roman" w:cs="Times New Roman"/>
          <w:color w:val="0070C0"/>
          <w:sz w:val="24"/>
          <w:szCs w:val="24"/>
        </w:rPr>
        <w:t xml:space="preserve"> y Romero, 2018)</w:t>
      </w:r>
      <w:r w:rsidRPr="007A7963">
        <w:rPr>
          <w:rFonts w:ascii="Times New Roman" w:eastAsia="Times New Roman" w:hAnsi="Times New Roman" w:cs="Times New Roman"/>
          <w:sz w:val="24"/>
          <w:szCs w:val="24"/>
        </w:rPr>
        <w:t>.</w:t>
      </w:r>
    </w:p>
    <w:p w14:paraId="6ED12DF3" w14:textId="60FF5383"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Por este motivo debemos darle una gran importancia al tratamiento de aguas residuales de calidad en las empresas de curtiembres</w:t>
      </w:r>
      <w:r w:rsidR="00A44B4E">
        <w:rPr>
          <w:rFonts w:ascii="Times New Roman" w:eastAsia="Times New Roman" w:hAnsi="Times New Roman" w:cs="Times New Roman"/>
          <w:sz w:val="24"/>
          <w:szCs w:val="24"/>
        </w:rPr>
        <w:t>;</w:t>
      </w:r>
      <w:r w:rsidR="00A44B4E"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sin embargo, en el Perú actualmente no existe un tratamiento único que sea utilizado para la descontaminación de las aguas residuales que </w:t>
      </w:r>
      <w:r w:rsidR="00405676">
        <w:rPr>
          <w:rFonts w:ascii="Times New Roman" w:eastAsia="Times New Roman" w:hAnsi="Times New Roman" w:cs="Times New Roman"/>
          <w:sz w:val="24"/>
          <w:szCs w:val="24"/>
        </w:rPr>
        <w:t xml:space="preserve">estas </w:t>
      </w:r>
      <w:r w:rsidRPr="007A7963">
        <w:rPr>
          <w:rFonts w:ascii="Times New Roman" w:eastAsia="Times New Roman" w:hAnsi="Times New Roman" w:cs="Times New Roman"/>
          <w:sz w:val="24"/>
          <w:szCs w:val="24"/>
        </w:rPr>
        <w:t>generan.</w:t>
      </w:r>
    </w:p>
    <w:p w14:paraId="5DB5CC48" w14:textId="51866008"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Es por ello, que cada empresa utiliza el sistema que considera más adecuado dependiendo de los equipos que usen en sus procesos y de la cantidad de trabajadores </w:t>
      </w:r>
      <w:r w:rsidRPr="007A7963">
        <w:rPr>
          <w:rFonts w:ascii="Times New Roman" w:eastAsia="Times New Roman" w:hAnsi="Times New Roman" w:cs="Times New Roman"/>
          <w:color w:val="0070C0"/>
          <w:sz w:val="24"/>
          <w:szCs w:val="24"/>
        </w:rPr>
        <w:t>(Castillo y López, 2018)</w:t>
      </w:r>
      <w:r w:rsidRPr="007A7963">
        <w:rPr>
          <w:rFonts w:ascii="Times New Roman" w:eastAsia="Times New Roman" w:hAnsi="Times New Roman" w:cs="Times New Roman"/>
          <w:sz w:val="24"/>
          <w:szCs w:val="24"/>
        </w:rPr>
        <w:t xml:space="preserve">. El 93 % de las empresas de curtiembres peruanas son pequeñas, lo cual ocasiona que sus sistemas de tratamiento de aguas residuales y de residuos sólidos sean poco eficientes o hasta inexistentes </w:t>
      </w:r>
      <w:r w:rsidRPr="007A7963">
        <w:rPr>
          <w:rFonts w:ascii="Times New Roman" w:eastAsia="Times New Roman" w:hAnsi="Times New Roman" w:cs="Times New Roman"/>
          <w:color w:val="0070C0"/>
          <w:sz w:val="24"/>
          <w:szCs w:val="24"/>
        </w:rPr>
        <w:t>(Rendulich, 2019)</w:t>
      </w:r>
      <w:r w:rsidRPr="007A7963">
        <w:rPr>
          <w:rFonts w:ascii="Times New Roman" w:eastAsia="Times New Roman" w:hAnsi="Times New Roman" w:cs="Times New Roman"/>
          <w:sz w:val="24"/>
          <w:szCs w:val="24"/>
        </w:rPr>
        <w:t xml:space="preserve">. Debido a esta grave situación, en las diversas provincias del país las aguas residuales de estas empresas son vertidas hacia las plantas de tratamiento domésticas o efluentes naturales sin ningún proceso previo </w:t>
      </w:r>
      <w:r w:rsidRPr="007A7963">
        <w:rPr>
          <w:rFonts w:ascii="Times New Roman" w:eastAsia="Times New Roman" w:hAnsi="Times New Roman" w:cs="Times New Roman"/>
          <w:color w:val="0070C0"/>
          <w:sz w:val="24"/>
          <w:szCs w:val="24"/>
        </w:rPr>
        <w:t>(Sotomayor, 2006)</w:t>
      </w:r>
      <w:r w:rsidRPr="007A7963">
        <w:rPr>
          <w:rFonts w:ascii="Times New Roman" w:eastAsia="Times New Roman" w:hAnsi="Times New Roman" w:cs="Times New Roman"/>
          <w:sz w:val="24"/>
          <w:szCs w:val="24"/>
        </w:rPr>
        <w:t>.</w:t>
      </w:r>
    </w:p>
    <w:p w14:paraId="0000002B" w14:textId="501A22C2" w:rsidR="00BD4C56"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Así mismo, ciertas empresas al ser de carácter informal incumplen con las normativas nacionales sobre la descarga de aguas residuales, por lo que no pueden obtener una licencia ambiental para el vertimiento de sus aguas</w:t>
      </w:r>
      <w:r w:rsidR="00726EFF">
        <w:rPr>
          <w:rFonts w:ascii="Times New Roman" w:eastAsia="Times New Roman" w:hAnsi="Times New Roman" w:cs="Times New Roman"/>
          <w:sz w:val="24"/>
          <w:szCs w:val="24"/>
        </w:rPr>
        <w:t>;</w:t>
      </w:r>
      <w:r w:rsidR="00726EF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en esta misma línea, si estas empresas son descubiertas por el </w:t>
      </w:r>
      <w:r w:rsidR="00726EFF">
        <w:rPr>
          <w:rFonts w:ascii="Times New Roman" w:eastAsia="Times New Roman" w:hAnsi="Times New Roman" w:cs="Times New Roman"/>
          <w:sz w:val="24"/>
          <w:szCs w:val="24"/>
        </w:rPr>
        <w:t>E</w:t>
      </w:r>
      <w:r w:rsidR="00726EFF" w:rsidRPr="007A7963">
        <w:rPr>
          <w:rFonts w:ascii="Times New Roman" w:eastAsia="Times New Roman" w:hAnsi="Times New Roman" w:cs="Times New Roman"/>
          <w:sz w:val="24"/>
          <w:szCs w:val="24"/>
        </w:rPr>
        <w:t xml:space="preserve">stado </w:t>
      </w:r>
      <w:r w:rsidRPr="007A7963">
        <w:rPr>
          <w:rFonts w:ascii="Times New Roman" w:eastAsia="Times New Roman" w:hAnsi="Times New Roman" w:cs="Times New Roman"/>
          <w:sz w:val="24"/>
          <w:szCs w:val="24"/>
        </w:rPr>
        <w:t>se procedería a su clausura definitiva y</w:t>
      </w:r>
      <w:r w:rsidR="00726EFF">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por lo tanto</w:t>
      </w:r>
      <w:r w:rsidR="00726EFF">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aumentaría el desempleo </w:t>
      </w:r>
      <w:r w:rsidRPr="007A7963">
        <w:rPr>
          <w:rFonts w:ascii="Times New Roman" w:eastAsia="Times New Roman" w:hAnsi="Times New Roman" w:cs="Times New Roman"/>
          <w:color w:val="0070C0"/>
          <w:sz w:val="24"/>
          <w:szCs w:val="24"/>
        </w:rPr>
        <w:t>(Ortiz y Carmona, 2015)</w:t>
      </w:r>
      <w:r w:rsidRPr="007A7963">
        <w:rPr>
          <w:rFonts w:ascii="Times New Roman" w:eastAsia="Times New Roman" w:hAnsi="Times New Roman" w:cs="Times New Roman"/>
          <w:sz w:val="24"/>
          <w:szCs w:val="24"/>
        </w:rPr>
        <w:t>.</w:t>
      </w:r>
    </w:p>
    <w:p w14:paraId="0000002C" w14:textId="12E8CFED" w:rsidR="00BD4C56"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El Cr</w:t>
      </w:r>
      <w:r w:rsidRPr="007A7963">
        <w:rPr>
          <w:rFonts w:ascii="Times New Roman" w:eastAsia="Times New Roman" w:hAnsi="Times New Roman" w:cs="Times New Roman"/>
          <w:sz w:val="24"/>
          <w:szCs w:val="24"/>
          <w:vertAlign w:val="superscript"/>
        </w:rPr>
        <w:t>3+</w:t>
      </w:r>
      <w:r w:rsidRPr="007A7963">
        <w:rPr>
          <w:rFonts w:ascii="Times New Roman" w:eastAsia="Times New Roman" w:hAnsi="Times New Roman" w:cs="Times New Roman"/>
          <w:sz w:val="24"/>
          <w:szCs w:val="24"/>
        </w:rPr>
        <w:t xml:space="preserve"> en contacto con el agua se transforma en Cr</w:t>
      </w:r>
      <w:r w:rsidRPr="007A7963">
        <w:rPr>
          <w:rFonts w:ascii="Times New Roman" w:eastAsia="Times New Roman" w:hAnsi="Times New Roman" w:cs="Times New Roman"/>
          <w:sz w:val="24"/>
          <w:szCs w:val="24"/>
          <w:vertAlign w:val="superscript"/>
        </w:rPr>
        <w:t>6+</w:t>
      </w:r>
      <w:r w:rsidR="003A4FFC">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debido a la minoración del ácido sulfhídrico, amoniaco, azufre, nitrito y sulfuro de hierro; </w:t>
      </w:r>
      <w:r w:rsidR="00334330">
        <w:rPr>
          <w:rFonts w:ascii="Times New Roman" w:eastAsia="Times New Roman" w:hAnsi="Times New Roman" w:cs="Times New Roman"/>
          <w:sz w:val="24"/>
          <w:szCs w:val="24"/>
        </w:rPr>
        <w:t>lo que</w:t>
      </w:r>
      <w:r w:rsidR="00334330"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ocasiona que este metal pesado se pueda precipitar de forma rápida y sea asimilado por las partículas que se encuentran en suspensión. Por este motivo, diversas especies marinas como las ostras, almejas, peces y mejillones pueden acumular este metal dentro de su organismo, </w:t>
      </w:r>
      <w:r w:rsidR="00724751">
        <w:rPr>
          <w:rFonts w:ascii="Times New Roman" w:eastAsia="Times New Roman" w:hAnsi="Times New Roman" w:cs="Times New Roman"/>
          <w:sz w:val="24"/>
          <w:szCs w:val="24"/>
        </w:rPr>
        <w:t>pues resultan</w:t>
      </w:r>
      <w:r w:rsidRPr="007A7963">
        <w:rPr>
          <w:rFonts w:ascii="Times New Roman" w:eastAsia="Times New Roman" w:hAnsi="Times New Roman" w:cs="Times New Roman"/>
          <w:sz w:val="24"/>
          <w:szCs w:val="24"/>
        </w:rPr>
        <w:t xml:space="preserve"> afectadas por estar en contacto con </w:t>
      </w:r>
      <w:r w:rsidR="00724751">
        <w:rPr>
          <w:rFonts w:ascii="Times New Roman" w:eastAsia="Times New Roman" w:hAnsi="Times New Roman" w:cs="Times New Roman"/>
          <w:sz w:val="24"/>
          <w:szCs w:val="24"/>
        </w:rPr>
        <w:t>el</w:t>
      </w:r>
      <w:r w:rsidR="00724751"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agua contaminada </w:t>
      </w:r>
      <w:r w:rsidRPr="007A7963">
        <w:rPr>
          <w:rFonts w:ascii="Times New Roman" w:eastAsia="Times New Roman" w:hAnsi="Times New Roman" w:cs="Times New Roman"/>
          <w:color w:val="0070C0"/>
          <w:sz w:val="24"/>
          <w:szCs w:val="24"/>
        </w:rPr>
        <w:t>(Chávez, 2010)</w:t>
      </w:r>
      <w:r w:rsidRPr="007A7963">
        <w:rPr>
          <w:rFonts w:ascii="Times New Roman" w:eastAsia="Times New Roman" w:hAnsi="Times New Roman" w:cs="Times New Roman"/>
          <w:sz w:val="24"/>
          <w:szCs w:val="24"/>
        </w:rPr>
        <w:t>.</w:t>
      </w:r>
    </w:p>
    <w:p w14:paraId="0D2BD80C" w14:textId="64508F70"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Además, otro efecto negativo que trae el cromo en el medio ambiente es la contaminación de suelos</w:t>
      </w:r>
      <w:r w:rsidR="008E1382">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el cual ocasiona que las diversas plantas sembradas en estas zonas absorban estos contaminantes </w:t>
      </w:r>
      <w:r w:rsidR="00217A52">
        <w:rPr>
          <w:rFonts w:ascii="Times New Roman" w:eastAsia="Times New Roman" w:hAnsi="Times New Roman" w:cs="Times New Roman"/>
          <w:sz w:val="24"/>
          <w:szCs w:val="24"/>
        </w:rPr>
        <w:t>lo que</w:t>
      </w:r>
      <w:r w:rsidRPr="007A7963">
        <w:rPr>
          <w:rFonts w:ascii="Times New Roman" w:eastAsia="Times New Roman" w:hAnsi="Times New Roman" w:cs="Times New Roman"/>
          <w:sz w:val="24"/>
          <w:szCs w:val="24"/>
        </w:rPr>
        <w:t xml:space="preserve"> </w:t>
      </w:r>
      <w:r w:rsidR="00217A52">
        <w:rPr>
          <w:rFonts w:ascii="Times New Roman" w:eastAsia="Times New Roman" w:hAnsi="Times New Roman" w:cs="Times New Roman"/>
          <w:sz w:val="24"/>
          <w:szCs w:val="24"/>
        </w:rPr>
        <w:t>impacta</w:t>
      </w:r>
      <w:r w:rsidR="00217A52"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severamente</w:t>
      </w:r>
      <w:r w:rsidR="001F1FE2">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w:t>
      </w:r>
      <w:r w:rsidR="005C23F5" w:rsidRPr="007A7963">
        <w:rPr>
          <w:rFonts w:ascii="Times New Roman" w:eastAsia="Times New Roman" w:hAnsi="Times New Roman" w:cs="Times New Roman"/>
          <w:sz w:val="24"/>
          <w:szCs w:val="24"/>
        </w:rPr>
        <w:t>con enfermedades</w:t>
      </w:r>
      <w:r w:rsidR="005C23F5">
        <w:rPr>
          <w:rFonts w:ascii="Times New Roman" w:eastAsia="Times New Roman" w:hAnsi="Times New Roman" w:cs="Times New Roman"/>
          <w:sz w:val="24"/>
          <w:szCs w:val="24"/>
        </w:rPr>
        <w:t>,</w:t>
      </w:r>
      <w:r w:rsidR="005C23F5" w:rsidRPr="007A7963" w:rsidDel="00217A52">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a los seres vivos que la</w:t>
      </w:r>
      <w:r w:rsidR="005C23F5">
        <w:rPr>
          <w:rFonts w:ascii="Times New Roman" w:eastAsia="Times New Roman" w:hAnsi="Times New Roman" w:cs="Times New Roman"/>
          <w:sz w:val="24"/>
          <w:szCs w:val="24"/>
        </w:rPr>
        <w:t>s</w:t>
      </w:r>
      <w:r w:rsidRPr="007A7963">
        <w:rPr>
          <w:rFonts w:ascii="Times New Roman" w:eastAsia="Times New Roman" w:hAnsi="Times New Roman" w:cs="Times New Roman"/>
          <w:sz w:val="24"/>
          <w:szCs w:val="24"/>
        </w:rPr>
        <w:t xml:space="preserve"> consuman. De igual manera, </w:t>
      </w:r>
      <w:r w:rsidR="00E32530" w:rsidRPr="007A7963">
        <w:rPr>
          <w:rFonts w:ascii="Times New Roman" w:eastAsia="Times New Roman" w:hAnsi="Times New Roman" w:cs="Times New Roman"/>
          <w:sz w:val="24"/>
          <w:szCs w:val="24"/>
        </w:rPr>
        <w:t xml:space="preserve">se ha evidenciado que </w:t>
      </w:r>
      <w:r w:rsidRPr="007A7963">
        <w:rPr>
          <w:rFonts w:ascii="Times New Roman" w:eastAsia="Times New Roman" w:hAnsi="Times New Roman" w:cs="Times New Roman"/>
          <w:sz w:val="24"/>
          <w:szCs w:val="24"/>
        </w:rPr>
        <w:t xml:space="preserve">las especies marinas que estén en contacto directo con agua con cromo pueden sufrir daños irreversibles en su piel como llagas o la aparición de tumores </w:t>
      </w:r>
      <w:r w:rsidRPr="007A7963">
        <w:rPr>
          <w:rFonts w:ascii="Times New Roman" w:eastAsia="Times New Roman" w:hAnsi="Times New Roman" w:cs="Times New Roman"/>
          <w:color w:val="0070C0"/>
          <w:sz w:val="24"/>
          <w:szCs w:val="24"/>
        </w:rPr>
        <w:t>(Cerón, 2018)</w:t>
      </w:r>
      <w:r w:rsidRPr="007A7963">
        <w:rPr>
          <w:rFonts w:ascii="Times New Roman" w:eastAsia="Times New Roman" w:hAnsi="Times New Roman" w:cs="Times New Roman"/>
          <w:sz w:val="24"/>
          <w:szCs w:val="24"/>
        </w:rPr>
        <w:t>.</w:t>
      </w:r>
    </w:p>
    <w:p w14:paraId="731BAAD4" w14:textId="6C256F37"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Por otro lado, también puede traer consecuencias en los seres humanos, </w:t>
      </w:r>
      <w:r w:rsidR="00F95530">
        <w:rPr>
          <w:rFonts w:ascii="Times New Roman" w:eastAsia="Times New Roman" w:hAnsi="Times New Roman" w:cs="Times New Roman"/>
          <w:sz w:val="24"/>
          <w:szCs w:val="24"/>
        </w:rPr>
        <w:t>al ocasionar</w:t>
      </w:r>
      <w:r w:rsidR="00F95530"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enfermedades alérgicas para la piel, respiratorias y cancerígenas </w:t>
      </w:r>
      <w:r w:rsidRPr="007A7963">
        <w:rPr>
          <w:rFonts w:ascii="Times New Roman" w:eastAsia="Times New Roman" w:hAnsi="Times New Roman" w:cs="Times New Roman"/>
          <w:color w:val="0070C0"/>
          <w:sz w:val="24"/>
          <w:szCs w:val="24"/>
        </w:rPr>
        <w:t>(Benítez</w:t>
      </w:r>
      <w:r w:rsidR="00DC5FB4" w:rsidRPr="007A7963">
        <w:rPr>
          <w:rFonts w:ascii="Times New Roman" w:eastAsia="Times New Roman" w:hAnsi="Times New Roman" w:cs="Times New Roman"/>
          <w:color w:val="0070C0"/>
          <w:sz w:val="24"/>
          <w:szCs w:val="24"/>
        </w:rPr>
        <w:t>-Campos</w:t>
      </w:r>
      <w:r w:rsidRPr="007A7963">
        <w:rPr>
          <w:rFonts w:ascii="Times New Roman" w:eastAsia="Times New Roman" w:hAnsi="Times New Roman" w:cs="Times New Roman"/>
          <w:color w:val="0070C0"/>
          <w:sz w:val="24"/>
          <w:szCs w:val="24"/>
        </w:rPr>
        <w:t>, 2011)</w:t>
      </w:r>
      <w:r w:rsidRPr="007A7963">
        <w:rPr>
          <w:rFonts w:ascii="Times New Roman" w:eastAsia="Times New Roman" w:hAnsi="Times New Roman" w:cs="Times New Roman"/>
          <w:sz w:val="24"/>
          <w:szCs w:val="24"/>
        </w:rPr>
        <w:t xml:space="preserve">. Así </w:t>
      </w:r>
      <w:r w:rsidRPr="007A7963">
        <w:rPr>
          <w:rFonts w:ascii="Times New Roman" w:eastAsia="Times New Roman" w:hAnsi="Times New Roman" w:cs="Times New Roman"/>
          <w:sz w:val="24"/>
          <w:szCs w:val="24"/>
        </w:rPr>
        <w:lastRenderedPageBreak/>
        <w:t>mismo, se ha demostrado que el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en el cuerpo puede originar sangrado o irritaciones de la nariz, enfermedades graves como el cáncer de pulmón, daños del hígado o de los riñones, debilitación de</w:t>
      </w:r>
      <w:r w:rsidR="00466A43">
        <w:rPr>
          <w:rFonts w:ascii="Times New Roman" w:eastAsia="Times New Roman" w:hAnsi="Times New Roman" w:cs="Times New Roman"/>
          <w:sz w:val="24"/>
          <w:szCs w:val="24"/>
        </w:rPr>
        <w:t>l</w:t>
      </w:r>
      <w:r w:rsidRPr="007A7963">
        <w:rPr>
          <w:rFonts w:ascii="Times New Roman" w:eastAsia="Times New Roman" w:hAnsi="Times New Roman" w:cs="Times New Roman"/>
          <w:sz w:val="24"/>
          <w:szCs w:val="24"/>
        </w:rPr>
        <w:t xml:space="preserve"> sistema inmunológico o </w:t>
      </w:r>
      <w:r w:rsidR="00F95530">
        <w:rPr>
          <w:rFonts w:ascii="Times New Roman" w:eastAsia="Times New Roman" w:hAnsi="Times New Roman" w:cs="Times New Roman"/>
          <w:sz w:val="24"/>
          <w:szCs w:val="24"/>
        </w:rPr>
        <w:t>incluso,</w:t>
      </w:r>
      <w:r w:rsidRPr="007A7963">
        <w:rPr>
          <w:rFonts w:ascii="Times New Roman" w:eastAsia="Times New Roman" w:hAnsi="Times New Roman" w:cs="Times New Roman"/>
          <w:sz w:val="24"/>
          <w:szCs w:val="24"/>
        </w:rPr>
        <w:t xml:space="preserve"> generar hasta la muerte </w:t>
      </w:r>
      <w:r w:rsidRPr="007A7963">
        <w:rPr>
          <w:rFonts w:ascii="Times New Roman" w:eastAsia="Times New Roman" w:hAnsi="Times New Roman" w:cs="Times New Roman"/>
          <w:color w:val="0070C0"/>
          <w:sz w:val="24"/>
          <w:szCs w:val="24"/>
        </w:rPr>
        <w:t>(Castiblanco y Perilla, 2019)</w:t>
      </w:r>
      <w:r w:rsidRPr="007A7963">
        <w:rPr>
          <w:rFonts w:ascii="Times New Roman" w:eastAsia="Times New Roman" w:hAnsi="Times New Roman" w:cs="Times New Roman"/>
          <w:sz w:val="24"/>
          <w:szCs w:val="24"/>
        </w:rPr>
        <w:t>.</w:t>
      </w:r>
    </w:p>
    <w:p w14:paraId="3ECC2F64" w14:textId="0988B759"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De la misma manera, otro parámetro que emite altas concentraciones </w:t>
      </w:r>
      <w:r w:rsidR="006743A9">
        <w:rPr>
          <w:rFonts w:ascii="Times New Roman" w:eastAsia="Times New Roman" w:hAnsi="Times New Roman" w:cs="Times New Roman"/>
          <w:sz w:val="24"/>
          <w:szCs w:val="24"/>
        </w:rPr>
        <w:t xml:space="preserve">en </w:t>
      </w:r>
      <w:r w:rsidRPr="007A7963">
        <w:rPr>
          <w:rFonts w:ascii="Times New Roman" w:eastAsia="Times New Roman" w:hAnsi="Times New Roman" w:cs="Times New Roman"/>
          <w:sz w:val="24"/>
          <w:szCs w:val="24"/>
        </w:rPr>
        <w:t xml:space="preserve">las curtiembres son los sólidos suspendidos totales (SST) debido a las elevadas cantidades de pelaje, grasa animal, proteínas en suspensión, cabello, estiércol y sangre que generan sus procesos </w:t>
      </w:r>
      <w:r w:rsidRPr="007A7963">
        <w:rPr>
          <w:rFonts w:ascii="Times New Roman" w:eastAsia="Times New Roman" w:hAnsi="Times New Roman" w:cs="Times New Roman"/>
          <w:color w:val="0070C0"/>
          <w:sz w:val="24"/>
          <w:szCs w:val="24"/>
        </w:rPr>
        <w:t>(Ramos y Vargas, 2020)</w:t>
      </w:r>
      <w:r w:rsidRPr="007A7963">
        <w:rPr>
          <w:rFonts w:ascii="Times New Roman" w:eastAsia="Times New Roman" w:hAnsi="Times New Roman" w:cs="Times New Roman"/>
          <w:sz w:val="24"/>
          <w:szCs w:val="24"/>
        </w:rPr>
        <w:t>. El aumento de las concentraciones de SST en el medio ambiente y</w:t>
      </w:r>
      <w:r w:rsidR="006743A9">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principalmente</w:t>
      </w:r>
      <w:r w:rsidR="006743A9">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en los cuerpos de agua genera un aumento de la turbidez disminuyendo así la entrada de la luz solar, esto trae como consecuencia que la biodiversidad se vea perjudicada, ya que sin la luz solar no puede existir desarrollo de la vegetación acuática </w:t>
      </w:r>
      <w:r w:rsidRPr="007A7963">
        <w:rPr>
          <w:rFonts w:ascii="Times New Roman" w:eastAsia="Times New Roman" w:hAnsi="Times New Roman" w:cs="Times New Roman"/>
          <w:color w:val="0070C0"/>
          <w:sz w:val="24"/>
          <w:szCs w:val="24"/>
        </w:rPr>
        <w:t>(Semarnat, 2016)</w:t>
      </w:r>
      <w:r w:rsidRPr="007A7963">
        <w:rPr>
          <w:rFonts w:ascii="Times New Roman" w:eastAsia="Times New Roman" w:hAnsi="Times New Roman" w:cs="Times New Roman"/>
          <w:sz w:val="24"/>
          <w:szCs w:val="24"/>
        </w:rPr>
        <w:t>.</w:t>
      </w:r>
    </w:p>
    <w:p w14:paraId="31D2E0FF" w14:textId="4E932C46"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A lo largo de los años se han investigado diversas tecnologías fisicoquímicas y biológicas para inmovilizar, eliminar o reducir contaminantes en las aguas residuales </w:t>
      </w:r>
      <w:r w:rsidRPr="007A7963">
        <w:rPr>
          <w:rFonts w:ascii="Times New Roman" w:eastAsia="Times New Roman" w:hAnsi="Times New Roman" w:cs="Times New Roman"/>
          <w:color w:val="0070C0"/>
          <w:sz w:val="24"/>
          <w:szCs w:val="24"/>
        </w:rPr>
        <w:t xml:space="preserve">(Montenegro </w:t>
      </w:r>
      <w:r w:rsidRPr="007A7963">
        <w:rPr>
          <w:rFonts w:ascii="Times New Roman" w:eastAsia="Times New Roman" w:hAnsi="Times New Roman" w:cs="Times New Roman"/>
          <w:i/>
          <w:color w:val="0070C0"/>
          <w:sz w:val="24"/>
          <w:szCs w:val="24"/>
        </w:rPr>
        <w:t>et al.</w:t>
      </w:r>
      <w:r w:rsidRPr="007A7963">
        <w:rPr>
          <w:rFonts w:ascii="Times New Roman" w:eastAsia="Times New Roman" w:hAnsi="Times New Roman" w:cs="Times New Roman"/>
          <w:color w:val="0070C0"/>
          <w:sz w:val="24"/>
          <w:szCs w:val="24"/>
        </w:rPr>
        <w:t>, 2021)</w:t>
      </w:r>
      <w:r w:rsidRPr="007A7963">
        <w:rPr>
          <w:rFonts w:ascii="Times New Roman" w:eastAsia="Times New Roman" w:hAnsi="Times New Roman" w:cs="Times New Roman"/>
          <w:sz w:val="24"/>
          <w:szCs w:val="24"/>
        </w:rPr>
        <w:t xml:space="preserve">, pero </w:t>
      </w:r>
      <w:r w:rsidR="00F034B0">
        <w:rPr>
          <w:rFonts w:ascii="Times New Roman" w:eastAsia="Times New Roman" w:hAnsi="Times New Roman" w:cs="Times New Roman"/>
          <w:sz w:val="24"/>
          <w:szCs w:val="24"/>
        </w:rPr>
        <w:t>utilizar</w:t>
      </w:r>
      <w:r w:rsidRPr="007A7963">
        <w:rPr>
          <w:rFonts w:ascii="Times New Roman" w:eastAsia="Times New Roman" w:hAnsi="Times New Roman" w:cs="Times New Roman"/>
          <w:sz w:val="24"/>
          <w:szCs w:val="24"/>
        </w:rPr>
        <w:t xml:space="preserve"> algunos tratamiento</w:t>
      </w:r>
      <w:r w:rsidR="00F034B0">
        <w:rPr>
          <w:rFonts w:ascii="Times New Roman" w:eastAsia="Times New Roman" w:hAnsi="Times New Roman" w:cs="Times New Roman"/>
          <w:sz w:val="24"/>
          <w:szCs w:val="24"/>
        </w:rPr>
        <w:t>s</w:t>
      </w:r>
      <w:r w:rsidRPr="007A7963">
        <w:rPr>
          <w:rFonts w:ascii="Times New Roman" w:eastAsia="Times New Roman" w:hAnsi="Times New Roman" w:cs="Times New Roman"/>
          <w:sz w:val="24"/>
          <w:szCs w:val="24"/>
        </w:rPr>
        <w:t xml:space="preserve"> convencionales suele presentar efectos adversos, como el uso de reactivos químicos, los cuales pueden formar productos halogenados dañinos para los seres vivos </w:t>
      </w:r>
      <w:r w:rsidRPr="007A7963">
        <w:rPr>
          <w:rFonts w:ascii="Times New Roman" w:eastAsia="Times New Roman" w:hAnsi="Times New Roman" w:cs="Times New Roman"/>
          <w:color w:val="0070C0"/>
          <w:sz w:val="24"/>
          <w:szCs w:val="24"/>
        </w:rPr>
        <w:t>(</w:t>
      </w:r>
      <w:r w:rsidR="00330212" w:rsidRPr="007A7963">
        <w:rPr>
          <w:rFonts w:ascii="Times New Roman" w:eastAsia="Times New Roman" w:hAnsi="Times New Roman" w:cs="Times New Roman"/>
          <w:color w:val="0070C0"/>
          <w:sz w:val="24"/>
          <w:szCs w:val="24"/>
        </w:rPr>
        <w:t xml:space="preserve">de </w:t>
      </w:r>
      <w:r w:rsidRPr="007A7963">
        <w:rPr>
          <w:rFonts w:ascii="Times New Roman" w:eastAsia="Times New Roman" w:hAnsi="Times New Roman" w:cs="Times New Roman"/>
          <w:color w:val="0070C0"/>
          <w:sz w:val="24"/>
          <w:szCs w:val="24"/>
        </w:rPr>
        <w:t>Vergara, 2015)</w:t>
      </w:r>
      <w:r w:rsidRPr="007A7963">
        <w:rPr>
          <w:rFonts w:ascii="Times New Roman" w:eastAsia="Times New Roman" w:hAnsi="Times New Roman" w:cs="Times New Roman"/>
          <w:sz w:val="24"/>
          <w:szCs w:val="24"/>
        </w:rPr>
        <w:t>, otro</w:t>
      </w:r>
      <w:r w:rsidR="00E743A0">
        <w:rPr>
          <w:rFonts w:ascii="Times New Roman" w:eastAsia="Times New Roman" w:hAnsi="Times New Roman" w:cs="Times New Roman"/>
          <w:sz w:val="24"/>
          <w:szCs w:val="24"/>
        </w:rPr>
        <w:t>s</w:t>
      </w:r>
      <w:r w:rsidRPr="007A7963">
        <w:rPr>
          <w:rFonts w:ascii="Times New Roman" w:eastAsia="Times New Roman" w:hAnsi="Times New Roman" w:cs="Times New Roman"/>
          <w:sz w:val="24"/>
          <w:szCs w:val="24"/>
        </w:rPr>
        <w:t xml:space="preserve"> tipos de tratamientos fisicoquímicos tienen una vida de útil corta</w:t>
      </w:r>
      <w:r w:rsidR="00E743A0">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además de tener un coste muy alto y un elevado nivel de conocimiento para su análisis y su experimentación </w:t>
      </w:r>
      <w:r w:rsidRPr="007A7963">
        <w:rPr>
          <w:rFonts w:ascii="Times New Roman" w:eastAsia="Times New Roman" w:hAnsi="Times New Roman" w:cs="Times New Roman"/>
          <w:color w:val="0070C0"/>
          <w:sz w:val="24"/>
          <w:szCs w:val="24"/>
        </w:rPr>
        <w:t>(Campos y Marchán, 2021)</w:t>
      </w:r>
      <w:r w:rsidRPr="007A7963">
        <w:rPr>
          <w:rFonts w:ascii="Times New Roman" w:eastAsia="Times New Roman" w:hAnsi="Times New Roman" w:cs="Times New Roman"/>
          <w:sz w:val="24"/>
          <w:szCs w:val="24"/>
        </w:rPr>
        <w:t xml:space="preserve">. </w:t>
      </w:r>
    </w:p>
    <w:p w14:paraId="7C268AB5" w14:textId="40D06E43"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Entre los tratamientos convencionales más modernos, se ha comenzado a investigar sobre la eficacia de los biopolímeros, los cuales se definen como biomoléculas de origen natural sintetizadas por microbios, plantas y animales </w:t>
      </w:r>
      <w:r w:rsidRPr="007A7963">
        <w:rPr>
          <w:rFonts w:ascii="Times New Roman" w:eastAsia="Times New Roman" w:hAnsi="Times New Roman" w:cs="Times New Roman"/>
          <w:color w:val="0070C0"/>
          <w:sz w:val="24"/>
          <w:szCs w:val="24"/>
        </w:rPr>
        <w:t>(Sahana y Rekha, 2018)</w:t>
      </w:r>
      <w:r w:rsidRPr="007A7963">
        <w:rPr>
          <w:rFonts w:ascii="Times New Roman" w:eastAsia="Times New Roman" w:hAnsi="Times New Roman" w:cs="Times New Roman"/>
          <w:sz w:val="24"/>
          <w:szCs w:val="24"/>
          <w:shd w:val="clear" w:color="auto" w:fill="F8F8F9"/>
        </w:rPr>
        <w:t>.</w:t>
      </w:r>
      <w:r w:rsidRPr="007A7963">
        <w:rPr>
          <w:rFonts w:ascii="Times New Roman" w:eastAsia="Times New Roman" w:hAnsi="Times New Roman" w:cs="Times New Roman"/>
          <w:sz w:val="24"/>
          <w:szCs w:val="24"/>
        </w:rPr>
        <w:t xml:space="preserve"> Estos se pueden clasificar según su fuente, los cuales se dividen en </w:t>
      </w:r>
      <w:r w:rsidR="00664E75">
        <w:rPr>
          <w:rFonts w:ascii="Times New Roman" w:eastAsia="Times New Roman" w:hAnsi="Times New Roman" w:cs="Times New Roman"/>
          <w:sz w:val="24"/>
          <w:szCs w:val="24"/>
        </w:rPr>
        <w:t>3</w:t>
      </w:r>
      <w:r w:rsidR="00664E75"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subgrupos: polímeros</w:t>
      </w:r>
      <w:r w:rsidR="002F1F4B">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que son basados en monómeros bioderivados y son biodegradables, procedentes de recursos renovables y, por último, biopolímeros extraídos de microorganismos </w:t>
      </w:r>
      <w:r w:rsidRPr="007A7963">
        <w:rPr>
          <w:rFonts w:ascii="Times New Roman" w:eastAsia="Times New Roman" w:hAnsi="Times New Roman" w:cs="Times New Roman"/>
          <w:color w:val="0070C0"/>
          <w:sz w:val="24"/>
          <w:szCs w:val="24"/>
        </w:rPr>
        <w:t xml:space="preserve">(Valero </w:t>
      </w:r>
      <w:r w:rsidRPr="007A7963">
        <w:rPr>
          <w:rFonts w:ascii="Times New Roman" w:eastAsia="Times New Roman" w:hAnsi="Times New Roman" w:cs="Times New Roman"/>
          <w:i/>
          <w:color w:val="0070C0"/>
          <w:sz w:val="24"/>
          <w:szCs w:val="24"/>
        </w:rPr>
        <w:t>et al.</w:t>
      </w:r>
      <w:r w:rsidRPr="007A7963">
        <w:rPr>
          <w:rFonts w:ascii="Times New Roman" w:eastAsia="Times New Roman" w:hAnsi="Times New Roman" w:cs="Times New Roman"/>
          <w:color w:val="0070C0"/>
          <w:sz w:val="24"/>
          <w:szCs w:val="24"/>
        </w:rPr>
        <w:t>, 2013)</w:t>
      </w:r>
      <w:r w:rsidRPr="007A7963">
        <w:rPr>
          <w:rFonts w:ascii="Times New Roman" w:eastAsia="Times New Roman" w:hAnsi="Times New Roman" w:cs="Times New Roman"/>
          <w:sz w:val="24"/>
          <w:szCs w:val="24"/>
        </w:rPr>
        <w:t xml:space="preserve">. </w:t>
      </w:r>
    </w:p>
    <w:p w14:paraId="527791C3" w14:textId="7CD67E9D"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Estas macromoléculas están siendo aplicadas en diversas áreas de estudios. En los últimos años los biopolímeros han ganado prestigio debido a sus propiedades de biodegradabilidad, biocompatibilidad y renovabilidad, además de que se obtienen a un bajo costo </w:t>
      </w:r>
      <w:r w:rsidRPr="007A7963">
        <w:rPr>
          <w:rFonts w:ascii="Times New Roman" w:eastAsia="Times New Roman" w:hAnsi="Times New Roman" w:cs="Times New Roman"/>
          <w:color w:val="0070C0"/>
          <w:sz w:val="24"/>
          <w:szCs w:val="24"/>
        </w:rPr>
        <w:t xml:space="preserve">(Pattanashetti </w:t>
      </w:r>
      <w:r w:rsidRPr="007A7963">
        <w:rPr>
          <w:rFonts w:ascii="Times New Roman" w:eastAsia="Times New Roman" w:hAnsi="Times New Roman" w:cs="Times New Roman"/>
          <w:i/>
          <w:color w:val="0070C0"/>
          <w:sz w:val="24"/>
          <w:szCs w:val="24"/>
        </w:rPr>
        <w:t>et al.</w:t>
      </w:r>
      <w:r w:rsidRPr="007A7963">
        <w:rPr>
          <w:rFonts w:ascii="Times New Roman" w:eastAsia="Times New Roman" w:hAnsi="Times New Roman" w:cs="Times New Roman"/>
          <w:color w:val="0070C0"/>
          <w:sz w:val="24"/>
          <w:szCs w:val="24"/>
        </w:rPr>
        <w:t>, 2017)</w:t>
      </w:r>
      <w:r w:rsidRPr="007A7963">
        <w:rPr>
          <w:rFonts w:ascii="Times New Roman" w:eastAsia="Times New Roman" w:hAnsi="Times New Roman" w:cs="Times New Roman"/>
          <w:sz w:val="24"/>
          <w:szCs w:val="24"/>
        </w:rPr>
        <w:t>. Del mismo modo, se ha demostrado</w:t>
      </w:r>
      <w:r w:rsidR="00A11183">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mediante varias investigaciones realizadas</w:t>
      </w:r>
      <w:r w:rsidR="00A11183">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su efectividad para remover materia orgánica y para el tratamiento de aguas residuales industriales y domésticas </w:t>
      </w:r>
      <w:r w:rsidRPr="007A7963">
        <w:rPr>
          <w:rFonts w:ascii="Times New Roman" w:eastAsia="Times New Roman" w:hAnsi="Times New Roman" w:cs="Times New Roman"/>
          <w:color w:val="0070C0"/>
          <w:sz w:val="24"/>
          <w:szCs w:val="24"/>
        </w:rPr>
        <w:t xml:space="preserve">(Lim </w:t>
      </w:r>
      <w:r w:rsidRPr="007A7963">
        <w:rPr>
          <w:rFonts w:ascii="Times New Roman" w:eastAsia="Times New Roman" w:hAnsi="Times New Roman" w:cs="Times New Roman"/>
          <w:i/>
          <w:color w:val="0070C0"/>
          <w:sz w:val="24"/>
          <w:szCs w:val="24"/>
        </w:rPr>
        <w:t>et al.</w:t>
      </w:r>
      <w:r w:rsidRPr="007A7963">
        <w:rPr>
          <w:rFonts w:ascii="Times New Roman" w:eastAsia="Times New Roman" w:hAnsi="Times New Roman" w:cs="Times New Roman"/>
          <w:color w:val="0070C0"/>
          <w:sz w:val="24"/>
          <w:szCs w:val="24"/>
        </w:rPr>
        <w:t>, 2018)</w:t>
      </w:r>
      <w:r w:rsidRPr="007A7963">
        <w:rPr>
          <w:rFonts w:ascii="Times New Roman" w:eastAsia="Times New Roman" w:hAnsi="Times New Roman" w:cs="Times New Roman"/>
          <w:sz w:val="24"/>
          <w:szCs w:val="24"/>
        </w:rPr>
        <w:t>. Entre los biopolímeros más investigados y que poseen una alta eficiencia para tratar aguas residuales tenemos al quitosano,</w:t>
      </w:r>
      <w:r w:rsidRPr="007A7963">
        <w:rPr>
          <w:rFonts w:ascii="Times New Roman" w:eastAsia="Times New Roman" w:hAnsi="Times New Roman" w:cs="Times New Roman"/>
          <w:i/>
          <w:sz w:val="24"/>
          <w:szCs w:val="24"/>
        </w:rPr>
        <w:t xml:space="preserve"> </w:t>
      </w:r>
      <w:r w:rsidRPr="007A7963">
        <w:rPr>
          <w:rFonts w:ascii="Times New Roman" w:eastAsia="Times New Roman" w:hAnsi="Times New Roman" w:cs="Times New Roman"/>
          <w:sz w:val="24"/>
          <w:szCs w:val="24"/>
        </w:rPr>
        <w:t>a la</w:t>
      </w:r>
      <w:r w:rsidRPr="007A7963">
        <w:rPr>
          <w:rFonts w:ascii="Times New Roman" w:eastAsia="Times New Roman" w:hAnsi="Times New Roman" w:cs="Times New Roman"/>
          <w:i/>
          <w:sz w:val="24"/>
          <w:szCs w:val="24"/>
        </w:rPr>
        <w:t xml:space="preserve"> Cactus lefaria</w:t>
      </w:r>
      <w:r w:rsidR="001E2B35" w:rsidRPr="007A7963">
        <w:rPr>
          <w:rFonts w:ascii="Times New Roman" w:eastAsia="Times New Roman" w:hAnsi="Times New Roman" w:cs="Times New Roman"/>
          <w:i/>
          <w:sz w:val="24"/>
          <w:szCs w:val="24"/>
        </w:rPr>
        <w:t xml:space="preserve"> </w:t>
      </w:r>
      <w:r w:rsidRPr="007A7963">
        <w:rPr>
          <w:rFonts w:ascii="Times New Roman" w:eastAsia="Times New Roman" w:hAnsi="Times New Roman" w:cs="Times New Roman"/>
          <w:sz w:val="24"/>
          <w:szCs w:val="24"/>
        </w:rPr>
        <w:t xml:space="preserve">y a la pectina </w:t>
      </w:r>
      <w:r w:rsidRPr="007A7963">
        <w:rPr>
          <w:rFonts w:ascii="Times New Roman" w:eastAsia="Times New Roman" w:hAnsi="Times New Roman" w:cs="Times New Roman"/>
          <w:color w:val="0070C0"/>
          <w:sz w:val="24"/>
          <w:szCs w:val="24"/>
        </w:rPr>
        <w:t>(Fernández y Ruiz, 2020)</w:t>
      </w:r>
      <w:r w:rsidRPr="007A7963">
        <w:rPr>
          <w:rFonts w:ascii="Times New Roman" w:eastAsia="Times New Roman" w:hAnsi="Times New Roman" w:cs="Times New Roman"/>
          <w:sz w:val="24"/>
          <w:szCs w:val="24"/>
        </w:rPr>
        <w:t>.</w:t>
      </w:r>
    </w:p>
    <w:p w14:paraId="00000033" w14:textId="38495829" w:rsidR="00BD4C56"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Como se menciona anteriormente uno de los biopolímeros más estudiados es el quitosano, el cual es obtenido gracias a la desacetilación de la quitina y que podemos encontrar en el exoesqueleto de los crustáceos y en algunos insectos </w:t>
      </w:r>
      <w:r w:rsidRPr="007A7963">
        <w:rPr>
          <w:rFonts w:ascii="Times New Roman" w:eastAsia="Times New Roman" w:hAnsi="Times New Roman" w:cs="Times New Roman"/>
          <w:color w:val="0070C0"/>
          <w:sz w:val="24"/>
          <w:szCs w:val="24"/>
        </w:rPr>
        <w:t>(Desbrières y Guibal, 2018)</w:t>
      </w:r>
      <w:r w:rsidRPr="007A7963">
        <w:rPr>
          <w:rFonts w:ascii="Times New Roman" w:eastAsia="Times New Roman" w:hAnsi="Times New Roman" w:cs="Times New Roman"/>
          <w:sz w:val="24"/>
          <w:szCs w:val="24"/>
        </w:rPr>
        <w:t xml:space="preserve">. Su capacidad de absorber metales es debido </w:t>
      </w:r>
      <w:r w:rsidR="00664E75">
        <w:rPr>
          <w:rFonts w:ascii="Times New Roman" w:eastAsia="Times New Roman" w:hAnsi="Times New Roman" w:cs="Times New Roman"/>
          <w:sz w:val="24"/>
          <w:szCs w:val="24"/>
        </w:rPr>
        <w:t xml:space="preserve">a </w:t>
      </w:r>
      <w:r w:rsidRPr="007A7963">
        <w:rPr>
          <w:rFonts w:ascii="Times New Roman" w:eastAsia="Times New Roman" w:hAnsi="Times New Roman" w:cs="Times New Roman"/>
          <w:sz w:val="24"/>
          <w:szCs w:val="24"/>
        </w:rPr>
        <w:t>que poseen grupos funcionales amino, los cuales actúan en forma de ligandos</w:t>
      </w:r>
      <w:r w:rsidR="00A22798" w:rsidRPr="007A7963">
        <w:rPr>
          <w:rFonts w:ascii="Times New Roman" w:eastAsia="Times New Roman" w:hAnsi="Times New Roman" w:cs="Times New Roman"/>
          <w:sz w:val="24"/>
          <w:szCs w:val="24"/>
        </w:rPr>
        <w:t xml:space="preserve"> frente</w:t>
      </w:r>
      <w:r w:rsidRPr="007A7963">
        <w:rPr>
          <w:rFonts w:ascii="Times New Roman" w:eastAsia="Times New Roman" w:hAnsi="Times New Roman" w:cs="Times New Roman"/>
          <w:sz w:val="24"/>
          <w:szCs w:val="24"/>
        </w:rPr>
        <w:t xml:space="preserve"> a </w:t>
      </w:r>
      <w:r w:rsidR="00A22798">
        <w:rPr>
          <w:rFonts w:ascii="Times New Roman" w:eastAsia="Times New Roman" w:hAnsi="Times New Roman" w:cs="Times New Roman"/>
          <w:sz w:val="24"/>
          <w:szCs w:val="24"/>
        </w:rPr>
        <w:t xml:space="preserve">los </w:t>
      </w:r>
      <w:r w:rsidRPr="007A7963">
        <w:rPr>
          <w:rFonts w:ascii="Times New Roman" w:eastAsia="Times New Roman" w:hAnsi="Times New Roman" w:cs="Times New Roman"/>
          <w:sz w:val="24"/>
          <w:szCs w:val="24"/>
        </w:rPr>
        <w:t xml:space="preserve">contaminantes </w:t>
      </w:r>
      <w:r w:rsidRPr="007A7963">
        <w:rPr>
          <w:rFonts w:ascii="Times New Roman" w:eastAsia="Times New Roman" w:hAnsi="Times New Roman" w:cs="Times New Roman"/>
          <w:color w:val="0070C0"/>
          <w:sz w:val="24"/>
          <w:szCs w:val="24"/>
        </w:rPr>
        <w:t>(Rodríguez, 2011)</w:t>
      </w:r>
      <w:r w:rsidRPr="007A7963">
        <w:rPr>
          <w:rFonts w:ascii="Times New Roman" w:eastAsia="Times New Roman" w:hAnsi="Times New Roman" w:cs="Times New Roman"/>
          <w:sz w:val="24"/>
          <w:szCs w:val="24"/>
        </w:rPr>
        <w:t xml:space="preserve">. Según un estudio se demostró su eficiencia para la remoción del color a un 78 % en aguas residuales de una curtiembre que utiliza altas concentraciones de colorante aniónico en sus procesos </w:t>
      </w:r>
      <w:r w:rsidRPr="007A7963">
        <w:rPr>
          <w:rFonts w:ascii="Times New Roman" w:eastAsia="Times New Roman" w:hAnsi="Times New Roman" w:cs="Times New Roman"/>
          <w:color w:val="0070C0"/>
          <w:sz w:val="24"/>
          <w:szCs w:val="24"/>
        </w:rPr>
        <w:t>(Hala y Ali, 2019)</w:t>
      </w:r>
      <w:r w:rsidRPr="007A7963">
        <w:rPr>
          <w:rFonts w:ascii="Times New Roman" w:eastAsia="Times New Roman" w:hAnsi="Times New Roman" w:cs="Times New Roman"/>
          <w:sz w:val="24"/>
          <w:szCs w:val="24"/>
        </w:rPr>
        <w:t xml:space="preserve">. </w:t>
      </w:r>
    </w:p>
    <w:p w14:paraId="6BE9D4D0" w14:textId="77777777" w:rsidR="00BF520C" w:rsidRPr="007A7963" w:rsidRDefault="00BF520C" w:rsidP="00095F96">
      <w:pPr>
        <w:widowControl w:val="0"/>
        <w:spacing w:line="240" w:lineRule="auto"/>
        <w:ind w:firstLine="425"/>
        <w:jc w:val="both"/>
        <w:rPr>
          <w:rFonts w:ascii="Times New Roman" w:eastAsia="Times New Roman" w:hAnsi="Times New Roman" w:cs="Times New Roman"/>
          <w:sz w:val="24"/>
          <w:szCs w:val="24"/>
        </w:rPr>
      </w:pPr>
    </w:p>
    <w:p w14:paraId="0F2695CD" w14:textId="481BC652" w:rsidR="00BF520C"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Otro biopolímero importante es la pectina, el cual se puede obtener de la cáscara de frutos cítricos y de algunos vegetales. Una de sus principales características es su capacidad adsorbente</w:t>
      </w:r>
      <w:r w:rsidR="00532776">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la cual depende mucho de la cantidad de carboxilos en forma aniónica que contenga la pectina, este componente genera una interacción con especies de carga positiva como los metales </w:t>
      </w:r>
      <w:r w:rsidRPr="007A7963">
        <w:rPr>
          <w:rFonts w:ascii="Times New Roman" w:eastAsia="Times New Roman" w:hAnsi="Times New Roman" w:cs="Times New Roman"/>
          <w:color w:val="0070C0"/>
          <w:sz w:val="24"/>
          <w:szCs w:val="24"/>
        </w:rPr>
        <w:t>(García</w:t>
      </w:r>
      <w:r w:rsidRPr="007A7963">
        <w:rPr>
          <w:rFonts w:ascii="Times New Roman" w:eastAsia="Times New Roman" w:hAnsi="Times New Roman" w:cs="Times New Roman"/>
          <w:i/>
          <w:color w:val="0070C0"/>
          <w:sz w:val="24"/>
          <w:szCs w:val="24"/>
        </w:rPr>
        <w:t xml:space="preserve"> et al.,</w:t>
      </w:r>
      <w:r w:rsidRPr="007A7963">
        <w:rPr>
          <w:rFonts w:ascii="Times New Roman" w:eastAsia="Times New Roman" w:hAnsi="Times New Roman" w:cs="Times New Roman"/>
          <w:color w:val="0070C0"/>
          <w:sz w:val="24"/>
          <w:szCs w:val="24"/>
        </w:rPr>
        <w:t xml:space="preserve"> 2011; Sánchez </w:t>
      </w:r>
      <w:r w:rsidRPr="007A7963">
        <w:rPr>
          <w:rFonts w:ascii="Times New Roman" w:eastAsia="Times New Roman" w:hAnsi="Times New Roman" w:cs="Times New Roman"/>
          <w:i/>
          <w:color w:val="0070C0"/>
          <w:sz w:val="24"/>
          <w:szCs w:val="24"/>
        </w:rPr>
        <w:t>et al</w:t>
      </w:r>
      <w:r w:rsidRPr="007A7963">
        <w:rPr>
          <w:rFonts w:ascii="Times New Roman" w:eastAsia="Times New Roman" w:hAnsi="Times New Roman" w:cs="Times New Roman"/>
          <w:color w:val="0070C0"/>
          <w:sz w:val="24"/>
          <w:szCs w:val="24"/>
        </w:rPr>
        <w:t>., 2014)</w:t>
      </w:r>
      <w:r w:rsidRPr="007A7963">
        <w:rPr>
          <w:rFonts w:ascii="Times New Roman" w:eastAsia="Times New Roman" w:hAnsi="Times New Roman" w:cs="Times New Roman"/>
          <w:sz w:val="24"/>
          <w:szCs w:val="24"/>
        </w:rPr>
        <w:t xml:space="preserve">. Según un estudio realizado en el 2018, se comprobó que la pectina obtenida de la cáscara de naranja absorbió un 94 % de iones de cromo en aguas residuales de </w:t>
      </w:r>
      <w:r w:rsidRPr="007A7963">
        <w:rPr>
          <w:rFonts w:ascii="Times New Roman" w:eastAsia="Times New Roman" w:hAnsi="Times New Roman" w:cs="Times New Roman"/>
          <w:sz w:val="24"/>
          <w:szCs w:val="24"/>
        </w:rPr>
        <w:lastRenderedPageBreak/>
        <w:t xml:space="preserve">curtiembre </w:t>
      </w:r>
      <w:r w:rsidRPr="007A7963">
        <w:rPr>
          <w:rFonts w:ascii="Times New Roman" w:eastAsia="Times New Roman" w:hAnsi="Times New Roman" w:cs="Times New Roman"/>
          <w:color w:val="0070C0"/>
          <w:sz w:val="24"/>
          <w:szCs w:val="24"/>
        </w:rPr>
        <w:t>(</w:t>
      </w:r>
      <w:r w:rsidR="00664E75" w:rsidRPr="007A7963">
        <w:rPr>
          <w:rFonts w:ascii="Times New Roman" w:eastAsia="Times New Roman" w:hAnsi="Times New Roman" w:cs="Times New Roman"/>
          <w:color w:val="0070C0"/>
          <w:sz w:val="24"/>
          <w:szCs w:val="24"/>
        </w:rPr>
        <w:t>Ramírez</w:t>
      </w:r>
      <w:r w:rsidRPr="007A7963">
        <w:rPr>
          <w:rFonts w:ascii="Times New Roman" w:eastAsia="Times New Roman" w:hAnsi="Times New Roman" w:cs="Times New Roman"/>
          <w:color w:val="0070C0"/>
          <w:sz w:val="24"/>
          <w:szCs w:val="24"/>
        </w:rPr>
        <w:t xml:space="preserve"> </w:t>
      </w:r>
      <w:r w:rsidRPr="007A7963">
        <w:rPr>
          <w:rFonts w:ascii="Times New Roman" w:eastAsia="Times New Roman" w:hAnsi="Times New Roman" w:cs="Times New Roman"/>
          <w:i/>
          <w:color w:val="0070C0"/>
          <w:sz w:val="24"/>
          <w:szCs w:val="24"/>
        </w:rPr>
        <w:t>et al.</w:t>
      </w:r>
      <w:r w:rsidRPr="007A7963">
        <w:rPr>
          <w:rFonts w:ascii="Times New Roman" w:eastAsia="Times New Roman" w:hAnsi="Times New Roman" w:cs="Times New Roman"/>
          <w:color w:val="0070C0"/>
          <w:sz w:val="24"/>
          <w:szCs w:val="24"/>
        </w:rPr>
        <w:t>, 2018)</w:t>
      </w:r>
      <w:r w:rsidRPr="007A7963">
        <w:rPr>
          <w:rFonts w:ascii="Times New Roman" w:eastAsia="Times New Roman" w:hAnsi="Times New Roman" w:cs="Times New Roman"/>
          <w:sz w:val="24"/>
          <w:szCs w:val="24"/>
        </w:rPr>
        <w:t>.</w:t>
      </w:r>
    </w:p>
    <w:p w14:paraId="6AE7A64E" w14:textId="2BCCDF8D" w:rsidR="008E07F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Por lo antes descrito, es importante investigar tratamientos eficientes y de bajo costo para que así las pequeñas y medianas curtiembres puedan tener acceso a tratar sus aguas residuales, </w:t>
      </w:r>
      <w:r w:rsidR="00DC7159">
        <w:rPr>
          <w:rFonts w:ascii="Times New Roman" w:eastAsia="Times New Roman" w:hAnsi="Times New Roman" w:cs="Times New Roman"/>
          <w:sz w:val="24"/>
          <w:szCs w:val="24"/>
        </w:rPr>
        <w:t xml:space="preserve">y </w:t>
      </w:r>
      <w:r w:rsidRPr="007A7963">
        <w:rPr>
          <w:rFonts w:ascii="Times New Roman" w:eastAsia="Times New Roman" w:hAnsi="Times New Roman" w:cs="Times New Roman"/>
          <w:sz w:val="24"/>
          <w:szCs w:val="24"/>
        </w:rPr>
        <w:t>ser descargada</w:t>
      </w:r>
      <w:r w:rsidR="00DC7159">
        <w:rPr>
          <w:rFonts w:ascii="Times New Roman" w:eastAsia="Times New Roman" w:hAnsi="Times New Roman" w:cs="Times New Roman"/>
          <w:sz w:val="24"/>
          <w:szCs w:val="24"/>
        </w:rPr>
        <w:t>s</w:t>
      </w:r>
      <w:r w:rsidRPr="007A7963">
        <w:rPr>
          <w:rFonts w:ascii="Times New Roman" w:eastAsia="Times New Roman" w:hAnsi="Times New Roman" w:cs="Times New Roman"/>
          <w:sz w:val="24"/>
          <w:szCs w:val="24"/>
        </w:rPr>
        <w:t xml:space="preserve"> directamente a la red de alcantarillado. </w:t>
      </w:r>
      <w:r w:rsidR="0029320C" w:rsidRPr="007A7963">
        <w:rPr>
          <w:rFonts w:ascii="Times New Roman" w:eastAsia="Times New Roman" w:hAnsi="Times New Roman" w:cs="Times New Roman"/>
          <w:sz w:val="24"/>
          <w:szCs w:val="24"/>
        </w:rPr>
        <w:t>Además,</w:t>
      </w:r>
      <w:r w:rsidRPr="007A7963">
        <w:rPr>
          <w:rFonts w:ascii="Times New Roman" w:eastAsia="Times New Roman" w:hAnsi="Times New Roman" w:cs="Times New Roman"/>
          <w:sz w:val="24"/>
          <w:szCs w:val="24"/>
        </w:rPr>
        <w:t xml:space="preserve"> estos biopolímeros son biodegradables e inocuos, en comparación </w:t>
      </w:r>
      <w:r w:rsidR="00DC7159">
        <w:rPr>
          <w:rFonts w:ascii="Times New Roman" w:eastAsia="Times New Roman" w:hAnsi="Times New Roman" w:cs="Times New Roman"/>
          <w:sz w:val="24"/>
          <w:szCs w:val="24"/>
        </w:rPr>
        <w:t>con</w:t>
      </w:r>
      <w:r w:rsidR="00DC7159"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otras tecnologías como: lagunas, lodos activados, entre otros </w:t>
      </w:r>
      <w:r w:rsidRPr="007A7963">
        <w:rPr>
          <w:rFonts w:ascii="Times New Roman" w:eastAsia="Times New Roman" w:hAnsi="Times New Roman" w:cs="Times New Roman"/>
          <w:color w:val="0070C0"/>
          <w:sz w:val="24"/>
          <w:szCs w:val="24"/>
        </w:rPr>
        <w:t>(Méndez y Arias, 2014)</w:t>
      </w:r>
      <w:r w:rsidRPr="007A7963">
        <w:rPr>
          <w:rFonts w:ascii="Times New Roman" w:eastAsia="Times New Roman" w:hAnsi="Times New Roman" w:cs="Times New Roman"/>
          <w:sz w:val="24"/>
          <w:szCs w:val="24"/>
        </w:rPr>
        <w:t>.</w:t>
      </w:r>
    </w:p>
    <w:p w14:paraId="0FB06B13" w14:textId="77777777" w:rsidR="00E35C76" w:rsidRPr="007A7963" w:rsidRDefault="00E35C76" w:rsidP="00095F96">
      <w:pPr>
        <w:widowControl w:val="0"/>
        <w:spacing w:line="240" w:lineRule="auto"/>
        <w:ind w:firstLine="425"/>
        <w:jc w:val="both"/>
        <w:rPr>
          <w:rFonts w:ascii="Times New Roman" w:eastAsia="Times New Roman" w:hAnsi="Times New Roman" w:cs="Times New Roman"/>
          <w:sz w:val="24"/>
          <w:szCs w:val="24"/>
        </w:rPr>
      </w:pPr>
    </w:p>
    <w:p w14:paraId="00000037" w14:textId="77777777" w:rsidR="00BD4C56"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2. Metodología</w:t>
      </w:r>
    </w:p>
    <w:p w14:paraId="00000038" w14:textId="77777777" w:rsidR="00BD4C56" w:rsidRPr="007A7963" w:rsidRDefault="00BD4C56" w:rsidP="00095F96">
      <w:pPr>
        <w:widowControl w:val="0"/>
        <w:tabs>
          <w:tab w:val="left" w:pos="567"/>
          <w:tab w:val="left" w:pos="2821"/>
        </w:tabs>
        <w:spacing w:line="240" w:lineRule="auto"/>
        <w:ind w:firstLine="425"/>
        <w:jc w:val="both"/>
        <w:rPr>
          <w:rFonts w:ascii="Times New Roman" w:eastAsia="Times New Roman" w:hAnsi="Times New Roman" w:cs="Times New Roman"/>
          <w:b/>
          <w:sz w:val="24"/>
          <w:szCs w:val="24"/>
        </w:rPr>
      </w:pPr>
    </w:p>
    <w:p w14:paraId="00000039" w14:textId="77777777" w:rsidR="00BD4C56" w:rsidRPr="007A7963" w:rsidRDefault="00E9358E" w:rsidP="00095F96">
      <w:pPr>
        <w:widowControl w:val="0"/>
        <w:numPr>
          <w:ilvl w:val="0"/>
          <w:numId w:val="3"/>
        </w:numPr>
        <w:spacing w:line="240" w:lineRule="auto"/>
        <w:ind w:left="426"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Recolección y ubicación de la muestra</w:t>
      </w:r>
    </w:p>
    <w:p w14:paraId="0000003A" w14:textId="77777777" w:rsidR="00BD4C56" w:rsidRPr="007A7963" w:rsidRDefault="00BD4C56" w:rsidP="00095F96">
      <w:pPr>
        <w:widowControl w:val="0"/>
        <w:tabs>
          <w:tab w:val="left" w:pos="1418"/>
        </w:tabs>
        <w:spacing w:line="240" w:lineRule="auto"/>
        <w:ind w:firstLine="425"/>
        <w:jc w:val="both"/>
        <w:rPr>
          <w:rFonts w:ascii="Times New Roman" w:eastAsia="Times New Roman" w:hAnsi="Times New Roman" w:cs="Times New Roman"/>
          <w:sz w:val="24"/>
          <w:szCs w:val="24"/>
        </w:rPr>
      </w:pPr>
    </w:p>
    <w:p w14:paraId="0000003B" w14:textId="5DC4E644" w:rsidR="00BD4C56" w:rsidRPr="007A7963" w:rsidRDefault="00E9358E" w:rsidP="00095F96">
      <w:pPr>
        <w:widowControl w:val="0"/>
        <w:tabs>
          <w:tab w:val="left" w:pos="1418"/>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El muestreo del agua residual se realizó en una microempresa de curtiembre ubicada en el distrito de ATE, Lima, Perú, entre las coordenadas: 12°03’54.6″ </w:t>
      </w:r>
      <w:r w:rsidR="001E2B35" w:rsidRPr="007A7963">
        <w:rPr>
          <w:rFonts w:ascii="Times New Roman" w:eastAsia="Times New Roman" w:hAnsi="Times New Roman" w:cs="Times New Roman"/>
          <w:sz w:val="24"/>
          <w:szCs w:val="24"/>
        </w:rPr>
        <w:t>S</w:t>
      </w:r>
      <w:r w:rsidRPr="007A7963">
        <w:rPr>
          <w:rFonts w:ascii="Times New Roman" w:eastAsia="Times New Roman" w:hAnsi="Times New Roman" w:cs="Times New Roman"/>
          <w:sz w:val="24"/>
          <w:szCs w:val="24"/>
        </w:rPr>
        <w:t xml:space="preserve"> y 76° 58’33.8″ </w:t>
      </w:r>
      <w:r w:rsidR="001E2B35" w:rsidRPr="007A7963">
        <w:rPr>
          <w:rFonts w:ascii="Times New Roman" w:eastAsia="Times New Roman" w:hAnsi="Times New Roman" w:cs="Times New Roman"/>
          <w:sz w:val="24"/>
          <w:szCs w:val="24"/>
        </w:rPr>
        <w:t>O</w:t>
      </w:r>
      <w:r w:rsidRPr="007A7963">
        <w:rPr>
          <w:rFonts w:ascii="Times New Roman" w:eastAsia="Times New Roman" w:hAnsi="Times New Roman" w:cs="Times New Roman"/>
          <w:sz w:val="24"/>
          <w:szCs w:val="24"/>
        </w:rPr>
        <w:t>. La muestra estuvo compuesta por 56 L de agua residual</w:t>
      </w:r>
      <w:r w:rsidR="008C596C">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la cual se recolectó del tanque de almacenamiento, donde se vierte el agua proveniente de sus procesos </w:t>
      </w:r>
      <w:r w:rsidR="0029320C" w:rsidRPr="007A7963">
        <w:rPr>
          <w:rFonts w:ascii="Times New Roman" w:eastAsia="Times New Roman" w:hAnsi="Times New Roman" w:cs="Times New Roman"/>
          <w:sz w:val="24"/>
          <w:szCs w:val="24"/>
        </w:rPr>
        <w:t>industriales,</w:t>
      </w:r>
      <w:r w:rsidRPr="007A7963">
        <w:rPr>
          <w:rFonts w:ascii="Times New Roman" w:eastAsia="Times New Roman" w:hAnsi="Times New Roman" w:cs="Times New Roman"/>
          <w:sz w:val="24"/>
          <w:szCs w:val="24"/>
        </w:rPr>
        <w:t xml:space="preserve"> se llevó a cabo un tipo de muestreo compuesto de forma manual.</w:t>
      </w:r>
    </w:p>
    <w:p w14:paraId="0000003C" w14:textId="77777777" w:rsidR="00BD4C56" w:rsidRPr="007A7963" w:rsidRDefault="00BD4C56" w:rsidP="00095F96">
      <w:pPr>
        <w:widowControl w:val="0"/>
        <w:tabs>
          <w:tab w:val="left" w:pos="1418"/>
        </w:tabs>
        <w:spacing w:line="240" w:lineRule="auto"/>
        <w:ind w:firstLine="425"/>
        <w:jc w:val="both"/>
        <w:rPr>
          <w:rFonts w:ascii="Times New Roman" w:eastAsia="Times New Roman" w:hAnsi="Times New Roman" w:cs="Times New Roman"/>
          <w:sz w:val="24"/>
          <w:szCs w:val="24"/>
          <w:shd w:val="clear" w:color="auto" w:fill="E6B8AF"/>
        </w:rPr>
      </w:pPr>
    </w:p>
    <w:p w14:paraId="0000003D" w14:textId="77777777" w:rsidR="00BD4C56" w:rsidRPr="007A7963" w:rsidRDefault="00E9358E" w:rsidP="00095F96">
      <w:pPr>
        <w:widowControl w:val="0"/>
        <w:numPr>
          <w:ilvl w:val="0"/>
          <w:numId w:val="3"/>
        </w:numPr>
        <w:tabs>
          <w:tab w:val="left" w:pos="567"/>
        </w:tabs>
        <w:spacing w:line="240" w:lineRule="auto"/>
        <w:ind w:left="426"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Análisis del agua residual obtenida de la empresa de curtiembre</w:t>
      </w:r>
      <w:r w:rsidRPr="007A7963">
        <w:rPr>
          <w:rFonts w:ascii="Times New Roman" w:eastAsia="Times New Roman" w:hAnsi="Times New Roman" w:cs="Times New Roman"/>
          <w:b/>
          <w:sz w:val="24"/>
          <w:szCs w:val="24"/>
        </w:rPr>
        <w:tab/>
      </w:r>
    </w:p>
    <w:p w14:paraId="0000003E" w14:textId="77777777" w:rsidR="00BD4C56" w:rsidRPr="007A7963" w:rsidRDefault="00BD4C56" w:rsidP="00095F96">
      <w:pPr>
        <w:widowControl w:val="0"/>
        <w:tabs>
          <w:tab w:val="left" w:pos="1418"/>
        </w:tabs>
        <w:spacing w:line="240" w:lineRule="auto"/>
        <w:ind w:firstLine="425"/>
        <w:jc w:val="both"/>
        <w:rPr>
          <w:rFonts w:ascii="Times New Roman" w:eastAsia="Times New Roman" w:hAnsi="Times New Roman" w:cs="Times New Roman"/>
          <w:sz w:val="24"/>
          <w:szCs w:val="24"/>
        </w:rPr>
      </w:pPr>
    </w:p>
    <w:p w14:paraId="6EE39CF9" w14:textId="0A1720CB" w:rsidR="00075479" w:rsidRPr="007A7963" w:rsidRDefault="00E9358E" w:rsidP="00095F96">
      <w:pPr>
        <w:widowControl w:val="0"/>
        <w:tabs>
          <w:tab w:val="left" w:pos="1418"/>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La muestra recolectada fue llevada al laboratorio de química de la Universidad Científica del Sur</w:t>
      </w:r>
      <w:r w:rsidR="00E950E5">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donde se midió el pH</w:t>
      </w:r>
      <w:r w:rsidR="00E950E5">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por medio de un pHmetro HANNA HI 98130</w:t>
      </w:r>
      <w:r w:rsidR="00FC504C" w:rsidRPr="007A7963">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Por otro lado, las concentraciones de DBO, DQO, SST, turbidez y de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se </w:t>
      </w:r>
      <w:r w:rsidR="00E950E5" w:rsidRPr="007A7963">
        <w:rPr>
          <w:rFonts w:ascii="Times New Roman" w:eastAsia="Times New Roman" w:hAnsi="Times New Roman" w:cs="Times New Roman"/>
          <w:sz w:val="24"/>
          <w:szCs w:val="24"/>
        </w:rPr>
        <w:t>analiz</w:t>
      </w:r>
      <w:r w:rsidR="00E950E5">
        <w:rPr>
          <w:rFonts w:ascii="Times New Roman" w:eastAsia="Times New Roman" w:hAnsi="Times New Roman" w:cs="Times New Roman"/>
          <w:sz w:val="24"/>
          <w:szCs w:val="24"/>
        </w:rPr>
        <w:t>aron</w:t>
      </w:r>
      <w:r w:rsidR="00E950E5"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en el laboratorio </w:t>
      </w:r>
      <w:r w:rsidR="0029320C" w:rsidRPr="007A7963">
        <w:rPr>
          <w:rFonts w:ascii="Times New Roman" w:eastAsia="Times New Roman" w:hAnsi="Times New Roman" w:cs="Times New Roman"/>
          <w:sz w:val="24"/>
          <w:szCs w:val="24"/>
        </w:rPr>
        <w:t>acreditado R</w:t>
      </w:r>
      <w:r w:rsidRPr="007A7963">
        <w:rPr>
          <w:rFonts w:ascii="Times New Roman" w:eastAsia="Times New Roman" w:hAnsi="Times New Roman" w:cs="Times New Roman"/>
          <w:sz w:val="24"/>
          <w:szCs w:val="24"/>
        </w:rPr>
        <w:t xml:space="preserve">-LAB S.A.C. </w:t>
      </w:r>
    </w:p>
    <w:p w14:paraId="00000040" w14:textId="5489925D" w:rsidR="00BD4C56"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Para la prueba de DBO se llenó completamente un envase de plástico de 1</w:t>
      </w:r>
      <w:r w:rsidR="00BF4740">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000 </w:t>
      </w:r>
      <w:r w:rsidR="00920B9F" w:rsidRPr="007A7963">
        <w:rPr>
          <w:rFonts w:ascii="Times New Roman" w:eastAsia="Times New Roman" w:hAnsi="Times New Roman" w:cs="Times New Roman"/>
          <w:sz w:val="24"/>
          <w:szCs w:val="24"/>
        </w:rPr>
        <w:t>m</w:t>
      </w:r>
      <w:r w:rsidR="00920B9F">
        <w:rPr>
          <w:rFonts w:ascii="Times New Roman" w:eastAsia="Times New Roman" w:hAnsi="Times New Roman" w:cs="Times New Roman"/>
          <w:sz w:val="24"/>
          <w:szCs w:val="24"/>
        </w:rPr>
        <w:t>l</w:t>
      </w:r>
      <w:r w:rsidR="00920B9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con la muestra de agua residual, sin presencia de burbujas</w:t>
      </w:r>
      <w:r w:rsidR="006127C6">
        <w:rPr>
          <w:rFonts w:ascii="Times New Roman" w:eastAsia="Times New Roman" w:hAnsi="Times New Roman" w:cs="Times New Roman"/>
          <w:sz w:val="24"/>
          <w:szCs w:val="24"/>
        </w:rPr>
        <w:t>;</w:t>
      </w:r>
      <w:r w:rsidR="006127C6"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posteriormente</w:t>
      </w:r>
      <w:r w:rsidR="006127C6">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se almacenó y se mandó a evaluar mediante la metodología de</w:t>
      </w:r>
      <w:r w:rsidRPr="007A7963">
        <w:rPr>
          <w:rFonts w:ascii="Times New Roman" w:eastAsia="Times New Roman" w:hAnsi="Times New Roman" w:cs="Times New Roman"/>
          <w:i/>
          <w:sz w:val="24"/>
          <w:szCs w:val="24"/>
        </w:rPr>
        <w:t xml:space="preserve"> 5-days BOD test</w:t>
      </w:r>
      <w:r w:rsidRPr="007A7963">
        <w:rPr>
          <w:rFonts w:ascii="Times New Roman" w:eastAsia="Times New Roman" w:hAnsi="Times New Roman" w:cs="Times New Roman"/>
          <w:sz w:val="24"/>
          <w:szCs w:val="24"/>
        </w:rPr>
        <w:t xml:space="preserve">. En el caso del DQO se vertió 100 </w:t>
      </w:r>
      <w:r w:rsidR="00920B9F" w:rsidRPr="007A7963">
        <w:rPr>
          <w:rFonts w:ascii="Times New Roman" w:eastAsia="Times New Roman" w:hAnsi="Times New Roman" w:cs="Times New Roman"/>
          <w:sz w:val="24"/>
          <w:szCs w:val="24"/>
        </w:rPr>
        <w:t>m</w:t>
      </w:r>
      <w:r w:rsidR="00920B9F">
        <w:rPr>
          <w:rFonts w:ascii="Times New Roman" w:eastAsia="Times New Roman" w:hAnsi="Times New Roman" w:cs="Times New Roman"/>
          <w:sz w:val="24"/>
          <w:szCs w:val="24"/>
        </w:rPr>
        <w:t>l</w:t>
      </w:r>
      <w:r w:rsidR="00920B9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de muestra en un envase de plástico</w:t>
      </w:r>
      <w:r w:rsidR="00543CCB">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donde se </w:t>
      </w:r>
      <w:r w:rsidR="0029320C" w:rsidRPr="007A7963">
        <w:rPr>
          <w:rFonts w:ascii="Times New Roman" w:eastAsia="Times New Roman" w:hAnsi="Times New Roman" w:cs="Times New Roman"/>
          <w:sz w:val="24"/>
          <w:szCs w:val="24"/>
        </w:rPr>
        <w:t>añadió H</w:t>
      </w:r>
      <w:r w:rsidRPr="007A7963">
        <w:rPr>
          <w:rFonts w:ascii="Times New Roman" w:eastAsia="Times New Roman" w:hAnsi="Times New Roman" w:cs="Times New Roman"/>
          <w:sz w:val="24"/>
          <w:szCs w:val="24"/>
          <w:vertAlign w:val="subscript"/>
        </w:rPr>
        <w:t>2</w:t>
      </w:r>
      <w:r w:rsidRPr="007A7963">
        <w:rPr>
          <w:rFonts w:ascii="Times New Roman" w:eastAsia="Times New Roman" w:hAnsi="Times New Roman" w:cs="Times New Roman"/>
          <w:sz w:val="24"/>
          <w:szCs w:val="24"/>
        </w:rPr>
        <w:t>SO</w:t>
      </w:r>
      <w:r w:rsidRPr="007A7963">
        <w:rPr>
          <w:rFonts w:ascii="Times New Roman" w:eastAsia="Times New Roman" w:hAnsi="Times New Roman" w:cs="Times New Roman"/>
          <w:sz w:val="24"/>
          <w:szCs w:val="24"/>
          <w:vertAlign w:val="subscript"/>
        </w:rPr>
        <w:t xml:space="preserve">4 </w:t>
      </w:r>
      <w:r w:rsidRPr="007A7963">
        <w:rPr>
          <w:rFonts w:ascii="Times New Roman" w:eastAsia="Times New Roman" w:hAnsi="Times New Roman" w:cs="Times New Roman"/>
          <w:sz w:val="24"/>
          <w:szCs w:val="24"/>
        </w:rPr>
        <w:t xml:space="preserve">hasta llegar a un pH menor a 2, esto para su conservación y almacenamiento, para su análisis se utilizó la metodología </w:t>
      </w:r>
      <w:r w:rsidRPr="007A7963">
        <w:rPr>
          <w:rFonts w:ascii="Times New Roman" w:eastAsia="Times New Roman" w:hAnsi="Times New Roman" w:cs="Times New Roman"/>
          <w:i/>
          <w:sz w:val="24"/>
          <w:szCs w:val="24"/>
        </w:rPr>
        <w:t>closed reflux, colorimetric method.</w:t>
      </w:r>
      <w:r w:rsidRPr="007A7963">
        <w:rPr>
          <w:rFonts w:ascii="Times New Roman" w:eastAsia="Times New Roman" w:hAnsi="Times New Roman" w:cs="Times New Roman"/>
          <w:sz w:val="24"/>
          <w:szCs w:val="24"/>
          <w:vertAlign w:val="subscript"/>
        </w:rPr>
        <w:t xml:space="preserve"> </w:t>
      </w:r>
      <w:r w:rsidRPr="007A7963">
        <w:rPr>
          <w:rFonts w:ascii="Times New Roman" w:eastAsia="Times New Roman" w:hAnsi="Times New Roman" w:cs="Times New Roman"/>
          <w:sz w:val="24"/>
          <w:szCs w:val="24"/>
        </w:rPr>
        <w:t xml:space="preserve">Con respecto del SST se utilizó un frasco de plástico de 250 </w:t>
      </w:r>
      <w:r w:rsidR="00920B9F" w:rsidRPr="007A7963">
        <w:rPr>
          <w:rFonts w:ascii="Times New Roman" w:eastAsia="Times New Roman" w:hAnsi="Times New Roman" w:cs="Times New Roman"/>
          <w:sz w:val="24"/>
          <w:szCs w:val="24"/>
        </w:rPr>
        <w:t>m</w:t>
      </w:r>
      <w:r w:rsidR="00920B9F">
        <w:rPr>
          <w:rFonts w:ascii="Times New Roman" w:eastAsia="Times New Roman" w:hAnsi="Times New Roman" w:cs="Times New Roman"/>
          <w:sz w:val="24"/>
          <w:szCs w:val="24"/>
        </w:rPr>
        <w:t>l</w:t>
      </w:r>
      <w:r w:rsidR="00920B9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lleno con la </w:t>
      </w:r>
      <w:r w:rsidR="0029320C" w:rsidRPr="007A7963">
        <w:rPr>
          <w:rFonts w:ascii="Times New Roman" w:eastAsia="Times New Roman" w:hAnsi="Times New Roman" w:cs="Times New Roman"/>
          <w:sz w:val="24"/>
          <w:szCs w:val="24"/>
        </w:rPr>
        <w:t>muestra, la</w:t>
      </w:r>
      <w:r w:rsidRPr="007A7963">
        <w:rPr>
          <w:rFonts w:ascii="Times New Roman" w:eastAsia="Times New Roman" w:hAnsi="Times New Roman" w:cs="Times New Roman"/>
          <w:sz w:val="24"/>
          <w:szCs w:val="24"/>
        </w:rPr>
        <w:t xml:space="preserve"> metodología para este parámetro fue el de </w:t>
      </w:r>
      <w:r w:rsidRPr="007A7963">
        <w:rPr>
          <w:rFonts w:ascii="Times New Roman" w:eastAsia="Times New Roman" w:hAnsi="Times New Roman" w:cs="Times New Roman"/>
          <w:i/>
          <w:sz w:val="24"/>
          <w:szCs w:val="24"/>
        </w:rPr>
        <w:t>total suspended solids dried at 103-105</w:t>
      </w:r>
      <w:r w:rsidR="00180F4C">
        <w:rPr>
          <w:rFonts w:ascii="Times New Roman" w:eastAsia="Times New Roman" w:hAnsi="Times New Roman" w:cs="Times New Roman"/>
          <w:i/>
          <w:sz w:val="24"/>
          <w:szCs w:val="24"/>
        </w:rPr>
        <w:t xml:space="preserve"> </w:t>
      </w:r>
      <w:r w:rsidRPr="007A7963">
        <w:rPr>
          <w:rFonts w:ascii="Times New Roman" w:eastAsia="Times New Roman" w:hAnsi="Times New Roman" w:cs="Times New Roman"/>
          <w:i/>
          <w:sz w:val="24"/>
          <w:szCs w:val="24"/>
        </w:rPr>
        <w:t>ºC</w:t>
      </w:r>
      <w:r w:rsidRPr="007A7963">
        <w:rPr>
          <w:rFonts w:ascii="Times New Roman" w:eastAsia="Times New Roman" w:hAnsi="Times New Roman" w:cs="Times New Roman"/>
          <w:sz w:val="24"/>
          <w:szCs w:val="24"/>
        </w:rPr>
        <w:t xml:space="preserve">. </w:t>
      </w:r>
      <w:r w:rsidR="001E2B35" w:rsidRPr="007A7963">
        <w:rPr>
          <w:rFonts w:ascii="Times New Roman" w:eastAsia="Times New Roman" w:hAnsi="Times New Roman" w:cs="Times New Roman"/>
          <w:sz w:val="24"/>
          <w:szCs w:val="24"/>
        </w:rPr>
        <w:t>Para l</w:t>
      </w:r>
      <w:r w:rsidR="0029320C" w:rsidRPr="007A7963">
        <w:rPr>
          <w:rFonts w:ascii="Times New Roman" w:eastAsia="Times New Roman" w:hAnsi="Times New Roman" w:cs="Times New Roman"/>
          <w:sz w:val="24"/>
          <w:szCs w:val="24"/>
        </w:rPr>
        <w:t>a</w:t>
      </w:r>
      <w:r w:rsidRPr="007A7963">
        <w:rPr>
          <w:rFonts w:ascii="Times New Roman" w:eastAsia="Times New Roman" w:hAnsi="Times New Roman" w:cs="Times New Roman"/>
          <w:sz w:val="24"/>
          <w:szCs w:val="24"/>
        </w:rPr>
        <w:t xml:space="preserve"> turbidez se realizó en un envase de plástico ámbar de 100 mL y se aplicó el método </w:t>
      </w:r>
      <w:r w:rsidRPr="007A7963">
        <w:rPr>
          <w:rFonts w:ascii="Times New Roman" w:eastAsia="Times New Roman" w:hAnsi="Times New Roman" w:cs="Times New Roman"/>
          <w:i/>
          <w:sz w:val="24"/>
          <w:szCs w:val="24"/>
        </w:rPr>
        <w:t>nephelometric</w:t>
      </w:r>
      <w:r w:rsidRPr="007A7963">
        <w:rPr>
          <w:rFonts w:ascii="Times New Roman" w:eastAsia="Times New Roman" w:hAnsi="Times New Roman" w:cs="Times New Roman"/>
          <w:sz w:val="24"/>
          <w:szCs w:val="24"/>
        </w:rPr>
        <w:t xml:space="preserve">. Por último, </w:t>
      </w:r>
      <w:r w:rsidR="0029320C" w:rsidRPr="007A7963">
        <w:rPr>
          <w:rFonts w:ascii="Times New Roman" w:eastAsia="Times New Roman" w:hAnsi="Times New Roman" w:cs="Times New Roman"/>
          <w:sz w:val="24"/>
          <w:szCs w:val="24"/>
        </w:rPr>
        <w:t>para el</w:t>
      </w:r>
      <w:r w:rsidRPr="007A7963">
        <w:rPr>
          <w:rFonts w:ascii="Times New Roman" w:eastAsia="Times New Roman" w:hAnsi="Times New Roman" w:cs="Times New Roman"/>
          <w:sz w:val="24"/>
          <w:szCs w:val="24"/>
        </w:rPr>
        <w:t xml:space="preserve">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se llenó un frasco de plástico y se le agregó NaOH y sulfato de amonio hasta llegar a un pH 9</w:t>
      </w:r>
      <w:r w:rsidR="008408F1" w:rsidRPr="007A7963">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3, se aplicó la metodología de </w:t>
      </w:r>
      <w:r w:rsidRPr="007A7963">
        <w:rPr>
          <w:rFonts w:ascii="Times New Roman" w:eastAsia="Times New Roman" w:hAnsi="Times New Roman" w:cs="Times New Roman"/>
          <w:i/>
          <w:sz w:val="24"/>
          <w:szCs w:val="24"/>
        </w:rPr>
        <w:t>chromium colorimetric method</w:t>
      </w:r>
      <w:r w:rsidRPr="007A7963">
        <w:rPr>
          <w:rFonts w:ascii="Times New Roman" w:eastAsia="Times New Roman" w:hAnsi="Times New Roman" w:cs="Times New Roman"/>
          <w:sz w:val="24"/>
          <w:szCs w:val="24"/>
        </w:rPr>
        <w:t>.</w:t>
      </w:r>
    </w:p>
    <w:p w14:paraId="00000041" w14:textId="77777777" w:rsidR="00BD4C56" w:rsidRPr="007A7963" w:rsidRDefault="00BD4C56" w:rsidP="00095F96">
      <w:pPr>
        <w:widowControl w:val="0"/>
        <w:tabs>
          <w:tab w:val="left" w:pos="1418"/>
        </w:tabs>
        <w:spacing w:line="240" w:lineRule="auto"/>
        <w:ind w:firstLine="425"/>
        <w:jc w:val="both"/>
        <w:rPr>
          <w:rFonts w:ascii="Times New Roman" w:eastAsia="Times New Roman" w:hAnsi="Times New Roman" w:cs="Times New Roman"/>
          <w:sz w:val="24"/>
          <w:szCs w:val="24"/>
        </w:rPr>
      </w:pPr>
    </w:p>
    <w:p w14:paraId="00000042" w14:textId="5D0F1E2B" w:rsidR="00BD4C56" w:rsidRPr="007A7963" w:rsidRDefault="00E9358E" w:rsidP="00095F96">
      <w:pPr>
        <w:widowControl w:val="0"/>
        <w:numPr>
          <w:ilvl w:val="0"/>
          <w:numId w:val="3"/>
        </w:numPr>
        <w:spacing w:line="240" w:lineRule="auto"/>
        <w:ind w:left="426"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Extracción pectina</w:t>
      </w:r>
    </w:p>
    <w:p w14:paraId="2805374E" w14:textId="77777777" w:rsidR="000D2903" w:rsidRPr="007A7963" w:rsidRDefault="000D2903" w:rsidP="00095F96">
      <w:pPr>
        <w:widowControl w:val="0"/>
        <w:spacing w:line="240" w:lineRule="auto"/>
        <w:ind w:left="426" w:firstLine="425"/>
        <w:jc w:val="both"/>
        <w:rPr>
          <w:rFonts w:ascii="Times New Roman" w:eastAsia="Times New Roman" w:hAnsi="Times New Roman" w:cs="Times New Roman"/>
          <w:b/>
          <w:sz w:val="24"/>
          <w:szCs w:val="24"/>
        </w:rPr>
      </w:pPr>
    </w:p>
    <w:p w14:paraId="00000043" w14:textId="3B73AA06" w:rsidR="00BD4C56"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La metodología utilizada se adaptó a la descrita por </w:t>
      </w:r>
      <w:r w:rsidRPr="007A7963">
        <w:rPr>
          <w:rFonts w:ascii="Times New Roman" w:eastAsia="Times New Roman" w:hAnsi="Times New Roman" w:cs="Times New Roman"/>
          <w:color w:val="0070C0"/>
          <w:sz w:val="24"/>
          <w:szCs w:val="24"/>
        </w:rPr>
        <w:t>Molina (2016)</w:t>
      </w:r>
      <w:r w:rsidRPr="007A7963">
        <w:rPr>
          <w:rFonts w:ascii="Times New Roman" w:eastAsia="Times New Roman" w:hAnsi="Times New Roman" w:cs="Times New Roman"/>
          <w:sz w:val="24"/>
          <w:szCs w:val="24"/>
        </w:rPr>
        <w:t xml:space="preserve">, se adquirió 12 </w:t>
      </w:r>
      <w:r w:rsidR="003F79EC">
        <w:rPr>
          <w:rFonts w:ascii="Times New Roman" w:eastAsia="Times New Roman" w:hAnsi="Times New Roman" w:cs="Times New Roman"/>
          <w:sz w:val="24"/>
          <w:szCs w:val="24"/>
        </w:rPr>
        <w:t>k</w:t>
      </w:r>
      <w:r w:rsidR="003F79EC" w:rsidRPr="007A7963">
        <w:rPr>
          <w:rFonts w:ascii="Times New Roman" w:eastAsia="Times New Roman" w:hAnsi="Times New Roman" w:cs="Times New Roman"/>
          <w:sz w:val="24"/>
          <w:szCs w:val="24"/>
        </w:rPr>
        <w:t xml:space="preserve">g </w:t>
      </w:r>
      <w:r w:rsidRPr="007A7963">
        <w:rPr>
          <w:rFonts w:ascii="Times New Roman" w:eastAsia="Times New Roman" w:hAnsi="Times New Roman" w:cs="Times New Roman"/>
          <w:sz w:val="24"/>
          <w:szCs w:val="24"/>
        </w:rPr>
        <w:t>de cocona (</w:t>
      </w:r>
      <w:r w:rsidRPr="007A7963">
        <w:rPr>
          <w:rFonts w:ascii="Times New Roman" w:eastAsia="Times New Roman" w:hAnsi="Times New Roman" w:cs="Times New Roman"/>
          <w:i/>
          <w:sz w:val="24"/>
          <w:szCs w:val="24"/>
        </w:rPr>
        <w:t>Solanum sessiliflorum</w:t>
      </w:r>
      <w:r w:rsidRPr="007A7963">
        <w:rPr>
          <w:rFonts w:ascii="Times New Roman" w:eastAsia="Times New Roman" w:hAnsi="Times New Roman" w:cs="Times New Roman"/>
          <w:sz w:val="24"/>
          <w:szCs w:val="24"/>
        </w:rPr>
        <w:t xml:space="preserve">) de una chacra en Iquitos - Perú, </w:t>
      </w:r>
      <w:r w:rsidR="00243209" w:rsidRPr="007A7963">
        <w:rPr>
          <w:rFonts w:ascii="Times New Roman" w:eastAsia="Times New Roman" w:hAnsi="Times New Roman" w:cs="Times New Roman"/>
          <w:sz w:val="24"/>
          <w:szCs w:val="24"/>
        </w:rPr>
        <w:t>est</w:t>
      </w:r>
      <w:r w:rsidR="00243209">
        <w:rPr>
          <w:rFonts w:ascii="Times New Roman" w:eastAsia="Times New Roman" w:hAnsi="Times New Roman" w:cs="Times New Roman"/>
          <w:sz w:val="24"/>
          <w:szCs w:val="24"/>
        </w:rPr>
        <w:t>a</w:t>
      </w:r>
      <w:r w:rsidR="00243209" w:rsidRPr="007A7963">
        <w:rPr>
          <w:rFonts w:ascii="Times New Roman" w:eastAsia="Times New Roman" w:hAnsi="Times New Roman" w:cs="Times New Roman"/>
          <w:sz w:val="24"/>
          <w:szCs w:val="24"/>
        </w:rPr>
        <w:t xml:space="preserve">s </w:t>
      </w:r>
      <w:r w:rsidRPr="007A7963">
        <w:rPr>
          <w:rFonts w:ascii="Times New Roman" w:eastAsia="Times New Roman" w:hAnsi="Times New Roman" w:cs="Times New Roman"/>
          <w:sz w:val="24"/>
          <w:szCs w:val="24"/>
        </w:rPr>
        <w:t xml:space="preserve">se sumergieron en agua a 85 ºC por 15 min, posteriormente se traspasó a un recipiente con agua </w:t>
      </w:r>
      <w:r w:rsidR="001E2B35" w:rsidRPr="007A7963">
        <w:rPr>
          <w:rFonts w:ascii="Times New Roman" w:eastAsia="Times New Roman" w:hAnsi="Times New Roman" w:cs="Times New Roman"/>
          <w:sz w:val="24"/>
          <w:szCs w:val="24"/>
        </w:rPr>
        <w:t>a</w:t>
      </w:r>
      <w:r w:rsidRPr="007A7963">
        <w:rPr>
          <w:rFonts w:ascii="Times New Roman" w:eastAsia="Times New Roman" w:hAnsi="Times New Roman" w:cs="Times New Roman"/>
          <w:sz w:val="24"/>
          <w:szCs w:val="24"/>
        </w:rPr>
        <w:t xml:space="preserve"> una temperatura ambiente, en donde se separó la cáscara de sus semillas y pulpa, la cáscara se secó a 50 ºC por 24 h, luego se molió y tamizo con un tamiz N</w:t>
      </w:r>
      <w:r w:rsidR="00186E81">
        <w:rPr>
          <w:rFonts w:ascii="Times New Roman" w:eastAsia="Times New Roman" w:hAnsi="Times New Roman" w:cs="Times New Roman"/>
          <w:sz w:val="24"/>
          <w:szCs w:val="24"/>
        </w:rPr>
        <w:t>o.</w:t>
      </w:r>
      <w:r w:rsidR="001F7064"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40 (425 µm).</w:t>
      </w:r>
    </w:p>
    <w:p w14:paraId="65EAC3FE" w14:textId="77777777" w:rsidR="000D2903" w:rsidRPr="007A7963" w:rsidRDefault="000D2903" w:rsidP="00095F96">
      <w:pPr>
        <w:widowControl w:val="0"/>
        <w:spacing w:line="240" w:lineRule="auto"/>
        <w:ind w:firstLine="425"/>
        <w:jc w:val="both"/>
        <w:rPr>
          <w:rFonts w:ascii="Times New Roman" w:eastAsia="Times New Roman" w:hAnsi="Times New Roman" w:cs="Times New Roman"/>
          <w:sz w:val="24"/>
          <w:szCs w:val="24"/>
        </w:rPr>
      </w:pPr>
    </w:p>
    <w:p w14:paraId="623CA8AF" w14:textId="49B3342C" w:rsidR="000D2903"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Para el proceso de extracción se utilizó una solución compuesta por agua potable mezclada con HCl 1 M, obteniendo un pH de 2.5</w:t>
      </w:r>
      <w:r w:rsidR="00627C22">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el cual se verificó con un pHmetro HANNA HI 98130, la solución se mezcló con las </w:t>
      </w:r>
      <w:r w:rsidR="00627C22" w:rsidRPr="007A7963">
        <w:rPr>
          <w:rFonts w:ascii="Times New Roman" w:eastAsia="Times New Roman" w:hAnsi="Times New Roman" w:cs="Times New Roman"/>
          <w:sz w:val="24"/>
          <w:szCs w:val="24"/>
        </w:rPr>
        <w:t>c</w:t>
      </w:r>
      <w:r w:rsidR="00627C22">
        <w:rPr>
          <w:rFonts w:ascii="Times New Roman" w:eastAsia="Times New Roman" w:hAnsi="Times New Roman" w:cs="Times New Roman"/>
          <w:sz w:val="24"/>
          <w:szCs w:val="24"/>
        </w:rPr>
        <w:t>á</w:t>
      </w:r>
      <w:r w:rsidR="00627C22" w:rsidRPr="007A7963">
        <w:rPr>
          <w:rFonts w:ascii="Times New Roman" w:eastAsia="Times New Roman" w:hAnsi="Times New Roman" w:cs="Times New Roman"/>
          <w:sz w:val="24"/>
          <w:szCs w:val="24"/>
        </w:rPr>
        <w:t xml:space="preserve">scaras </w:t>
      </w:r>
      <w:r w:rsidR="001E2B35" w:rsidRPr="007A7963">
        <w:rPr>
          <w:rFonts w:ascii="Times New Roman" w:eastAsia="Times New Roman" w:hAnsi="Times New Roman" w:cs="Times New Roman"/>
          <w:sz w:val="24"/>
          <w:szCs w:val="24"/>
        </w:rPr>
        <w:t>secas y molidas</w:t>
      </w:r>
      <w:r w:rsidRPr="007A7963">
        <w:rPr>
          <w:rFonts w:ascii="Times New Roman" w:eastAsia="Times New Roman" w:hAnsi="Times New Roman" w:cs="Times New Roman"/>
          <w:sz w:val="24"/>
          <w:szCs w:val="24"/>
        </w:rPr>
        <w:t>, esto se calentó mediante un sistema abierto</w:t>
      </w:r>
      <w:r w:rsidR="00627C22">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lastRenderedPageBreak/>
        <w:t xml:space="preserve">a una temperatura de 95.5 ºC por 60 min, </w:t>
      </w:r>
      <w:r w:rsidR="001F7064">
        <w:rPr>
          <w:rFonts w:ascii="Times New Roman" w:eastAsia="Times New Roman" w:hAnsi="Times New Roman" w:cs="Times New Roman"/>
          <w:sz w:val="24"/>
          <w:szCs w:val="24"/>
        </w:rPr>
        <w:t>este</w:t>
      </w:r>
      <w:r w:rsidRPr="007A7963">
        <w:rPr>
          <w:rFonts w:ascii="Times New Roman" w:eastAsia="Times New Roman" w:hAnsi="Times New Roman" w:cs="Times New Roman"/>
          <w:sz w:val="24"/>
          <w:szCs w:val="24"/>
        </w:rPr>
        <w:t xml:space="preserve"> contiene agitadores magnéticos y una plancha de calentamiento.</w:t>
      </w:r>
    </w:p>
    <w:p w14:paraId="00000045" w14:textId="4D51F3FE" w:rsidR="00BD4C56"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Se filtró con una tela 100 % poliéster</w:t>
      </w:r>
      <w:r w:rsidR="00CB20EE">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con un tamaño de poro de aproximadamente 7 µm, al producto filtrado se vertió alcohol etílico al 96 % y se dejó reposar por 2 horas a una temperatura ambiente. Permitiendo así</w:t>
      </w:r>
      <w:r w:rsidR="00CB20EE">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que la pectina salga a flote, la cual se filtró nuevamente con una tela de 100 % poliéster. A la pectina obtenida se realizaron </w:t>
      </w:r>
      <w:r w:rsidR="001F7C91">
        <w:rPr>
          <w:rFonts w:ascii="Times New Roman" w:eastAsia="Times New Roman" w:hAnsi="Times New Roman" w:cs="Times New Roman"/>
          <w:sz w:val="24"/>
          <w:szCs w:val="24"/>
        </w:rPr>
        <w:t>3</w:t>
      </w:r>
      <w:r w:rsidR="001F7C91"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lavados con etanol para </w:t>
      </w:r>
      <w:r w:rsidR="008408F1" w:rsidRPr="007A7963">
        <w:rPr>
          <w:rFonts w:ascii="Times New Roman" w:eastAsia="Times New Roman" w:hAnsi="Times New Roman" w:cs="Times New Roman"/>
          <w:sz w:val="24"/>
          <w:szCs w:val="24"/>
        </w:rPr>
        <w:t>ser</w:t>
      </w:r>
      <w:r w:rsidRPr="007A7963">
        <w:rPr>
          <w:rFonts w:ascii="Times New Roman" w:eastAsia="Times New Roman" w:hAnsi="Times New Roman" w:cs="Times New Roman"/>
          <w:sz w:val="24"/>
          <w:szCs w:val="24"/>
        </w:rPr>
        <w:t xml:space="preserve"> purificada, </w:t>
      </w:r>
      <w:r w:rsidR="00CB20EE">
        <w:rPr>
          <w:rFonts w:ascii="Times New Roman" w:eastAsia="Times New Roman" w:hAnsi="Times New Roman" w:cs="Times New Roman"/>
          <w:sz w:val="24"/>
          <w:szCs w:val="24"/>
        </w:rPr>
        <w:t xml:space="preserve">en </w:t>
      </w:r>
      <w:r w:rsidRPr="007A7963">
        <w:rPr>
          <w:rFonts w:ascii="Times New Roman" w:eastAsia="Times New Roman" w:hAnsi="Times New Roman" w:cs="Times New Roman"/>
          <w:sz w:val="24"/>
          <w:szCs w:val="24"/>
        </w:rPr>
        <w:t xml:space="preserve">el primer lavado se utilizó etanol al 85 %, </w:t>
      </w:r>
      <w:r w:rsidR="00EB0135">
        <w:rPr>
          <w:rFonts w:ascii="Times New Roman" w:eastAsia="Times New Roman" w:hAnsi="Times New Roman" w:cs="Times New Roman"/>
          <w:sz w:val="24"/>
          <w:szCs w:val="24"/>
        </w:rPr>
        <w:t xml:space="preserve">en </w:t>
      </w:r>
      <w:r w:rsidRPr="007A7963">
        <w:rPr>
          <w:rFonts w:ascii="Times New Roman" w:eastAsia="Times New Roman" w:hAnsi="Times New Roman" w:cs="Times New Roman"/>
          <w:sz w:val="24"/>
          <w:szCs w:val="24"/>
        </w:rPr>
        <w:t xml:space="preserve">los </w:t>
      </w:r>
      <w:r w:rsidR="001F7C91">
        <w:rPr>
          <w:rFonts w:ascii="Times New Roman" w:eastAsia="Times New Roman" w:hAnsi="Times New Roman" w:cs="Times New Roman"/>
          <w:sz w:val="24"/>
          <w:szCs w:val="24"/>
        </w:rPr>
        <w:t>2</w:t>
      </w:r>
      <w:r w:rsidR="001F7C91"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restantes se </w:t>
      </w:r>
      <w:r w:rsidR="00EB0135" w:rsidRPr="007A7963">
        <w:rPr>
          <w:rFonts w:ascii="Times New Roman" w:eastAsia="Times New Roman" w:hAnsi="Times New Roman" w:cs="Times New Roman"/>
          <w:sz w:val="24"/>
          <w:szCs w:val="24"/>
        </w:rPr>
        <w:t>aplic</w:t>
      </w:r>
      <w:r w:rsidR="00EB0135">
        <w:rPr>
          <w:rFonts w:ascii="Times New Roman" w:eastAsia="Times New Roman" w:hAnsi="Times New Roman" w:cs="Times New Roman"/>
          <w:sz w:val="24"/>
          <w:szCs w:val="24"/>
        </w:rPr>
        <w:t>ó</w:t>
      </w:r>
      <w:r w:rsidR="00EB0135"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etanol al 96 %. Por último, se dejó secar la pectina a lo largo de 6 horas</w:t>
      </w:r>
      <w:r w:rsidR="00EB0135">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a una temperatura de 50 °C, se molió y se almacenó a temperatura ambiente.</w:t>
      </w:r>
    </w:p>
    <w:p w14:paraId="3530D5C3" w14:textId="77777777" w:rsidR="001E2B35" w:rsidRPr="007A7963" w:rsidRDefault="001E2B35" w:rsidP="00095F96">
      <w:pPr>
        <w:widowControl w:val="0"/>
        <w:tabs>
          <w:tab w:val="left" w:pos="1418"/>
        </w:tabs>
        <w:spacing w:line="240" w:lineRule="auto"/>
        <w:ind w:firstLine="425"/>
        <w:jc w:val="both"/>
        <w:rPr>
          <w:rFonts w:ascii="Times New Roman" w:eastAsia="Times New Roman" w:hAnsi="Times New Roman" w:cs="Times New Roman"/>
          <w:sz w:val="24"/>
          <w:szCs w:val="24"/>
        </w:rPr>
      </w:pPr>
    </w:p>
    <w:p w14:paraId="00000046" w14:textId="5F90E555" w:rsidR="00BD4C56" w:rsidRPr="007A7963" w:rsidRDefault="00E9358E" w:rsidP="00095F96">
      <w:pPr>
        <w:widowControl w:val="0"/>
        <w:numPr>
          <w:ilvl w:val="0"/>
          <w:numId w:val="3"/>
        </w:numPr>
        <w:tabs>
          <w:tab w:val="left" w:pos="709"/>
        </w:tabs>
        <w:spacing w:line="240" w:lineRule="auto"/>
        <w:ind w:left="426"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Extracción del quitosano</w:t>
      </w:r>
    </w:p>
    <w:p w14:paraId="54BAE17E" w14:textId="77777777" w:rsidR="000D2903" w:rsidRPr="007A7963" w:rsidRDefault="000D2903" w:rsidP="00095F96">
      <w:pPr>
        <w:widowControl w:val="0"/>
        <w:tabs>
          <w:tab w:val="left" w:pos="709"/>
        </w:tabs>
        <w:spacing w:line="240" w:lineRule="auto"/>
        <w:ind w:firstLine="425"/>
        <w:jc w:val="both"/>
        <w:rPr>
          <w:rFonts w:ascii="Times New Roman" w:eastAsia="Times New Roman" w:hAnsi="Times New Roman" w:cs="Times New Roman"/>
          <w:b/>
          <w:sz w:val="24"/>
          <w:szCs w:val="24"/>
        </w:rPr>
      </w:pPr>
    </w:p>
    <w:p w14:paraId="7DE1444D" w14:textId="58BB969B" w:rsidR="000D2903"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La metodología utilizada se adaptó a la descrita por </w:t>
      </w:r>
      <w:r w:rsidRPr="007A7963">
        <w:rPr>
          <w:rFonts w:ascii="Times New Roman" w:eastAsia="Times New Roman" w:hAnsi="Times New Roman" w:cs="Times New Roman"/>
          <w:color w:val="0070C0"/>
          <w:sz w:val="24"/>
          <w:szCs w:val="24"/>
        </w:rPr>
        <w:t>Del Valle (2017)</w:t>
      </w:r>
      <w:r w:rsidRPr="007A7963">
        <w:rPr>
          <w:rFonts w:ascii="Times New Roman" w:eastAsia="Times New Roman" w:hAnsi="Times New Roman" w:cs="Times New Roman"/>
          <w:sz w:val="24"/>
          <w:szCs w:val="24"/>
        </w:rPr>
        <w:t>, el biopolímero quitosano se obtuvo a partir de 10 kg de camarón de los cuales solo se extrajo el exoesqueleto.</w:t>
      </w:r>
    </w:p>
    <w:p w14:paraId="3C03A809" w14:textId="2183E572" w:rsidR="000D2903" w:rsidRPr="007A7963" w:rsidRDefault="00CD18B3" w:rsidP="00095F96">
      <w:pPr>
        <w:widowControl w:val="0"/>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7A7963">
        <w:rPr>
          <w:rFonts w:ascii="Times New Roman" w:eastAsia="Times New Roman" w:hAnsi="Times New Roman" w:cs="Times New Roman"/>
          <w:sz w:val="24"/>
          <w:szCs w:val="24"/>
        </w:rPr>
        <w:t xml:space="preserve">e procedió a lavar </w:t>
      </w:r>
      <w:r>
        <w:rPr>
          <w:rFonts w:ascii="Times New Roman" w:eastAsia="Times New Roman" w:hAnsi="Times New Roman" w:cs="Times New Roman"/>
          <w:sz w:val="24"/>
          <w:szCs w:val="24"/>
        </w:rPr>
        <w:t>e</w:t>
      </w:r>
      <w:r w:rsidRPr="007A7963">
        <w:rPr>
          <w:rFonts w:ascii="Times New Roman" w:eastAsia="Times New Roman" w:hAnsi="Times New Roman" w:cs="Times New Roman"/>
          <w:sz w:val="24"/>
          <w:szCs w:val="24"/>
        </w:rPr>
        <w:t xml:space="preserve">sta </w:t>
      </w:r>
      <w:r w:rsidR="00E9358E" w:rsidRPr="007A7963">
        <w:rPr>
          <w:rFonts w:ascii="Times New Roman" w:eastAsia="Times New Roman" w:hAnsi="Times New Roman" w:cs="Times New Roman"/>
          <w:sz w:val="24"/>
          <w:szCs w:val="24"/>
        </w:rPr>
        <w:t xml:space="preserve">cáscara, después, se dejó escurriendo y secando en papel aluminio alrededor de </w:t>
      </w:r>
      <w:r w:rsidR="001F7C91">
        <w:rPr>
          <w:rFonts w:ascii="Times New Roman" w:eastAsia="Times New Roman" w:hAnsi="Times New Roman" w:cs="Times New Roman"/>
          <w:sz w:val="24"/>
          <w:szCs w:val="24"/>
        </w:rPr>
        <w:t>2</w:t>
      </w:r>
      <w:r w:rsidR="001F7C91" w:rsidRPr="007A7963">
        <w:rPr>
          <w:rFonts w:ascii="Times New Roman" w:eastAsia="Times New Roman" w:hAnsi="Times New Roman" w:cs="Times New Roman"/>
          <w:sz w:val="24"/>
          <w:szCs w:val="24"/>
        </w:rPr>
        <w:t xml:space="preserve"> </w:t>
      </w:r>
      <w:r w:rsidR="00E9358E" w:rsidRPr="007A7963">
        <w:rPr>
          <w:rFonts w:ascii="Times New Roman" w:eastAsia="Times New Roman" w:hAnsi="Times New Roman" w:cs="Times New Roman"/>
          <w:sz w:val="24"/>
          <w:szCs w:val="24"/>
        </w:rPr>
        <w:t>semanas</w:t>
      </w:r>
      <w:r>
        <w:rPr>
          <w:rFonts w:ascii="Times New Roman" w:eastAsia="Times New Roman" w:hAnsi="Times New Roman" w:cs="Times New Roman"/>
          <w:sz w:val="24"/>
          <w:szCs w:val="24"/>
        </w:rPr>
        <w:t>,</w:t>
      </w:r>
      <w:r w:rsidR="00E9358E" w:rsidRPr="007A7963">
        <w:rPr>
          <w:rFonts w:ascii="Times New Roman" w:eastAsia="Times New Roman" w:hAnsi="Times New Roman" w:cs="Times New Roman"/>
          <w:sz w:val="24"/>
          <w:szCs w:val="24"/>
        </w:rPr>
        <w:t xml:space="preserve"> a temperatura ambiente. A lo largo de ese tiempo, se agitó continuamente para lograr que secara de manera homogénea y </w:t>
      </w:r>
      <w:r w:rsidR="00783A93">
        <w:rPr>
          <w:rFonts w:ascii="Times New Roman" w:eastAsia="Times New Roman" w:hAnsi="Times New Roman" w:cs="Times New Roman"/>
          <w:sz w:val="24"/>
          <w:szCs w:val="24"/>
        </w:rPr>
        <w:t xml:space="preserve">se </w:t>
      </w:r>
      <w:r w:rsidR="00E9358E" w:rsidRPr="007A7963">
        <w:rPr>
          <w:rFonts w:ascii="Times New Roman" w:eastAsia="Times New Roman" w:hAnsi="Times New Roman" w:cs="Times New Roman"/>
          <w:sz w:val="24"/>
          <w:szCs w:val="24"/>
        </w:rPr>
        <w:t xml:space="preserve">consiguió la descomposición de la materia orgánica. </w:t>
      </w:r>
    </w:p>
    <w:p w14:paraId="364D805A" w14:textId="7F63396A" w:rsidR="000D2903" w:rsidRPr="007A7963" w:rsidRDefault="00E9358E" w:rsidP="00095F96">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Pasado el tiempo establecido, se molieron las cáscaras y se obtuvo así un producto menor a 0.5 cm. A continuación, se realizó la desproteinización, en donde se vertió</w:t>
      </w:r>
      <w:r w:rsidR="00113EA3">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en </w:t>
      </w:r>
      <w:r w:rsidR="00557E80">
        <w:rPr>
          <w:rFonts w:ascii="Times New Roman" w:eastAsia="Times New Roman" w:hAnsi="Times New Roman" w:cs="Times New Roman"/>
          <w:sz w:val="24"/>
          <w:szCs w:val="24"/>
        </w:rPr>
        <w:t>c</w:t>
      </w:r>
      <w:r w:rsidR="00557E80" w:rsidRPr="007A7963">
        <w:rPr>
          <w:rFonts w:ascii="Times New Roman" w:eastAsia="Times New Roman" w:hAnsi="Times New Roman" w:cs="Times New Roman"/>
          <w:sz w:val="24"/>
          <w:szCs w:val="24"/>
        </w:rPr>
        <w:t xml:space="preserve">arbonato </w:t>
      </w:r>
      <w:r w:rsidRPr="007A7963">
        <w:rPr>
          <w:rFonts w:ascii="Times New Roman" w:eastAsia="Times New Roman" w:hAnsi="Times New Roman" w:cs="Times New Roman"/>
          <w:sz w:val="24"/>
          <w:szCs w:val="24"/>
        </w:rPr>
        <w:t>de sodio al 4 %</w:t>
      </w:r>
      <w:r w:rsidR="00113EA3">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el producto obtenido</w:t>
      </w:r>
      <w:r w:rsidR="00113EA3">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a 40 °C y por 3 horas, para conseguir así el material proteico.</w:t>
      </w:r>
    </w:p>
    <w:p w14:paraId="0000004A" w14:textId="41C0CF11" w:rsidR="00BD4C56" w:rsidRPr="007A7963" w:rsidRDefault="00E9358E" w:rsidP="00095F96">
      <w:pPr>
        <w:widowControl w:val="0"/>
        <w:spacing w:line="240" w:lineRule="auto"/>
        <w:ind w:right="65"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Posteriormente, se procedió a disgregar la cáscara al realizar el filtrado y lavado del producto.</w:t>
      </w:r>
      <w:r w:rsidR="001E2B35"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En seguida, se sometió a la desmineralización, vertiendo en ácido clorhídrico de 5 % el producto</w:t>
      </w:r>
      <w:r w:rsidR="00FE17F9">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a temperatura ambiente y</w:t>
      </w:r>
      <w:r w:rsidR="00FE17F9">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aproximadamente de 12 a 24 horas. Se procedió a lavar y filtrar el producto.</w:t>
      </w:r>
      <w:r w:rsidR="001E2B35" w:rsidRPr="007A7963">
        <w:rPr>
          <w:rFonts w:ascii="Times New Roman" w:eastAsia="Times New Roman" w:hAnsi="Times New Roman" w:cs="Times New Roman"/>
          <w:sz w:val="24"/>
          <w:szCs w:val="24"/>
        </w:rPr>
        <w:t xml:space="preserve"> Para </w:t>
      </w:r>
      <w:r w:rsidRPr="007A7963">
        <w:rPr>
          <w:rFonts w:ascii="Times New Roman" w:eastAsia="Times New Roman" w:hAnsi="Times New Roman" w:cs="Times New Roman"/>
          <w:sz w:val="24"/>
          <w:szCs w:val="24"/>
        </w:rPr>
        <w:t>el blanqueamiento necesario</w:t>
      </w:r>
      <w:r w:rsidR="001E2B35" w:rsidRPr="007A7963">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el producto se colocó de nuevo en carbonato de sodio a temperatura ambiente durante 4 días. </w:t>
      </w:r>
      <w:r w:rsidR="00E83C0B">
        <w:rPr>
          <w:rFonts w:ascii="Times New Roman" w:eastAsia="Times New Roman" w:hAnsi="Times New Roman" w:cs="Times New Roman"/>
          <w:sz w:val="24"/>
          <w:szCs w:val="24"/>
        </w:rPr>
        <w:t>Después</w:t>
      </w:r>
      <w:r w:rsidRPr="007A7963">
        <w:rPr>
          <w:rFonts w:ascii="Times New Roman" w:eastAsia="Times New Roman" w:hAnsi="Times New Roman" w:cs="Times New Roman"/>
          <w:sz w:val="24"/>
          <w:szCs w:val="24"/>
        </w:rPr>
        <w:t>, lo obtenido se filtró y calentó a 30</w:t>
      </w:r>
      <w:r w:rsidR="00E83C0B">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°C, con la intención de agilizar el desarrollo del procedimiento. Al finalizar, se obtuvo el producto en forma de polvo blanquecino.</w:t>
      </w:r>
    </w:p>
    <w:p w14:paraId="0000004B" w14:textId="77777777" w:rsidR="00BD4C56" w:rsidRPr="007A7963" w:rsidRDefault="00BD4C56" w:rsidP="00095F96">
      <w:pPr>
        <w:widowControl w:val="0"/>
        <w:tabs>
          <w:tab w:val="left" w:pos="1418"/>
        </w:tabs>
        <w:spacing w:line="240" w:lineRule="auto"/>
        <w:ind w:firstLine="425"/>
        <w:jc w:val="both"/>
        <w:rPr>
          <w:rFonts w:ascii="Times New Roman" w:eastAsia="Times New Roman" w:hAnsi="Times New Roman" w:cs="Times New Roman"/>
          <w:sz w:val="24"/>
          <w:szCs w:val="24"/>
        </w:rPr>
      </w:pPr>
    </w:p>
    <w:p w14:paraId="0000004C" w14:textId="06858A73" w:rsidR="00BD4C56" w:rsidRPr="007A7963" w:rsidRDefault="00E9358E" w:rsidP="00095F96">
      <w:pPr>
        <w:widowControl w:val="0"/>
        <w:spacing w:line="240" w:lineRule="auto"/>
        <w:ind w:left="426"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 xml:space="preserve">2.5 </w:t>
      </w:r>
      <w:r w:rsidR="00CB4E7E" w:rsidRPr="007A7963">
        <w:rPr>
          <w:rFonts w:ascii="Times New Roman" w:eastAsia="Times New Roman" w:hAnsi="Times New Roman" w:cs="Times New Roman"/>
          <w:b/>
          <w:sz w:val="24"/>
          <w:szCs w:val="24"/>
        </w:rPr>
        <w:tab/>
      </w:r>
      <w:r w:rsidRPr="007A7963">
        <w:rPr>
          <w:rFonts w:ascii="Times New Roman" w:eastAsia="Times New Roman" w:hAnsi="Times New Roman" w:cs="Times New Roman"/>
          <w:b/>
          <w:sz w:val="24"/>
          <w:szCs w:val="24"/>
        </w:rPr>
        <w:t>Tratamiento de coagulación</w:t>
      </w:r>
      <w:r w:rsidR="0029320C" w:rsidRPr="007A7963">
        <w:rPr>
          <w:rFonts w:ascii="Times New Roman" w:eastAsia="Times New Roman" w:hAnsi="Times New Roman" w:cs="Times New Roman"/>
          <w:b/>
          <w:sz w:val="24"/>
          <w:szCs w:val="24"/>
        </w:rPr>
        <w:t>-</w:t>
      </w:r>
      <w:r w:rsidRPr="007A7963">
        <w:rPr>
          <w:rFonts w:ascii="Times New Roman" w:eastAsia="Times New Roman" w:hAnsi="Times New Roman" w:cs="Times New Roman"/>
          <w:b/>
          <w:sz w:val="24"/>
          <w:szCs w:val="24"/>
        </w:rPr>
        <w:t>floculación mediante prueba de jarras</w:t>
      </w:r>
    </w:p>
    <w:p w14:paraId="0770A2F9" w14:textId="77777777" w:rsidR="000D2903" w:rsidRPr="007A7963" w:rsidRDefault="000D2903" w:rsidP="00095F96">
      <w:pPr>
        <w:widowControl w:val="0"/>
        <w:tabs>
          <w:tab w:val="left" w:pos="1418"/>
        </w:tabs>
        <w:spacing w:line="240" w:lineRule="auto"/>
        <w:ind w:firstLine="425"/>
        <w:jc w:val="both"/>
        <w:rPr>
          <w:rFonts w:ascii="Times New Roman" w:eastAsia="Times New Roman" w:hAnsi="Times New Roman" w:cs="Times New Roman"/>
          <w:sz w:val="24"/>
          <w:szCs w:val="24"/>
        </w:rPr>
      </w:pPr>
    </w:p>
    <w:p w14:paraId="48DA8E14" w14:textId="548D72D8" w:rsidR="000D2903" w:rsidRPr="007A7963" w:rsidRDefault="00E9358E" w:rsidP="00095F96">
      <w:pPr>
        <w:widowControl w:val="0"/>
        <w:tabs>
          <w:tab w:val="left" w:pos="0"/>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La prueba de jarras es uno de los procesos de coagulación y floculación más importantes</w:t>
      </w:r>
      <w:r w:rsidR="00733090">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donde se utilizan diversas concentraciones de coagulantes o floculantes, esto con el objetivo de reducir la materia orgánica y coloides en suspensión </w:t>
      </w:r>
      <w:r w:rsidRPr="007A7963">
        <w:rPr>
          <w:rFonts w:ascii="Times New Roman" w:eastAsia="Times New Roman" w:hAnsi="Times New Roman" w:cs="Times New Roman"/>
          <w:color w:val="0070C0"/>
          <w:sz w:val="24"/>
          <w:szCs w:val="24"/>
        </w:rPr>
        <w:t>(Fúquene y Yate, 2018)</w:t>
      </w:r>
      <w:r w:rsidRPr="007A7963">
        <w:rPr>
          <w:rFonts w:ascii="Times New Roman" w:eastAsia="Times New Roman" w:hAnsi="Times New Roman" w:cs="Times New Roman"/>
          <w:sz w:val="24"/>
          <w:szCs w:val="24"/>
        </w:rPr>
        <w:t>. Este ensayo se realizó en el laboratorio de química de la Universidad Científica del Sur.</w:t>
      </w:r>
    </w:p>
    <w:p w14:paraId="688436A1" w14:textId="38F4EFE8" w:rsidR="00930C42" w:rsidRPr="007A7963" w:rsidRDefault="00E9358E" w:rsidP="00095F96">
      <w:pPr>
        <w:widowControl w:val="0"/>
        <w:tabs>
          <w:tab w:val="left" w:pos="0"/>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 </w:t>
      </w:r>
      <w:r w:rsidR="004F0550" w:rsidRPr="007A7963">
        <w:rPr>
          <w:rFonts w:ascii="Times New Roman" w:eastAsia="Times New Roman" w:hAnsi="Times New Roman" w:cs="Times New Roman"/>
          <w:sz w:val="24"/>
          <w:szCs w:val="24"/>
        </w:rPr>
        <w:t>S</w:t>
      </w:r>
      <w:r w:rsidRPr="007A7963">
        <w:rPr>
          <w:rFonts w:ascii="Times New Roman" w:eastAsia="Times New Roman" w:hAnsi="Times New Roman" w:cs="Times New Roman"/>
          <w:sz w:val="24"/>
          <w:szCs w:val="24"/>
        </w:rPr>
        <w:t xml:space="preserve">e utilizaron </w:t>
      </w:r>
      <w:r w:rsidR="00923F4B">
        <w:rPr>
          <w:rFonts w:ascii="Times New Roman" w:eastAsia="Times New Roman" w:hAnsi="Times New Roman" w:cs="Times New Roman"/>
          <w:sz w:val="24"/>
          <w:szCs w:val="24"/>
        </w:rPr>
        <w:t>4</w:t>
      </w:r>
      <w:r w:rsidR="00923F4B"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concentraciones de cada biopolímero</w:t>
      </w:r>
      <w:r w:rsidR="00923F4B">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las cuales fueron: 0.4, 0.6, 0.8 y 1 g, a continuación, cada </w:t>
      </w:r>
      <w:r w:rsidR="004F0550" w:rsidRPr="007A7963">
        <w:rPr>
          <w:rFonts w:ascii="Times New Roman" w:eastAsia="Times New Roman" w:hAnsi="Times New Roman" w:cs="Times New Roman"/>
          <w:sz w:val="24"/>
          <w:szCs w:val="24"/>
        </w:rPr>
        <w:t xml:space="preserve">una mezclada </w:t>
      </w:r>
      <w:r w:rsidRPr="007A7963">
        <w:rPr>
          <w:rFonts w:ascii="Times New Roman" w:eastAsia="Times New Roman" w:hAnsi="Times New Roman" w:cs="Times New Roman"/>
          <w:sz w:val="24"/>
          <w:szCs w:val="24"/>
        </w:rPr>
        <w:t xml:space="preserve">en 250 ml de agua destilada. La metodología utilizada para la prueba de jarras fue adaptada a la descrita por </w:t>
      </w:r>
      <w:r w:rsidRPr="007A7963">
        <w:rPr>
          <w:rFonts w:ascii="Times New Roman" w:eastAsia="Times New Roman" w:hAnsi="Times New Roman" w:cs="Times New Roman"/>
          <w:color w:val="0070C0"/>
          <w:sz w:val="24"/>
          <w:szCs w:val="24"/>
        </w:rPr>
        <w:t>Hala &amp; Ali (2019)</w:t>
      </w:r>
      <w:r w:rsidRPr="007A7963">
        <w:rPr>
          <w:rFonts w:ascii="Times New Roman" w:eastAsia="Times New Roman" w:hAnsi="Times New Roman" w:cs="Times New Roman"/>
          <w:sz w:val="24"/>
          <w:szCs w:val="24"/>
        </w:rPr>
        <w:t xml:space="preserve">, en </w:t>
      </w:r>
      <w:r w:rsidR="00923F4B">
        <w:rPr>
          <w:rFonts w:ascii="Times New Roman" w:eastAsia="Times New Roman" w:hAnsi="Times New Roman" w:cs="Times New Roman"/>
          <w:sz w:val="24"/>
          <w:szCs w:val="24"/>
        </w:rPr>
        <w:t>4</w:t>
      </w:r>
      <w:r w:rsidR="00923F4B"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vasos precipitados de 1</w:t>
      </w:r>
      <w:r w:rsidR="00572C0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000 ml se vertieron 500 ml de agua residual y se añadió la mezcla mencionada anteriormente. La velocidad de mezcla establecida fue de 120 rpm y se evaluó </w:t>
      </w:r>
      <w:r w:rsidR="00923F4B">
        <w:rPr>
          <w:rFonts w:ascii="Times New Roman" w:eastAsia="Times New Roman" w:hAnsi="Times New Roman" w:cs="Times New Roman"/>
          <w:sz w:val="24"/>
          <w:szCs w:val="24"/>
        </w:rPr>
        <w:t>en</w:t>
      </w:r>
      <w:r w:rsidR="00923F4B" w:rsidRPr="007A7963">
        <w:rPr>
          <w:rFonts w:ascii="Times New Roman" w:eastAsia="Times New Roman" w:hAnsi="Times New Roman" w:cs="Times New Roman"/>
          <w:sz w:val="24"/>
          <w:szCs w:val="24"/>
        </w:rPr>
        <w:t xml:space="preserve"> </w:t>
      </w:r>
      <w:r w:rsidR="00923F4B">
        <w:rPr>
          <w:rFonts w:ascii="Times New Roman" w:eastAsia="Times New Roman" w:hAnsi="Times New Roman" w:cs="Times New Roman"/>
          <w:sz w:val="24"/>
          <w:szCs w:val="24"/>
        </w:rPr>
        <w:t>3</w:t>
      </w:r>
      <w:r w:rsidR="00923F4B"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tiempos diferentes: 1, 2 y 3 horas.</w:t>
      </w:r>
    </w:p>
    <w:p w14:paraId="38490599" w14:textId="77777777" w:rsidR="00930C42" w:rsidRPr="007A7963" w:rsidRDefault="00930C42" w:rsidP="00095F96">
      <w:pPr>
        <w:widowControl w:val="0"/>
        <w:tabs>
          <w:tab w:val="left" w:pos="0"/>
        </w:tabs>
        <w:spacing w:line="240" w:lineRule="auto"/>
        <w:ind w:firstLine="425"/>
        <w:jc w:val="both"/>
        <w:rPr>
          <w:rFonts w:ascii="Times New Roman" w:eastAsia="Times New Roman" w:hAnsi="Times New Roman" w:cs="Times New Roman"/>
          <w:sz w:val="24"/>
          <w:szCs w:val="24"/>
        </w:rPr>
      </w:pPr>
    </w:p>
    <w:p w14:paraId="00000086" w14:textId="54E073BF" w:rsidR="00BD4C56" w:rsidRPr="007A7963" w:rsidRDefault="00E9358E" w:rsidP="00095F96">
      <w:pPr>
        <w:pStyle w:val="Prrafodelista"/>
        <w:widowControl w:val="0"/>
        <w:numPr>
          <w:ilvl w:val="1"/>
          <w:numId w:val="7"/>
        </w:numPr>
        <w:spacing w:line="240" w:lineRule="auto"/>
        <w:ind w:left="426"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Análisis del agua residual postratamiento</w:t>
      </w:r>
    </w:p>
    <w:p w14:paraId="1C5B694D" w14:textId="77777777" w:rsidR="00CB4E7E" w:rsidRPr="007A7963" w:rsidRDefault="00CB4E7E" w:rsidP="00095F96">
      <w:pPr>
        <w:pStyle w:val="Prrafodelista"/>
        <w:widowControl w:val="0"/>
        <w:spacing w:line="240" w:lineRule="auto"/>
        <w:ind w:left="426" w:firstLine="425"/>
        <w:jc w:val="both"/>
        <w:rPr>
          <w:rFonts w:ascii="Times New Roman" w:eastAsia="Times New Roman" w:hAnsi="Times New Roman" w:cs="Times New Roman"/>
          <w:b/>
          <w:sz w:val="24"/>
          <w:szCs w:val="24"/>
        </w:rPr>
      </w:pPr>
    </w:p>
    <w:p w14:paraId="46DE17D3" w14:textId="38B65670" w:rsidR="00930C42" w:rsidRPr="007A7963" w:rsidRDefault="00E9358E" w:rsidP="00095F96">
      <w:pPr>
        <w:widowControl w:val="0"/>
        <w:tabs>
          <w:tab w:val="left" w:pos="1418"/>
          <w:tab w:val="left" w:pos="2127"/>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En las muestras postratamiento se dejó sedimentar por 1 hora y se procedió a realizar los mismos análisis de los parámetros descritos previamente en el pretratamiento. Para las muestras </w:t>
      </w:r>
      <w:r w:rsidRPr="007A7963">
        <w:rPr>
          <w:rFonts w:ascii="Times New Roman" w:eastAsia="Times New Roman" w:hAnsi="Times New Roman" w:cs="Times New Roman"/>
          <w:sz w:val="24"/>
          <w:szCs w:val="24"/>
        </w:rPr>
        <w:lastRenderedPageBreak/>
        <w:t xml:space="preserve">que presentaron un mayor porcentaje de remoción de contaminantes se procedió a analizar </w:t>
      </w:r>
      <w:r w:rsidR="005E7B55">
        <w:rPr>
          <w:rFonts w:ascii="Times New Roman" w:eastAsia="Times New Roman" w:hAnsi="Times New Roman" w:cs="Times New Roman"/>
          <w:sz w:val="24"/>
          <w:szCs w:val="24"/>
        </w:rPr>
        <w:t>3</w:t>
      </w:r>
      <w:r w:rsidR="005E7B55"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parámetros adicionales, los cuales fueron </w:t>
      </w:r>
      <w:r w:rsidR="00095EBA">
        <w:rPr>
          <w:rFonts w:ascii="Times New Roman" w:eastAsia="Times New Roman" w:hAnsi="Times New Roman" w:cs="Times New Roman"/>
          <w:sz w:val="24"/>
          <w:szCs w:val="24"/>
        </w:rPr>
        <w:t>a</w:t>
      </w:r>
      <w:r w:rsidR="00095EBA" w:rsidRPr="007A7963">
        <w:rPr>
          <w:rFonts w:ascii="Times New Roman" w:eastAsia="Times New Roman" w:hAnsi="Times New Roman" w:cs="Times New Roman"/>
          <w:sz w:val="24"/>
          <w:szCs w:val="24"/>
        </w:rPr>
        <w:t xml:space="preserve">ceites </w:t>
      </w:r>
      <w:r w:rsidRPr="007A7963">
        <w:rPr>
          <w:rFonts w:ascii="Times New Roman" w:eastAsia="Times New Roman" w:hAnsi="Times New Roman" w:cs="Times New Roman"/>
          <w:sz w:val="24"/>
          <w:szCs w:val="24"/>
        </w:rPr>
        <w:t xml:space="preserve">y </w:t>
      </w:r>
      <w:r w:rsidR="00095EBA">
        <w:rPr>
          <w:rFonts w:ascii="Times New Roman" w:eastAsia="Times New Roman" w:hAnsi="Times New Roman" w:cs="Times New Roman"/>
          <w:sz w:val="24"/>
          <w:szCs w:val="24"/>
        </w:rPr>
        <w:t>g</w:t>
      </w:r>
      <w:r w:rsidR="00095EBA" w:rsidRPr="007A7963">
        <w:rPr>
          <w:rFonts w:ascii="Times New Roman" w:eastAsia="Times New Roman" w:hAnsi="Times New Roman" w:cs="Times New Roman"/>
          <w:sz w:val="24"/>
          <w:szCs w:val="24"/>
        </w:rPr>
        <w:t>rasas</w:t>
      </w:r>
      <w:r w:rsidRPr="007A7963">
        <w:rPr>
          <w:rFonts w:ascii="Times New Roman" w:eastAsia="Times New Roman" w:hAnsi="Times New Roman" w:cs="Times New Roman"/>
          <w:sz w:val="24"/>
          <w:szCs w:val="24"/>
        </w:rPr>
        <w:t xml:space="preserve">, </w:t>
      </w:r>
      <w:r w:rsidR="00095EBA">
        <w:rPr>
          <w:rFonts w:ascii="Times New Roman" w:eastAsia="Times New Roman" w:hAnsi="Times New Roman" w:cs="Times New Roman"/>
          <w:sz w:val="24"/>
          <w:szCs w:val="24"/>
        </w:rPr>
        <w:t>s</w:t>
      </w:r>
      <w:r w:rsidR="00095EBA" w:rsidRPr="007A7963">
        <w:rPr>
          <w:rFonts w:ascii="Times New Roman" w:eastAsia="Times New Roman" w:hAnsi="Times New Roman" w:cs="Times New Roman"/>
          <w:sz w:val="24"/>
          <w:szCs w:val="24"/>
        </w:rPr>
        <w:t xml:space="preserve">ulfuros </w:t>
      </w:r>
      <w:r w:rsidRPr="007A7963">
        <w:rPr>
          <w:rFonts w:ascii="Times New Roman" w:eastAsia="Times New Roman" w:hAnsi="Times New Roman" w:cs="Times New Roman"/>
          <w:sz w:val="24"/>
          <w:szCs w:val="24"/>
        </w:rPr>
        <w:t xml:space="preserve">y una corrida de metales. Para los aceites y grasas se vertió la muestra en un frasco de vidrio de </w:t>
      </w:r>
      <w:r w:rsidR="008408F1" w:rsidRPr="007A7963">
        <w:rPr>
          <w:rFonts w:ascii="Times New Roman" w:eastAsia="Times New Roman" w:hAnsi="Times New Roman" w:cs="Times New Roman"/>
          <w:sz w:val="24"/>
          <w:szCs w:val="24"/>
        </w:rPr>
        <w:t>1</w:t>
      </w:r>
      <w:r w:rsidR="00572C0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000 </w:t>
      </w:r>
      <w:r w:rsidR="00920B9F" w:rsidRPr="007A7963">
        <w:rPr>
          <w:rFonts w:ascii="Times New Roman" w:eastAsia="Times New Roman" w:hAnsi="Times New Roman" w:cs="Times New Roman"/>
          <w:sz w:val="24"/>
          <w:szCs w:val="24"/>
        </w:rPr>
        <w:t>m</w:t>
      </w:r>
      <w:r w:rsidR="00920B9F">
        <w:rPr>
          <w:rFonts w:ascii="Times New Roman" w:eastAsia="Times New Roman" w:hAnsi="Times New Roman" w:cs="Times New Roman"/>
          <w:sz w:val="24"/>
          <w:szCs w:val="24"/>
        </w:rPr>
        <w:t>l</w:t>
      </w:r>
      <w:r w:rsidR="00920B9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y se le agregó H</w:t>
      </w:r>
      <w:r w:rsidRPr="007A7963">
        <w:rPr>
          <w:rFonts w:ascii="Times New Roman" w:eastAsia="Times New Roman" w:hAnsi="Times New Roman" w:cs="Times New Roman"/>
          <w:sz w:val="24"/>
          <w:szCs w:val="24"/>
          <w:vertAlign w:val="subscript"/>
        </w:rPr>
        <w:t>2</w:t>
      </w:r>
      <w:r w:rsidRPr="007A7963">
        <w:rPr>
          <w:rFonts w:ascii="Times New Roman" w:eastAsia="Times New Roman" w:hAnsi="Times New Roman" w:cs="Times New Roman"/>
          <w:sz w:val="24"/>
          <w:szCs w:val="24"/>
        </w:rPr>
        <w:t>SO</w:t>
      </w:r>
      <w:r w:rsidRPr="007A7963">
        <w:rPr>
          <w:rFonts w:ascii="Times New Roman" w:eastAsia="Times New Roman" w:hAnsi="Times New Roman" w:cs="Times New Roman"/>
          <w:sz w:val="24"/>
          <w:szCs w:val="24"/>
          <w:vertAlign w:val="subscript"/>
        </w:rPr>
        <w:t>4</w:t>
      </w:r>
      <w:r w:rsidRPr="007A7963">
        <w:rPr>
          <w:rFonts w:ascii="Times New Roman" w:eastAsia="Times New Roman" w:hAnsi="Times New Roman" w:cs="Times New Roman"/>
          <w:sz w:val="24"/>
          <w:szCs w:val="24"/>
        </w:rPr>
        <w:t xml:space="preserve"> hasta llegar </w:t>
      </w:r>
      <w:r w:rsidR="00095EBA">
        <w:rPr>
          <w:rFonts w:ascii="Times New Roman" w:eastAsia="Times New Roman" w:hAnsi="Times New Roman" w:cs="Times New Roman"/>
          <w:sz w:val="24"/>
          <w:szCs w:val="24"/>
        </w:rPr>
        <w:t xml:space="preserve">a </w:t>
      </w:r>
      <w:r w:rsidRPr="007A7963">
        <w:rPr>
          <w:rFonts w:ascii="Times New Roman" w:eastAsia="Times New Roman" w:hAnsi="Times New Roman" w:cs="Times New Roman"/>
          <w:sz w:val="24"/>
          <w:szCs w:val="24"/>
        </w:rPr>
        <w:t>un pH menor</w:t>
      </w:r>
      <w:r w:rsidR="00054BCA">
        <w:rPr>
          <w:rFonts w:ascii="Times New Roman" w:eastAsia="Times New Roman" w:hAnsi="Times New Roman" w:cs="Times New Roman"/>
          <w:sz w:val="24"/>
          <w:szCs w:val="24"/>
        </w:rPr>
        <w:t xml:space="preserve"> a</w:t>
      </w:r>
      <w:r w:rsidRPr="007A7963">
        <w:rPr>
          <w:rFonts w:ascii="Times New Roman" w:eastAsia="Times New Roman" w:hAnsi="Times New Roman" w:cs="Times New Roman"/>
          <w:sz w:val="24"/>
          <w:szCs w:val="24"/>
        </w:rPr>
        <w:t xml:space="preserve"> 2, seguidamente para su análisis se utilizó la metodología titulada: </w:t>
      </w:r>
      <w:r w:rsidRPr="007A7963">
        <w:rPr>
          <w:rFonts w:ascii="Times New Roman" w:eastAsia="Times New Roman" w:hAnsi="Times New Roman" w:cs="Times New Roman"/>
          <w:i/>
          <w:sz w:val="24"/>
          <w:szCs w:val="24"/>
        </w:rPr>
        <w:t>n-Hexane Extractable Material (HEM; Oil and Grease) and Silica Gel Treated n-Hexane Extractable Material (SGT-HEM; Non-polar Material) by Extraction and Gravimetry</w:t>
      </w:r>
      <w:r w:rsidRPr="007A7963">
        <w:rPr>
          <w:rFonts w:ascii="Times New Roman" w:eastAsia="Times New Roman" w:hAnsi="Times New Roman" w:cs="Times New Roman"/>
          <w:sz w:val="24"/>
          <w:szCs w:val="24"/>
        </w:rPr>
        <w:t xml:space="preserve">. Por otro lado, para sulfuros se agregó la muestra en un envase de 100 </w:t>
      </w:r>
      <w:r w:rsidR="00920B9F" w:rsidRPr="007A7963">
        <w:rPr>
          <w:rFonts w:ascii="Times New Roman" w:eastAsia="Times New Roman" w:hAnsi="Times New Roman" w:cs="Times New Roman"/>
          <w:sz w:val="24"/>
          <w:szCs w:val="24"/>
        </w:rPr>
        <w:t>m</w:t>
      </w:r>
      <w:r w:rsidR="00920B9F">
        <w:rPr>
          <w:rFonts w:ascii="Times New Roman" w:eastAsia="Times New Roman" w:hAnsi="Times New Roman" w:cs="Times New Roman"/>
          <w:sz w:val="24"/>
          <w:szCs w:val="24"/>
        </w:rPr>
        <w:t>l</w:t>
      </w:r>
      <w:r w:rsidR="00920B9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de plástico y se le añadió acetato de zinc y NaOH para llegar a un pH mayor a 9</w:t>
      </w:r>
      <w:r w:rsidR="00255D60">
        <w:rPr>
          <w:rFonts w:ascii="Times New Roman" w:eastAsia="Times New Roman" w:hAnsi="Times New Roman" w:cs="Times New Roman"/>
          <w:sz w:val="24"/>
          <w:szCs w:val="24"/>
        </w:rPr>
        <w:t>;</w:t>
      </w:r>
      <w:r w:rsidR="00255D60"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posteriormente</w:t>
      </w:r>
      <w:r w:rsidR="00255D60">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se utilizó la metodología de </w:t>
      </w:r>
      <w:r w:rsidRPr="007A7963">
        <w:rPr>
          <w:rFonts w:ascii="Times New Roman" w:eastAsia="Times New Roman" w:hAnsi="Times New Roman" w:cs="Times New Roman"/>
          <w:i/>
          <w:iCs/>
          <w:sz w:val="24"/>
          <w:szCs w:val="24"/>
        </w:rPr>
        <w:t>Sulfide Methylene Blue</w:t>
      </w:r>
      <w:r w:rsidRPr="007A7963">
        <w:rPr>
          <w:rFonts w:ascii="Times New Roman" w:eastAsia="Times New Roman" w:hAnsi="Times New Roman" w:cs="Times New Roman"/>
          <w:sz w:val="24"/>
          <w:szCs w:val="24"/>
        </w:rPr>
        <w:t xml:space="preserve">. Por último, para la corrida de metales se vertió en un frasco de plástico de 1000 </w:t>
      </w:r>
      <w:r w:rsidR="00920B9F" w:rsidRPr="007A7963">
        <w:rPr>
          <w:rFonts w:ascii="Times New Roman" w:eastAsia="Times New Roman" w:hAnsi="Times New Roman" w:cs="Times New Roman"/>
          <w:sz w:val="24"/>
          <w:szCs w:val="24"/>
        </w:rPr>
        <w:t>m</w:t>
      </w:r>
      <w:r w:rsidR="00920B9F">
        <w:rPr>
          <w:rFonts w:ascii="Times New Roman" w:eastAsia="Times New Roman" w:hAnsi="Times New Roman" w:cs="Times New Roman"/>
          <w:sz w:val="24"/>
          <w:szCs w:val="24"/>
        </w:rPr>
        <w:t>l</w:t>
      </w:r>
      <w:r w:rsidR="00920B9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HNO</w:t>
      </w:r>
      <w:r w:rsidRPr="007A7963">
        <w:rPr>
          <w:rFonts w:ascii="Times New Roman" w:eastAsia="Times New Roman" w:hAnsi="Times New Roman" w:cs="Times New Roman"/>
          <w:sz w:val="24"/>
          <w:szCs w:val="24"/>
          <w:vertAlign w:val="subscript"/>
        </w:rPr>
        <w:t>2</w:t>
      </w:r>
      <w:r w:rsidRPr="007A7963">
        <w:rPr>
          <w:rFonts w:ascii="Times New Roman" w:eastAsia="Times New Roman" w:hAnsi="Times New Roman" w:cs="Times New Roman"/>
          <w:sz w:val="24"/>
          <w:szCs w:val="24"/>
        </w:rPr>
        <w:t xml:space="preserve"> con la muestra</w:t>
      </w:r>
      <w:r w:rsidR="00473D01">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hasta llegar a un pH menor a 2</w:t>
      </w:r>
      <w:r w:rsidR="00DA468C">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se utilizó la metodología titulada: </w:t>
      </w:r>
      <w:r w:rsidRPr="007A7963">
        <w:rPr>
          <w:rFonts w:ascii="Times New Roman" w:eastAsia="Times New Roman" w:hAnsi="Times New Roman" w:cs="Times New Roman"/>
          <w:i/>
          <w:sz w:val="24"/>
          <w:szCs w:val="24"/>
        </w:rPr>
        <w:t>Espect ICP-MS</w:t>
      </w:r>
      <w:r w:rsidRPr="007A7963">
        <w:rPr>
          <w:rFonts w:ascii="Times New Roman" w:eastAsia="Times New Roman" w:hAnsi="Times New Roman" w:cs="Times New Roman"/>
          <w:sz w:val="24"/>
          <w:szCs w:val="24"/>
        </w:rPr>
        <w:t xml:space="preserve">. </w:t>
      </w:r>
    </w:p>
    <w:p w14:paraId="2FEF0E5B" w14:textId="77777777" w:rsidR="00930C42" w:rsidRPr="007A7963" w:rsidRDefault="00930C42" w:rsidP="00095F96">
      <w:pPr>
        <w:widowControl w:val="0"/>
        <w:tabs>
          <w:tab w:val="left" w:pos="1418"/>
          <w:tab w:val="left" w:pos="2127"/>
        </w:tabs>
        <w:spacing w:line="240" w:lineRule="auto"/>
        <w:ind w:firstLine="425"/>
        <w:jc w:val="both"/>
        <w:rPr>
          <w:rFonts w:ascii="Times New Roman" w:eastAsia="Times New Roman" w:hAnsi="Times New Roman" w:cs="Times New Roman"/>
          <w:sz w:val="24"/>
          <w:szCs w:val="24"/>
        </w:rPr>
      </w:pPr>
    </w:p>
    <w:p w14:paraId="00000089" w14:textId="4B6FEFBD" w:rsidR="00BD4C56" w:rsidRPr="007A7963" w:rsidRDefault="00E9358E" w:rsidP="00095F96">
      <w:pPr>
        <w:pStyle w:val="Prrafodelista"/>
        <w:widowControl w:val="0"/>
        <w:numPr>
          <w:ilvl w:val="1"/>
          <w:numId w:val="7"/>
        </w:numPr>
        <w:spacing w:line="240" w:lineRule="auto"/>
        <w:ind w:left="426"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Análisis de datos</w:t>
      </w:r>
    </w:p>
    <w:p w14:paraId="204CF6CF" w14:textId="77777777" w:rsidR="00CB4E7E" w:rsidRPr="007A7963" w:rsidRDefault="00CB4E7E" w:rsidP="00095F96">
      <w:pPr>
        <w:pStyle w:val="Prrafodelista"/>
        <w:widowControl w:val="0"/>
        <w:spacing w:line="240" w:lineRule="auto"/>
        <w:ind w:left="426" w:firstLine="425"/>
        <w:jc w:val="both"/>
        <w:rPr>
          <w:rFonts w:ascii="Times New Roman" w:eastAsia="Times New Roman" w:hAnsi="Times New Roman" w:cs="Times New Roman"/>
          <w:b/>
          <w:sz w:val="24"/>
          <w:szCs w:val="24"/>
        </w:rPr>
      </w:pPr>
    </w:p>
    <w:p w14:paraId="0000008A" w14:textId="5DE21DFC" w:rsidR="00BD4C56" w:rsidRPr="007A7963" w:rsidRDefault="00E9358E" w:rsidP="00095F96">
      <w:pPr>
        <w:widowControl w:val="0"/>
        <w:tabs>
          <w:tab w:val="left" w:pos="1418"/>
          <w:tab w:val="left" w:pos="2127"/>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Se utilizó el </w:t>
      </w:r>
      <w:r w:rsidRPr="00572C03">
        <w:rPr>
          <w:rFonts w:ascii="Times New Roman" w:eastAsia="Times New Roman" w:hAnsi="Times New Roman" w:cs="Times New Roman"/>
          <w:i/>
          <w:iCs/>
          <w:sz w:val="24"/>
          <w:szCs w:val="24"/>
        </w:rPr>
        <w:t>software</w:t>
      </w:r>
      <w:r w:rsidRPr="007A7963">
        <w:rPr>
          <w:rFonts w:ascii="Times New Roman" w:eastAsia="Times New Roman" w:hAnsi="Times New Roman" w:cs="Times New Roman"/>
          <w:sz w:val="24"/>
          <w:szCs w:val="24"/>
        </w:rPr>
        <w:t xml:space="preserve"> estadístico SPSS para realizar el procesamiento de datos y el posterior análisis. En primer lugar, se realizó una prueba ANOVA donde se observó si los resultados eran significativamente diferentes respecto a las distintas concentraciones y los diferentes tiempos empleados. Posteriormente se realizó una comparación múltiple mediante una prueba </w:t>
      </w:r>
      <w:r w:rsidR="00920B9F" w:rsidRPr="00572C03">
        <w:rPr>
          <w:rFonts w:ascii="Times New Roman" w:eastAsia="Times New Roman" w:hAnsi="Times New Roman" w:cs="Times New Roman"/>
          <w:i/>
          <w:iCs/>
          <w:sz w:val="24"/>
          <w:szCs w:val="24"/>
        </w:rPr>
        <w:t>post hoc</w:t>
      </w:r>
      <w:r w:rsidRPr="007A7963">
        <w:rPr>
          <w:rFonts w:ascii="Times New Roman" w:eastAsia="Times New Roman" w:hAnsi="Times New Roman" w:cs="Times New Roman"/>
          <w:sz w:val="24"/>
          <w:szCs w:val="24"/>
        </w:rPr>
        <w:t>, y para el análisis de comparación entre pectina y quitosano se realizó la prueba paramétrica T de Student.</w:t>
      </w:r>
    </w:p>
    <w:p w14:paraId="0000008B" w14:textId="77777777" w:rsidR="00BD4C56" w:rsidRPr="007A7963" w:rsidRDefault="00E9358E" w:rsidP="00095F96">
      <w:pPr>
        <w:widowControl w:val="0"/>
        <w:tabs>
          <w:tab w:val="left" w:pos="1418"/>
          <w:tab w:val="left" w:pos="2127"/>
        </w:tabs>
        <w:spacing w:line="240" w:lineRule="auto"/>
        <w:ind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sz w:val="24"/>
          <w:szCs w:val="24"/>
        </w:rPr>
        <w:t xml:space="preserve"> </w:t>
      </w:r>
    </w:p>
    <w:p w14:paraId="0000008C" w14:textId="31A1636D" w:rsidR="00BD4C56" w:rsidRPr="007A7963" w:rsidRDefault="00E9358E" w:rsidP="00095F96">
      <w:pPr>
        <w:pStyle w:val="Prrafodelista"/>
        <w:widowControl w:val="0"/>
        <w:numPr>
          <w:ilvl w:val="1"/>
          <w:numId w:val="7"/>
        </w:numPr>
        <w:spacing w:line="240" w:lineRule="auto"/>
        <w:ind w:left="426"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Análisis de costos</w:t>
      </w:r>
    </w:p>
    <w:p w14:paraId="17700F36" w14:textId="77777777" w:rsidR="00CB4E7E" w:rsidRPr="007A7963" w:rsidRDefault="00CB4E7E" w:rsidP="00095F96">
      <w:pPr>
        <w:pStyle w:val="Prrafodelista"/>
        <w:widowControl w:val="0"/>
        <w:spacing w:line="240" w:lineRule="auto"/>
        <w:ind w:left="426" w:firstLine="425"/>
        <w:jc w:val="both"/>
        <w:rPr>
          <w:rFonts w:ascii="Times New Roman" w:eastAsia="Times New Roman" w:hAnsi="Times New Roman" w:cs="Times New Roman"/>
          <w:b/>
          <w:sz w:val="24"/>
          <w:szCs w:val="24"/>
        </w:rPr>
      </w:pPr>
    </w:p>
    <w:p w14:paraId="0000008D" w14:textId="77777777" w:rsidR="00BD4C56" w:rsidRPr="007A7963" w:rsidRDefault="00E9358E" w:rsidP="00095F96">
      <w:pPr>
        <w:widowControl w:val="0"/>
        <w:tabs>
          <w:tab w:val="left" w:pos="1418"/>
          <w:tab w:val="left" w:pos="2127"/>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Para el análisis de costos se procedió a hacer una simulación a escala industrial del tratamiento planteado en esta investigación, y se procedió a comparar con la tecnología actual que posee la empresa donde se realizó el muestreo. Tomando en cuenta los costos de inversión que se necesitan para implementar ambas tecnologías.</w:t>
      </w:r>
    </w:p>
    <w:p w14:paraId="0000008E" w14:textId="77777777" w:rsidR="00BD4C56" w:rsidRPr="007A7963" w:rsidRDefault="00BD4C56" w:rsidP="00095F96">
      <w:pPr>
        <w:widowControl w:val="0"/>
        <w:tabs>
          <w:tab w:val="left" w:pos="1418"/>
          <w:tab w:val="left" w:pos="2127"/>
        </w:tabs>
        <w:spacing w:line="240" w:lineRule="auto"/>
        <w:ind w:firstLine="425"/>
        <w:jc w:val="both"/>
        <w:rPr>
          <w:rFonts w:ascii="Times New Roman" w:eastAsia="Times New Roman" w:hAnsi="Times New Roman" w:cs="Times New Roman"/>
          <w:bCs/>
          <w:iCs/>
          <w:sz w:val="24"/>
          <w:szCs w:val="24"/>
        </w:rPr>
      </w:pPr>
    </w:p>
    <w:p w14:paraId="0000008F" w14:textId="450CE025" w:rsidR="00BD4C56" w:rsidRPr="007A7963" w:rsidRDefault="00E9358E" w:rsidP="00095F96">
      <w:pPr>
        <w:pStyle w:val="Prrafodelista"/>
        <w:widowControl w:val="0"/>
        <w:numPr>
          <w:ilvl w:val="1"/>
          <w:numId w:val="7"/>
        </w:numPr>
        <w:spacing w:line="240" w:lineRule="auto"/>
        <w:ind w:left="426"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Comparación con la normativa vigente</w:t>
      </w:r>
    </w:p>
    <w:p w14:paraId="00000090" w14:textId="77777777" w:rsidR="00BD4C56" w:rsidRPr="007A7963" w:rsidRDefault="00BD4C56" w:rsidP="00095F96">
      <w:pPr>
        <w:widowControl w:val="0"/>
        <w:tabs>
          <w:tab w:val="left" w:pos="1418"/>
        </w:tabs>
        <w:spacing w:line="240" w:lineRule="auto"/>
        <w:ind w:firstLine="425"/>
        <w:jc w:val="both"/>
        <w:rPr>
          <w:rFonts w:ascii="Times New Roman" w:eastAsia="Times New Roman" w:hAnsi="Times New Roman" w:cs="Times New Roman"/>
          <w:sz w:val="24"/>
          <w:szCs w:val="24"/>
        </w:rPr>
      </w:pPr>
    </w:p>
    <w:p w14:paraId="00000091" w14:textId="2EC12A95" w:rsidR="00BD4C56" w:rsidRDefault="00E9358E" w:rsidP="00095F96">
      <w:pPr>
        <w:widowControl w:val="0"/>
        <w:tabs>
          <w:tab w:val="left" w:pos="1418"/>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Los análisis de </w:t>
      </w:r>
      <w:r w:rsidR="00AB6F1A">
        <w:rPr>
          <w:rFonts w:ascii="Times New Roman" w:eastAsia="Times New Roman" w:hAnsi="Times New Roman" w:cs="Times New Roman"/>
          <w:sz w:val="24"/>
          <w:szCs w:val="24"/>
        </w:rPr>
        <w:t>s</w:t>
      </w:r>
      <w:r w:rsidR="00AB6F1A" w:rsidRPr="007A7963">
        <w:rPr>
          <w:rFonts w:ascii="Times New Roman" w:eastAsia="Times New Roman" w:hAnsi="Times New Roman" w:cs="Times New Roman"/>
          <w:sz w:val="24"/>
          <w:szCs w:val="24"/>
        </w:rPr>
        <w:t xml:space="preserve">ólidos </w:t>
      </w:r>
      <w:r w:rsidR="00AB6F1A">
        <w:rPr>
          <w:rFonts w:ascii="Times New Roman" w:eastAsia="Times New Roman" w:hAnsi="Times New Roman" w:cs="Times New Roman"/>
          <w:sz w:val="24"/>
          <w:szCs w:val="24"/>
        </w:rPr>
        <w:t>s</w:t>
      </w:r>
      <w:r w:rsidR="00AB6F1A" w:rsidRPr="007A7963">
        <w:rPr>
          <w:rFonts w:ascii="Times New Roman" w:eastAsia="Times New Roman" w:hAnsi="Times New Roman" w:cs="Times New Roman"/>
          <w:sz w:val="24"/>
          <w:szCs w:val="24"/>
        </w:rPr>
        <w:t xml:space="preserve">uspendidos </w:t>
      </w:r>
      <w:r w:rsidR="00AB6F1A">
        <w:rPr>
          <w:rFonts w:ascii="Times New Roman" w:eastAsia="Times New Roman" w:hAnsi="Times New Roman" w:cs="Times New Roman"/>
          <w:sz w:val="24"/>
          <w:szCs w:val="24"/>
        </w:rPr>
        <w:t>t</w:t>
      </w:r>
      <w:r w:rsidR="00AB6F1A" w:rsidRPr="007A7963">
        <w:rPr>
          <w:rFonts w:ascii="Times New Roman" w:eastAsia="Times New Roman" w:hAnsi="Times New Roman" w:cs="Times New Roman"/>
          <w:sz w:val="24"/>
          <w:szCs w:val="24"/>
        </w:rPr>
        <w:t>otales</w:t>
      </w:r>
      <w:r w:rsidRPr="007A7963">
        <w:rPr>
          <w:rFonts w:ascii="Times New Roman" w:eastAsia="Times New Roman" w:hAnsi="Times New Roman" w:cs="Times New Roman"/>
          <w:sz w:val="24"/>
          <w:szCs w:val="24"/>
        </w:rPr>
        <w:t xml:space="preserve">, </w:t>
      </w:r>
      <w:r w:rsidR="00AB6F1A">
        <w:rPr>
          <w:rFonts w:ascii="Times New Roman" w:eastAsia="Times New Roman" w:hAnsi="Times New Roman" w:cs="Times New Roman"/>
          <w:sz w:val="24"/>
          <w:szCs w:val="24"/>
        </w:rPr>
        <w:t>a</w:t>
      </w:r>
      <w:r w:rsidR="00AB6F1A" w:rsidRPr="007A7963">
        <w:rPr>
          <w:rFonts w:ascii="Times New Roman" w:eastAsia="Times New Roman" w:hAnsi="Times New Roman" w:cs="Times New Roman"/>
          <w:sz w:val="24"/>
          <w:szCs w:val="24"/>
        </w:rPr>
        <w:t xml:space="preserve">ceites </w:t>
      </w:r>
      <w:r w:rsidRPr="007A7963">
        <w:rPr>
          <w:rFonts w:ascii="Times New Roman" w:eastAsia="Times New Roman" w:hAnsi="Times New Roman" w:cs="Times New Roman"/>
          <w:sz w:val="24"/>
          <w:szCs w:val="24"/>
        </w:rPr>
        <w:t xml:space="preserve">y </w:t>
      </w:r>
      <w:r w:rsidR="00AB6F1A">
        <w:rPr>
          <w:rFonts w:ascii="Times New Roman" w:eastAsia="Times New Roman" w:hAnsi="Times New Roman" w:cs="Times New Roman"/>
          <w:sz w:val="24"/>
          <w:szCs w:val="24"/>
        </w:rPr>
        <w:t>g</w:t>
      </w:r>
      <w:r w:rsidR="00AB6F1A" w:rsidRPr="007A7963">
        <w:rPr>
          <w:rFonts w:ascii="Times New Roman" w:eastAsia="Times New Roman" w:hAnsi="Times New Roman" w:cs="Times New Roman"/>
          <w:sz w:val="24"/>
          <w:szCs w:val="24"/>
        </w:rPr>
        <w:t>rasas</w:t>
      </w:r>
      <w:r w:rsidRPr="007A7963">
        <w:rPr>
          <w:rFonts w:ascii="Times New Roman" w:eastAsia="Times New Roman" w:hAnsi="Times New Roman" w:cs="Times New Roman"/>
          <w:sz w:val="24"/>
          <w:szCs w:val="24"/>
        </w:rPr>
        <w:t xml:space="preserve">, </w:t>
      </w:r>
      <w:r w:rsidR="00AB6F1A">
        <w:rPr>
          <w:rFonts w:ascii="Times New Roman" w:eastAsia="Times New Roman" w:hAnsi="Times New Roman" w:cs="Times New Roman"/>
          <w:sz w:val="24"/>
          <w:szCs w:val="24"/>
        </w:rPr>
        <w:t>s</w:t>
      </w:r>
      <w:r w:rsidR="00AB6F1A" w:rsidRPr="007A7963">
        <w:rPr>
          <w:rFonts w:ascii="Times New Roman" w:eastAsia="Times New Roman" w:hAnsi="Times New Roman" w:cs="Times New Roman"/>
          <w:sz w:val="24"/>
          <w:szCs w:val="24"/>
        </w:rPr>
        <w:t xml:space="preserve">ulfuros </w:t>
      </w:r>
      <w:r w:rsidRPr="007A7963">
        <w:rPr>
          <w:rFonts w:ascii="Times New Roman" w:eastAsia="Times New Roman" w:hAnsi="Times New Roman" w:cs="Times New Roman"/>
          <w:sz w:val="24"/>
          <w:szCs w:val="24"/>
        </w:rPr>
        <w:t xml:space="preserve">y </w:t>
      </w:r>
      <w:r w:rsidR="00AB6F1A">
        <w:rPr>
          <w:rFonts w:ascii="Times New Roman" w:eastAsia="Times New Roman" w:hAnsi="Times New Roman" w:cs="Times New Roman"/>
          <w:sz w:val="24"/>
          <w:szCs w:val="24"/>
        </w:rPr>
        <w:t>s</w:t>
      </w:r>
      <w:r w:rsidR="00AB6F1A" w:rsidRPr="007A7963">
        <w:rPr>
          <w:rFonts w:ascii="Times New Roman" w:eastAsia="Times New Roman" w:hAnsi="Times New Roman" w:cs="Times New Roman"/>
          <w:sz w:val="24"/>
          <w:szCs w:val="24"/>
        </w:rPr>
        <w:t xml:space="preserve">ólidos </w:t>
      </w:r>
      <w:r w:rsidR="00AB6F1A">
        <w:rPr>
          <w:rFonts w:ascii="Times New Roman" w:eastAsia="Times New Roman" w:hAnsi="Times New Roman" w:cs="Times New Roman"/>
          <w:sz w:val="24"/>
          <w:szCs w:val="24"/>
        </w:rPr>
        <w:t>s</w:t>
      </w:r>
      <w:r w:rsidR="00AB6F1A" w:rsidRPr="007A7963">
        <w:rPr>
          <w:rFonts w:ascii="Times New Roman" w:eastAsia="Times New Roman" w:hAnsi="Times New Roman" w:cs="Times New Roman"/>
          <w:sz w:val="24"/>
          <w:szCs w:val="24"/>
        </w:rPr>
        <w:t>edimentables</w:t>
      </w:r>
      <w:r w:rsidRPr="007A7963">
        <w:rPr>
          <w:rFonts w:ascii="Times New Roman" w:eastAsia="Times New Roman" w:hAnsi="Times New Roman" w:cs="Times New Roman"/>
          <w:sz w:val="24"/>
          <w:szCs w:val="24"/>
        </w:rPr>
        <w:t>, junto con los análisis realizados al agua postratamiento</w:t>
      </w:r>
      <w:r w:rsidR="004555EC">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se compararon con los parámetros establecidos mediante el DS-010-2019-VIVIENDA refrendado por el Ministerio de Vivienda, Construcción y Saneamiento</w:t>
      </w:r>
      <w:r w:rsidR="004555EC">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el cual aprueba el Reglamento de Valores Máximos Admisibles (VMA) para las descargas de aguas residuales no domésticas en el sistema de alcantarillado.</w:t>
      </w:r>
    </w:p>
    <w:p w14:paraId="59282D79" w14:textId="77777777" w:rsidR="004D1E81" w:rsidRPr="007A7963" w:rsidRDefault="004D1E81" w:rsidP="00095F96">
      <w:pPr>
        <w:widowControl w:val="0"/>
        <w:tabs>
          <w:tab w:val="left" w:pos="1418"/>
        </w:tabs>
        <w:spacing w:line="240" w:lineRule="auto"/>
        <w:ind w:firstLine="425"/>
        <w:jc w:val="both"/>
        <w:rPr>
          <w:rFonts w:ascii="Times New Roman" w:eastAsia="Times New Roman" w:hAnsi="Times New Roman" w:cs="Times New Roman"/>
          <w:b/>
          <w:i/>
          <w:sz w:val="24"/>
          <w:szCs w:val="24"/>
        </w:rPr>
      </w:pPr>
    </w:p>
    <w:p w14:paraId="00000093" w14:textId="5D7FD117" w:rsidR="00BD4C56" w:rsidRPr="007A7963" w:rsidRDefault="00E9358E" w:rsidP="00095F96">
      <w:pPr>
        <w:pStyle w:val="Prrafodelista"/>
        <w:widowControl w:val="0"/>
        <w:numPr>
          <w:ilvl w:val="0"/>
          <w:numId w:val="8"/>
        </w:numPr>
        <w:spacing w:line="240" w:lineRule="auto"/>
        <w:ind w:left="284"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Resultados y discusión</w:t>
      </w:r>
    </w:p>
    <w:p w14:paraId="2DDE7F89" w14:textId="77777777" w:rsidR="00CB4E7E" w:rsidRPr="007A7963" w:rsidRDefault="00CB4E7E" w:rsidP="00095F96">
      <w:pPr>
        <w:pStyle w:val="Prrafodelista"/>
        <w:widowControl w:val="0"/>
        <w:spacing w:line="240" w:lineRule="auto"/>
        <w:ind w:left="0" w:firstLine="425"/>
        <w:jc w:val="both"/>
        <w:rPr>
          <w:rFonts w:ascii="Times New Roman" w:eastAsia="Times New Roman" w:hAnsi="Times New Roman" w:cs="Times New Roman"/>
          <w:b/>
          <w:sz w:val="24"/>
          <w:szCs w:val="24"/>
        </w:rPr>
      </w:pPr>
    </w:p>
    <w:p w14:paraId="00000095" w14:textId="35EA5C70" w:rsidR="00BD4C56" w:rsidRPr="007A7963" w:rsidRDefault="004F748A" w:rsidP="00095F96">
      <w:pPr>
        <w:widowControl w:val="0"/>
        <w:numPr>
          <w:ilvl w:val="0"/>
          <w:numId w:val="2"/>
        </w:numPr>
        <w:spacing w:line="240" w:lineRule="auto"/>
        <w:ind w:left="426"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Análisis del agua residual </w:t>
      </w:r>
    </w:p>
    <w:p w14:paraId="7AE911F8" w14:textId="77777777" w:rsidR="00CB4E7E" w:rsidRPr="007A7963" w:rsidRDefault="00CB4E7E" w:rsidP="00095F96">
      <w:pPr>
        <w:widowControl w:val="0"/>
        <w:spacing w:line="240" w:lineRule="auto"/>
        <w:ind w:left="426" w:firstLine="425"/>
        <w:jc w:val="both"/>
        <w:rPr>
          <w:rFonts w:ascii="Times New Roman" w:eastAsia="Times New Roman" w:hAnsi="Times New Roman" w:cs="Times New Roman"/>
          <w:sz w:val="24"/>
          <w:szCs w:val="24"/>
        </w:rPr>
      </w:pPr>
    </w:p>
    <w:p w14:paraId="00000096" w14:textId="2E803ACF" w:rsidR="00BD4C56" w:rsidRPr="007A7963" w:rsidRDefault="00E9358E" w:rsidP="00095F96">
      <w:pPr>
        <w:widowControl w:val="0"/>
        <w:tabs>
          <w:tab w:val="left" w:pos="1418"/>
          <w:tab w:val="left" w:pos="2552"/>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Para la obtención de los resultados se tomó en consideración un punto de muestreo. Se realizaron monitoreos de parámetros fisicoquímicos como: pH, turbidez, DBO, DQO,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y SST detallado</w:t>
      </w:r>
      <w:r w:rsidR="00CE7034">
        <w:rPr>
          <w:rFonts w:ascii="Times New Roman" w:eastAsia="Times New Roman" w:hAnsi="Times New Roman" w:cs="Times New Roman"/>
          <w:sz w:val="24"/>
          <w:szCs w:val="24"/>
        </w:rPr>
        <w:t>s</w:t>
      </w:r>
      <w:r w:rsidRPr="007A7963">
        <w:rPr>
          <w:rFonts w:ascii="Times New Roman" w:eastAsia="Times New Roman" w:hAnsi="Times New Roman" w:cs="Times New Roman"/>
          <w:sz w:val="24"/>
          <w:szCs w:val="24"/>
        </w:rPr>
        <w:t xml:space="preserve"> en el </w:t>
      </w: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1</w:t>
      </w:r>
      <w:r w:rsidRPr="007A7963">
        <w:rPr>
          <w:rFonts w:ascii="Times New Roman" w:eastAsia="Times New Roman" w:hAnsi="Times New Roman" w:cs="Times New Roman"/>
          <w:sz w:val="24"/>
          <w:szCs w:val="24"/>
        </w:rPr>
        <w:t xml:space="preserve">. Los resultados conseguidos son mayores comparados a los obtenidos por </w:t>
      </w:r>
      <w:r w:rsidRPr="007A7963">
        <w:rPr>
          <w:rFonts w:ascii="Times New Roman" w:eastAsia="Times New Roman" w:hAnsi="Times New Roman" w:cs="Times New Roman"/>
          <w:color w:val="0070C0"/>
          <w:sz w:val="24"/>
          <w:szCs w:val="24"/>
        </w:rPr>
        <w:t>Zeballos</w:t>
      </w:r>
      <w:r w:rsidR="009562DA" w:rsidRPr="007A7963">
        <w:rPr>
          <w:rFonts w:ascii="Times New Roman" w:eastAsia="Times New Roman" w:hAnsi="Times New Roman" w:cs="Times New Roman"/>
          <w:color w:val="0070C0"/>
          <w:sz w:val="24"/>
          <w:szCs w:val="24"/>
        </w:rPr>
        <w:t xml:space="preserve"> (</w:t>
      </w:r>
      <w:r w:rsidRPr="007A7963">
        <w:rPr>
          <w:rFonts w:ascii="Times New Roman" w:eastAsia="Times New Roman" w:hAnsi="Times New Roman" w:cs="Times New Roman"/>
          <w:color w:val="0070C0"/>
          <w:sz w:val="24"/>
          <w:szCs w:val="24"/>
        </w:rPr>
        <w:t>2014</w:t>
      </w:r>
      <w:r w:rsidR="009562DA" w:rsidRPr="007A7963">
        <w:rPr>
          <w:rFonts w:ascii="Times New Roman" w:eastAsia="Times New Roman" w:hAnsi="Times New Roman" w:cs="Times New Roman"/>
          <w:color w:val="0070C0"/>
          <w:sz w:val="24"/>
          <w:szCs w:val="24"/>
        </w:rPr>
        <w:t>)</w:t>
      </w:r>
      <w:r w:rsidRPr="007A7963">
        <w:rPr>
          <w:rFonts w:ascii="Times New Roman" w:eastAsia="Times New Roman" w:hAnsi="Times New Roman" w:cs="Times New Roman"/>
          <w:sz w:val="24"/>
          <w:szCs w:val="24"/>
        </w:rPr>
        <w:t xml:space="preserve"> en una empresa de curtiembres de Arequipa, </w:t>
      </w:r>
      <w:r w:rsidR="00CE7034">
        <w:rPr>
          <w:rFonts w:ascii="Times New Roman" w:eastAsia="Times New Roman" w:hAnsi="Times New Roman" w:cs="Times New Roman"/>
          <w:sz w:val="24"/>
          <w:szCs w:val="24"/>
        </w:rPr>
        <w:t>en especial</w:t>
      </w:r>
      <w:r w:rsidR="00CE7034"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donde el SST fue de 1766 mg/l mientras que los resultados de nuestra muestra sin tratamiento (M-Blanco) obtuvo 5000 </w:t>
      </w:r>
      <w:r w:rsidRPr="007A7963">
        <w:rPr>
          <w:rFonts w:ascii="Times New Roman" w:eastAsia="Times New Roman" w:hAnsi="Times New Roman" w:cs="Times New Roman"/>
          <w:sz w:val="24"/>
          <w:szCs w:val="24"/>
        </w:rPr>
        <w:lastRenderedPageBreak/>
        <w:t xml:space="preserve">mg/l. Esto podría deberse a que el agua obtenida se almacenaba en un tanque para posteriormente realizarse el tratamiento pertinente. Los valores de pH, DBO y DQO fueron muy similares a los obtenidos </w:t>
      </w:r>
      <w:r w:rsidR="001E2B35" w:rsidRPr="007A7963">
        <w:rPr>
          <w:rFonts w:ascii="Times New Roman" w:eastAsia="Times New Roman" w:hAnsi="Times New Roman" w:cs="Times New Roman"/>
          <w:sz w:val="24"/>
          <w:szCs w:val="24"/>
        </w:rPr>
        <w:t>por</w:t>
      </w:r>
      <w:r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color w:val="0070C0"/>
          <w:sz w:val="24"/>
          <w:szCs w:val="24"/>
        </w:rPr>
        <w:t>Rosas (</w:t>
      </w:r>
      <w:sdt>
        <w:sdtPr>
          <w:rPr>
            <w:rFonts w:ascii="Times New Roman" w:hAnsi="Times New Roman" w:cs="Times New Roman"/>
            <w:color w:val="0070C0"/>
            <w:sz w:val="24"/>
            <w:szCs w:val="24"/>
          </w:rPr>
          <w:tag w:val="goog_rdk_0"/>
          <w:id w:val="-1541729080"/>
        </w:sdtPr>
        <w:sdtEndPr/>
        <w:sdtContent/>
      </w:sdt>
      <w:r w:rsidRPr="007A7963">
        <w:rPr>
          <w:rFonts w:ascii="Times New Roman" w:eastAsia="Times New Roman" w:hAnsi="Times New Roman" w:cs="Times New Roman"/>
          <w:color w:val="0070C0"/>
          <w:sz w:val="24"/>
          <w:szCs w:val="24"/>
        </w:rPr>
        <w:t>2019)</w:t>
      </w:r>
      <w:r w:rsidRPr="007A7963">
        <w:rPr>
          <w:rFonts w:ascii="Times New Roman" w:eastAsia="Times New Roman" w:hAnsi="Times New Roman" w:cs="Times New Roman"/>
          <w:sz w:val="24"/>
          <w:szCs w:val="24"/>
        </w:rPr>
        <w:t xml:space="preserve">, en el caso </w:t>
      </w:r>
      <w:r w:rsidR="00563C20" w:rsidRPr="007A7963">
        <w:rPr>
          <w:rFonts w:ascii="Times New Roman" w:eastAsia="Times New Roman" w:hAnsi="Times New Roman" w:cs="Times New Roman"/>
          <w:sz w:val="24"/>
          <w:szCs w:val="24"/>
        </w:rPr>
        <w:t>del</w:t>
      </w:r>
      <w:r w:rsidR="00AE0931">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color w:val="0070C0"/>
          <w:sz w:val="24"/>
          <w:szCs w:val="24"/>
        </w:rPr>
        <w:t>Castillos</w:t>
      </w:r>
      <w:r w:rsidRPr="007A7963">
        <w:rPr>
          <w:rFonts w:ascii="Times New Roman" w:eastAsia="Times New Roman" w:hAnsi="Times New Roman" w:cs="Times New Roman"/>
          <w:sz w:val="24"/>
          <w:szCs w:val="24"/>
        </w:rPr>
        <w:t xml:space="preserve"> y </w:t>
      </w:r>
      <w:sdt>
        <w:sdtPr>
          <w:rPr>
            <w:rFonts w:ascii="Times New Roman" w:hAnsi="Times New Roman" w:cs="Times New Roman"/>
            <w:color w:val="0070C0"/>
            <w:sz w:val="24"/>
            <w:szCs w:val="24"/>
          </w:rPr>
          <w:tag w:val="goog_rdk_1"/>
          <w:id w:val="-121853702"/>
        </w:sdtPr>
        <w:sdtEndPr/>
        <w:sdtContent/>
      </w:sdt>
      <w:r w:rsidRPr="007A7963">
        <w:rPr>
          <w:rFonts w:ascii="Times New Roman" w:eastAsia="Times New Roman" w:hAnsi="Times New Roman" w:cs="Times New Roman"/>
          <w:color w:val="0070C0"/>
          <w:sz w:val="24"/>
          <w:szCs w:val="24"/>
        </w:rPr>
        <w:t>López (2018)</w:t>
      </w:r>
      <w:r w:rsidRPr="007A7963">
        <w:rPr>
          <w:rFonts w:ascii="Times New Roman" w:eastAsia="Times New Roman" w:hAnsi="Times New Roman" w:cs="Times New Roman"/>
          <w:sz w:val="24"/>
          <w:szCs w:val="24"/>
        </w:rPr>
        <w:t xml:space="preserve"> obtuvieron valores de 0.024 mg/l</w:t>
      </w:r>
      <w:r w:rsidR="00111A0A">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mientras que </w:t>
      </w:r>
      <w:sdt>
        <w:sdtPr>
          <w:rPr>
            <w:rFonts w:ascii="Times New Roman" w:hAnsi="Times New Roman" w:cs="Times New Roman"/>
            <w:color w:val="0070C0"/>
            <w:sz w:val="24"/>
            <w:szCs w:val="24"/>
          </w:rPr>
          <w:tag w:val="goog_rdk_2"/>
          <w:id w:val="1466243112"/>
        </w:sdtPr>
        <w:sdtEndPr/>
        <w:sdtContent/>
      </w:sdt>
      <w:r w:rsidRPr="007A7963">
        <w:rPr>
          <w:rFonts w:ascii="Times New Roman" w:eastAsia="Times New Roman" w:hAnsi="Times New Roman" w:cs="Times New Roman"/>
          <w:color w:val="0070C0"/>
          <w:sz w:val="24"/>
          <w:szCs w:val="24"/>
        </w:rPr>
        <w:t>Morocho (2017)</w:t>
      </w:r>
      <w:r w:rsidRPr="007A7963">
        <w:rPr>
          <w:rFonts w:ascii="Times New Roman" w:eastAsia="Times New Roman" w:hAnsi="Times New Roman" w:cs="Times New Roman"/>
          <w:sz w:val="24"/>
          <w:szCs w:val="24"/>
        </w:rPr>
        <w:t xml:space="preserve"> mostró un resultado de 0.753 mg/l, esta variación puede ser a las distintas concentraciones de </w:t>
      </w:r>
      <w:r w:rsidR="00622692">
        <w:rPr>
          <w:rFonts w:ascii="Times New Roman" w:eastAsia="Times New Roman" w:hAnsi="Times New Roman" w:cs="Times New Roman"/>
          <w:sz w:val="24"/>
          <w:szCs w:val="24"/>
        </w:rPr>
        <w:t>c</w:t>
      </w:r>
      <w:r w:rsidR="00622692" w:rsidRPr="007A7963">
        <w:rPr>
          <w:rFonts w:ascii="Times New Roman" w:eastAsia="Times New Roman" w:hAnsi="Times New Roman" w:cs="Times New Roman"/>
          <w:sz w:val="24"/>
          <w:szCs w:val="24"/>
        </w:rPr>
        <w:t xml:space="preserve">romo </w:t>
      </w:r>
      <w:r w:rsidRPr="007A7963">
        <w:rPr>
          <w:rFonts w:ascii="Times New Roman" w:eastAsia="Times New Roman" w:hAnsi="Times New Roman" w:cs="Times New Roman"/>
          <w:sz w:val="24"/>
          <w:szCs w:val="24"/>
        </w:rPr>
        <w:t>que utilizan las curtiembres</w:t>
      </w:r>
      <w:r w:rsidR="008408F1" w:rsidRPr="007A7963">
        <w:rPr>
          <w:rFonts w:ascii="Times New Roman" w:eastAsia="Times New Roman" w:hAnsi="Times New Roman" w:cs="Times New Roman"/>
          <w:sz w:val="24"/>
          <w:szCs w:val="24"/>
        </w:rPr>
        <w:t>.</w:t>
      </w:r>
    </w:p>
    <w:p w14:paraId="00000097" w14:textId="77777777" w:rsidR="00BD4C56" w:rsidRPr="007A7963" w:rsidRDefault="00E9358E" w:rsidP="00095F96">
      <w:pPr>
        <w:widowControl w:val="0"/>
        <w:tabs>
          <w:tab w:val="left" w:pos="1418"/>
          <w:tab w:val="left" w:pos="2552"/>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 </w:t>
      </w:r>
    </w:p>
    <w:p w14:paraId="00000098" w14:textId="1D667894" w:rsidR="00BD4C56" w:rsidRPr="007A7963" w:rsidRDefault="00E9358E" w:rsidP="00DF7876">
      <w:pPr>
        <w:widowControl w:val="0"/>
        <w:tabs>
          <w:tab w:val="left" w:pos="851"/>
        </w:tabs>
        <w:spacing w:line="240" w:lineRule="auto"/>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1</w:t>
      </w:r>
      <w:r w:rsidRPr="007A7963">
        <w:rPr>
          <w:rFonts w:ascii="Times New Roman" w:eastAsia="Times New Roman" w:hAnsi="Times New Roman" w:cs="Times New Roman"/>
          <w:b/>
          <w:sz w:val="24"/>
          <w:szCs w:val="24"/>
        </w:rPr>
        <w:t>.</w:t>
      </w:r>
      <w:r w:rsidRPr="007A7963">
        <w:rPr>
          <w:rFonts w:ascii="Times New Roman" w:eastAsia="Times New Roman" w:hAnsi="Times New Roman" w:cs="Times New Roman"/>
          <w:sz w:val="24"/>
          <w:szCs w:val="24"/>
        </w:rPr>
        <w:t xml:space="preserve"> Resultados de los análisis fisicoquímicos de las aguas residuales provenientes de curtiembre</w:t>
      </w:r>
      <w:r w:rsidR="00DF7876">
        <w:rPr>
          <w:rFonts w:ascii="Times New Roman" w:eastAsia="Times New Roman" w:hAnsi="Times New Roman" w:cs="Times New Roman"/>
          <w:sz w:val="24"/>
          <w:szCs w:val="24"/>
        </w:rPr>
        <w:t>.</w:t>
      </w:r>
    </w:p>
    <w:p w14:paraId="00000099" w14:textId="3932F7A0" w:rsidR="00BD4C56" w:rsidRPr="007A7963" w:rsidRDefault="00E9358E" w:rsidP="00DF7876">
      <w:pPr>
        <w:widowControl w:val="0"/>
        <w:tabs>
          <w:tab w:val="left" w:pos="851"/>
        </w:tabs>
        <w:spacing w:line="240" w:lineRule="auto"/>
        <w:jc w:val="both"/>
        <w:rPr>
          <w:rFonts w:ascii="Times New Roman" w:eastAsia="Times New Roman" w:hAnsi="Times New Roman" w:cs="Times New Roman"/>
          <w:sz w:val="24"/>
          <w:szCs w:val="24"/>
          <w:lang w:val="en-US"/>
        </w:rPr>
      </w:pPr>
      <w:r w:rsidRPr="007A7963">
        <w:rPr>
          <w:rFonts w:ascii="Times New Roman" w:eastAsia="Times New Roman" w:hAnsi="Times New Roman" w:cs="Times New Roman"/>
          <w:b/>
          <w:sz w:val="24"/>
          <w:szCs w:val="24"/>
          <w:lang w:val="en-US"/>
        </w:rPr>
        <w:t xml:space="preserve">Table </w:t>
      </w:r>
      <w:r w:rsidR="00930C42" w:rsidRPr="007A7963">
        <w:rPr>
          <w:rFonts w:ascii="Times New Roman" w:eastAsia="Times New Roman" w:hAnsi="Times New Roman" w:cs="Times New Roman"/>
          <w:b/>
          <w:sz w:val="24"/>
          <w:szCs w:val="24"/>
          <w:lang w:val="en-US"/>
        </w:rPr>
        <w:t>1</w:t>
      </w:r>
      <w:r w:rsidRPr="007A7963">
        <w:rPr>
          <w:rFonts w:ascii="Times New Roman" w:eastAsia="Times New Roman" w:hAnsi="Times New Roman" w:cs="Times New Roman"/>
          <w:b/>
          <w:sz w:val="24"/>
          <w:szCs w:val="24"/>
          <w:lang w:val="en-US"/>
        </w:rPr>
        <w:t xml:space="preserve">. </w:t>
      </w:r>
      <w:r w:rsidRPr="007A7963">
        <w:rPr>
          <w:rFonts w:ascii="Times New Roman" w:eastAsia="Times New Roman" w:hAnsi="Times New Roman" w:cs="Times New Roman"/>
          <w:sz w:val="24"/>
          <w:szCs w:val="24"/>
          <w:lang w:val="en-US"/>
        </w:rPr>
        <w:t>Results of the physicochemical analysis of the wastewater from the tannery</w:t>
      </w:r>
      <w:r w:rsidR="00DF7876">
        <w:rPr>
          <w:rFonts w:ascii="Times New Roman" w:eastAsia="Times New Roman" w:hAnsi="Times New Roman" w:cs="Times New Roman"/>
          <w:sz w:val="24"/>
          <w:szCs w:val="24"/>
          <w:lang w:val="en-US"/>
        </w:rPr>
        <w:t>.</w:t>
      </w:r>
    </w:p>
    <w:p w14:paraId="0000009A" w14:textId="77777777" w:rsidR="00BD4C56" w:rsidRPr="007A7963" w:rsidRDefault="00BD4C56" w:rsidP="00095F96">
      <w:pPr>
        <w:widowControl w:val="0"/>
        <w:tabs>
          <w:tab w:val="left" w:pos="851"/>
        </w:tabs>
        <w:spacing w:line="240" w:lineRule="auto"/>
        <w:ind w:firstLine="425"/>
        <w:jc w:val="both"/>
        <w:rPr>
          <w:rFonts w:ascii="Times New Roman" w:eastAsia="Times New Roman" w:hAnsi="Times New Roman" w:cs="Times New Roman"/>
          <w:sz w:val="24"/>
          <w:szCs w:val="24"/>
          <w:lang w:val="en-US"/>
        </w:rPr>
      </w:pPr>
    </w:p>
    <w:tbl>
      <w:tblPr>
        <w:tblStyle w:val="ad"/>
        <w:tblW w:w="6710" w:type="dxa"/>
        <w:tblInd w:w="803" w:type="dxa"/>
        <w:tblBorders>
          <w:top w:val="single" w:sz="4" w:space="0" w:color="auto"/>
          <w:bottom w:val="single" w:sz="4" w:space="0" w:color="auto"/>
        </w:tblBorders>
        <w:tblLayout w:type="fixed"/>
        <w:tblLook w:val="0400" w:firstRow="0" w:lastRow="0" w:firstColumn="0" w:lastColumn="0" w:noHBand="0" w:noVBand="1"/>
      </w:tblPr>
      <w:tblGrid>
        <w:gridCol w:w="1607"/>
        <w:gridCol w:w="1985"/>
        <w:gridCol w:w="3118"/>
      </w:tblGrid>
      <w:tr w:rsidR="00BD4C56" w:rsidRPr="007A7963" w14:paraId="2EC67554" w14:textId="77777777" w:rsidTr="00AE0931">
        <w:trPr>
          <w:cnfStyle w:val="000000100000" w:firstRow="0" w:lastRow="0" w:firstColumn="0" w:lastColumn="0" w:oddVBand="0" w:evenVBand="0" w:oddHBand="1" w:evenHBand="0" w:firstRowFirstColumn="0" w:firstRowLastColumn="0" w:lastRowFirstColumn="0" w:lastRowLastColumn="0"/>
          <w:trHeight w:val="406"/>
        </w:trPr>
        <w:tc>
          <w:tcPr>
            <w:tcW w:w="1607" w:type="dxa"/>
            <w:tcBorders>
              <w:top w:val="single" w:sz="4" w:space="0" w:color="auto"/>
              <w:bottom w:val="single" w:sz="4" w:space="0" w:color="auto"/>
            </w:tcBorders>
            <w:vAlign w:val="center"/>
          </w:tcPr>
          <w:p w14:paraId="0000009B" w14:textId="77777777" w:rsidR="00BD4C56" w:rsidRPr="007A7963" w:rsidRDefault="00E9358E" w:rsidP="00AE0931">
            <w:pPr>
              <w:widowControl w:val="0"/>
              <w:tabs>
                <w:tab w:val="left" w:pos="851"/>
              </w:tabs>
              <w:spacing w:before="90"/>
              <w:ind w:hanging="64"/>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Parámetros</w:t>
            </w:r>
          </w:p>
        </w:tc>
        <w:tc>
          <w:tcPr>
            <w:tcW w:w="1985" w:type="dxa"/>
            <w:tcBorders>
              <w:top w:val="single" w:sz="4" w:space="0" w:color="auto"/>
              <w:bottom w:val="single" w:sz="4" w:space="0" w:color="auto"/>
            </w:tcBorders>
            <w:vAlign w:val="center"/>
          </w:tcPr>
          <w:p w14:paraId="0000009D" w14:textId="7F4FEBF0" w:rsidR="00BD4C56" w:rsidRPr="007A7963" w:rsidRDefault="00E02EEC" w:rsidP="00AE0931">
            <w:pPr>
              <w:widowControl w:val="0"/>
              <w:tabs>
                <w:tab w:val="left" w:pos="851"/>
              </w:tabs>
              <w:ind w:left="-114" w:right="-252" w:hanging="114"/>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Concentración</w:t>
            </w:r>
          </w:p>
        </w:tc>
        <w:tc>
          <w:tcPr>
            <w:tcW w:w="3118" w:type="dxa"/>
            <w:tcBorders>
              <w:top w:val="single" w:sz="4" w:space="0" w:color="auto"/>
              <w:bottom w:val="single" w:sz="4" w:space="0" w:color="auto"/>
            </w:tcBorders>
            <w:vAlign w:val="center"/>
          </w:tcPr>
          <w:p w14:paraId="0000009E" w14:textId="77777777" w:rsidR="00BD4C56" w:rsidRPr="007A7963" w:rsidRDefault="00E9358E" w:rsidP="00AE0931">
            <w:pPr>
              <w:widowControl w:val="0"/>
              <w:tabs>
                <w:tab w:val="left" w:pos="135"/>
              </w:tabs>
              <w:spacing w:before="90"/>
              <w:ind w:firstLine="135"/>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Unidad</w:t>
            </w:r>
          </w:p>
        </w:tc>
      </w:tr>
      <w:tr w:rsidR="00BD4C56" w:rsidRPr="007A7963" w14:paraId="0E8FED76" w14:textId="77777777" w:rsidTr="00AE0931">
        <w:trPr>
          <w:trHeight w:val="297"/>
        </w:trPr>
        <w:tc>
          <w:tcPr>
            <w:tcW w:w="1607" w:type="dxa"/>
            <w:tcBorders>
              <w:top w:val="single" w:sz="4" w:space="0" w:color="auto"/>
            </w:tcBorders>
          </w:tcPr>
          <w:p w14:paraId="0000009F" w14:textId="77777777" w:rsidR="00BD4C56" w:rsidRPr="007A7963" w:rsidRDefault="00E9358E" w:rsidP="00AE0931">
            <w:pPr>
              <w:widowControl w:val="0"/>
              <w:tabs>
                <w:tab w:val="left" w:pos="851"/>
              </w:tabs>
              <w:ind w:firstLine="425"/>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pH</w:t>
            </w:r>
          </w:p>
        </w:tc>
        <w:tc>
          <w:tcPr>
            <w:tcW w:w="1985" w:type="dxa"/>
            <w:tcBorders>
              <w:top w:val="single" w:sz="4" w:space="0" w:color="auto"/>
            </w:tcBorders>
          </w:tcPr>
          <w:p w14:paraId="000000A0" w14:textId="77777777" w:rsidR="00BD4C56" w:rsidRPr="007A7963" w:rsidRDefault="00E9358E" w:rsidP="00A90E9A">
            <w:pPr>
              <w:widowControl w:val="0"/>
              <w:tabs>
                <w:tab w:val="left" w:pos="851"/>
              </w:tabs>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13</w:t>
            </w:r>
          </w:p>
        </w:tc>
        <w:tc>
          <w:tcPr>
            <w:tcW w:w="3118" w:type="dxa"/>
            <w:tcBorders>
              <w:top w:val="single" w:sz="4" w:space="0" w:color="auto"/>
            </w:tcBorders>
          </w:tcPr>
          <w:p w14:paraId="000000A1" w14:textId="77777777" w:rsidR="00BD4C56" w:rsidRPr="007A7963" w:rsidRDefault="00BD4C56" w:rsidP="00A90E9A">
            <w:pPr>
              <w:widowControl w:val="0"/>
              <w:tabs>
                <w:tab w:val="left" w:pos="135"/>
              </w:tabs>
              <w:ind w:firstLine="425"/>
              <w:jc w:val="center"/>
              <w:rPr>
                <w:rFonts w:ascii="Times New Roman" w:eastAsia="Times New Roman" w:hAnsi="Times New Roman" w:cs="Times New Roman"/>
                <w:sz w:val="24"/>
                <w:szCs w:val="24"/>
              </w:rPr>
            </w:pPr>
          </w:p>
        </w:tc>
      </w:tr>
      <w:tr w:rsidR="00BD4C56" w:rsidRPr="007A7963" w14:paraId="42958875" w14:textId="77777777" w:rsidTr="00AE0931">
        <w:trPr>
          <w:cnfStyle w:val="000000100000" w:firstRow="0" w:lastRow="0" w:firstColumn="0" w:lastColumn="0" w:oddVBand="0" w:evenVBand="0" w:oddHBand="1" w:evenHBand="0" w:firstRowFirstColumn="0" w:firstRowLastColumn="0" w:lastRowFirstColumn="0" w:lastRowLastColumn="0"/>
          <w:trHeight w:val="263"/>
        </w:trPr>
        <w:tc>
          <w:tcPr>
            <w:tcW w:w="1607" w:type="dxa"/>
            <w:tcBorders>
              <w:top w:val="none" w:sz="0" w:space="0" w:color="auto"/>
              <w:bottom w:val="none" w:sz="0" w:space="0" w:color="auto"/>
            </w:tcBorders>
          </w:tcPr>
          <w:p w14:paraId="000000A2" w14:textId="77777777" w:rsidR="00BD4C56" w:rsidRPr="007A7963" w:rsidRDefault="00E9358E" w:rsidP="00AE0931">
            <w:pPr>
              <w:widowControl w:val="0"/>
              <w:tabs>
                <w:tab w:val="left" w:pos="851"/>
              </w:tabs>
              <w:ind w:firstLine="425"/>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Turbidez</w:t>
            </w:r>
          </w:p>
        </w:tc>
        <w:tc>
          <w:tcPr>
            <w:tcW w:w="1985" w:type="dxa"/>
            <w:tcBorders>
              <w:top w:val="none" w:sz="0" w:space="0" w:color="auto"/>
              <w:bottom w:val="none" w:sz="0" w:space="0" w:color="auto"/>
            </w:tcBorders>
          </w:tcPr>
          <w:p w14:paraId="000000A3" w14:textId="07EFD203" w:rsidR="00BD4C56" w:rsidRPr="007A7963" w:rsidRDefault="00E9358E" w:rsidP="00A90E9A">
            <w:pPr>
              <w:widowControl w:val="0"/>
              <w:tabs>
                <w:tab w:val="left" w:pos="851"/>
              </w:tabs>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1 000</w:t>
            </w:r>
          </w:p>
        </w:tc>
        <w:tc>
          <w:tcPr>
            <w:tcW w:w="3118" w:type="dxa"/>
            <w:tcBorders>
              <w:top w:val="none" w:sz="0" w:space="0" w:color="auto"/>
              <w:bottom w:val="none" w:sz="0" w:space="0" w:color="auto"/>
            </w:tcBorders>
          </w:tcPr>
          <w:p w14:paraId="000000A4" w14:textId="77777777" w:rsidR="00BD4C56" w:rsidRPr="007A7963" w:rsidRDefault="00E9358E" w:rsidP="00A90E9A">
            <w:pPr>
              <w:widowControl w:val="0"/>
              <w:tabs>
                <w:tab w:val="left" w:pos="135"/>
              </w:tabs>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NTU</w:t>
            </w:r>
          </w:p>
        </w:tc>
      </w:tr>
      <w:tr w:rsidR="00BD4C56" w:rsidRPr="007A7963" w14:paraId="7DA0BA01" w14:textId="77777777" w:rsidTr="00AE0931">
        <w:trPr>
          <w:trHeight w:val="221"/>
        </w:trPr>
        <w:tc>
          <w:tcPr>
            <w:tcW w:w="1607" w:type="dxa"/>
          </w:tcPr>
          <w:p w14:paraId="000000A5" w14:textId="77777777" w:rsidR="00BD4C56" w:rsidRPr="007A7963" w:rsidRDefault="00E9358E" w:rsidP="00AE0931">
            <w:pPr>
              <w:widowControl w:val="0"/>
              <w:tabs>
                <w:tab w:val="left" w:pos="851"/>
              </w:tabs>
              <w:ind w:firstLine="425"/>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DBO</w:t>
            </w:r>
          </w:p>
        </w:tc>
        <w:tc>
          <w:tcPr>
            <w:tcW w:w="1985" w:type="dxa"/>
          </w:tcPr>
          <w:p w14:paraId="000000A6" w14:textId="77777777" w:rsidR="00BD4C56" w:rsidRPr="007A7963" w:rsidRDefault="00E9358E" w:rsidP="00A90E9A">
            <w:pPr>
              <w:widowControl w:val="0"/>
              <w:tabs>
                <w:tab w:val="left" w:pos="851"/>
              </w:tabs>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3 282</w:t>
            </w:r>
          </w:p>
        </w:tc>
        <w:tc>
          <w:tcPr>
            <w:tcW w:w="3118" w:type="dxa"/>
          </w:tcPr>
          <w:p w14:paraId="000000A7" w14:textId="77777777" w:rsidR="00BD4C56" w:rsidRPr="007A7963" w:rsidRDefault="00E9358E" w:rsidP="00A90E9A">
            <w:pPr>
              <w:widowControl w:val="0"/>
              <w:tabs>
                <w:tab w:val="left" w:pos="135"/>
              </w:tabs>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mg/l</w:t>
            </w:r>
          </w:p>
        </w:tc>
      </w:tr>
      <w:tr w:rsidR="00BD4C56" w:rsidRPr="007A7963" w14:paraId="1A0CBFD6" w14:textId="77777777" w:rsidTr="00AE0931">
        <w:trPr>
          <w:cnfStyle w:val="000000100000" w:firstRow="0" w:lastRow="0" w:firstColumn="0" w:lastColumn="0" w:oddVBand="0" w:evenVBand="0" w:oddHBand="1" w:evenHBand="0" w:firstRowFirstColumn="0" w:firstRowLastColumn="0" w:lastRowFirstColumn="0" w:lastRowLastColumn="0"/>
          <w:trHeight w:val="208"/>
        </w:trPr>
        <w:tc>
          <w:tcPr>
            <w:tcW w:w="1607" w:type="dxa"/>
            <w:tcBorders>
              <w:top w:val="none" w:sz="0" w:space="0" w:color="auto"/>
              <w:bottom w:val="none" w:sz="0" w:space="0" w:color="auto"/>
            </w:tcBorders>
          </w:tcPr>
          <w:p w14:paraId="000000A8" w14:textId="77777777" w:rsidR="00BD4C56" w:rsidRPr="007A7963" w:rsidRDefault="00E9358E" w:rsidP="00AE0931">
            <w:pPr>
              <w:widowControl w:val="0"/>
              <w:tabs>
                <w:tab w:val="left" w:pos="851"/>
              </w:tabs>
              <w:ind w:firstLine="425"/>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DQO</w:t>
            </w:r>
          </w:p>
        </w:tc>
        <w:tc>
          <w:tcPr>
            <w:tcW w:w="1985" w:type="dxa"/>
            <w:tcBorders>
              <w:top w:val="none" w:sz="0" w:space="0" w:color="auto"/>
              <w:bottom w:val="none" w:sz="0" w:space="0" w:color="auto"/>
            </w:tcBorders>
          </w:tcPr>
          <w:p w14:paraId="000000A9" w14:textId="77777777" w:rsidR="00BD4C56" w:rsidRPr="007A7963" w:rsidRDefault="00E9358E" w:rsidP="00A90E9A">
            <w:pPr>
              <w:widowControl w:val="0"/>
              <w:tabs>
                <w:tab w:val="left" w:pos="705"/>
              </w:tabs>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7 860</w:t>
            </w:r>
          </w:p>
        </w:tc>
        <w:tc>
          <w:tcPr>
            <w:tcW w:w="3118" w:type="dxa"/>
            <w:tcBorders>
              <w:top w:val="none" w:sz="0" w:space="0" w:color="auto"/>
              <w:bottom w:val="none" w:sz="0" w:space="0" w:color="auto"/>
            </w:tcBorders>
          </w:tcPr>
          <w:p w14:paraId="000000AA" w14:textId="77777777" w:rsidR="00BD4C56" w:rsidRPr="007A7963" w:rsidRDefault="00E9358E" w:rsidP="00A90E9A">
            <w:pPr>
              <w:widowControl w:val="0"/>
              <w:tabs>
                <w:tab w:val="left" w:pos="135"/>
              </w:tabs>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mg/l</w:t>
            </w:r>
          </w:p>
        </w:tc>
      </w:tr>
      <w:tr w:rsidR="00BD4C56" w:rsidRPr="007A7963" w14:paraId="762837CD" w14:textId="77777777" w:rsidTr="00AE0931">
        <w:trPr>
          <w:trHeight w:val="241"/>
        </w:trPr>
        <w:tc>
          <w:tcPr>
            <w:tcW w:w="1607" w:type="dxa"/>
            <w:tcBorders>
              <w:bottom w:val="single" w:sz="4" w:space="0" w:color="auto"/>
            </w:tcBorders>
          </w:tcPr>
          <w:p w14:paraId="000000AB" w14:textId="77777777" w:rsidR="00BD4C56" w:rsidRPr="007A7963" w:rsidRDefault="00E9358E" w:rsidP="00AE0931">
            <w:pPr>
              <w:widowControl w:val="0"/>
              <w:tabs>
                <w:tab w:val="left" w:pos="851"/>
              </w:tabs>
              <w:ind w:firstLine="425"/>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Cr</w:t>
            </w:r>
            <w:r w:rsidRPr="007A7963">
              <w:rPr>
                <w:rFonts w:ascii="Times New Roman" w:eastAsia="Times New Roman" w:hAnsi="Times New Roman" w:cs="Times New Roman"/>
                <w:b/>
                <w:sz w:val="24"/>
                <w:szCs w:val="24"/>
                <w:vertAlign w:val="superscript"/>
              </w:rPr>
              <w:t>+6</w:t>
            </w:r>
          </w:p>
        </w:tc>
        <w:tc>
          <w:tcPr>
            <w:tcW w:w="1985" w:type="dxa"/>
            <w:tcBorders>
              <w:bottom w:val="single" w:sz="4" w:space="0" w:color="auto"/>
            </w:tcBorders>
          </w:tcPr>
          <w:p w14:paraId="000000AC" w14:textId="77777777" w:rsidR="00BD4C56" w:rsidRPr="007A7963" w:rsidRDefault="00E9358E" w:rsidP="00A90E9A">
            <w:pPr>
              <w:widowControl w:val="0"/>
              <w:tabs>
                <w:tab w:val="left" w:pos="851"/>
              </w:tabs>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0.6</w:t>
            </w:r>
          </w:p>
        </w:tc>
        <w:tc>
          <w:tcPr>
            <w:tcW w:w="3118" w:type="dxa"/>
            <w:tcBorders>
              <w:bottom w:val="single" w:sz="4" w:space="0" w:color="auto"/>
            </w:tcBorders>
          </w:tcPr>
          <w:p w14:paraId="000000AD" w14:textId="77777777" w:rsidR="00BD4C56" w:rsidRPr="007A7963" w:rsidRDefault="00E9358E" w:rsidP="00A90E9A">
            <w:pPr>
              <w:widowControl w:val="0"/>
              <w:tabs>
                <w:tab w:val="left" w:pos="135"/>
              </w:tabs>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mg/l</w:t>
            </w:r>
          </w:p>
        </w:tc>
      </w:tr>
      <w:tr w:rsidR="00BD4C56" w:rsidRPr="007A7963" w14:paraId="7FF1A31D" w14:textId="77777777" w:rsidTr="00AE0931">
        <w:trPr>
          <w:cnfStyle w:val="000000100000" w:firstRow="0" w:lastRow="0" w:firstColumn="0" w:lastColumn="0" w:oddVBand="0" w:evenVBand="0" w:oddHBand="1" w:evenHBand="0" w:firstRowFirstColumn="0" w:firstRowLastColumn="0" w:lastRowFirstColumn="0" w:lastRowLastColumn="0"/>
          <w:trHeight w:val="293"/>
        </w:trPr>
        <w:tc>
          <w:tcPr>
            <w:tcW w:w="1607" w:type="dxa"/>
            <w:tcBorders>
              <w:top w:val="single" w:sz="4" w:space="0" w:color="auto"/>
              <w:bottom w:val="single" w:sz="4" w:space="0" w:color="auto"/>
            </w:tcBorders>
          </w:tcPr>
          <w:p w14:paraId="000000AE" w14:textId="77777777" w:rsidR="00BD4C56" w:rsidRPr="007A7963" w:rsidRDefault="00E9358E" w:rsidP="00AE0931">
            <w:pPr>
              <w:widowControl w:val="0"/>
              <w:tabs>
                <w:tab w:val="left" w:pos="851"/>
              </w:tabs>
              <w:ind w:firstLine="425"/>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SST</w:t>
            </w:r>
          </w:p>
        </w:tc>
        <w:tc>
          <w:tcPr>
            <w:tcW w:w="1985" w:type="dxa"/>
            <w:tcBorders>
              <w:top w:val="single" w:sz="4" w:space="0" w:color="auto"/>
              <w:bottom w:val="single" w:sz="4" w:space="0" w:color="auto"/>
            </w:tcBorders>
          </w:tcPr>
          <w:p w14:paraId="000000AF" w14:textId="77777777" w:rsidR="00BD4C56" w:rsidRPr="007A7963" w:rsidRDefault="00E9358E" w:rsidP="00A90E9A">
            <w:pPr>
              <w:widowControl w:val="0"/>
              <w:tabs>
                <w:tab w:val="left" w:pos="851"/>
              </w:tabs>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5 000</w:t>
            </w:r>
          </w:p>
        </w:tc>
        <w:tc>
          <w:tcPr>
            <w:tcW w:w="3118" w:type="dxa"/>
            <w:tcBorders>
              <w:top w:val="single" w:sz="4" w:space="0" w:color="auto"/>
              <w:bottom w:val="single" w:sz="4" w:space="0" w:color="auto"/>
            </w:tcBorders>
          </w:tcPr>
          <w:p w14:paraId="000000B0" w14:textId="77777777" w:rsidR="00BD4C56" w:rsidRPr="007A7963" w:rsidRDefault="00E9358E" w:rsidP="00A90E9A">
            <w:pPr>
              <w:widowControl w:val="0"/>
              <w:tabs>
                <w:tab w:val="left" w:pos="135"/>
              </w:tabs>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mg/l</w:t>
            </w:r>
          </w:p>
        </w:tc>
      </w:tr>
    </w:tbl>
    <w:p w14:paraId="2A84FC2F" w14:textId="1C8EA311" w:rsidR="006041E1" w:rsidRPr="007A7963" w:rsidRDefault="006041E1" w:rsidP="00AE0931">
      <w:pPr>
        <w:widowControl w:val="0"/>
        <w:tabs>
          <w:tab w:val="left" w:pos="0"/>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ab/>
      </w:r>
    </w:p>
    <w:p w14:paraId="000000B2" w14:textId="77777777" w:rsidR="00BD4C56" w:rsidRPr="007A7963" w:rsidRDefault="00BD4C56" w:rsidP="00AE0931">
      <w:pPr>
        <w:widowControl w:val="0"/>
        <w:tabs>
          <w:tab w:val="left" w:pos="426"/>
        </w:tabs>
        <w:spacing w:line="240" w:lineRule="auto"/>
        <w:ind w:firstLine="425"/>
        <w:jc w:val="both"/>
        <w:rPr>
          <w:rFonts w:ascii="Times New Roman" w:eastAsia="Times New Roman" w:hAnsi="Times New Roman" w:cs="Times New Roman"/>
          <w:b/>
          <w:sz w:val="24"/>
          <w:szCs w:val="24"/>
        </w:rPr>
      </w:pPr>
    </w:p>
    <w:p w14:paraId="000000B3" w14:textId="5399D4E0" w:rsidR="00BD4C56" w:rsidRPr="007A7963" w:rsidRDefault="00E9358E" w:rsidP="00AE0931">
      <w:pPr>
        <w:widowControl w:val="0"/>
        <w:numPr>
          <w:ilvl w:val="0"/>
          <w:numId w:val="2"/>
        </w:numPr>
        <w:tabs>
          <w:tab w:val="left" w:pos="426"/>
        </w:tabs>
        <w:spacing w:line="240" w:lineRule="auto"/>
        <w:ind w:left="0"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Resultados de porcentaje de remoción de Cr</w:t>
      </w:r>
      <w:r w:rsidRPr="007A7963">
        <w:rPr>
          <w:rFonts w:ascii="Times New Roman" w:eastAsia="Times New Roman" w:hAnsi="Times New Roman" w:cs="Times New Roman"/>
          <w:b/>
          <w:sz w:val="24"/>
          <w:szCs w:val="24"/>
          <w:vertAlign w:val="superscript"/>
        </w:rPr>
        <w:t xml:space="preserve">+6 </w:t>
      </w:r>
      <w:r w:rsidRPr="007A7963">
        <w:rPr>
          <w:rFonts w:ascii="Times New Roman" w:eastAsia="Times New Roman" w:hAnsi="Times New Roman" w:cs="Times New Roman"/>
          <w:b/>
          <w:sz w:val="24"/>
          <w:szCs w:val="24"/>
        </w:rPr>
        <w:t xml:space="preserve">y </w:t>
      </w:r>
      <w:r w:rsidR="004F748A" w:rsidRPr="007A7963">
        <w:rPr>
          <w:rFonts w:ascii="Times New Roman" w:eastAsia="Times New Roman" w:hAnsi="Times New Roman" w:cs="Times New Roman"/>
          <w:b/>
          <w:sz w:val="24"/>
          <w:szCs w:val="24"/>
        </w:rPr>
        <w:t>SST</w:t>
      </w:r>
      <w:r w:rsidRPr="007A7963">
        <w:rPr>
          <w:rFonts w:ascii="Times New Roman" w:eastAsia="Times New Roman" w:hAnsi="Times New Roman" w:cs="Times New Roman"/>
          <w:b/>
          <w:sz w:val="24"/>
          <w:szCs w:val="24"/>
        </w:rPr>
        <w:t xml:space="preserve"> </w:t>
      </w:r>
      <w:r w:rsidR="004F748A" w:rsidRPr="007A7963">
        <w:rPr>
          <w:rFonts w:ascii="Times New Roman" w:eastAsia="Times New Roman" w:hAnsi="Times New Roman" w:cs="Times New Roman"/>
          <w:b/>
          <w:sz w:val="24"/>
          <w:szCs w:val="24"/>
        </w:rPr>
        <w:t>con pectina</w:t>
      </w:r>
    </w:p>
    <w:p w14:paraId="000000B4" w14:textId="77777777" w:rsidR="00BD4C56" w:rsidRPr="007A7963" w:rsidRDefault="00E9358E" w:rsidP="00AE0931">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 </w:t>
      </w:r>
    </w:p>
    <w:p w14:paraId="44C60260" w14:textId="2F26E269" w:rsidR="008B3679" w:rsidRPr="007A7963" w:rsidRDefault="00E9358E" w:rsidP="00AE0931">
      <w:pPr>
        <w:widowControl w:val="0"/>
        <w:tabs>
          <w:tab w:val="left" w:pos="851"/>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En el </w:t>
      </w: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2</w:t>
      </w:r>
      <w:r w:rsidRPr="007A7963">
        <w:rPr>
          <w:rFonts w:ascii="Times New Roman" w:eastAsia="Times New Roman" w:hAnsi="Times New Roman" w:cs="Times New Roman"/>
          <w:sz w:val="24"/>
          <w:szCs w:val="24"/>
        </w:rPr>
        <w:t xml:space="preserve"> se muestran las concentraciones iniciales y finales de Cr</w:t>
      </w:r>
      <w:r w:rsidRPr="007A7963">
        <w:rPr>
          <w:rFonts w:ascii="Times New Roman" w:eastAsia="Times New Roman" w:hAnsi="Times New Roman" w:cs="Times New Roman"/>
          <w:b/>
          <w:sz w:val="24"/>
          <w:szCs w:val="24"/>
          <w:vertAlign w:val="superscript"/>
        </w:rPr>
        <w:t>+</w:t>
      </w:r>
      <w:r w:rsidRPr="007A7963">
        <w:rPr>
          <w:rFonts w:ascii="Times New Roman" w:eastAsia="Times New Roman" w:hAnsi="Times New Roman" w:cs="Times New Roman"/>
          <w:sz w:val="24"/>
          <w:szCs w:val="24"/>
          <w:vertAlign w:val="superscript"/>
        </w:rPr>
        <w:t xml:space="preserve">6 </w:t>
      </w:r>
      <w:r w:rsidRPr="007A7963">
        <w:rPr>
          <w:rFonts w:ascii="Times New Roman" w:eastAsia="Times New Roman" w:hAnsi="Times New Roman" w:cs="Times New Roman"/>
          <w:sz w:val="24"/>
          <w:szCs w:val="24"/>
        </w:rPr>
        <w:t xml:space="preserve">y SST usando </w:t>
      </w:r>
      <w:r w:rsidR="004B747F">
        <w:rPr>
          <w:rFonts w:ascii="Times New Roman" w:eastAsia="Times New Roman" w:hAnsi="Times New Roman" w:cs="Times New Roman"/>
          <w:sz w:val="24"/>
          <w:szCs w:val="24"/>
        </w:rPr>
        <w:t>4</w:t>
      </w:r>
      <w:r w:rsidR="004B747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diferentes concentraciones de pectina y </w:t>
      </w:r>
      <w:r w:rsidR="004B747F">
        <w:rPr>
          <w:rFonts w:ascii="Times New Roman" w:eastAsia="Times New Roman" w:hAnsi="Times New Roman" w:cs="Times New Roman"/>
          <w:sz w:val="24"/>
          <w:szCs w:val="24"/>
        </w:rPr>
        <w:t>3</w:t>
      </w:r>
      <w:r w:rsidR="004B747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diferentes tiempos de mezclado, además del porcentaje de remoción por cada muestra. Solo se analizaron y compararon el porcentaje de remoción de estos contaminantes</w:t>
      </w:r>
      <w:r w:rsidR="004B747F">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debido a que son los más perjudiciales para la calidad del agua.</w:t>
      </w:r>
    </w:p>
    <w:p w14:paraId="2DB56755" w14:textId="21712B05" w:rsidR="008B3679" w:rsidRPr="007A7963" w:rsidRDefault="00E9358E" w:rsidP="00AE0931">
      <w:pPr>
        <w:widowControl w:val="0"/>
        <w:tabs>
          <w:tab w:val="left" w:pos="851"/>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En el presente trabajo la muestra control presentó concentraciones iniciales de 0.6 mg/l de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la muestra M-1P obtuvo un valor de 0.13 mg/l de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residual, el cual fue disminuyendo hasta llegar a la muestra M-7P</w:t>
      </w:r>
      <w:r w:rsidR="004B452D">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donde mantuvo un valor de 0.01 mg/l, obteniendo así el 98.3 % de remoción de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En el caso de los</w:t>
      </w:r>
      <w:r w:rsidR="001A0544"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SST</w:t>
      </w:r>
      <w:r w:rsidR="001A0544"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la concentración inicial fue de 5000 mg/l, y su concentración máxima </w:t>
      </w:r>
      <w:r w:rsidR="004B452D">
        <w:rPr>
          <w:rFonts w:ascii="Times New Roman" w:eastAsia="Times New Roman" w:hAnsi="Times New Roman" w:cs="Times New Roman"/>
          <w:sz w:val="24"/>
          <w:szCs w:val="24"/>
        </w:rPr>
        <w:t xml:space="preserve">de </w:t>
      </w:r>
      <w:r w:rsidRPr="007A7963">
        <w:rPr>
          <w:rFonts w:ascii="Times New Roman" w:eastAsia="Times New Roman" w:hAnsi="Times New Roman" w:cs="Times New Roman"/>
          <w:sz w:val="24"/>
          <w:szCs w:val="24"/>
        </w:rPr>
        <w:t>remoción se vio reflejada en M-10P con una remoción del 98 %, mientras que la mínima fue de 86.12 %.</w:t>
      </w:r>
    </w:p>
    <w:p w14:paraId="000000B7" w14:textId="55DF1A07" w:rsidR="00BD4C56" w:rsidRPr="007A7963" w:rsidRDefault="00E9358E" w:rsidP="00AE0931">
      <w:pPr>
        <w:widowControl w:val="0"/>
        <w:tabs>
          <w:tab w:val="left" w:pos="851"/>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Para la prueba ANOVA se realizó con una significancia de 0.05, los resultados para la remoción del cromo</w:t>
      </w:r>
      <w:r w:rsidR="000809A7">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según el tiempo</w:t>
      </w:r>
      <w:r w:rsidR="000809A7">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el p-valor fue de 0.742, mientras que según la concentración de pectina su p-valor resultó 0.001. En el caso de la remoción de SST el factor tiempo tuvo una diferencia significativa entre los tiempos de mezcla ya que su p-valor fue menor al valor de significancia, mientras que para la concentración de pectina el p-valor fue de 0.457. En cuanto a la comparación múltiple </w:t>
      </w:r>
      <w:r w:rsidR="000B4D61" w:rsidRPr="007A7963">
        <w:rPr>
          <w:rFonts w:ascii="Times New Roman" w:eastAsia="Times New Roman" w:hAnsi="Times New Roman" w:cs="Times New Roman"/>
          <w:sz w:val="24"/>
          <w:szCs w:val="24"/>
        </w:rPr>
        <w:t>la concentración</w:t>
      </w:r>
      <w:r w:rsidRPr="007A7963">
        <w:rPr>
          <w:rFonts w:ascii="Times New Roman" w:eastAsia="Times New Roman" w:hAnsi="Times New Roman" w:cs="Times New Roman"/>
          <w:sz w:val="24"/>
          <w:szCs w:val="24"/>
        </w:rPr>
        <w:t xml:space="preserve"> de 0.4 g muestra una diferencia de remoción muy marcada comparada con las concentraciones de 0.6, 0.8 y 1 g.</w:t>
      </w:r>
    </w:p>
    <w:p w14:paraId="0E9AF92B" w14:textId="77777777" w:rsidR="00575140" w:rsidRPr="007A7963" w:rsidRDefault="00575140" w:rsidP="00AE0931">
      <w:pPr>
        <w:widowControl w:val="0"/>
        <w:tabs>
          <w:tab w:val="left" w:pos="851"/>
        </w:tabs>
        <w:spacing w:line="240" w:lineRule="auto"/>
        <w:ind w:firstLine="425"/>
        <w:jc w:val="both"/>
        <w:rPr>
          <w:rFonts w:ascii="Times New Roman" w:eastAsia="Times New Roman" w:hAnsi="Times New Roman" w:cs="Times New Roman"/>
          <w:sz w:val="24"/>
          <w:szCs w:val="24"/>
        </w:rPr>
      </w:pPr>
    </w:p>
    <w:p w14:paraId="000000B8" w14:textId="73DCDAAB" w:rsidR="00BD4C56" w:rsidRPr="007A7963" w:rsidRDefault="00E9358E" w:rsidP="00DF7876">
      <w:pPr>
        <w:widowControl w:val="0"/>
        <w:tabs>
          <w:tab w:val="left" w:pos="426"/>
        </w:tabs>
        <w:spacing w:line="240" w:lineRule="auto"/>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2</w:t>
      </w:r>
      <w:r w:rsidRPr="007A7963">
        <w:rPr>
          <w:rFonts w:ascii="Times New Roman" w:eastAsia="Times New Roman" w:hAnsi="Times New Roman" w:cs="Times New Roman"/>
          <w:b/>
          <w:sz w:val="24"/>
          <w:szCs w:val="24"/>
        </w:rPr>
        <w:t>.</w:t>
      </w:r>
      <w:r w:rsidRPr="007A7963">
        <w:rPr>
          <w:rFonts w:ascii="Times New Roman" w:eastAsia="Times New Roman" w:hAnsi="Times New Roman" w:cs="Times New Roman"/>
          <w:sz w:val="24"/>
          <w:szCs w:val="24"/>
        </w:rPr>
        <w:t xml:space="preserve"> Valores de las concentraciones </w:t>
      </w:r>
      <w:r w:rsidR="00802A9C" w:rsidRPr="007A7963">
        <w:rPr>
          <w:rFonts w:ascii="Times New Roman" w:eastAsia="Times New Roman" w:hAnsi="Times New Roman" w:cs="Times New Roman"/>
          <w:sz w:val="24"/>
          <w:szCs w:val="24"/>
        </w:rPr>
        <w:t xml:space="preserve">iniciales y finales </w:t>
      </w:r>
      <w:r w:rsidRPr="007A7963">
        <w:rPr>
          <w:rFonts w:ascii="Times New Roman" w:eastAsia="Times New Roman" w:hAnsi="Times New Roman" w:cs="Times New Roman"/>
          <w:sz w:val="24"/>
          <w:szCs w:val="24"/>
        </w:rPr>
        <w:t>de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y SST </w:t>
      </w:r>
      <w:r w:rsidR="00802A9C" w:rsidRPr="007A7963">
        <w:rPr>
          <w:rFonts w:ascii="Times New Roman" w:eastAsia="Times New Roman" w:hAnsi="Times New Roman" w:cs="Times New Roman"/>
          <w:sz w:val="24"/>
          <w:szCs w:val="24"/>
        </w:rPr>
        <w:t>postratamiento empleando pectina y porcentaje de remoción del Cr</w:t>
      </w:r>
      <w:r w:rsidR="00802A9C" w:rsidRPr="007A7963">
        <w:rPr>
          <w:rFonts w:ascii="Times New Roman" w:eastAsia="Times New Roman" w:hAnsi="Times New Roman" w:cs="Times New Roman"/>
          <w:b/>
          <w:sz w:val="24"/>
          <w:szCs w:val="24"/>
          <w:vertAlign w:val="superscript"/>
        </w:rPr>
        <w:t>+</w:t>
      </w:r>
      <w:r w:rsidR="00802A9C" w:rsidRPr="007A7963">
        <w:rPr>
          <w:rFonts w:ascii="Times New Roman" w:eastAsia="Times New Roman" w:hAnsi="Times New Roman" w:cs="Times New Roman"/>
          <w:sz w:val="24"/>
          <w:szCs w:val="24"/>
          <w:vertAlign w:val="superscript"/>
        </w:rPr>
        <w:t xml:space="preserve">6 </w:t>
      </w:r>
      <w:r w:rsidR="00802A9C" w:rsidRPr="007A7963">
        <w:rPr>
          <w:rFonts w:ascii="Times New Roman" w:eastAsia="Times New Roman" w:hAnsi="Times New Roman" w:cs="Times New Roman"/>
          <w:sz w:val="24"/>
          <w:szCs w:val="24"/>
        </w:rPr>
        <w:t>y SST</w:t>
      </w:r>
      <w:r w:rsidR="00DF7876">
        <w:rPr>
          <w:rFonts w:ascii="Times New Roman" w:eastAsia="Times New Roman" w:hAnsi="Times New Roman" w:cs="Times New Roman"/>
          <w:sz w:val="24"/>
          <w:szCs w:val="24"/>
        </w:rPr>
        <w:t>.</w:t>
      </w:r>
    </w:p>
    <w:p w14:paraId="000000B9" w14:textId="529116BA" w:rsidR="00BD4C56" w:rsidRPr="007A7963" w:rsidRDefault="00E9358E" w:rsidP="00DF7876">
      <w:pPr>
        <w:widowControl w:val="0"/>
        <w:tabs>
          <w:tab w:val="left" w:pos="851"/>
        </w:tabs>
        <w:spacing w:line="240" w:lineRule="auto"/>
        <w:jc w:val="both"/>
        <w:rPr>
          <w:rFonts w:ascii="Times New Roman" w:eastAsia="Times New Roman" w:hAnsi="Times New Roman" w:cs="Times New Roman"/>
          <w:sz w:val="24"/>
          <w:szCs w:val="24"/>
          <w:lang w:val="en-US"/>
        </w:rPr>
      </w:pPr>
      <w:r w:rsidRPr="007A7963">
        <w:rPr>
          <w:rFonts w:ascii="Times New Roman" w:eastAsia="Times New Roman" w:hAnsi="Times New Roman" w:cs="Times New Roman"/>
          <w:b/>
          <w:sz w:val="24"/>
          <w:szCs w:val="24"/>
          <w:lang w:val="en-US"/>
        </w:rPr>
        <w:t xml:space="preserve">Table </w:t>
      </w:r>
      <w:r w:rsidR="00930C42" w:rsidRPr="007A7963">
        <w:rPr>
          <w:rFonts w:ascii="Times New Roman" w:eastAsia="Times New Roman" w:hAnsi="Times New Roman" w:cs="Times New Roman"/>
          <w:b/>
          <w:sz w:val="24"/>
          <w:szCs w:val="24"/>
          <w:lang w:val="en-US"/>
        </w:rPr>
        <w:t>2</w:t>
      </w:r>
      <w:r w:rsidRPr="007A7963">
        <w:rPr>
          <w:rFonts w:ascii="Times New Roman" w:eastAsia="Times New Roman" w:hAnsi="Times New Roman" w:cs="Times New Roman"/>
          <w:b/>
          <w:sz w:val="24"/>
          <w:szCs w:val="24"/>
          <w:lang w:val="en-US"/>
        </w:rPr>
        <w:t>.</w:t>
      </w:r>
      <w:r w:rsidRPr="007A7963">
        <w:rPr>
          <w:rFonts w:ascii="Times New Roman" w:eastAsia="Times New Roman" w:hAnsi="Times New Roman" w:cs="Times New Roman"/>
          <w:sz w:val="24"/>
          <w:szCs w:val="24"/>
          <w:lang w:val="en-US"/>
        </w:rPr>
        <w:t xml:space="preserve"> </w:t>
      </w:r>
      <w:r w:rsidR="00802A9C" w:rsidRPr="007A7963">
        <w:rPr>
          <w:rFonts w:ascii="Times New Roman" w:eastAsia="Times New Roman" w:hAnsi="Times New Roman" w:cs="Times New Roman"/>
          <w:sz w:val="24"/>
          <w:szCs w:val="24"/>
          <w:lang w:val="en-US"/>
        </w:rPr>
        <w:t>Values of the initial and final concentrations of Cr+6 and TSS post treatment using pectin and percentage of removal of Cr+6 and TSS</w:t>
      </w:r>
      <w:r w:rsidR="00DF7876">
        <w:rPr>
          <w:rFonts w:ascii="Times New Roman" w:eastAsia="Times New Roman" w:hAnsi="Times New Roman" w:cs="Times New Roman"/>
          <w:sz w:val="24"/>
          <w:szCs w:val="24"/>
          <w:lang w:val="en-US"/>
        </w:rPr>
        <w:t>.</w:t>
      </w:r>
    </w:p>
    <w:p w14:paraId="7F6D805A" w14:textId="77777777" w:rsidR="008B3679" w:rsidRPr="007A7963" w:rsidRDefault="008B3679" w:rsidP="00AE0931">
      <w:pPr>
        <w:widowControl w:val="0"/>
        <w:tabs>
          <w:tab w:val="left" w:pos="851"/>
        </w:tabs>
        <w:spacing w:line="240" w:lineRule="auto"/>
        <w:ind w:firstLine="425"/>
        <w:jc w:val="both"/>
        <w:rPr>
          <w:rFonts w:ascii="Times New Roman" w:eastAsia="Times New Roman" w:hAnsi="Times New Roman" w:cs="Times New Roman"/>
          <w:sz w:val="24"/>
          <w:szCs w:val="24"/>
          <w:lang w:val="en-US"/>
        </w:rPr>
      </w:pPr>
    </w:p>
    <w:tbl>
      <w:tblPr>
        <w:tblW w:w="9835" w:type="dxa"/>
        <w:tblInd w:w="-54" w:type="dxa"/>
        <w:tblBorders>
          <w:top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88"/>
        <w:gridCol w:w="851"/>
        <w:gridCol w:w="709"/>
        <w:gridCol w:w="1134"/>
        <w:gridCol w:w="1134"/>
        <w:gridCol w:w="1275"/>
        <w:gridCol w:w="1276"/>
        <w:gridCol w:w="1276"/>
        <w:gridCol w:w="992"/>
      </w:tblGrid>
      <w:tr w:rsidR="00542A9A" w:rsidRPr="008167C1" w14:paraId="195F3E53" w14:textId="77777777" w:rsidTr="00DF7876">
        <w:trPr>
          <w:trHeight w:val="376"/>
        </w:trPr>
        <w:tc>
          <w:tcPr>
            <w:tcW w:w="1188" w:type="dxa"/>
            <w:vMerge w:val="restart"/>
            <w:tcBorders>
              <w:top w:val="single" w:sz="4" w:space="0" w:color="auto"/>
            </w:tcBorders>
            <w:shd w:val="clear" w:color="auto" w:fill="FFFFFF"/>
            <w:tcMar>
              <w:top w:w="40" w:type="dxa"/>
              <w:left w:w="40" w:type="dxa"/>
              <w:bottom w:w="40" w:type="dxa"/>
              <w:right w:w="40" w:type="dxa"/>
            </w:tcMar>
            <w:vAlign w:val="center"/>
            <w:hideMark/>
          </w:tcPr>
          <w:p w14:paraId="77A2AA20" w14:textId="77777777" w:rsidR="00E02EEC" w:rsidRPr="00DF7876" w:rsidRDefault="00E02EEC" w:rsidP="00DF7876">
            <w:pPr>
              <w:spacing w:line="240" w:lineRule="auto"/>
              <w:ind w:left="-27"/>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lastRenderedPageBreak/>
              <w:t>Identificación de la muestra</w:t>
            </w:r>
          </w:p>
        </w:tc>
        <w:tc>
          <w:tcPr>
            <w:tcW w:w="851" w:type="dxa"/>
            <w:tcBorders>
              <w:top w:val="single" w:sz="4" w:space="0" w:color="auto"/>
            </w:tcBorders>
            <w:shd w:val="clear" w:color="auto" w:fill="FFFFFF"/>
            <w:tcMar>
              <w:top w:w="40" w:type="dxa"/>
              <w:left w:w="40" w:type="dxa"/>
              <w:bottom w:w="40" w:type="dxa"/>
              <w:right w:w="40" w:type="dxa"/>
            </w:tcMar>
            <w:vAlign w:val="center"/>
            <w:hideMark/>
          </w:tcPr>
          <w:p w14:paraId="3665842A" w14:textId="36E08C9F" w:rsidR="00E02EEC" w:rsidRPr="00DF7876" w:rsidRDefault="00402230"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t>h</w:t>
            </w:r>
          </w:p>
        </w:tc>
        <w:tc>
          <w:tcPr>
            <w:tcW w:w="709" w:type="dxa"/>
            <w:tcBorders>
              <w:top w:val="single" w:sz="4" w:space="0" w:color="auto"/>
            </w:tcBorders>
            <w:shd w:val="clear" w:color="auto" w:fill="FFFFFF"/>
            <w:tcMar>
              <w:top w:w="40" w:type="dxa"/>
              <w:left w:w="40" w:type="dxa"/>
              <w:bottom w:w="40" w:type="dxa"/>
              <w:right w:w="40" w:type="dxa"/>
            </w:tcMar>
            <w:vAlign w:val="center"/>
            <w:hideMark/>
          </w:tcPr>
          <w:p w14:paraId="6F8C0085" w14:textId="16587C68"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t>g</w:t>
            </w:r>
          </w:p>
        </w:tc>
        <w:tc>
          <w:tcPr>
            <w:tcW w:w="3543" w:type="dxa"/>
            <w:gridSpan w:val="3"/>
            <w:tcBorders>
              <w:top w:val="single" w:sz="4" w:space="0" w:color="auto"/>
              <w:bottom w:val="single" w:sz="4" w:space="0" w:color="auto"/>
            </w:tcBorders>
            <w:shd w:val="clear" w:color="auto" w:fill="FFFFFF"/>
            <w:tcMar>
              <w:top w:w="40" w:type="dxa"/>
              <w:left w:w="40" w:type="dxa"/>
              <w:bottom w:w="40" w:type="dxa"/>
              <w:right w:w="40" w:type="dxa"/>
            </w:tcMar>
            <w:vAlign w:val="center"/>
            <w:hideMark/>
          </w:tcPr>
          <w:p w14:paraId="68FCD02C"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t>Cr</w:t>
            </w:r>
            <w:r w:rsidRPr="00DF7876">
              <w:rPr>
                <w:rFonts w:ascii="Times New Roman" w:eastAsia="Times New Roman" w:hAnsi="Times New Roman" w:cs="Times New Roman"/>
                <w:b/>
                <w:bCs/>
                <w:color w:val="000000"/>
                <w:sz w:val="16"/>
                <w:szCs w:val="16"/>
                <w:vertAlign w:val="superscript"/>
                <w:lang w:val="es-419"/>
              </w:rPr>
              <w:t>+6</w:t>
            </w:r>
          </w:p>
        </w:tc>
        <w:tc>
          <w:tcPr>
            <w:tcW w:w="3544" w:type="dxa"/>
            <w:gridSpan w:val="3"/>
            <w:tcBorders>
              <w:top w:val="single" w:sz="4" w:space="0" w:color="auto"/>
              <w:bottom w:val="single" w:sz="4" w:space="0" w:color="auto"/>
            </w:tcBorders>
            <w:shd w:val="clear" w:color="auto" w:fill="FFFFFF"/>
            <w:tcMar>
              <w:top w:w="40" w:type="dxa"/>
              <w:left w:w="40" w:type="dxa"/>
              <w:bottom w:w="40" w:type="dxa"/>
              <w:right w:w="40" w:type="dxa"/>
            </w:tcMar>
            <w:vAlign w:val="center"/>
            <w:hideMark/>
          </w:tcPr>
          <w:p w14:paraId="45CB0A84"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t>SST</w:t>
            </w:r>
          </w:p>
        </w:tc>
      </w:tr>
      <w:tr w:rsidR="00473D01" w:rsidRPr="008167C1" w14:paraId="5554A079" w14:textId="77777777" w:rsidTr="00DF7876">
        <w:trPr>
          <w:trHeight w:val="535"/>
        </w:trPr>
        <w:tc>
          <w:tcPr>
            <w:tcW w:w="1188" w:type="dxa"/>
            <w:vMerge/>
            <w:tcBorders>
              <w:top w:val="nil"/>
              <w:bottom w:val="single" w:sz="4" w:space="0" w:color="auto"/>
            </w:tcBorders>
            <w:vAlign w:val="center"/>
            <w:hideMark/>
          </w:tcPr>
          <w:p w14:paraId="75E6BDDB"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p>
        </w:tc>
        <w:tc>
          <w:tcPr>
            <w:tcW w:w="851" w:type="dxa"/>
            <w:tcBorders>
              <w:top w:val="nil"/>
              <w:bottom w:val="single" w:sz="4" w:space="0" w:color="auto"/>
            </w:tcBorders>
            <w:vAlign w:val="center"/>
            <w:hideMark/>
          </w:tcPr>
          <w:p w14:paraId="300E743E"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p>
        </w:tc>
        <w:tc>
          <w:tcPr>
            <w:tcW w:w="709" w:type="dxa"/>
            <w:tcBorders>
              <w:top w:val="nil"/>
              <w:bottom w:val="single" w:sz="4" w:space="0" w:color="auto"/>
            </w:tcBorders>
            <w:vAlign w:val="center"/>
            <w:hideMark/>
          </w:tcPr>
          <w:p w14:paraId="358E47C4"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p>
        </w:tc>
        <w:tc>
          <w:tcPr>
            <w:tcW w:w="1134" w:type="dxa"/>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2E63EA7E" w14:textId="77777777" w:rsidR="00E02EEC" w:rsidRPr="00DF7876" w:rsidRDefault="00E02EEC" w:rsidP="00DF7876">
            <w:pPr>
              <w:spacing w:line="240" w:lineRule="auto"/>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t>Concentración inicial (mg/l)</w:t>
            </w:r>
          </w:p>
        </w:tc>
        <w:tc>
          <w:tcPr>
            <w:tcW w:w="1134" w:type="dxa"/>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4A27B7C5" w14:textId="5BA967EA" w:rsidR="00E02EEC" w:rsidRPr="00DF7876" w:rsidRDefault="00E02EEC" w:rsidP="00DF7876">
            <w:pPr>
              <w:spacing w:line="240" w:lineRule="auto"/>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t>Concentración</w:t>
            </w:r>
          </w:p>
          <w:p w14:paraId="70C1CBCB" w14:textId="77777777" w:rsidR="00E02EEC" w:rsidRPr="00DF7876" w:rsidRDefault="00E02EEC" w:rsidP="00DF7876">
            <w:pPr>
              <w:spacing w:line="240" w:lineRule="auto"/>
              <w:ind w:firstLine="10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t>final (mg/l)</w:t>
            </w:r>
          </w:p>
        </w:tc>
        <w:tc>
          <w:tcPr>
            <w:tcW w:w="1275" w:type="dxa"/>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55B412AC" w14:textId="77777777" w:rsidR="00E02EEC" w:rsidRPr="00DF7876" w:rsidRDefault="00E02EEC" w:rsidP="00DF7876">
            <w:pPr>
              <w:spacing w:line="240" w:lineRule="auto"/>
              <w:ind w:firstLine="10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t>Remoción de Cr</w:t>
            </w:r>
            <w:r w:rsidRPr="00DF7876">
              <w:rPr>
                <w:rFonts w:ascii="Times New Roman" w:eastAsia="Times New Roman" w:hAnsi="Times New Roman" w:cs="Times New Roman"/>
                <w:b/>
                <w:bCs/>
                <w:color w:val="000000"/>
                <w:sz w:val="16"/>
                <w:szCs w:val="16"/>
                <w:vertAlign w:val="superscript"/>
                <w:lang w:val="es-419"/>
              </w:rPr>
              <w:t>+6</w:t>
            </w:r>
            <w:r w:rsidRPr="00DF7876">
              <w:rPr>
                <w:rFonts w:ascii="Times New Roman" w:eastAsia="Times New Roman" w:hAnsi="Times New Roman" w:cs="Times New Roman"/>
                <w:b/>
                <w:bCs/>
                <w:color w:val="000000"/>
                <w:sz w:val="16"/>
                <w:szCs w:val="16"/>
                <w:lang w:val="es-419"/>
              </w:rPr>
              <w:t xml:space="preserve"> (%)</w:t>
            </w:r>
          </w:p>
        </w:tc>
        <w:tc>
          <w:tcPr>
            <w:tcW w:w="1276" w:type="dxa"/>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783D27EC"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t>Concentración inicial (mg/l)</w:t>
            </w:r>
          </w:p>
        </w:tc>
        <w:tc>
          <w:tcPr>
            <w:tcW w:w="1276" w:type="dxa"/>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5D3187F6" w14:textId="77777777" w:rsidR="00E02EEC" w:rsidRPr="00DF7876" w:rsidRDefault="00E02EEC" w:rsidP="00DF7876">
            <w:pPr>
              <w:spacing w:line="240" w:lineRule="auto"/>
              <w:ind w:firstLine="101"/>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t>Concentración final (mg/l)</w:t>
            </w:r>
          </w:p>
        </w:tc>
        <w:tc>
          <w:tcPr>
            <w:tcW w:w="992" w:type="dxa"/>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5039D2B1" w14:textId="77777777" w:rsidR="00E02EEC" w:rsidRPr="00DF7876" w:rsidRDefault="00E02EEC" w:rsidP="00DF7876">
            <w:pPr>
              <w:spacing w:line="240" w:lineRule="auto"/>
              <w:ind w:left="100" w:hanging="10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b/>
                <w:bCs/>
                <w:color w:val="000000"/>
                <w:sz w:val="16"/>
                <w:szCs w:val="16"/>
                <w:lang w:val="es-419"/>
              </w:rPr>
              <w:t>Remoción de SST (%)</w:t>
            </w:r>
          </w:p>
        </w:tc>
      </w:tr>
      <w:tr w:rsidR="00473D01" w:rsidRPr="008167C1" w14:paraId="3A63258D" w14:textId="77777777" w:rsidTr="00473D01">
        <w:trPr>
          <w:trHeight w:val="295"/>
        </w:trPr>
        <w:tc>
          <w:tcPr>
            <w:tcW w:w="1188" w:type="dxa"/>
            <w:tcBorders>
              <w:top w:val="single" w:sz="4" w:space="0" w:color="auto"/>
            </w:tcBorders>
            <w:shd w:val="clear" w:color="auto" w:fill="FFFFFF"/>
            <w:tcMar>
              <w:top w:w="40" w:type="dxa"/>
              <w:left w:w="40" w:type="dxa"/>
              <w:bottom w:w="40" w:type="dxa"/>
              <w:right w:w="40" w:type="dxa"/>
            </w:tcMar>
            <w:vAlign w:val="bottom"/>
            <w:hideMark/>
          </w:tcPr>
          <w:p w14:paraId="2A9D296F"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M-1P</w:t>
            </w:r>
          </w:p>
        </w:tc>
        <w:tc>
          <w:tcPr>
            <w:tcW w:w="851" w:type="dxa"/>
            <w:tcBorders>
              <w:top w:val="single" w:sz="4" w:space="0" w:color="auto"/>
            </w:tcBorders>
            <w:shd w:val="clear" w:color="auto" w:fill="FFFFFF"/>
            <w:tcMar>
              <w:top w:w="40" w:type="dxa"/>
              <w:left w:w="40" w:type="dxa"/>
              <w:bottom w:w="40" w:type="dxa"/>
              <w:right w:w="40" w:type="dxa"/>
            </w:tcMar>
            <w:vAlign w:val="bottom"/>
            <w:hideMark/>
          </w:tcPr>
          <w:p w14:paraId="6A4B5B3E"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1</w:t>
            </w:r>
          </w:p>
        </w:tc>
        <w:tc>
          <w:tcPr>
            <w:tcW w:w="709" w:type="dxa"/>
            <w:tcBorders>
              <w:top w:val="single" w:sz="4" w:space="0" w:color="auto"/>
            </w:tcBorders>
            <w:shd w:val="clear" w:color="auto" w:fill="FFFFFF"/>
            <w:tcMar>
              <w:top w:w="40" w:type="dxa"/>
              <w:left w:w="40" w:type="dxa"/>
              <w:bottom w:w="40" w:type="dxa"/>
              <w:right w:w="40" w:type="dxa"/>
            </w:tcMar>
            <w:vAlign w:val="bottom"/>
            <w:hideMark/>
          </w:tcPr>
          <w:p w14:paraId="67F84425"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0.4</w:t>
            </w:r>
          </w:p>
        </w:tc>
        <w:tc>
          <w:tcPr>
            <w:tcW w:w="1134" w:type="dxa"/>
            <w:tcBorders>
              <w:top w:val="single" w:sz="4" w:space="0" w:color="auto"/>
            </w:tcBorders>
            <w:tcMar>
              <w:top w:w="40" w:type="dxa"/>
              <w:left w:w="40" w:type="dxa"/>
              <w:bottom w:w="40" w:type="dxa"/>
              <w:right w:w="40" w:type="dxa"/>
            </w:tcMar>
            <w:vAlign w:val="bottom"/>
            <w:hideMark/>
          </w:tcPr>
          <w:p w14:paraId="3A5B2B7D"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Borders>
              <w:top w:val="single" w:sz="4" w:space="0" w:color="auto"/>
            </w:tcBorders>
            <w:tcMar>
              <w:top w:w="40" w:type="dxa"/>
              <w:left w:w="40" w:type="dxa"/>
              <w:bottom w:w="40" w:type="dxa"/>
              <w:right w:w="40" w:type="dxa"/>
            </w:tcMar>
            <w:vAlign w:val="bottom"/>
            <w:hideMark/>
          </w:tcPr>
          <w:p w14:paraId="56A03167"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0.13</w:t>
            </w:r>
          </w:p>
        </w:tc>
        <w:tc>
          <w:tcPr>
            <w:tcW w:w="1275" w:type="dxa"/>
            <w:tcBorders>
              <w:top w:val="single" w:sz="4" w:space="0" w:color="auto"/>
            </w:tcBorders>
            <w:shd w:val="clear" w:color="auto" w:fill="FFFFFF"/>
            <w:tcMar>
              <w:top w:w="40" w:type="dxa"/>
              <w:left w:w="40" w:type="dxa"/>
              <w:bottom w:w="40" w:type="dxa"/>
              <w:right w:w="40" w:type="dxa"/>
            </w:tcMar>
            <w:vAlign w:val="bottom"/>
            <w:hideMark/>
          </w:tcPr>
          <w:p w14:paraId="5A9411D6"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78.3</w:t>
            </w:r>
          </w:p>
        </w:tc>
        <w:tc>
          <w:tcPr>
            <w:tcW w:w="1276" w:type="dxa"/>
            <w:tcBorders>
              <w:top w:val="single" w:sz="4" w:space="0" w:color="auto"/>
            </w:tcBorders>
            <w:tcMar>
              <w:top w:w="40" w:type="dxa"/>
              <w:left w:w="40" w:type="dxa"/>
              <w:bottom w:w="40" w:type="dxa"/>
              <w:right w:w="40" w:type="dxa"/>
            </w:tcMar>
            <w:vAlign w:val="bottom"/>
            <w:hideMark/>
          </w:tcPr>
          <w:p w14:paraId="7D7D1B46"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Borders>
              <w:top w:val="single" w:sz="4" w:space="0" w:color="auto"/>
            </w:tcBorders>
            <w:tcMar>
              <w:top w:w="40" w:type="dxa"/>
              <w:left w:w="40" w:type="dxa"/>
              <w:bottom w:w="40" w:type="dxa"/>
              <w:right w:w="40" w:type="dxa"/>
            </w:tcMar>
            <w:vAlign w:val="bottom"/>
            <w:hideMark/>
          </w:tcPr>
          <w:p w14:paraId="438C5925"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265</w:t>
            </w:r>
          </w:p>
        </w:tc>
        <w:tc>
          <w:tcPr>
            <w:tcW w:w="992" w:type="dxa"/>
            <w:tcBorders>
              <w:top w:val="single" w:sz="4" w:space="0" w:color="auto"/>
            </w:tcBorders>
            <w:shd w:val="clear" w:color="auto" w:fill="FFFFFF"/>
            <w:tcMar>
              <w:top w:w="40" w:type="dxa"/>
              <w:left w:w="40" w:type="dxa"/>
              <w:bottom w:w="40" w:type="dxa"/>
              <w:right w:w="40" w:type="dxa"/>
            </w:tcMar>
            <w:vAlign w:val="bottom"/>
            <w:hideMark/>
          </w:tcPr>
          <w:p w14:paraId="7A44BF13"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94.7</w:t>
            </w:r>
          </w:p>
        </w:tc>
      </w:tr>
      <w:tr w:rsidR="00473D01" w:rsidRPr="008167C1" w14:paraId="355D257F" w14:textId="77777777" w:rsidTr="00473D01">
        <w:trPr>
          <w:trHeight w:val="295"/>
        </w:trPr>
        <w:tc>
          <w:tcPr>
            <w:tcW w:w="1188" w:type="dxa"/>
            <w:shd w:val="clear" w:color="auto" w:fill="FFFFFF"/>
            <w:tcMar>
              <w:top w:w="40" w:type="dxa"/>
              <w:left w:w="40" w:type="dxa"/>
              <w:bottom w:w="40" w:type="dxa"/>
              <w:right w:w="40" w:type="dxa"/>
            </w:tcMar>
            <w:vAlign w:val="bottom"/>
            <w:hideMark/>
          </w:tcPr>
          <w:p w14:paraId="08A47090"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M-2P</w:t>
            </w:r>
          </w:p>
        </w:tc>
        <w:tc>
          <w:tcPr>
            <w:tcW w:w="851" w:type="dxa"/>
            <w:shd w:val="clear" w:color="auto" w:fill="FFFFFF"/>
            <w:tcMar>
              <w:top w:w="40" w:type="dxa"/>
              <w:left w:w="40" w:type="dxa"/>
              <w:bottom w:w="40" w:type="dxa"/>
              <w:right w:w="40" w:type="dxa"/>
            </w:tcMar>
            <w:vAlign w:val="bottom"/>
            <w:hideMark/>
          </w:tcPr>
          <w:p w14:paraId="277EEBBA"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2</w:t>
            </w:r>
          </w:p>
        </w:tc>
        <w:tc>
          <w:tcPr>
            <w:tcW w:w="709" w:type="dxa"/>
            <w:shd w:val="clear" w:color="auto" w:fill="FFFFFF"/>
            <w:tcMar>
              <w:top w:w="40" w:type="dxa"/>
              <w:left w:w="40" w:type="dxa"/>
              <w:bottom w:w="40" w:type="dxa"/>
              <w:right w:w="40" w:type="dxa"/>
            </w:tcMar>
            <w:vAlign w:val="bottom"/>
            <w:hideMark/>
          </w:tcPr>
          <w:p w14:paraId="4B2606E0"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0.4</w:t>
            </w:r>
          </w:p>
        </w:tc>
        <w:tc>
          <w:tcPr>
            <w:tcW w:w="1134" w:type="dxa"/>
            <w:tcMar>
              <w:top w:w="40" w:type="dxa"/>
              <w:left w:w="40" w:type="dxa"/>
              <w:bottom w:w="40" w:type="dxa"/>
              <w:right w:w="40" w:type="dxa"/>
            </w:tcMar>
            <w:vAlign w:val="bottom"/>
            <w:hideMark/>
          </w:tcPr>
          <w:p w14:paraId="0CE2A415"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6DBD71E6"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0.08</w:t>
            </w:r>
          </w:p>
        </w:tc>
        <w:tc>
          <w:tcPr>
            <w:tcW w:w="1275" w:type="dxa"/>
            <w:shd w:val="clear" w:color="auto" w:fill="FFFFFF"/>
            <w:tcMar>
              <w:top w:w="40" w:type="dxa"/>
              <w:left w:w="40" w:type="dxa"/>
              <w:bottom w:w="40" w:type="dxa"/>
              <w:right w:w="40" w:type="dxa"/>
            </w:tcMar>
            <w:vAlign w:val="bottom"/>
            <w:hideMark/>
          </w:tcPr>
          <w:p w14:paraId="17C76E35"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86.7</w:t>
            </w:r>
          </w:p>
        </w:tc>
        <w:tc>
          <w:tcPr>
            <w:tcW w:w="1276" w:type="dxa"/>
            <w:tcMar>
              <w:top w:w="40" w:type="dxa"/>
              <w:left w:w="40" w:type="dxa"/>
              <w:bottom w:w="40" w:type="dxa"/>
              <w:right w:w="40" w:type="dxa"/>
            </w:tcMar>
            <w:vAlign w:val="bottom"/>
            <w:hideMark/>
          </w:tcPr>
          <w:p w14:paraId="58DB9F39"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Mar>
              <w:top w:w="40" w:type="dxa"/>
              <w:left w:w="40" w:type="dxa"/>
              <w:bottom w:w="40" w:type="dxa"/>
              <w:right w:w="40" w:type="dxa"/>
            </w:tcMar>
            <w:vAlign w:val="bottom"/>
            <w:hideMark/>
          </w:tcPr>
          <w:p w14:paraId="7C7841D8"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450</w:t>
            </w:r>
          </w:p>
        </w:tc>
        <w:tc>
          <w:tcPr>
            <w:tcW w:w="992" w:type="dxa"/>
            <w:shd w:val="clear" w:color="auto" w:fill="FFFFFF"/>
            <w:tcMar>
              <w:top w:w="40" w:type="dxa"/>
              <w:left w:w="40" w:type="dxa"/>
              <w:bottom w:w="40" w:type="dxa"/>
              <w:right w:w="40" w:type="dxa"/>
            </w:tcMar>
            <w:vAlign w:val="bottom"/>
            <w:hideMark/>
          </w:tcPr>
          <w:p w14:paraId="2C82EA24"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91</w:t>
            </w:r>
          </w:p>
        </w:tc>
      </w:tr>
      <w:tr w:rsidR="00473D01" w:rsidRPr="008167C1" w14:paraId="37CA3C6F" w14:textId="77777777" w:rsidTr="00473D01">
        <w:trPr>
          <w:trHeight w:val="295"/>
        </w:trPr>
        <w:tc>
          <w:tcPr>
            <w:tcW w:w="1188" w:type="dxa"/>
            <w:shd w:val="clear" w:color="auto" w:fill="FFFFFF"/>
            <w:tcMar>
              <w:top w:w="40" w:type="dxa"/>
              <w:left w:w="40" w:type="dxa"/>
              <w:bottom w:w="40" w:type="dxa"/>
              <w:right w:w="40" w:type="dxa"/>
            </w:tcMar>
            <w:vAlign w:val="bottom"/>
            <w:hideMark/>
          </w:tcPr>
          <w:p w14:paraId="51743860"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M-3P</w:t>
            </w:r>
          </w:p>
        </w:tc>
        <w:tc>
          <w:tcPr>
            <w:tcW w:w="851" w:type="dxa"/>
            <w:shd w:val="clear" w:color="auto" w:fill="FFFFFF"/>
            <w:tcMar>
              <w:top w:w="40" w:type="dxa"/>
              <w:left w:w="40" w:type="dxa"/>
              <w:bottom w:w="40" w:type="dxa"/>
              <w:right w:w="40" w:type="dxa"/>
            </w:tcMar>
            <w:vAlign w:val="bottom"/>
            <w:hideMark/>
          </w:tcPr>
          <w:p w14:paraId="72A3A066"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3</w:t>
            </w:r>
          </w:p>
        </w:tc>
        <w:tc>
          <w:tcPr>
            <w:tcW w:w="709" w:type="dxa"/>
            <w:shd w:val="clear" w:color="auto" w:fill="FFFFFF"/>
            <w:tcMar>
              <w:top w:w="40" w:type="dxa"/>
              <w:left w:w="40" w:type="dxa"/>
              <w:bottom w:w="40" w:type="dxa"/>
              <w:right w:w="40" w:type="dxa"/>
            </w:tcMar>
            <w:vAlign w:val="bottom"/>
            <w:hideMark/>
          </w:tcPr>
          <w:p w14:paraId="0A4D6DFB"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0.4</w:t>
            </w:r>
          </w:p>
        </w:tc>
        <w:tc>
          <w:tcPr>
            <w:tcW w:w="1134" w:type="dxa"/>
            <w:tcMar>
              <w:top w:w="40" w:type="dxa"/>
              <w:left w:w="40" w:type="dxa"/>
              <w:bottom w:w="40" w:type="dxa"/>
              <w:right w:w="40" w:type="dxa"/>
            </w:tcMar>
            <w:vAlign w:val="bottom"/>
            <w:hideMark/>
          </w:tcPr>
          <w:p w14:paraId="5780F2A6"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08E9BA8D"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0.08</w:t>
            </w:r>
          </w:p>
        </w:tc>
        <w:tc>
          <w:tcPr>
            <w:tcW w:w="1275" w:type="dxa"/>
            <w:shd w:val="clear" w:color="auto" w:fill="FFFFFF"/>
            <w:tcMar>
              <w:top w:w="40" w:type="dxa"/>
              <w:left w:w="40" w:type="dxa"/>
              <w:bottom w:w="40" w:type="dxa"/>
              <w:right w:w="40" w:type="dxa"/>
            </w:tcMar>
            <w:vAlign w:val="bottom"/>
            <w:hideMark/>
          </w:tcPr>
          <w:p w14:paraId="09A66A73"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86.7</w:t>
            </w:r>
          </w:p>
        </w:tc>
        <w:tc>
          <w:tcPr>
            <w:tcW w:w="1276" w:type="dxa"/>
            <w:tcMar>
              <w:top w:w="40" w:type="dxa"/>
              <w:left w:w="40" w:type="dxa"/>
              <w:bottom w:w="40" w:type="dxa"/>
              <w:right w:w="40" w:type="dxa"/>
            </w:tcMar>
            <w:vAlign w:val="bottom"/>
            <w:hideMark/>
          </w:tcPr>
          <w:p w14:paraId="504E6C3B"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Mar>
              <w:top w:w="40" w:type="dxa"/>
              <w:left w:w="40" w:type="dxa"/>
              <w:bottom w:w="40" w:type="dxa"/>
              <w:right w:w="40" w:type="dxa"/>
            </w:tcMar>
            <w:vAlign w:val="bottom"/>
            <w:hideMark/>
          </w:tcPr>
          <w:p w14:paraId="6B9B04F3"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694</w:t>
            </w:r>
          </w:p>
        </w:tc>
        <w:tc>
          <w:tcPr>
            <w:tcW w:w="992" w:type="dxa"/>
            <w:shd w:val="clear" w:color="auto" w:fill="FFFFFF"/>
            <w:tcMar>
              <w:top w:w="40" w:type="dxa"/>
              <w:left w:w="40" w:type="dxa"/>
              <w:bottom w:w="40" w:type="dxa"/>
              <w:right w:w="40" w:type="dxa"/>
            </w:tcMar>
            <w:vAlign w:val="bottom"/>
            <w:hideMark/>
          </w:tcPr>
          <w:p w14:paraId="3519BF3C"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86.1</w:t>
            </w:r>
          </w:p>
        </w:tc>
      </w:tr>
      <w:tr w:rsidR="00473D01" w:rsidRPr="008167C1" w14:paraId="36D668D7" w14:textId="77777777" w:rsidTr="00473D01">
        <w:trPr>
          <w:trHeight w:val="295"/>
        </w:trPr>
        <w:tc>
          <w:tcPr>
            <w:tcW w:w="1188" w:type="dxa"/>
            <w:shd w:val="clear" w:color="auto" w:fill="FFFFFF"/>
            <w:tcMar>
              <w:top w:w="40" w:type="dxa"/>
              <w:left w:w="40" w:type="dxa"/>
              <w:bottom w:w="40" w:type="dxa"/>
              <w:right w:w="40" w:type="dxa"/>
            </w:tcMar>
            <w:vAlign w:val="bottom"/>
            <w:hideMark/>
          </w:tcPr>
          <w:p w14:paraId="647D4DC8"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M-4P</w:t>
            </w:r>
          </w:p>
        </w:tc>
        <w:tc>
          <w:tcPr>
            <w:tcW w:w="851" w:type="dxa"/>
            <w:shd w:val="clear" w:color="auto" w:fill="FFFFFF"/>
            <w:tcMar>
              <w:top w:w="40" w:type="dxa"/>
              <w:left w:w="40" w:type="dxa"/>
              <w:bottom w:w="40" w:type="dxa"/>
              <w:right w:w="40" w:type="dxa"/>
            </w:tcMar>
            <w:vAlign w:val="bottom"/>
            <w:hideMark/>
          </w:tcPr>
          <w:p w14:paraId="361DDB3B"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1</w:t>
            </w:r>
          </w:p>
        </w:tc>
        <w:tc>
          <w:tcPr>
            <w:tcW w:w="709" w:type="dxa"/>
            <w:shd w:val="clear" w:color="auto" w:fill="FFFFFF"/>
            <w:tcMar>
              <w:top w:w="40" w:type="dxa"/>
              <w:left w:w="40" w:type="dxa"/>
              <w:bottom w:w="40" w:type="dxa"/>
              <w:right w:w="40" w:type="dxa"/>
            </w:tcMar>
            <w:vAlign w:val="bottom"/>
            <w:hideMark/>
          </w:tcPr>
          <w:p w14:paraId="32703DA7"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16F9F3A1"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0E0437AA"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0.07</w:t>
            </w:r>
          </w:p>
        </w:tc>
        <w:tc>
          <w:tcPr>
            <w:tcW w:w="1275" w:type="dxa"/>
            <w:shd w:val="clear" w:color="auto" w:fill="FFFFFF"/>
            <w:tcMar>
              <w:top w:w="40" w:type="dxa"/>
              <w:left w:w="40" w:type="dxa"/>
              <w:bottom w:w="40" w:type="dxa"/>
              <w:right w:w="40" w:type="dxa"/>
            </w:tcMar>
            <w:vAlign w:val="bottom"/>
            <w:hideMark/>
          </w:tcPr>
          <w:p w14:paraId="52D835DF"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88.3</w:t>
            </w:r>
          </w:p>
        </w:tc>
        <w:tc>
          <w:tcPr>
            <w:tcW w:w="1276" w:type="dxa"/>
            <w:tcMar>
              <w:top w:w="40" w:type="dxa"/>
              <w:left w:w="40" w:type="dxa"/>
              <w:bottom w:w="40" w:type="dxa"/>
              <w:right w:w="40" w:type="dxa"/>
            </w:tcMar>
            <w:vAlign w:val="bottom"/>
            <w:hideMark/>
          </w:tcPr>
          <w:p w14:paraId="4B977FEE"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Mar>
              <w:top w:w="40" w:type="dxa"/>
              <w:left w:w="40" w:type="dxa"/>
              <w:bottom w:w="40" w:type="dxa"/>
              <w:right w:w="40" w:type="dxa"/>
            </w:tcMar>
            <w:vAlign w:val="bottom"/>
            <w:hideMark/>
          </w:tcPr>
          <w:p w14:paraId="0E13B816"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192</w:t>
            </w:r>
          </w:p>
        </w:tc>
        <w:tc>
          <w:tcPr>
            <w:tcW w:w="992" w:type="dxa"/>
            <w:shd w:val="clear" w:color="auto" w:fill="FFFFFF"/>
            <w:tcMar>
              <w:top w:w="40" w:type="dxa"/>
              <w:left w:w="40" w:type="dxa"/>
              <w:bottom w:w="40" w:type="dxa"/>
              <w:right w:w="40" w:type="dxa"/>
            </w:tcMar>
            <w:vAlign w:val="bottom"/>
            <w:hideMark/>
          </w:tcPr>
          <w:p w14:paraId="2589E9AD"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96.2</w:t>
            </w:r>
          </w:p>
        </w:tc>
      </w:tr>
      <w:tr w:rsidR="00473D01" w:rsidRPr="008167C1" w14:paraId="20B56A11" w14:textId="77777777" w:rsidTr="00473D01">
        <w:trPr>
          <w:trHeight w:val="295"/>
        </w:trPr>
        <w:tc>
          <w:tcPr>
            <w:tcW w:w="1188" w:type="dxa"/>
            <w:shd w:val="clear" w:color="auto" w:fill="FFFFFF"/>
            <w:tcMar>
              <w:top w:w="40" w:type="dxa"/>
              <w:left w:w="40" w:type="dxa"/>
              <w:bottom w:w="40" w:type="dxa"/>
              <w:right w:w="40" w:type="dxa"/>
            </w:tcMar>
            <w:vAlign w:val="bottom"/>
            <w:hideMark/>
          </w:tcPr>
          <w:p w14:paraId="5A80D586"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M-5P</w:t>
            </w:r>
          </w:p>
        </w:tc>
        <w:tc>
          <w:tcPr>
            <w:tcW w:w="851" w:type="dxa"/>
            <w:shd w:val="clear" w:color="auto" w:fill="FFFFFF"/>
            <w:tcMar>
              <w:top w:w="40" w:type="dxa"/>
              <w:left w:w="40" w:type="dxa"/>
              <w:bottom w:w="40" w:type="dxa"/>
              <w:right w:w="40" w:type="dxa"/>
            </w:tcMar>
            <w:vAlign w:val="bottom"/>
            <w:hideMark/>
          </w:tcPr>
          <w:p w14:paraId="1B8C5238"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2</w:t>
            </w:r>
          </w:p>
        </w:tc>
        <w:tc>
          <w:tcPr>
            <w:tcW w:w="709" w:type="dxa"/>
            <w:shd w:val="clear" w:color="auto" w:fill="FFFFFF"/>
            <w:tcMar>
              <w:top w:w="40" w:type="dxa"/>
              <w:left w:w="40" w:type="dxa"/>
              <w:bottom w:w="40" w:type="dxa"/>
              <w:right w:w="40" w:type="dxa"/>
            </w:tcMar>
            <w:vAlign w:val="bottom"/>
            <w:hideMark/>
          </w:tcPr>
          <w:p w14:paraId="713AEE54"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7CD6115C"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3B64F893"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0.05</w:t>
            </w:r>
          </w:p>
        </w:tc>
        <w:tc>
          <w:tcPr>
            <w:tcW w:w="1275" w:type="dxa"/>
            <w:shd w:val="clear" w:color="auto" w:fill="FFFFFF"/>
            <w:tcMar>
              <w:top w:w="40" w:type="dxa"/>
              <w:left w:w="40" w:type="dxa"/>
              <w:bottom w:w="40" w:type="dxa"/>
              <w:right w:w="40" w:type="dxa"/>
            </w:tcMar>
            <w:vAlign w:val="bottom"/>
            <w:hideMark/>
          </w:tcPr>
          <w:p w14:paraId="2BA0E683"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91.7</w:t>
            </w:r>
          </w:p>
        </w:tc>
        <w:tc>
          <w:tcPr>
            <w:tcW w:w="1276" w:type="dxa"/>
            <w:tcMar>
              <w:top w:w="40" w:type="dxa"/>
              <w:left w:w="40" w:type="dxa"/>
              <w:bottom w:w="40" w:type="dxa"/>
              <w:right w:w="40" w:type="dxa"/>
            </w:tcMar>
            <w:vAlign w:val="bottom"/>
            <w:hideMark/>
          </w:tcPr>
          <w:p w14:paraId="56B7F187"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Mar>
              <w:top w:w="40" w:type="dxa"/>
              <w:left w:w="40" w:type="dxa"/>
              <w:bottom w:w="40" w:type="dxa"/>
              <w:right w:w="40" w:type="dxa"/>
            </w:tcMar>
            <w:vAlign w:val="bottom"/>
            <w:hideMark/>
          </w:tcPr>
          <w:p w14:paraId="69B99BE3"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425</w:t>
            </w:r>
          </w:p>
        </w:tc>
        <w:tc>
          <w:tcPr>
            <w:tcW w:w="992" w:type="dxa"/>
            <w:shd w:val="clear" w:color="auto" w:fill="FFFFFF"/>
            <w:tcMar>
              <w:top w:w="40" w:type="dxa"/>
              <w:left w:w="40" w:type="dxa"/>
              <w:bottom w:w="40" w:type="dxa"/>
              <w:right w:w="40" w:type="dxa"/>
            </w:tcMar>
            <w:vAlign w:val="bottom"/>
            <w:hideMark/>
          </w:tcPr>
          <w:p w14:paraId="109E371F"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91.5</w:t>
            </w:r>
          </w:p>
        </w:tc>
      </w:tr>
      <w:tr w:rsidR="00473D01" w:rsidRPr="008167C1" w14:paraId="4238E097" w14:textId="77777777" w:rsidTr="00473D01">
        <w:trPr>
          <w:trHeight w:val="295"/>
        </w:trPr>
        <w:tc>
          <w:tcPr>
            <w:tcW w:w="1188" w:type="dxa"/>
            <w:shd w:val="clear" w:color="auto" w:fill="FFFFFF"/>
            <w:tcMar>
              <w:top w:w="40" w:type="dxa"/>
              <w:left w:w="40" w:type="dxa"/>
              <w:bottom w:w="40" w:type="dxa"/>
              <w:right w:w="40" w:type="dxa"/>
            </w:tcMar>
            <w:vAlign w:val="bottom"/>
            <w:hideMark/>
          </w:tcPr>
          <w:p w14:paraId="6AB2E4CA"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M-6P</w:t>
            </w:r>
          </w:p>
        </w:tc>
        <w:tc>
          <w:tcPr>
            <w:tcW w:w="851" w:type="dxa"/>
            <w:shd w:val="clear" w:color="auto" w:fill="FFFFFF"/>
            <w:tcMar>
              <w:top w:w="40" w:type="dxa"/>
              <w:left w:w="40" w:type="dxa"/>
              <w:bottom w:w="40" w:type="dxa"/>
              <w:right w:w="40" w:type="dxa"/>
            </w:tcMar>
            <w:vAlign w:val="bottom"/>
            <w:hideMark/>
          </w:tcPr>
          <w:p w14:paraId="6C0018AF"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3</w:t>
            </w:r>
          </w:p>
        </w:tc>
        <w:tc>
          <w:tcPr>
            <w:tcW w:w="709" w:type="dxa"/>
            <w:shd w:val="clear" w:color="auto" w:fill="FFFFFF"/>
            <w:tcMar>
              <w:top w:w="40" w:type="dxa"/>
              <w:left w:w="40" w:type="dxa"/>
              <w:bottom w:w="40" w:type="dxa"/>
              <w:right w:w="40" w:type="dxa"/>
            </w:tcMar>
            <w:vAlign w:val="bottom"/>
            <w:hideMark/>
          </w:tcPr>
          <w:p w14:paraId="5ABFE2B7"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0E696B1D"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7D3EE8D6"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0.03</w:t>
            </w:r>
          </w:p>
        </w:tc>
        <w:tc>
          <w:tcPr>
            <w:tcW w:w="1275" w:type="dxa"/>
            <w:shd w:val="clear" w:color="auto" w:fill="FFFFFF"/>
            <w:tcMar>
              <w:top w:w="40" w:type="dxa"/>
              <w:left w:w="40" w:type="dxa"/>
              <w:bottom w:w="40" w:type="dxa"/>
              <w:right w:w="40" w:type="dxa"/>
            </w:tcMar>
            <w:vAlign w:val="bottom"/>
            <w:hideMark/>
          </w:tcPr>
          <w:p w14:paraId="71774782"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95</w:t>
            </w:r>
          </w:p>
        </w:tc>
        <w:tc>
          <w:tcPr>
            <w:tcW w:w="1276" w:type="dxa"/>
            <w:tcMar>
              <w:top w:w="40" w:type="dxa"/>
              <w:left w:w="40" w:type="dxa"/>
              <w:bottom w:w="40" w:type="dxa"/>
              <w:right w:w="40" w:type="dxa"/>
            </w:tcMar>
            <w:vAlign w:val="bottom"/>
            <w:hideMark/>
          </w:tcPr>
          <w:p w14:paraId="07FF4A7B"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Mar>
              <w:top w:w="40" w:type="dxa"/>
              <w:left w:w="40" w:type="dxa"/>
              <w:bottom w:w="40" w:type="dxa"/>
              <w:right w:w="40" w:type="dxa"/>
            </w:tcMar>
            <w:vAlign w:val="bottom"/>
            <w:hideMark/>
          </w:tcPr>
          <w:p w14:paraId="67D8F4B9"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425</w:t>
            </w:r>
          </w:p>
        </w:tc>
        <w:tc>
          <w:tcPr>
            <w:tcW w:w="992" w:type="dxa"/>
            <w:shd w:val="clear" w:color="auto" w:fill="FFFFFF"/>
            <w:tcMar>
              <w:top w:w="40" w:type="dxa"/>
              <w:left w:w="40" w:type="dxa"/>
              <w:bottom w:w="40" w:type="dxa"/>
              <w:right w:w="40" w:type="dxa"/>
            </w:tcMar>
            <w:vAlign w:val="bottom"/>
            <w:hideMark/>
          </w:tcPr>
          <w:p w14:paraId="09314536"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91.5</w:t>
            </w:r>
          </w:p>
        </w:tc>
      </w:tr>
      <w:tr w:rsidR="00473D01" w:rsidRPr="008167C1" w14:paraId="126AE3CA" w14:textId="77777777" w:rsidTr="00473D01">
        <w:trPr>
          <w:trHeight w:val="295"/>
        </w:trPr>
        <w:tc>
          <w:tcPr>
            <w:tcW w:w="1188" w:type="dxa"/>
            <w:shd w:val="clear" w:color="auto" w:fill="FFFFFF"/>
            <w:tcMar>
              <w:top w:w="40" w:type="dxa"/>
              <w:left w:w="40" w:type="dxa"/>
              <w:bottom w:w="40" w:type="dxa"/>
              <w:right w:w="40" w:type="dxa"/>
            </w:tcMar>
            <w:vAlign w:val="bottom"/>
            <w:hideMark/>
          </w:tcPr>
          <w:p w14:paraId="1B0CCEA2"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M-7P</w:t>
            </w:r>
          </w:p>
        </w:tc>
        <w:tc>
          <w:tcPr>
            <w:tcW w:w="851" w:type="dxa"/>
            <w:shd w:val="clear" w:color="auto" w:fill="FFFFFF"/>
            <w:tcMar>
              <w:top w:w="40" w:type="dxa"/>
              <w:left w:w="40" w:type="dxa"/>
              <w:bottom w:w="40" w:type="dxa"/>
              <w:right w:w="40" w:type="dxa"/>
            </w:tcMar>
            <w:vAlign w:val="bottom"/>
            <w:hideMark/>
          </w:tcPr>
          <w:p w14:paraId="555FE528"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1</w:t>
            </w:r>
          </w:p>
        </w:tc>
        <w:tc>
          <w:tcPr>
            <w:tcW w:w="709" w:type="dxa"/>
            <w:shd w:val="clear" w:color="auto" w:fill="FFFFFF"/>
            <w:tcMar>
              <w:top w:w="40" w:type="dxa"/>
              <w:left w:w="40" w:type="dxa"/>
              <w:bottom w:w="40" w:type="dxa"/>
              <w:right w:w="40" w:type="dxa"/>
            </w:tcMar>
            <w:vAlign w:val="bottom"/>
            <w:hideMark/>
          </w:tcPr>
          <w:p w14:paraId="5AE7143C"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0.8</w:t>
            </w:r>
          </w:p>
        </w:tc>
        <w:tc>
          <w:tcPr>
            <w:tcW w:w="1134" w:type="dxa"/>
            <w:tcMar>
              <w:top w:w="40" w:type="dxa"/>
              <w:left w:w="40" w:type="dxa"/>
              <w:bottom w:w="40" w:type="dxa"/>
              <w:right w:w="40" w:type="dxa"/>
            </w:tcMar>
            <w:vAlign w:val="bottom"/>
            <w:hideMark/>
          </w:tcPr>
          <w:p w14:paraId="6E00206E"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15E9059D"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0.01</w:t>
            </w:r>
          </w:p>
        </w:tc>
        <w:tc>
          <w:tcPr>
            <w:tcW w:w="1275" w:type="dxa"/>
            <w:shd w:val="clear" w:color="auto" w:fill="FFFFFF"/>
            <w:tcMar>
              <w:top w:w="40" w:type="dxa"/>
              <w:left w:w="40" w:type="dxa"/>
              <w:bottom w:w="40" w:type="dxa"/>
              <w:right w:w="40" w:type="dxa"/>
            </w:tcMar>
            <w:vAlign w:val="bottom"/>
            <w:hideMark/>
          </w:tcPr>
          <w:p w14:paraId="27891002"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98.3</w:t>
            </w:r>
          </w:p>
        </w:tc>
        <w:tc>
          <w:tcPr>
            <w:tcW w:w="1276" w:type="dxa"/>
            <w:tcMar>
              <w:top w:w="40" w:type="dxa"/>
              <w:left w:w="40" w:type="dxa"/>
              <w:bottom w:w="40" w:type="dxa"/>
              <w:right w:w="40" w:type="dxa"/>
            </w:tcMar>
            <w:vAlign w:val="bottom"/>
            <w:hideMark/>
          </w:tcPr>
          <w:p w14:paraId="5037EA80"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Mar>
              <w:top w:w="40" w:type="dxa"/>
              <w:left w:w="40" w:type="dxa"/>
              <w:bottom w:w="40" w:type="dxa"/>
              <w:right w:w="40" w:type="dxa"/>
            </w:tcMar>
            <w:vAlign w:val="bottom"/>
            <w:hideMark/>
          </w:tcPr>
          <w:p w14:paraId="0C2C1F2C"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148</w:t>
            </w:r>
          </w:p>
        </w:tc>
        <w:tc>
          <w:tcPr>
            <w:tcW w:w="992" w:type="dxa"/>
            <w:shd w:val="clear" w:color="auto" w:fill="FFFFFF"/>
            <w:tcMar>
              <w:top w:w="40" w:type="dxa"/>
              <w:left w:w="40" w:type="dxa"/>
              <w:bottom w:w="40" w:type="dxa"/>
              <w:right w:w="40" w:type="dxa"/>
            </w:tcMar>
            <w:vAlign w:val="bottom"/>
            <w:hideMark/>
          </w:tcPr>
          <w:p w14:paraId="13B49954"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97</w:t>
            </w:r>
          </w:p>
        </w:tc>
      </w:tr>
      <w:tr w:rsidR="00473D01" w:rsidRPr="008167C1" w14:paraId="15C4C8C4" w14:textId="77777777" w:rsidTr="00473D01">
        <w:trPr>
          <w:trHeight w:val="295"/>
        </w:trPr>
        <w:tc>
          <w:tcPr>
            <w:tcW w:w="1188" w:type="dxa"/>
            <w:shd w:val="clear" w:color="auto" w:fill="FFFFFF"/>
            <w:tcMar>
              <w:top w:w="40" w:type="dxa"/>
              <w:left w:w="40" w:type="dxa"/>
              <w:bottom w:w="40" w:type="dxa"/>
              <w:right w:w="40" w:type="dxa"/>
            </w:tcMar>
            <w:vAlign w:val="bottom"/>
            <w:hideMark/>
          </w:tcPr>
          <w:p w14:paraId="29B17FAC"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M-8P</w:t>
            </w:r>
          </w:p>
        </w:tc>
        <w:tc>
          <w:tcPr>
            <w:tcW w:w="851" w:type="dxa"/>
            <w:shd w:val="clear" w:color="auto" w:fill="FFFFFF"/>
            <w:tcMar>
              <w:top w:w="40" w:type="dxa"/>
              <w:left w:w="40" w:type="dxa"/>
              <w:bottom w:w="40" w:type="dxa"/>
              <w:right w:w="40" w:type="dxa"/>
            </w:tcMar>
            <w:vAlign w:val="bottom"/>
            <w:hideMark/>
          </w:tcPr>
          <w:p w14:paraId="197BA14F"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2</w:t>
            </w:r>
          </w:p>
        </w:tc>
        <w:tc>
          <w:tcPr>
            <w:tcW w:w="709" w:type="dxa"/>
            <w:shd w:val="clear" w:color="auto" w:fill="FFFFFF"/>
            <w:tcMar>
              <w:top w:w="40" w:type="dxa"/>
              <w:left w:w="40" w:type="dxa"/>
              <w:bottom w:w="40" w:type="dxa"/>
              <w:right w:w="40" w:type="dxa"/>
            </w:tcMar>
            <w:vAlign w:val="bottom"/>
            <w:hideMark/>
          </w:tcPr>
          <w:p w14:paraId="36E8138A"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0.8</w:t>
            </w:r>
          </w:p>
        </w:tc>
        <w:tc>
          <w:tcPr>
            <w:tcW w:w="1134" w:type="dxa"/>
            <w:tcMar>
              <w:top w:w="40" w:type="dxa"/>
              <w:left w:w="40" w:type="dxa"/>
              <w:bottom w:w="40" w:type="dxa"/>
              <w:right w:w="40" w:type="dxa"/>
            </w:tcMar>
            <w:vAlign w:val="bottom"/>
            <w:hideMark/>
          </w:tcPr>
          <w:p w14:paraId="004265AF"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0E43A82B"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0.01</w:t>
            </w:r>
          </w:p>
        </w:tc>
        <w:tc>
          <w:tcPr>
            <w:tcW w:w="1275" w:type="dxa"/>
            <w:shd w:val="clear" w:color="auto" w:fill="FFFFFF"/>
            <w:tcMar>
              <w:top w:w="40" w:type="dxa"/>
              <w:left w:w="40" w:type="dxa"/>
              <w:bottom w:w="40" w:type="dxa"/>
              <w:right w:w="40" w:type="dxa"/>
            </w:tcMar>
            <w:vAlign w:val="bottom"/>
            <w:hideMark/>
          </w:tcPr>
          <w:p w14:paraId="549738F0"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98.3</w:t>
            </w:r>
          </w:p>
        </w:tc>
        <w:tc>
          <w:tcPr>
            <w:tcW w:w="1276" w:type="dxa"/>
            <w:tcMar>
              <w:top w:w="40" w:type="dxa"/>
              <w:left w:w="40" w:type="dxa"/>
              <w:bottom w:w="40" w:type="dxa"/>
              <w:right w:w="40" w:type="dxa"/>
            </w:tcMar>
            <w:vAlign w:val="bottom"/>
            <w:hideMark/>
          </w:tcPr>
          <w:p w14:paraId="487023B0"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Mar>
              <w:top w:w="40" w:type="dxa"/>
              <w:left w:w="40" w:type="dxa"/>
              <w:bottom w:w="40" w:type="dxa"/>
              <w:right w:w="40" w:type="dxa"/>
            </w:tcMar>
            <w:vAlign w:val="bottom"/>
            <w:hideMark/>
          </w:tcPr>
          <w:p w14:paraId="1115F474"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373</w:t>
            </w:r>
          </w:p>
        </w:tc>
        <w:tc>
          <w:tcPr>
            <w:tcW w:w="992" w:type="dxa"/>
            <w:shd w:val="clear" w:color="auto" w:fill="FFFFFF"/>
            <w:tcMar>
              <w:top w:w="40" w:type="dxa"/>
              <w:left w:w="40" w:type="dxa"/>
              <w:bottom w:w="40" w:type="dxa"/>
              <w:right w:w="40" w:type="dxa"/>
            </w:tcMar>
            <w:vAlign w:val="bottom"/>
            <w:hideMark/>
          </w:tcPr>
          <w:p w14:paraId="124FADA2"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92.5</w:t>
            </w:r>
          </w:p>
        </w:tc>
      </w:tr>
      <w:tr w:rsidR="00473D01" w:rsidRPr="008167C1" w14:paraId="0D8EAE6D" w14:textId="77777777" w:rsidTr="00473D01">
        <w:trPr>
          <w:trHeight w:val="295"/>
        </w:trPr>
        <w:tc>
          <w:tcPr>
            <w:tcW w:w="1188" w:type="dxa"/>
            <w:shd w:val="clear" w:color="auto" w:fill="FFFFFF"/>
            <w:tcMar>
              <w:top w:w="40" w:type="dxa"/>
              <w:left w:w="40" w:type="dxa"/>
              <w:bottom w:w="40" w:type="dxa"/>
              <w:right w:w="40" w:type="dxa"/>
            </w:tcMar>
            <w:vAlign w:val="bottom"/>
            <w:hideMark/>
          </w:tcPr>
          <w:p w14:paraId="3956C16C"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M-9P</w:t>
            </w:r>
          </w:p>
        </w:tc>
        <w:tc>
          <w:tcPr>
            <w:tcW w:w="851" w:type="dxa"/>
            <w:shd w:val="clear" w:color="auto" w:fill="FFFFFF"/>
            <w:tcMar>
              <w:top w:w="40" w:type="dxa"/>
              <w:left w:w="40" w:type="dxa"/>
              <w:bottom w:w="40" w:type="dxa"/>
              <w:right w:w="40" w:type="dxa"/>
            </w:tcMar>
            <w:vAlign w:val="bottom"/>
            <w:hideMark/>
          </w:tcPr>
          <w:p w14:paraId="50472B3E"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3</w:t>
            </w:r>
          </w:p>
        </w:tc>
        <w:tc>
          <w:tcPr>
            <w:tcW w:w="709" w:type="dxa"/>
            <w:shd w:val="clear" w:color="auto" w:fill="FFFFFF"/>
            <w:tcMar>
              <w:top w:w="40" w:type="dxa"/>
              <w:left w:w="40" w:type="dxa"/>
              <w:bottom w:w="40" w:type="dxa"/>
              <w:right w:w="40" w:type="dxa"/>
            </w:tcMar>
            <w:vAlign w:val="bottom"/>
            <w:hideMark/>
          </w:tcPr>
          <w:p w14:paraId="5552CFA6"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0.8</w:t>
            </w:r>
          </w:p>
        </w:tc>
        <w:tc>
          <w:tcPr>
            <w:tcW w:w="1134" w:type="dxa"/>
            <w:tcMar>
              <w:top w:w="40" w:type="dxa"/>
              <w:left w:w="40" w:type="dxa"/>
              <w:bottom w:w="40" w:type="dxa"/>
              <w:right w:w="40" w:type="dxa"/>
            </w:tcMar>
            <w:vAlign w:val="bottom"/>
            <w:hideMark/>
          </w:tcPr>
          <w:p w14:paraId="64F5033F"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268A6FF7"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0.01</w:t>
            </w:r>
          </w:p>
        </w:tc>
        <w:tc>
          <w:tcPr>
            <w:tcW w:w="1275" w:type="dxa"/>
            <w:shd w:val="clear" w:color="auto" w:fill="FFFFFF"/>
            <w:tcMar>
              <w:top w:w="40" w:type="dxa"/>
              <w:left w:w="40" w:type="dxa"/>
              <w:bottom w:w="40" w:type="dxa"/>
              <w:right w:w="40" w:type="dxa"/>
            </w:tcMar>
            <w:vAlign w:val="bottom"/>
            <w:hideMark/>
          </w:tcPr>
          <w:p w14:paraId="27F615AC"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98.3</w:t>
            </w:r>
          </w:p>
        </w:tc>
        <w:tc>
          <w:tcPr>
            <w:tcW w:w="1276" w:type="dxa"/>
            <w:tcMar>
              <w:top w:w="40" w:type="dxa"/>
              <w:left w:w="40" w:type="dxa"/>
              <w:bottom w:w="40" w:type="dxa"/>
              <w:right w:w="40" w:type="dxa"/>
            </w:tcMar>
            <w:vAlign w:val="bottom"/>
            <w:hideMark/>
          </w:tcPr>
          <w:p w14:paraId="26AA3124"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Mar>
              <w:top w:w="40" w:type="dxa"/>
              <w:left w:w="40" w:type="dxa"/>
              <w:bottom w:w="40" w:type="dxa"/>
              <w:right w:w="40" w:type="dxa"/>
            </w:tcMar>
            <w:vAlign w:val="bottom"/>
            <w:hideMark/>
          </w:tcPr>
          <w:p w14:paraId="6A2BFAC2"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428</w:t>
            </w:r>
          </w:p>
        </w:tc>
        <w:tc>
          <w:tcPr>
            <w:tcW w:w="992" w:type="dxa"/>
            <w:shd w:val="clear" w:color="auto" w:fill="FFFFFF"/>
            <w:tcMar>
              <w:top w:w="40" w:type="dxa"/>
              <w:left w:w="40" w:type="dxa"/>
              <w:bottom w:w="40" w:type="dxa"/>
              <w:right w:w="40" w:type="dxa"/>
            </w:tcMar>
            <w:vAlign w:val="bottom"/>
            <w:hideMark/>
          </w:tcPr>
          <w:p w14:paraId="343FC5A9"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91.4</w:t>
            </w:r>
          </w:p>
        </w:tc>
      </w:tr>
      <w:tr w:rsidR="00473D01" w:rsidRPr="008167C1" w14:paraId="65F22F94" w14:textId="77777777" w:rsidTr="00473D01">
        <w:trPr>
          <w:trHeight w:val="295"/>
        </w:trPr>
        <w:tc>
          <w:tcPr>
            <w:tcW w:w="1188" w:type="dxa"/>
            <w:shd w:val="clear" w:color="auto" w:fill="FFFFFF"/>
            <w:tcMar>
              <w:top w:w="40" w:type="dxa"/>
              <w:left w:w="40" w:type="dxa"/>
              <w:bottom w:w="40" w:type="dxa"/>
              <w:right w:w="40" w:type="dxa"/>
            </w:tcMar>
            <w:vAlign w:val="bottom"/>
            <w:hideMark/>
          </w:tcPr>
          <w:p w14:paraId="35C650C2"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M-10P</w:t>
            </w:r>
          </w:p>
        </w:tc>
        <w:tc>
          <w:tcPr>
            <w:tcW w:w="851" w:type="dxa"/>
            <w:shd w:val="clear" w:color="auto" w:fill="FFFFFF"/>
            <w:tcMar>
              <w:top w:w="40" w:type="dxa"/>
              <w:left w:w="40" w:type="dxa"/>
              <w:bottom w:w="40" w:type="dxa"/>
              <w:right w:w="40" w:type="dxa"/>
            </w:tcMar>
            <w:vAlign w:val="bottom"/>
            <w:hideMark/>
          </w:tcPr>
          <w:p w14:paraId="1414EF0E"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1</w:t>
            </w:r>
          </w:p>
        </w:tc>
        <w:tc>
          <w:tcPr>
            <w:tcW w:w="709" w:type="dxa"/>
            <w:shd w:val="clear" w:color="auto" w:fill="FFFFFF"/>
            <w:tcMar>
              <w:top w:w="40" w:type="dxa"/>
              <w:left w:w="40" w:type="dxa"/>
              <w:bottom w:w="40" w:type="dxa"/>
              <w:right w:w="40" w:type="dxa"/>
            </w:tcMar>
            <w:vAlign w:val="bottom"/>
            <w:hideMark/>
          </w:tcPr>
          <w:p w14:paraId="0223B7FE"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1</w:t>
            </w:r>
          </w:p>
        </w:tc>
        <w:tc>
          <w:tcPr>
            <w:tcW w:w="1134" w:type="dxa"/>
            <w:tcMar>
              <w:top w:w="40" w:type="dxa"/>
              <w:left w:w="40" w:type="dxa"/>
              <w:bottom w:w="40" w:type="dxa"/>
              <w:right w:w="40" w:type="dxa"/>
            </w:tcMar>
            <w:vAlign w:val="bottom"/>
            <w:hideMark/>
          </w:tcPr>
          <w:p w14:paraId="2F563ED3"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Mar>
              <w:top w:w="40" w:type="dxa"/>
              <w:left w:w="40" w:type="dxa"/>
              <w:bottom w:w="40" w:type="dxa"/>
              <w:right w:w="40" w:type="dxa"/>
            </w:tcMar>
            <w:vAlign w:val="bottom"/>
            <w:hideMark/>
          </w:tcPr>
          <w:p w14:paraId="1AB4FD4C"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0.01</w:t>
            </w:r>
          </w:p>
        </w:tc>
        <w:tc>
          <w:tcPr>
            <w:tcW w:w="1275" w:type="dxa"/>
            <w:shd w:val="clear" w:color="auto" w:fill="FFFFFF"/>
            <w:tcMar>
              <w:top w:w="40" w:type="dxa"/>
              <w:left w:w="40" w:type="dxa"/>
              <w:bottom w:w="40" w:type="dxa"/>
              <w:right w:w="40" w:type="dxa"/>
            </w:tcMar>
            <w:vAlign w:val="bottom"/>
            <w:hideMark/>
          </w:tcPr>
          <w:p w14:paraId="2C661285"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98.3</w:t>
            </w:r>
          </w:p>
        </w:tc>
        <w:tc>
          <w:tcPr>
            <w:tcW w:w="1276" w:type="dxa"/>
            <w:tcMar>
              <w:top w:w="40" w:type="dxa"/>
              <w:left w:w="40" w:type="dxa"/>
              <w:bottom w:w="40" w:type="dxa"/>
              <w:right w:w="40" w:type="dxa"/>
            </w:tcMar>
            <w:vAlign w:val="bottom"/>
            <w:hideMark/>
          </w:tcPr>
          <w:p w14:paraId="62E13DD9"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Mar>
              <w:top w:w="40" w:type="dxa"/>
              <w:left w:w="40" w:type="dxa"/>
              <w:bottom w:w="40" w:type="dxa"/>
              <w:right w:w="40" w:type="dxa"/>
            </w:tcMar>
            <w:vAlign w:val="bottom"/>
            <w:hideMark/>
          </w:tcPr>
          <w:p w14:paraId="760E9D3F"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99</w:t>
            </w:r>
          </w:p>
        </w:tc>
        <w:tc>
          <w:tcPr>
            <w:tcW w:w="992" w:type="dxa"/>
            <w:shd w:val="clear" w:color="auto" w:fill="FFFFFF"/>
            <w:tcMar>
              <w:top w:w="40" w:type="dxa"/>
              <w:left w:w="40" w:type="dxa"/>
              <w:bottom w:w="40" w:type="dxa"/>
              <w:right w:w="40" w:type="dxa"/>
            </w:tcMar>
            <w:vAlign w:val="bottom"/>
            <w:hideMark/>
          </w:tcPr>
          <w:p w14:paraId="29B37DE9"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98</w:t>
            </w:r>
          </w:p>
        </w:tc>
      </w:tr>
      <w:tr w:rsidR="00473D01" w:rsidRPr="008167C1" w14:paraId="7D6262DD" w14:textId="77777777" w:rsidTr="00473D01">
        <w:trPr>
          <w:trHeight w:val="295"/>
        </w:trPr>
        <w:tc>
          <w:tcPr>
            <w:tcW w:w="1188" w:type="dxa"/>
            <w:tcBorders>
              <w:bottom w:val="single" w:sz="4" w:space="0" w:color="auto"/>
            </w:tcBorders>
            <w:shd w:val="clear" w:color="auto" w:fill="FFFFFF"/>
            <w:tcMar>
              <w:top w:w="40" w:type="dxa"/>
              <w:left w:w="40" w:type="dxa"/>
              <w:bottom w:w="40" w:type="dxa"/>
              <w:right w:w="40" w:type="dxa"/>
            </w:tcMar>
            <w:vAlign w:val="bottom"/>
            <w:hideMark/>
          </w:tcPr>
          <w:p w14:paraId="17183C1A"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M-11P</w:t>
            </w:r>
          </w:p>
        </w:tc>
        <w:tc>
          <w:tcPr>
            <w:tcW w:w="851" w:type="dxa"/>
            <w:tcBorders>
              <w:bottom w:val="single" w:sz="4" w:space="0" w:color="auto"/>
            </w:tcBorders>
            <w:shd w:val="clear" w:color="auto" w:fill="FFFFFF"/>
            <w:tcMar>
              <w:top w:w="40" w:type="dxa"/>
              <w:left w:w="40" w:type="dxa"/>
              <w:bottom w:w="40" w:type="dxa"/>
              <w:right w:w="40" w:type="dxa"/>
            </w:tcMar>
            <w:vAlign w:val="bottom"/>
            <w:hideMark/>
          </w:tcPr>
          <w:p w14:paraId="17C6642D"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2</w:t>
            </w:r>
          </w:p>
        </w:tc>
        <w:tc>
          <w:tcPr>
            <w:tcW w:w="709" w:type="dxa"/>
            <w:tcBorders>
              <w:bottom w:val="single" w:sz="4" w:space="0" w:color="auto"/>
            </w:tcBorders>
            <w:shd w:val="clear" w:color="auto" w:fill="FFFFFF"/>
            <w:tcMar>
              <w:top w:w="40" w:type="dxa"/>
              <w:left w:w="40" w:type="dxa"/>
              <w:bottom w:w="40" w:type="dxa"/>
              <w:right w:w="40" w:type="dxa"/>
            </w:tcMar>
            <w:vAlign w:val="bottom"/>
            <w:hideMark/>
          </w:tcPr>
          <w:p w14:paraId="30FDC4B3"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1</w:t>
            </w:r>
          </w:p>
        </w:tc>
        <w:tc>
          <w:tcPr>
            <w:tcW w:w="1134" w:type="dxa"/>
            <w:tcBorders>
              <w:bottom w:val="single" w:sz="4" w:space="0" w:color="auto"/>
            </w:tcBorders>
            <w:tcMar>
              <w:top w:w="40" w:type="dxa"/>
              <w:left w:w="40" w:type="dxa"/>
              <w:bottom w:w="40" w:type="dxa"/>
              <w:right w:w="40" w:type="dxa"/>
            </w:tcMar>
            <w:vAlign w:val="bottom"/>
            <w:hideMark/>
          </w:tcPr>
          <w:p w14:paraId="126FE344"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Borders>
              <w:bottom w:val="single" w:sz="4" w:space="0" w:color="auto"/>
            </w:tcBorders>
            <w:tcMar>
              <w:top w:w="40" w:type="dxa"/>
              <w:left w:w="40" w:type="dxa"/>
              <w:bottom w:w="40" w:type="dxa"/>
              <w:right w:w="40" w:type="dxa"/>
            </w:tcMar>
            <w:vAlign w:val="bottom"/>
            <w:hideMark/>
          </w:tcPr>
          <w:p w14:paraId="696E722E"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0.01</w:t>
            </w:r>
          </w:p>
        </w:tc>
        <w:tc>
          <w:tcPr>
            <w:tcW w:w="1275" w:type="dxa"/>
            <w:tcBorders>
              <w:bottom w:val="single" w:sz="4" w:space="0" w:color="auto"/>
            </w:tcBorders>
            <w:shd w:val="clear" w:color="auto" w:fill="FFFFFF"/>
            <w:tcMar>
              <w:top w:w="40" w:type="dxa"/>
              <w:left w:w="40" w:type="dxa"/>
              <w:bottom w:w="40" w:type="dxa"/>
              <w:right w:w="40" w:type="dxa"/>
            </w:tcMar>
            <w:vAlign w:val="bottom"/>
            <w:hideMark/>
          </w:tcPr>
          <w:p w14:paraId="4D1F3DAE"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98.3</w:t>
            </w:r>
          </w:p>
        </w:tc>
        <w:tc>
          <w:tcPr>
            <w:tcW w:w="1276" w:type="dxa"/>
            <w:tcBorders>
              <w:bottom w:val="single" w:sz="4" w:space="0" w:color="auto"/>
            </w:tcBorders>
            <w:tcMar>
              <w:top w:w="40" w:type="dxa"/>
              <w:left w:w="40" w:type="dxa"/>
              <w:bottom w:w="40" w:type="dxa"/>
              <w:right w:w="40" w:type="dxa"/>
            </w:tcMar>
            <w:vAlign w:val="bottom"/>
            <w:hideMark/>
          </w:tcPr>
          <w:p w14:paraId="428E166D"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Borders>
              <w:bottom w:val="single" w:sz="4" w:space="0" w:color="auto"/>
            </w:tcBorders>
            <w:tcMar>
              <w:top w:w="40" w:type="dxa"/>
              <w:left w:w="40" w:type="dxa"/>
              <w:bottom w:w="40" w:type="dxa"/>
              <w:right w:w="40" w:type="dxa"/>
            </w:tcMar>
            <w:vAlign w:val="bottom"/>
            <w:hideMark/>
          </w:tcPr>
          <w:p w14:paraId="5FFF21BF"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440</w:t>
            </w:r>
          </w:p>
        </w:tc>
        <w:tc>
          <w:tcPr>
            <w:tcW w:w="992" w:type="dxa"/>
            <w:tcBorders>
              <w:bottom w:val="single" w:sz="4" w:space="0" w:color="auto"/>
            </w:tcBorders>
            <w:shd w:val="clear" w:color="auto" w:fill="FFFFFF"/>
            <w:tcMar>
              <w:top w:w="40" w:type="dxa"/>
              <w:left w:w="40" w:type="dxa"/>
              <w:bottom w:w="40" w:type="dxa"/>
              <w:right w:w="40" w:type="dxa"/>
            </w:tcMar>
            <w:vAlign w:val="bottom"/>
            <w:hideMark/>
          </w:tcPr>
          <w:p w14:paraId="59BE8788"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91</w:t>
            </w:r>
          </w:p>
        </w:tc>
      </w:tr>
      <w:tr w:rsidR="00473D01" w:rsidRPr="008167C1" w14:paraId="4FA6B806" w14:textId="77777777" w:rsidTr="00473D01">
        <w:trPr>
          <w:trHeight w:val="295"/>
        </w:trPr>
        <w:tc>
          <w:tcPr>
            <w:tcW w:w="1188" w:type="dxa"/>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4277BF28" w14:textId="77777777" w:rsidR="00E02EEC" w:rsidRPr="00DF7876" w:rsidRDefault="00E02EEC" w:rsidP="00DF7876">
            <w:pPr>
              <w:tabs>
                <w:tab w:val="left" w:pos="1841"/>
              </w:tabs>
              <w:spacing w:line="240" w:lineRule="auto"/>
              <w:ind w:right="-106"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M-12P</w:t>
            </w:r>
          </w:p>
        </w:tc>
        <w:tc>
          <w:tcPr>
            <w:tcW w:w="851" w:type="dxa"/>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06ED3993" w14:textId="77777777" w:rsidR="00E02EEC" w:rsidRPr="00DF7876" w:rsidRDefault="00E02EEC" w:rsidP="00DF7876">
            <w:pPr>
              <w:spacing w:line="240" w:lineRule="auto"/>
              <w:ind w:hanging="43"/>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3</w:t>
            </w:r>
          </w:p>
        </w:tc>
        <w:tc>
          <w:tcPr>
            <w:tcW w:w="709" w:type="dxa"/>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55C68049" w14:textId="77777777" w:rsidR="00E02EEC" w:rsidRPr="00DF7876" w:rsidRDefault="00E02EEC" w:rsidP="00DF7876">
            <w:pPr>
              <w:spacing w:line="240" w:lineRule="auto"/>
              <w:ind w:hanging="7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1</w:t>
            </w:r>
          </w:p>
        </w:tc>
        <w:tc>
          <w:tcPr>
            <w:tcW w:w="1134" w:type="dxa"/>
            <w:tcBorders>
              <w:top w:val="single" w:sz="4" w:space="0" w:color="auto"/>
              <w:bottom w:val="single" w:sz="4" w:space="0" w:color="auto"/>
            </w:tcBorders>
            <w:tcMar>
              <w:top w:w="40" w:type="dxa"/>
              <w:left w:w="40" w:type="dxa"/>
              <w:bottom w:w="40" w:type="dxa"/>
              <w:right w:w="40" w:type="dxa"/>
            </w:tcMar>
            <w:vAlign w:val="bottom"/>
            <w:hideMark/>
          </w:tcPr>
          <w:p w14:paraId="3B346017" w14:textId="77777777" w:rsidR="00E02EEC" w:rsidRPr="00DF7876" w:rsidRDefault="00E02EEC" w:rsidP="00DF7876">
            <w:pPr>
              <w:tabs>
                <w:tab w:val="left" w:pos="0"/>
              </w:tabs>
              <w:spacing w:line="240" w:lineRule="auto"/>
              <w:ind w:hanging="60"/>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0.6</w:t>
            </w:r>
          </w:p>
        </w:tc>
        <w:tc>
          <w:tcPr>
            <w:tcW w:w="1134" w:type="dxa"/>
            <w:tcBorders>
              <w:top w:val="single" w:sz="4" w:space="0" w:color="auto"/>
              <w:bottom w:val="single" w:sz="4" w:space="0" w:color="auto"/>
            </w:tcBorders>
            <w:tcMar>
              <w:top w:w="40" w:type="dxa"/>
              <w:left w:w="40" w:type="dxa"/>
              <w:bottom w:w="40" w:type="dxa"/>
              <w:right w:w="40" w:type="dxa"/>
            </w:tcMar>
            <w:vAlign w:val="bottom"/>
            <w:hideMark/>
          </w:tcPr>
          <w:p w14:paraId="63571796"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0.01</w:t>
            </w:r>
          </w:p>
        </w:tc>
        <w:tc>
          <w:tcPr>
            <w:tcW w:w="1275" w:type="dxa"/>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1F30CF67"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98.3</w:t>
            </w:r>
          </w:p>
        </w:tc>
        <w:tc>
          <w:tcPr>
            <w:tcW w:w="1276" w:type="dxa"/>
            <w:tcBorders>
              <w:top w:val="single" w:sz="4" w:space="0" w:color="auto"/>
              <w:bottom w:val="single" w:sz="4" w:space="0" w:color="auto"/>
            </w:tcBorders>
            <w:tcMar>
              <w:top w:w="40" w:type="dxa"/>
              <w:left w:w="40" w:type="dxa"/>
              <w:bottom w:w="40" w:type="dxa"/>
              <w:right w:w="40" w:type="dxa"/>
            </w:tcMar>
            <w:vAlign w:val="bottom"/>
            <w:hideMark/>
          </w:tcPr>
          <w:p w14:paraId="2E916A33" w14:textId="77777777" w:rsidR="00E02EEC" w:rsidRPr="00DF7876" w:rsidRDefault="00E02EEC" w:rsidP="00DF7876">
            <w:pPr>
              <w:spacing w:line="240" w:lineRule="auto"/>
              <w:ind w:left="96"/>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5000</w:t>
            </w:r>
          </w:p>
        </w:tc>
        <w:tc>
          <w:tcPr>
            <w:tcW w:w="1276" w:type="dxa"/>
            <w:tcBorders>
              <w:top w:val="single" w:sz="4" w:space="0" w:color="auto"/>
              <w:bottom w:val="single" w:sz="4" w:space="0" w:color="auto"/>
            </w:tcBorders>
            <w:tcMar>
              <w:top w:w="40" w:type="dxa"/>
              <w:left w:w="40" w:type="dxa"/>
              <w:bottom w:w="40" w:type="dxa"/>
              <w:right w:w="40" w:type="dxa"/>
            </w:tcMar>
            <w:vAlign w:val="bottom"/>
            <w:hideMark/>
          </w:tcPr>
          <w:p w14:paraId="1BA400D2"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164</w:t>
            </w:r>
          </w:p>
        </w:tc>
        <w:tc>
          <w:tcPr>
            <w:tcW w:w="992" w:type="dxa"/>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7DC0270A" w14:textId="77777777" w:rsidR="00E02EEC" w:rsidRPr="00DF7876" w:rsidRDefault="00E02EEC" w:rsidP="00A90E9A">
            <w:pPr>
              <w:spacing w:line="240" w:lineRule="auto"/>
              <w:ind w:firstLine="425"/>
              <w:jc w:val="center"/>
              <w:rPr>
                <w:rFonts w:ascii="Times New Roman" w:eastAsia="Times New Roman" w:hAnsi="Times New Roman" w:cs="Times New Roman"/>
                <w:sz w:val="16"/>
                <w:szCs w:val="16"/>
                <w:lang w:val="es-419"/>
              </w:rPr>
            </w:pPr>
            <w:r w:rsidRPr="00DF7876">
              <w:rPr>
                <w:rFonts w:ascii="Times New Roman" w:eastAsia="Times New Roman" w:hAnsi="Times New Roman" w:cs="Times New Roman"/>
                <w:color w:val="000000"/>
                <w:sz w:val="16"/>
                <w:szCs w:val="16"/>
                <w:lang w:val="es-419"/>
              </w:rPr>
              <w:t>96.7</w:t>
            </w:r>
          </w:p>
        </w:tc>
      </w:tr>
    </w:tbl>
    <w:p w14:paraId="0000013A" w14:textId="77777777" w:rsidR="00BD4C56" w:rsidRPr="007A7963" w:rsidRDefault="00BD4C56" w:rsidP="002437BB">
      <w:pPr>
        <w:widowControl w:val="0"/>
        <w:tabs>
          <w:tab w:val="left" w:pos="851"/>
        </w:tabs>
        <w:spacing w:line="240" w:lineRule="auto"/>
        <w:ind w:firstLine="425"/>
        <w:jc w:val="both"/>
        <w:rPr>
          <w:rFonts w:ascii="Times New Roman" w:eastAsia="Times New Roman" w:hAnsi="Times New Roman" w:cs="Times New Roman"/>
          <w:sz w:val="24"/>
          <w:szCs w:val="24"/>
        </w:rPr>
      </w:pPr>
    </w:p>
    <w:p w14:paraId="0000013B" w14:textId="3E098E35" w:rsidR="00BD4C56" w:rsidRPr="007A7963" w:rsidRDefault="00E9358E" w:rsidP="002437BB">
      <w:pPr>
        <w:widowControl w:val="0"/>
        <w:tabs>
          <w:tab w:val="left" w:pos="851"/>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Los resultados muestran que a mayores concentraciones de pectina mayor será su remoción de contaminantes, tal y como lo demuestran </w:t>
      </w:r>
      <w:sdt>
        <w:sdtPr>
          <w:rPr>
            <w:rFonts w:ascii="Times New Roman" w:hAnsi="Times New Roman" w:cs="Times New Roman"/>
            <w:sz w:val="24"/>
            <w:szCs w:val="24"/>
          </w:rPr>
          <w:tag w:val="goog_rdk_3"/>
          <w:id w:val="-1167243572"/>
        </w:sdtPr>
        <w:sdtEndPr/>
        <w:sdtContent/>
      </w:sdt>
      <w:r w:rsidRPr="007A7963">
        <w:rPr>
          <w:rFonts w:ascii="Times New Roman" w:eastAsia="Times New Roman" w:hAnsi="Times New Roman" w:cs="Times New Roman"/>
          <w:color w:val="0070C0"/>
          <w:sz w:val="24"/>
          <w:szCs w:val="24"/>
        </w:rPr>
        <w:t>Paredes</w:t>
      </w:r>
      <w:r w:rsidRPr="002437BB">
        <w:rPr>
          <w:rFonts w:ascii="Times New Roman" w:eastAsia="Times New Roman" w:hAnsi="Times New Roman" w:cs="Times New Roman"/>
          <w:color w:val="0070C0"/>
          <w:sz w:val="24"/>
          <w:szCs w:val="24"/>
        </w:rPr>
        <w:t xml:space="preserve"> y</w:t>
      </w:r>
      <w:r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color w:val="0070C0"/>
          <w:sz w:val="24"/>
          <w:szCs w:val="24"/>
        </w:rPr>
        <w:t>Valles (2020)</w:t>
      </w:r>
      <w:r w:rsidR="00C0620C">
        <w:rPr>
          <w:rFonts w:ascii="Times New Roman" w:eastAsia="Times New Roman" w:hAnsi="Times New Roman" w:cs="Times New Roman"/>
          <w:color w:val="0070C0"/>
          <w:sz w:val="24"/>
          <w:szCs w:val="24"/>
        </w:rPr>
        <w:t>,</w:t>
      </w:r>
      <w:r w:rsidRPr="007A7963">
        <w:rPr>
          <w:rFonts w:ascii="Times New Roman" w:eastAsia="Times New Roman" w:hAnsi="Times New Roman" w:cs="Times New Roman"/>
          <w:sz w:val="24"/>
          <w:szCs w:val="24"/>
        </w:rPr>
        <w:t xml:space="preserve"> que </w:t>
      </w:r>
      <w:r w:rsidR="00F61F9F" w:rsidRPr="007A7963">
        <w:rPr>
          <w:rFonts w:ascii="Times New Roman" w:eastAsia="Times New Roman" w:hAnsi="Times New Roman" w:cs="Times New Roman"/>
          <w:sz w:val="24"/>
          <w:szCs w:val="24"/>
        </w:rPr>
        <w:t>logr</w:t>
      </w:r>
      <w:r w:rsidR="00F61F9F">
        <w:rPr>
          <w:rFonts w:ascii="Times New Roman" w:eastAsia="Times New Roman" w:hAnsi="Times New Roman" w:cs="Times New Roman"/>
          <w:sz w:val="24"/>
          <w:szCs w:val="24"/>
        </w:rPr>
        <w:t>aron</w:t>
      </w:r>
      <w:r w:rsidR="00F61F9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una remoción del 96 %</w:t>
      </w:r>
      <w:r w:rsidR="00F61F9F">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con su más alta cantidad de adsorbente</w:t>
      </w:r>
      <w:r w:rsidR="00F61F9F">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la cual fue de 60 g de pectina proveniente de cáscara de naranja, </w:t>
      </w:r>
      <w:r w:rsidRPr="007A7963">
        <w:rPr>
          <w:rFonts w:ascii="Times New Roman" w:eastAsia="Times New Roman" w:hAnsi="Times New Roman" w:cs="Times New Roman"/>
          <w:color w:val="0070C0"/>
          <w:sz w:val="24"/>
          <w:szCs w:val="24"/>
        </w:rPr>
        <w:t>T</w:t>
      </w:r>
      <w:sdt>
        <w:sdtPr>
          <w:rPr>
            <w:rFonts w:ascii="Times New Roman" w:hAnsi="Times New Roman" w:cs="Times New Roman"/>
            <w:color w:val="0070C0"/>
            <w:sz w:val="24"/>
            <w:szCs w:val="24"/>
          </w:rPr>
          <w:tag w:val="goog_rdk_4"/>
          <w:id w:val="-1075669088"/>
        </w:sdtPr>
        <w:sdtEndPr/>
        <w:sdtContent/>
      </w:sdt>
      <w:r w:rsidRPr="007A7963">
        <w:rPr>
          <w:rFonts w:ascii="Times New Roman" w:eastAsia="Times New Roman" w:hAnsi="Times New Roman" w:cs="Times New Roman"/>
          <w:color w:val="0070C0"/>
          <w:sz w:val="24"/>
          <w:szCs w:val="24"/>
        </w:rPr>
        <w:t>ejada</w:t>
      </w:r>
      <w:r w:rsidR="008408F1" w:rsidRPr="007A7963">
        <w:rPr>
          <w:rFonts w:ascii="Times New Roman" w:eastAsia="Times New Roman" w:hAnsi="Times New Roman" w:cs="Times New Roman"/>
          <w:color w:val="0070C0"/>
          <w:sz w:val="24"/>
          <w:szCs w:val="24"/>
        </w:rPr>
        <w:t xml:space="preserve"> </w:t>
      </w:r>
      <w:r w:rsidR="008408F1" w:rsidRPr="007A7963">
        <w:rPr>
          <w:rFonts w:ascii="Times New Roman" w:eastAsia="Times New Roman" w:hAnsi="Times New Roman" w:cs="Times New Roman"/>
          <w:i/>
          <w:iCs/>
          <w:color w:val="0070C0"/>
          <w:sz w:val="24"/>
          <w:szCs w:val="24"/>
        </w:rPr>
        <w:t>et al.</w:t>
      </w:r>
      <w:r w:rsidR="0095775C" w:rsidRPr="007A7963">
        <w:rPr>
          <w:rFonts w:ascii="Times New Roman" w:eastAsia="Times New Roman" w:hAnsi="Times New Roman" w:cs="Times New Roman"/>
          <w:i/>
          <w:iCs/>
          <w:color w:val="0070C0"/>
          <w:sz w:val="24"/>
          <w:szCs w:val="24"/>
        </w:rPr>
        <w:t>,</w:t>
      </w:r>
      <w:r w:rsidRPr="007A7963">
        <w:rPr>
          <w:rFonts w:ascii="Times New Roman" w:eastAsia="Times New Roman" w:hAnsi="Times New Roman" w:cs="Times New Roman"/>
          <w:color w:val="0070C0"/>
          <w:sz w:val="24"/>
          <w:szCs w:val="24"/>
        </w:rPr>
        <w:t xml:space="preserve"> (201</w:t>
      </w:r>
      <w:r w:rsidR="008408F1" w:rsidRPr="007A7963">
        <w:rPr>
          <w:rFonts w:ascii="Times New Roman" w:eastAsia="Times New Roman" w:hAnsi="Times New Roman" w:cs="Times New Roman"/>
          <w:color w:val="0070C0"/>
          <w:sz w:val="24"/>
          <w:szCs w:val="24"/>
        </w:rPr>
        <w:t>5</w:t>
      </w:r>
      <w:r w:rsidRPr="007A7963">
        <w:rPr>
          <w:rFonts w:ascii="Times New Roman" w:eastAsia="Times New Roman" w:hAnsi="Times New Roman" w:cs="Times New Roman"/>
          <w:color w:val="0070C0"/>
          <w:sz w:val="24"/>
          <w:szCs w:val="24"/>
        </w:rPr>
        <w:t>)</w:t>
      </w:r>
      <w:r w:rsidRPr="007A7963">
        <w:rPr>
          <w:rFonts w:ascii="Times New Roman" w:eastAsia="Times New Roman" w:hAnsi="Times New Roman" w:cs="Times New Roman"/>
          <w:sz w:val="24"/>
          <w:szCs w:val="24"/>
        </w:rPr>
        <w:t xml:space="preserve"> también menciona que la cantidad de adsorbente es un factor clave para disminuir la concentración de contaminantes. Sin </w:t>
      </w:r>
      <w:r w:rsidR="000B4D61" w:rsidRPr="007A7963">
        <w:rPr>
          <w:rFonts w:ascii="Times New Roman" w:eastAsia="Times New Roman" w:hAnsi="Times New Roman" w:cs="Times New Roman"/>
          <w:sz w:val="24"/>
          <w:szCs w:val="24"/>
        </w:rPr>
        <w:t>embargo,</w:t>
      </w:r>
      <w:r w:rsidRPr="007A7963">
        <w:rPr>
          <w:rFonts w:ascii="Times New Roman" w:eastAsia="Times New Roman" w:hAnsi="Times New Roman" w:cs="Times New Roman"/>
          <w:sz w:val="24"/>
          <w:szCs w:val="24"/>
        </w:rPr>
        <w:t xml:space="preserve"> en cuanto al tiempo de mezclado mostró que a mayor tiempo la remoción fue disminuyendo, </w:t>
      </w:r>
      <w:r w:rsidRPr="007A7963">
        <w:rPr>
          <w:rFonts w:ascii="Times New Roman" w:eastAsia="Times New Roman" w:hAnsi="Times New Roman" w:cs="Times New Roman"/>
          <w:color w:val="0070C0"/>
          <w:sz w:val="24"/>
          <w:szCs w:val="24"/>
        </w:rPr>
        <w:t>Cardona</w:t>
      </w:r>
      <w:r w:rsidR="008408F1" w:rsidRPr="007A7963">
        <w:rPr>
          <w:rFonts w:ascii="Times New Roman" w:eastAsia="Times New Roman" w:hAnsi="Times New Roman" w:cs="Times New Roman"/>
          <w:color w:val="0070C0"/>
          <w:sz w:val="24"/>
          <w:szCs w:val="24"/>
        </w:rPr>
        <w:t xml:space="preserve"> </w:t>
      </w:r>
      <w:r w:rsidR="008408F1" w:rsidRPr="007A7963">
        <w:rPr>
          <w:rFonts w:ascii="Times New Roman" w:eastAsia="Times New Roman" w:hAnsi="Times New Roman" w:cs="Times New Roman"/>
          <w:i/>
          <w:iCs/>
          <w:color w:val="0070C0"/>
          <w:sz w:val="24"/>
          <w:szCs w:val="24"/>
        </w:rPr>
        <w:t>et al.</w:t>
      </w:r>
      <w:r w:rsidR="0064633F" w:rsidRPr="007A7963">
        <w:rPr>
          <w:rFonts w:ascii="Times New Roman" w:eastAsia="Times New Roman" w:hAnsi="Times New Roman" w:cs="Times New Roman"/>
          <w:i/>
          <w:iCs/>
          <w:color w:val="0070C0"/>
          <w:sz w:val="24"/>
          <w:szCs w:val="24"/>
        </w:rPr>
        <w:t>,</w:t>
      </w:r>
      <w:r w:rsidRPr="007A7963">
        <w:rPr>
          <w:rFonts w:ascii="Times New Roman" w:eastAsia="Times New Roman" w:hAnsi="Times New Roman" w:cs="Times New Roman"/>
          <w:color w:val="0070C0"/>
          <w:sz w:val="24"/>
          <w:szCs w:val="24"/>
        </w:rPr>
        <w:t xml:space="preserve"> (201</w:t>
      </w:r>
      <w:r w:rsidR="00DC5FB4" w:rsidRPr="007A7963">
        <w:rPr>
          <w:rFonts w:ascii="Times New Roman" w:eastAsia="Times New Roman" w:hAnsi="Times New Roman" w:cs="Times New Roman"/>
          <w:color w:val="0070C0"/>
          <w:sz w:val="24"/>
          <w:szCs w:val="24"/>
        </w:rPr>
        <w:t>3</w:t>
      </w:r>
      <w:r w:rsidRPr="007A7963">
        <w:rPr>
          <w:rFonts w:ascii="Times New Roman" w:eastAsia="Times New Roman" w:hAnsi="Times New Roman" w:cs="Times New Roman"/>
          <w:color w:val="0070C0"/>
          <w:sz w:val="24"/>
          <w:szCs w:val="24"/>
        </w:rPr>
        <w:t>)</w:t>
      </w:r>
      <w:r w:rsidRPr="007A7963">
        <w:rPr>
          <w:rFonts w:ascii="Times New Roman" w:eastAsia="Times New Roman" w:hAnsi="Times New Roman" w:cs="Times New Roman"/>
          <w:sz w:val="24"/>
          <w:szCs w:val="24"/>
        </w:rPr>
        <w:t xml:space="preserve"> mencionan que </w:t>
      </w:r>
      <w:r w:rsidR="004F748A" w:rsidRPr="007A7963">
        <w:rPr>
          <w:rFonts w:ascii="Times New Roman" w:eastAsia="Times New Roman" w:hAnsi="Times New Roman" w:cs="Times New Roman"/>
          <w:sz w:val="24"/>
          <w:szCs w:val="24"/>
        </w:rPr>
        <w:t>los biopolímeros se saturan</w:t>
      </w:r>
      <w:r w:rsidRPr="007A7963">
        <w:rPr>
          <w:rFonts w:ascii="Times New Roman" w:eastAsia="Times New Roman" w:hAnsi="Times New Roman" w:cs="Times New Roman"/>
          <w:sz w:val="24"/>
          <w:szCs w:val="24"/>
        </w:rPr>
        <w:t xml:space="preserve"> dependiendo del </w:t>
      </w:r>
      <w:sdt>
        <w:sdtPr>
          <w:rPr>
            <w:rFonts w:ascii="Times New Roman" w:hAnsi="Times New Roman" w:cs="Times New Roman"/>
            <w:sz w:val="24"/>
            <w:szCs w:val="24"/>
          </w:rPr>
          <w:tag w:val="goog_rdk_5"/>
          <w:id w:val="-1634393323"/>
        </w:sdtPr>
        <w:sdtEndPr/>
        <w:sdtContent/>
      </w:sdt>
      <w:r w:rsidRPr="007A7963">
        <w:rPr>
          <w:rFonts w:ascii="Times New Roman" w:eastAsia="Times New Roman" w:hAnsi="Times New Roman" w:cs="Times New Roman"/>
          <w:sz w:val="24"/>
          <w:szCs w:val="24"/>
        </w:rPr>
        <w:t>tamaño de su partícula, por lo que con el paso del tiempo estas pueden liberar los contaminantes adsorbidos reduciendo la remoción de estos, esto se puede observar perfectamente en la remoción de SST con respecto al tiempo.</w:t>
      </w:r>
    </w:p>
    <w:p w14:paraId="0000013C" w14:textId="77777777" w:rsidR="00BD4C56" w:rsidRPr="007A7963" w:rsidRDefault="00BD4C56" w:rsidP="002437BB">
      <w:pPr>
        <w:widowControl w:val="0"/>
        <w:tabs>
          <w:tab w:val="left" w:pos="851"/>
        </w:tabs>
        <w:spacing w:line="240" w:lineRule="auto"/>
        <w:ind w:firstLine="425"/>
        <w:jc w:val="both"/>
        <w:rPr>
          <w:rFonts w:ascii="Times New Roman" w:eastAsia="Times New Roman" w:hAnsi="Times New Roman" w:cs="Times New Roman"/>
          <w:sz w:val="24"/>
          <w:szCs w:val="24"/>
        </w:rPr>
      </w:pPr>
    </w:p>
    <w:p w14:paraId="0000013E" w14:textId="24CC8FD6" w:rsidR="00BD4C56" w:rsidRPr="007A7963" w:rsidRDefault="00E9358E" w:rsidP="002437BB">
      <w:pPr>
        <w:widowControl w:val="0"/>
        <w:numPr>
          <w:ilvl w:val="0"/>
          <w:numId w:val="2"/>
        </w:numPr>
        <w:tabs>
          <w:tab w:val="left" w:pos="426"/>
        </w:tabs>
        <w:spacing w:line="240" w:lineRule="auto"/>
        <w:ind w:left="0"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Resultados de porcentaje de remoción de Cr</w:t>
      </w:r>
      <w:r w:rsidRPr="007A7963">
        <w:rPr>
          <w:rFonts w:ascii="Times New Roman" w:eastAsia="Times New Roman" w:hAnsi="Times New Roman" w:cs="Times New Roman"/>
          <w:b/>
          <w:sz w:val="24"/>
          <w:szCs w:val="24"/>
          <w:vertAlign w:val="superscript"/>
        </w:rPr>
        <w:t xml:space="preserve">+6 </w:t>
      </w:r>
      <w:r w:rsidRPr="007A7963">
        <w:rPr>
          <w:rFonts w:ascii="Times New Roman" w:eastAsia="Times New Roman" w:hAnsi="Times New Roman" w:cs="Times New Roman"/>
          <w:b/>
          <w:sz w:val="24"/>
          <w:szCs w:val="24"/>
        </w:rPr>
        <w:t xml:space="preserve">y </w:t>
      </w:r>
      <w:r w:rsidR="004F748A" w:rsidRPr="007A7963">
        <w:rPr>
          <w:rFonts w:ascii="Times New Roman" w:eastAsia="Times New Roman" w:hAnsi="Times New Roman" w:cs="Times New Roman"/>
          <w:b/>
          <w:sz w:val="24"/>
          <w:szCs w:val="24"/>
        </w:rPr>
        <w:t>SST</w:t>
      </w:r>
      <w:r w:rsidRPr="007A7963">
        <w:rPr>
          <w:rFonts w:ascii="Times New Roman" w:eastAsia="Times New Roman" w:hAnsi="Times New Roman" w:cs="Times New Roman"/>
          <w:b/>
          <w:sz w:val="24"/>
          <w:szCs w:val="24"/>
        </w:rPr>
        <w:t xml:space="preserve"> con quitosano </w:t>
      </w:r>
    </w:p>
    <w:p w14:paraId="56B6C16F" w14:textId="77777777" w:rsidR="008B3679" w:rsidRPr="007A7963" w:rsidRDefault="008B3679" w:rsidP="002437BB">
      <w:pPr>
        <w:widowControl w:val="0"/>
        <w:tabs>
          <w:tab w:val="left" w:pos="426"/>
        </w:tabs>
        <w:spacing w:line="240" w:lineRule="auto"/>
        <w:ind w:firstLine="425"/>
        <w:jc w:val="both"/>
        <w:rPr>
          <w:rFonts w:ascii="Times New Roman" w:eastAsia="Times New Roman" w:hAnsi="Times New Roman" w:cs="Times New Roman"/>
          <w:b/>
          <w:sz w:val="24"/>
          <w:szCs w:val="24"/>
        </w:rPr>
      </w:pPr>
    </w:p>
    <w:p w14:paraId="222790FE" w14:textId="0DE7048C" w:rsidR="00167E0F" w:rsidRPr="007A7963" w:rsidRDefault="001A0544" w:rsidP="002437BB">
      <w:pPr>
        <w:widowControl w:val="0"/>
        <w:tabs>
          <w:tab w:val="left" w:pos="851"/>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En el </w:t>
      </w: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3</w:t>
      </w:r>
      <w:r w:rsidRPr="007A7963">
        <w:rPr>
          <w:rFonts w:ascii="Times New Roman" w:eastAsia="Times New Roman" w:hAnsi="Times New Roman" w:cs="Times New Roman"/>
          <w:sz w:val="24"/>
          <w:szCs w:val="24"/>
        </w:rPr>
        <w:t xml:space="preserve"> podemos observar que se obtuvo una concentración inicial </w:t>
      </w:r>
      <w:r w:rsidR="004F748A" w:rsidRPr="007A7963">
        <w:rPr>
          <w:rFonts w:ascii="Times New Roman" w:eastAsia="Times New Roman" w:hAnsi="Times New Roman" w:cs="Times New Roman"/>
          <w:sz w:val="24"/>
          <w:szCs w:val="24"/>
        </w:rPr>
        <w:t>de Cr</w:t>
      </w:r>
      <w:r w:rsidRPr="007A7963">
        <w:rPr>
          <w:rFonts w:ascii="Times New Roman" w:eastAsia="Times New Roman" w:hAnsi="Times New Roman" w:cs="Times New Roman"/>
          <w:b/>
          <w:sz w:val="24"/>
          <w:szCs w:val="24"/>
          <w:vertAlign w:val="superscript"/>
        </w:rPr>
        <w:t>+</w:t>
      </w:r>
      <w:r w:rsidRPr="007A7963">
        <w:rPr>
          <w:rFonts w:ascii="Times New Roman" w:eastAsia="Times New Roman" w:hAnsi="Times New Roman" w:cs="Times New Roman"/>
          <w:sz w:val="24"/>
          <w:szCs w:val="24"/>
          <w:vertAlign w:val="superscript"/>
        </w:rPr>
        <w:t xml:space="preserve">6 </w:t>
      </w:r>
      <w:r w:rsidRPr="007A7963">
        <w:rPr>
          <w:rFonts w:ascii="Times New Roman" w:eastAsia="Times New Roman" w:hAnsi="Times New Roman" w:cs="Times New Roman"/>
          <w:sz w:val="24"/>
          <w:szCs w:val="24"/>
        </w:rPr>
        <w:t>de 0.6 mg/l y SST de 5000 mg/l. Posteriormente del tratamiento con el quitosano la muestra que removió menos Cr</w:t>
      </w:r>
      <w:r w:rsidRPr="007A7963">
        <w:rPr>
          <w:rFonts w:ascii="Times New Roman" w:eastAsia="Times New Roman" w:hAnsi="Times New Roman" w:cs="Times New Roman"/>
          <w:b/>
          <w:sz w:val="24"/>
          <w:szCs w:val="24"/>
          <w:vertAlign w:val="superscript"/>
        </w:rPr>
        <w:t>+</w:t>
      </w:r>
      <w:r w:rsidR="004F748A" w:rsidRPr="007A7963">
        <w:rPr>
          <w:rFonts w:ascii="Times New Roman" w:eastAsia="Times New Roman" w:hAnsi="Times New Roman" w:cs="Times New Roman"/>
          <w:sz w:val="24"/>
          <w:szCs w:val="24"/>
          <w:vertAlign w:val="superscript"/>
        </w:rPr>
        <w:t xml:space="preserve">6 </w:t>
      </w:r>
      <w:r w:rsidR="004F748A" w:rsidRPr="007A7963">
        <w:rPr>
          <w:rFonts w:ascii="Times New Roman" w:eastAsia="Times New Roman" w:hAnsi="Times New Roman" w:cs="Times New Roman"/>
          <w:sz w:val="24"/>
          <w:szCs w:val="24"/>
        </w:rPr>
        <w:t>fue</w:t>
      </w:r>
      <w:r w:rsidRPr="007A7963">
        <w:rPr>
          <w:rFonts w:ascii="Times New Roman" w:eastAsia="Times New Roman" w:hAnsi="Times New Roman" w:cs="Times New Roman"/>
          <w:sz w:val="24"/>
          <w:szCs w:val="24"/>
        </w:rPr>
        <w:t xml:space="preserve"> M-2Q</w:t>
      </w:r>
      <w:r w:rsidR="00E2260C">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con una concentración de 0.09 mg/l y </w:t>
      </w:r>
      <w:r w:rsidR="00FC504C" w:rsidRPr="007A7963">
        <w:rPr>
          <w:rFonts w:ascii="Times New Roman" w:eastAsia="Times New Roman" w:hAnsi="Times New Roman" w:cs="Times New Roman"/>
          <w:sz w:val="24"/>
          <w:szCs w:val="24"/>
        </w:rPr>
        <w:t>se</w:t>
      </w:r>
      <w:r w:rsidRPr="007A7963">
        <w:rPr>
          <w:rFonts w:ascii="Times New Roman" w:eastAsia="Times New Roman" w:hAnsi="Times New Roman" w:cs="Times New Roman"/>
          <w:sz w:val="24"/>
          <w:szCs w:val="24"/>
        </w:rPr>
        <w:t xml:space="preserve"> tuv</w:t>
      </w:r>
      <w:r w:rsidR="00FC504C" w:rsidRPr="007A7963">
        <w:rPr>
          <w:rFonts w:ascii="Times New Roman" w:eastAsia="Times New Roman" w:hAnsi="Times New Roman" w:cs="Times New Roman"/>
          <w:sz w:val="24"/>
          <w:szCs w:val="24"/>
        </w:rPr>
        <w:t>o</w:t>
      </w:r>
      <w:r w:rsidRPr="007A7963">
        <w:rPr>
          <w:rFonts w:ascii="Times New Roman" w:eastAsia="Times New Roman" w:hAnsi="Times New Roman" w:cs="Times New Roman"/>
          <w:sz w:val="24"/>
          <w:szCs w:val="24"/>
        </w:rPr>
        <w:t xml:space="preserve"> una mayor remoción </w:t>
      </w:r>
      <w:r w:rsidR="00FC504C" w:rsidRPr="007A7963">
        <w:rPr>
          <w:rFonts w:ascii="Times New Roman" w:eastAsia="Times New Roman" w:hAnsi="Times New Roman" w:cs="Times New Roman"/>
          <w:sz w:val="24"/>
          <w:szCs w:val="24"/>
        </w:rPr>
        <w:t xml:space="preserve">en la muestra </w:t>
      </w:r>
      <w:r w:rsidRPr="007A7963">
        <w:rPr>
          <w:rFonts w:ascii="Times New Roman" w:eastAsia="Times New Roman" w:hAnsi="Times New Roman" w:cs="Times New Roman"/>
          <w:sz w:val="24"/>
          <w:szCs w:val="24"/>
        </w:rPr>
        <w:t>M-7Q</w:t>
      </w:r>
      <w:r w:rsidR="00E2260C">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las</w:t>
      </w:r>
      <w:r w:rsidR="004F748A" w:rsidRPr="007A7963">
        <w:rPr>
          <w:rFonts w:ascii="Times New Roman" w:eastAsia="Times New Roman" w:hAnsi="Times New Roman" w:cs="Times New Roman"/>
          <w:sz w:val="24"/>
          <w:szCs w:val="24"/>
        </w:rPr>
        <w:t xml:space="preserve"> cuales alcanzaron</w:t>
      </w:r>
      <w:r w:rsidRPr="007A7963">
        <w:rPr>
          <w:rFonts w:ascii="Times New Roman" w:eastAsia="Times New Roman" w:hAnsi="Times New Roman" w:cs="Times New Roman"/>
          <w:sz w:val="24"/>
          <w:szCs w:val="24"/>
        </w:rPr>
        <w:t xml:space="preserve"> un 98.33 %. </w:t>
      </w:r>
    </w:p>
    <w:p w14:paraId="7FC39230" w14:textId="3437562E" w:rsidR="00167E0F" w:rsidRPr="007A7963" w:rsidRDefault="00E9358E" w:rsidP="002437BB">
      <w:pPr>
        <w:widowControl w:val="0"/>
        <w:tabs>
          <w:tab w:val="left" w:pos="851"/>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Por otro lado, la muestra que </w:t>
      </w:r>
      <w:r w:rsidR="00802A9C" w:rsidRPr="007A7963">
        <w:rPr>
          <w:rFonts w:ascii="Times New Roman" w:eastAsia="Times New Roman" w:hAnsi="Times New Roman" w:cs="Times New Roman"/>
          <w:sz w:val="24"/>
          <w:szCs w:val="24"/>
        </w:rPr>
        <w:t>removió una</w:t>
      </w:r>
      <w:r w:rsidRPr="007A7963">
        <w:rPr>
          <w:rFonts w:ascii="Times New Roman" w:eastAsia="Times New Roman" w:hAnsi="Times New Roman" w:cs="Times New Roman"/>
          <w:sz w:val="24"/>
          <w:szCs w:val="24"/>
        </w:rPr>
        <w:t xml:space="preserve"> mayor </w:t>
      </w:r>
      <w:r w:rsidR="00802A9C" w:rsidRPr="007A7963">
        <w:rPr>
          <w:rFonts w:ascii="Times New Roman" w:eastAsia="Times New Roman" w:hAnsi="Times New Roman" w:cs="Times New Roman"/>
          <w:sz w:val="24"/>
          <w:szCs w:val="24"/>
        </w:rPr>
        <w:t>concentración</w:t>
      </w:r>
      <w:r w:rsidRPr="007A7963">
        <w:rPr>
          <w:rFonts w:ascii="Times New Roman" w:eastAsia="Times New Roman" w:hAnsi="Times New Roman" w:cs="Times New Roman"/>
          <w:sz w:val="24"/>
          <w:szCs w:val="24"/>
        </w:rPr>
        <w:t xml:space="preserve"> de SST fue la M-12Q</w:t>
      </w:r>
      <w:r w:rsidR="00517454">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con un porcentaje de 96 %. </w:t>
      </w:r>
      <w:r w:rsidR="00802A9C" w:rsidRPr="007A7963">
        <w:rPr>
          <w:rFonts w:ascii="Times New Roman" w:eastAsia="Times New Roman" w:hAnsi="Times New Roman" w:cs="Times New Roman"/>
          <w:sz w:val="24"/>
          <w:szCs w:val="24"/>
        </w:rPr>
        <w:t>P</w:t>
      </w:r>
      <w:r w:rsidRPr="007A7963">
        <w:rPr>
          <w:rFonts w:ascii="Times New Roman" w:eastAsia="Times New Roman" w:hAnsi="Times New Roman" w:cs="Times New Roman"/>
          <w:sz w:val="24"/>
          <w:szCs w:val="24"/>
        </w:rPr>
        <w:t>odemos observar que sigue la misma tendencia que se describe en la remoción con el biopolímero pectina, en el cual se menciona que a una mayor concentración es mayor el porcentaje de remoción.</w:t>
      </w:r>
    </w:p>
    <w:p w14:paraId="00000141" w14:textId="329F2EB0" w:rsidR="00BD4C56" w:rsidRPr="007A7963" w:rsidRDefault="00FC504C" w:rsidP="002437BB">
      <w:pPr>
        <w:widowControl w:val="0"/>
        <w:tabs>
          <w:tab w:val="left" w:pos="851"/>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La prueba ANOVA</w:t>
      </w:r>
      <w:r w:rsidR="005902FE">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con una significancia de 0.05</w:t>
      </w:r>
      <w:r w:rsidR="005902FE">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w:t>
      </w:r>
      <w:r w:rsidR="005902FE" w:rsidRPr="007A7963">
        <w:rPr>
          <w:rFonts w:ascii="Times New Roman" w:eastAsia="Times New Roman" w:hAnsi="Times New Roman" w:cs="Times New Roman"/>
          <w:sz w:val="24"/>
          <w:szCs w:val="24"/>
        </w:rPr>
        <w:t>determin</w:t>
      </w:r>
      <w:r w:rsidR="005902FE">
        <w:rPr>
          <w:rFonts w:ascii="Times New Roman" w:eastAsia="Times New Roman" w:hAnsi="Times New Roman" w:cs="Times New Roman"/>
          <w:sz w:val="24"/>
          <w:szCs w:val="24"/>
        </w:rPr>
        <w:t>ó</w:t>
      </w:r>
      <w:r w:rsidR="005902FE"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que la remoción de Cr</w:t>
      </w:r>
      <w:r w:rsidRPr="007A7963">
        <w:rPr>
          <w:rFonts w:ascii="Times New Roman" w:eastAsia="Times New Roman" w:hAnsi="Times New Roman" w:cs="Times New Roman"/>
          <w:b/>
          <w:sz w:val="24"/>
          <w:szCs w:val="24"/>
          <w:vertAlign w:val="superscript"/>
        </w:rPr>
        <w:t>+</w:t>
      </w:r>
      <w:r w:rsidRPr="007A7963">
        <w:rPr>
          <w:rFonts w:ascii="Times New Roman" w:eastAsia="Times New Roman" w:hAnsi="Times New Roman" w:cs="Times New Roman"/>
          <w:sz w:val="24"/>
          <w:szCs w:val="24"/>
          <w:vertAlign w:val="superscript"/>
        </w:rPr>
        <w:t xml:space="preserve">6 </w:t>
      </w:r>
      <w:r w:rsidRPr="007A7963">
        <w:rPr>
          <w:rFonts w:ascii="Times New Roman" w:eastAsia="Times New Roman" w:hAnsi="Times New Roman" w:cs="Times New Roman"/>
          <w:sz w:val="24"/>
          <w:szCs w:val="24"/>
        </w:rPr>
        <w:t>tenía un p-valor de 0.832 que indica que la remoción de Cr</w:t>
      </w:r>
      <w:r w:rsidRPr="007A7963">
        <w:rPr>
          <w:rFonts w:ascii="Times New Roman" w:eastAsia="Times New Roman" w:hAnsi="Times New Roman" w:cs="Times New Roman"/>
          <w:b/>
          <w:sz w:val="24"/>
          <w:szCs w:val="24"/>
          <w:vertAlign w:val="superscript"/>
        </w:rPr>
        <w:t>+</w:t>
      </w:r>
      <w:r w:rsidRPr="007A7963">
        <w:rPr>
          <w:rFonts w:ascii="Times New Roman" w:eastAsia="Times New Roman" w:hAnsi="Times New Roman" w:cs="Times New Roman"/>
          <w:sz w:val="24"/>
          <w:szCs w:val="24"/>
          <w:vertAlign w:val="superscript"/>
        </w:rPr>
        <w:t xml:space="preserve">6 </w:t>
      </w:r>
      <w:r w:rsidRPr="007A7963">
        <w:rPr>
          <w:rFonts w:ascii="Times New Roman" w:eastAsia="Times New Roman" w:hAnsi="Times New Roman" w:cs="Times New Roman"/>
          <w:sz w:val="24"/>
          <w:szCs w:val="24"/>
        </w:rPr>
        <w:t>no varía con relación al tiempo. Lo mismo se realizó para analizar remoción de Cr</w:t>
      </w:r>
      <w:r w:rsidRPr="007A7963">
        <w:rPr>
          <w:rFonts w:ascii="Times New Roman" w:eastAsia="Times New Roman" w:hAnsi="Times New Roman" w:cs="Times New Roman"/>
          <w:b/>
          <w:sz w:val="24"/>
          <w:szCs w:val="24"/>
          <w:vertAlign w:val="superscript"/>
        </w:rPr>
        <w:t>+</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respecto a la concentración, el p-valor resultó menor al valor </w:t>
      </w:r>
      <w:r w:rsidRPr="007A7963">
        <w:rPr>
          <w:rFonts w:ascii="Times New Roman" w:eastAsia="Times New Roman" w:hAnsi="Times New Roman" w:cs="Times New Roman"/>
          <w:sz w:val="24"/>
          <w:szCs w:val="24"/>
        </w:rPr>
        <w:lastRenderedPageBreak/>
        <w:t>de significancia y se determinó que sí varía con relación a la concentración. Para el SST el factor tiempo dio como resultado un p-valor de 0.462 y para la concentración resultó un p-valor de 0.837</w:t>
      </w:r>
      <w:r w:rsidR="003E689E">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lo cual nos indican ambos no varían con respecto al tiempo y a la concentración del quitosano</w:t>
      </w:r>
      <w:r w:rsidR="003E689E">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respectivamente. Por último, </w:t>
      </w:r>
      <w:r w:rsidR="00802A9C" w:rsidRPr="007A7963">
        <w:rPr>
          <w:rFonts w:ascii="Times New Roman" w:eastAsia="Times New Roman" w:hAnsi="Times New Roman" w:cs="Times New Roman"/>
          <w:sz w:val="24"/>
          <w:szCs w:val="24"/>
        </w:rPr>
        <w:t xml:space="preserve">en </w:t>
      </w:r>
      <w:r w:rsidRPr="007A7963">
        <w:rPr>
          <w:rFonts w:ascii="Times New Roman" w:eastAsia="Times New Roman" w:hAnsi="Times New Roman" w:cs="Times New Roman"/>
          <w:sz w:val="24"/>
          <w:szCs w:val="24"/>
        </w:rPr>
        <w:t xml:space="preserve">la comparación múltiple se </w:t>
      </w:r>
      <w:r w:rsidR="00ED3DE1" w:rsidRPr="007A7963">
        <w:rPr>
          <w:rFonts w:ascii="Times New Roman" w:eastAsia="Times New Roman" w:hAnsi="Times New Roman" w:cs="Times New Roman"/>
          <w:sz w:val="24"/>
          <w:szCs w:val="24"/>
        </w:rPr>
        <w:t>observa que</w:t>
      </w:r>
      <w:r w:rsidRPr="007A7963">
        <w:rPr>
          <w:rFonts w:ascii="Times New Roman" w:eastAsia="Times New Roman" w:hAnsi="Times New Roman" w:cs="Times New Roman"/>
          <w:sz w:val="24"/>
          <w:szCs w:val="24"/>
        </w:rPr>
        <w:t xml:space="preserve"> las concentraciones de 0.6 y 0.8 g muestran una mayor diferencia significativa </w:t>
      </w:r>
      <w:r w:rsidR="00167E0F" w:rsidRPr="007A7963">
        <w:rPr>
          <w:rFonts w:ascii="Times New Roman" w:eastAsia="Times New Roman" w:hAnsi="Times New Roman" w:cs="Times New Roman"/>
          <w:sz w:val="24"/>
          <w:szCs w:val="24"/>
        </w:rPr>
        <w:t>en relación con</w:t>
      </w:r>
      <w:r w:rsidRPr="007A7963">
        <w:rPr>
          <w:rFonts w:ascii="Times New Roman" w:eastAsia="Times New Roman" w:hAnsi="Times New Roman" w:cs="Times New Roman"/>
          <w:sz w:val="24"/>
          <w:szCs w:val="24"/>
        </w:rPr>
        <w:t xml:space="preserve"> las concentraciones de 0.4 y 1 g.</w:t>
      </w:r>
    </w:p>
    <w:p w14:paraId="00000142" w14:textId="77777777" w:rsidR="00BD4C56" w:rsidRPr="007A7963" w:rsidRDefault="00BD4C56" w:rsidP="002437BB">
      <w:pPr>
        <w:widowControl w:val="0"/>
        <w:tabs>
          <w:tab w:val="left" w:pos="851"/>
        </w:tabs>
        <w:spacing w:line="240" w:lineRule="auto"/>
        <w:ind w:firstLine="425"/>
        <w:jc w:val="both"/>
        <w:rPr>
          <w:rFonts w:ascii="Times New Roman" w:eastAsia="Times New Roman" w:hAnsi="Times New Roman" w:cs="Times New Roman"/>
          <w:sz w:val="24"/>
          <w:szCs w:val="24"/>
        </w:rPr>
      </w:pPr>
    </w:p>
    <w:p w14:paraId="00000143" w14:textId="319C84CF" w:rsidR="00BD4C56" w:rsidRPr="007A7963" w:rsidRDefault="00E9358E" w:rsidP="002437BB">
      <w:pPr>
        <w:widowControl w:val="0"/>
        <w:tabs>
          <w:tab w:val="left" w:pos="426"/>
        </w:tabs>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3</w:t>
      </w:r>
      <w:r w:rsidRPr="007A7963">
        <w:rPr>
          <w:rFonts w:ascii="Times New Roman" w:eastAsia="Times New Roman" w:hAnsi="Times New Roman" w:cs="Times New Roman"/>
          <w:b/>
          <w:sz w:val="24"/>
          <w:szCs w:val="24"/>
        </w:rPr>
        <w:t>.</w:t>
      </w:r>
      <w:r w:rsidRPr="007A7963">
        <w:rPr>
          <w:rFonts w:ascii="Times New Roman" w:eastAsia="Times New Roman" w:hAnsi="Times New Roman" w:cs="Times New Roman"/>
          <w:sz w:val="24"/>
          <w:szCs w:val="24"/>
        </w:rPr>
        <w:t xml:space="preserve"> Valores de las concentraciones</w:t>
      </w:r>
      <w:r w:rsidR="00802A9C" w:rsidRPr="007A7963">
        <w:rPr>
          <w:rFonts w:ascii="Times New Roman" w:eastAsia="Times New Roman" w:hAnsi="Times New Roman" w:cs="Times New Roman"/>
          <w:sz w:val="24"/>
          <w:szCs w:val="24"/>
        </w:rPr>
        <w:t xml:space="preserve"> iniciales y finales</w:t>
      </w:r>
      <w:r w:rsidRPr="007A7963">
        <w:rPr>
          <w:rFonts w:ascii="Times New Roman" w:eastAsia="Times New Roman" w:hAnsi="Times New Roman" w:cs="Times New Roman"/>
          <w:sz w:val="24"/>
          <w:szCs w:val="24"/>
        </w:rPr>
        <w:t xml:space="preserve"> del Cr</w:t>
      </w:r>
      <w:r w:rsidRPr="007A7963">
        <w:rPr>
          <w:rFonts w:ascii="Times New Roman" w:eastAsia="Times New Roman" w:hAnsi="Times New Roman" w:cs="Times New Roman"/>
          <w:b/>
          <w:sz w:val="24"/>
          <w:szCs w:val="24"/>
          <w:vertAlign w:val="superscript"/>
        </w:rPr>
        <w:t>+</w:t>
      </w:r>
      <w:r w:rsidRPr="007A7963">
        <w:rPr>
          <w:rFonts w:ascii="Times New Roman" w:eastAsia="Times New Roman" w:hAnsi="Times New Roman" w:cs="Times New Roman"/>
          <w:sz w:val="24"/>
          <w:szCs w:val="24"/>
          <w:vertAlign w:val="superscript"/>
        </w:rPr>
        <w:t xml:space="preserve">6 </w:t>
      </w:r>
      <w:r w:rsidRPr="007A7963">
        <w:rPr>
          <w:rFonts w:ascii="Times New Roman" w:eastAsia="Times New Roman" w:hAnsi="Times New Roman" w:cs="Times New Roman"/>
          <w:sz w:val="24"/>
          <w:szCs w:val="24"/>
        </w:rPr>
        <w:t>y SST postratamiento empleando quitosano y porcentaje de remoción del Cr</w:t>
      </w:r>
      <w:r w:rsidRPr="007A7963">
        <w:rPr>
          <w:rFonts w:ascii="Times New Roman" w:eastAsia="Times New Roman" w:hAnsi="Times New Roman" w:cs="Times New Roman"/>
          <w:b/>
          <w:sz w:val="24"/>
          <w:szCs w:val="24"/>
          <w:vertAlign w:val="superscript"/>
        </w:rPr>
        <w:t>+</w:t>
      </w:r>
      <w:r w:rsidRPr="007A7963">
        <w:rPr>
          <w:rFonts w:ascii="Times New Roman" w:eastAsia="Times New Roman" w:hAnsi="Times New Roman" w:cs="Times New Roman"/>
          <w:sz w:val="24"/>
          <w:szCs w:val="24"/>
          <w:vertAlign w:val="superscript"/>
        </w:rPr>
        <w:t xml:space="preserve">6 </w:t>
      </w:r>
      <w:r w:rsidRPr="007A7963">
        <w:rPr>
          <w:rFonts w:ascii="Times New Roman" w:eastAsia="Times New Roman" w:hAnsi="Times New Roman" w:cs="Times New Roman"/>
          <w:sz w:val="24"/>
          <w:szCs w:val="24"/>
        </w:rPr>
        <w:t>y SST</w:t>
      </w:r>
    </w:p>
    <w:p w14:paraId="00000144" w14:textId="60FBF1F3" w:rsidR="00BD4C56" w:rsidRPr="007A7963" w:rsidRDefault="00E9358E" w:rsidP="002437BB">
      <w:pPr>
        <w:widowControl w:val="0"/>
        <w:tabs>
          <w:tab w:val="left" w:pos="426"/>
        </w:tabs>
        <w:spacing w:line="240" w:lineRule="auto"/>
        <w:ind w:firstLine="425"/>
        <w:jc w:val="both"/>
        <w:rPr>
          <w:rFonts w:ascii="Times New Roman" w:eastAsia="Times New Roman" w:hAnsi="Times New Roman" w:cs="Times New Roman"/>
          <w:sz w:val="24"/>
          <w:szCs w:val="24"/>
          <w:lang w:val="en-US"/>
        </w:rPr>
      </w:pPr>
      <w:r w:rsidRPr="007A7963">
        <w:rPr>
          <w:rFonts w:ascii="Times New Roman" w:eastAsia="Times New Roman" w:hAnsi="Times New Roman" w:cs="Times New Roman"/>
          <w:b/>
          <w:sz w:val="24"/>
          <w:szCs w:val="24"/>
          <w:lang w:val="en-US"/>
        </w:rPr>
        <w:t xml:space="preserve">Table </w:t>
      </w:r>
      <w:r w:rsidR="00930C42" w:rsidRPr="007A7963">
        <w:rPr>
          <w:rFonts w:ascii="Times New Roman" w:eastAsia="Times New Roman" w:hAnsi="Times New Roman" w:cs="Times New Roman"/>
          <w:b/>
          <w:sz w:val="24"/>
          <w:szCs w:val="24"/>
          <w:lang w:val="en-US"/>
        </w:rPr>
        <w:t>3</w:t>
      </w:r>
      <w:r w:rsidRPr="007A7963">
        <w:rPr>
          <w:rFonts w:ascii="Times New Roman" w:eastAsia="Times New Roman" w:hAnsi="Times New Roman" w:cs="Times New Roman"/>
          <w:b/>
          <w:sz w:val="24"/>
          <w:szCs w:val="24"/>
          <w:lang w:val="en-US"/>
        </w:rPr>
        <w:t>.</w:t>
      </w:r>
      <w:r w:rsidRPr="007A7963">
        <w:rPr>
          <w:rFonts w:ascii="Times New Roman" w:eastAsia="Times New Roman" w:hAnsi="Times New Roman" w:cs="Times New Roman"/>
          <w:sz w:val="24"/>
          <w:szCs w:val="24"/>
          <w:lang w:val="en-US"/>
        </w:rPr>
        <w:t xml:space="preserve"> </w:t>
      </w:r>
      <w:r w:rsidR="00802A9C" w:rsidRPr="007A7963">
        <w:rPr>
          <w:rFonts w:ascii="Times New Roman" w:eastAsia="Times New Roman" w:hAnsi="Times New Roman" w:cs="Times New Roman"/>
          <w:sz w:val="24"/>
          <w:szCs w:val="24"/>
          <w:lang w:val="en-US"/>
        </w:rPr>
        <w:t>Values ​​of the initial and final concentrations of Cr+6 and TSS post treatment using chitosan and percentage of removal of Cr+6 and TSS</w:t>
      </w:r>
    </w:p>
    <w:p w14:paraId="37400660" w14:textId="77777777" w:rsidR="00930C42" w:rsidRPr="007A7963" w:rsidRDefault="00930C42" w:rsidP="002437BB">
      <w:pPr>
        <w:widowControl w:val="0"/>
        <w:tabs>
          <w:tab w:val="left" w:pos="1551"/>
        </w:tabs>
        <w:spacing w:before="90" w:line="240" w:lineRule="auto"/>
        <w:ind w:firstLine="425"/>
        <w:jc w:val="center"/>
        <w:rPr>
          <w:rFonts w:ascii="Times New Roman" w:eastAsia="Times New Roman" w:hAnsi="Times New Roman" w:cs="Times New Roman"/>
          <w:sz w:val="24"/>
          <w:szCs w:val="24"/>
          <w:lang w:val="en-US"/>
        </w:rPr>
      </w:pPr>
    </w:p>
    <w:tbl>
      <w:tblPr>
        <w:tblStyle w:val="af"/>
        <w:tblW w:w="10208" w:type="dxa"/>
        <w:jc w:val="center"/>
        <w:tblBorders>
          <w:top w:val="single" w:sz="4" w:space="0" w:color="auto"/>
          <w:bottom w:val="single" w:sz="4" w:space="0" w:color="auto"/>
        </w:tblBorders>
        <w:tblLayout w:type="fixed"/>
        <w:tblLook w:val="0600" w:firstRow="0" w:lastRow="0" w:firstColumn="0" w:lastColumn="0" w:noHBand="1" w:noVBand="1"/>
      </w:tblPr>
      <w:tblGrid>
        <w:gridCol w:w="1357"/>
        <w:gridCol w:w="544"/>
        <w:gridCol w:w="544"/>
        <w:gridCol w:w="1361"/>
        <w:gridCol w:w="1362"/>
        <w:gridCol w:w="1091"/>
        <w:gridCol w:w="1361"/>
        <w:gridCol w:w="1361"/>
        <w:gridCol w:w="1227"/>
      </w:tblGrid>
      <w:tr w:rsidR="00DE1B9F" w:rsidRPr="007A7963" w14:paraId="528D841D" w14:textId="77777777" w:rsidTr="00F4477A">
        <w:trPr>
          <w:trHeight w:val="315"/>
          <w:jc w:val="center"/>
        </w:trPr>
        <w:tc>
          <w:tcPr>
            <w:tcW w:w="1357" w:type="dxa"/>
            <w:vMerge w:val="restart"/>
            <w:tcBorders>
              <w:top w:val="single" w:sz="4" w:space="0" w:color="auto"/>
              <w:bottom w:val="nil"/>
            </w:tcBorders>
            <w:tcMar>
              <w:top w:w="40" w:type="dxa"/>
              <w:left w:w="40" w:type="dxa"/>
              <w:bottom w:w="40" w:type="dxa"/>
              <w:right w:w="40" w:type="dxa"/>
            </w:tcMar>
            <w:vAlign w:val="center"/>
          </w:tcPr>
          <w:p w14:paraId="00000146" w14:textId="77777777" w:rsidR="00BD4C56" w:rsidRPr="002437BB" w:rsidRDefault="00E9358E" w:rsidP="002437BB">
            <w:pPr>
              <w:widowControl w:val="0"/>
              <w:spacing w:line="240" w:lineRule="auto"/>
              <w:ind w:right="-5" w:firstLine="102"/>
              <w:jc w:val="center"/>
              <w:rPr>
                <w:rFonts w:ascii="Times New Roman" w:eastAsia="Times New Roman" w:hAnsi="Times New Roman" w:cs="Times New Roman"/>
                <w:b/>
                <w:sz w:val="20"/>
                <w:szCs w:val="20"/>
              </w:rPr>
            </w:pPr>
            <w:r w:rsidRPr="002437BB">
              <w:rPr>
                <w:rFonts w:ascii="Times New Roman" w:eastAsia="Times New Roman" w:hAnsi="Times New Roman" w:cs="Times New Roman"/>
                <w:b/>
                <w:sz w:val="20"/>
                <w:szCs w:val="20"/>
              </w:rPr>
              <w:t>Identificación de la muestra</w:t>
            </w:r>
          </w:p>
        </w:tc>
        <w:tc>
          <w:tcPr>
            <w:tcW w:w="544" w:type="dxa"/>
            <w:vMerge w:val="restart"/>
            <w:tcBorders>
              <w:top w:val="single" w:sz="4" w:space="0" w:color="auto"/>
              <w:bottom w:val="nil"/>
            </w:tcBorders>
            <w:shd w:val="clear" w:color="auto" w:fill="FFFFFF"/>
            <w:tcMar>
              <w:top w:w="40" w:type="dxa"/>
              <w:left w:w="40" w:type="dxa"/>
              <w:bottom w:w="40" w:type="dxa"/>
              <w:right w:w="40" w:type="dxa"/>
            </w:tcMar>
            <w:vAlign w:val="center"/>
          </w:tcPr>
          <w:p w14:paraId="00000147" w14:textId="5F7F816F" w:rsidR="00BD4C56" w:rsidRPr="002437BB" w:rsidRDefault="00402230" w:rsidP="002437BB">
            <w:pPr>
              <w:widowControl w:val="0"/>
              <w:spacing w:line="240" w:lineRule="auto"/>
              <w:ind w:left="-452" w:firstLine="123"/>
              <w:jc w:val="center"/>
              <w:rPr>
                <w:rFonts w:ascii="Times New Roman" w:eastAsia="Times New Roman" w:hAnsi="Times New Roman" w:cs="Times New Roman"/>
                <w:b/>
                <w:sz w:val="20"/>
                <w:szCs w:val="20"/>
              </w:rPr>
            </w:pPr>
            <w:r w:rsidRPr="002437BB">
              <w:rPr>
                <w:rFonts w:ascii="Times New Roman" w:eastAsia="Times New Roman" w:hAnsi="Times New Roman" w:cs="Times New Roman"/>
                <w:b/>
                <w:sz w:val="20"/>
                <w:szCs w:val="20"/>
              </w:rPr>
              <w:t>h</w:t>
            </w:r>
          </w:p>
        </w:tc>
        <w:tc>
          <w:tcPr>
            <w:tcW w:w="544" w:type="dxa"/>
            <w:vMerge w:val="restart"/>
            <w:tcBorders>
              <w:top w:val="single" w:sz="4" w:space="0" w:color="auto"/>
              <w:bottom w:val="nil"/>
            </w:tcBorders>
            <w:shd w:val="clear" w:color="auto" w:fill="FFFFFF"/>
            <w:tcMar>
              <w:top w:w="40" w:type="dxa"/>
              <w:left w:w="40" w:type="dxa"/>
              <w:bottom w:w="40" w:type="dxa"/>
              <w:right w:w="40" w:type="dxa"/>
            </w:tcMar>
            <w:vAlign w:val="center"/>
          </w:tcPr>
          <w:p w14:paraId="00000148" w14:textId="364C3F8A" w:rsidR="00BD4C56" w:rsidRPr="002437BB" w:rsidRDefault="00E9358E" w:rsidP="002437BB">
            <w:pPr>
              <w:widowControl w:val="0"/>
              <w:spacing w:line="240" w:lineRule="auto"/>
              <w:ind w:hanging="171"/>
              <w:jc w:val="center"/>
              <w:rPr>
                <w:rFonts w:ascii="Times New Roman" w:eastAsia="Times New Roman" w:hAnsi="Times New Roman" w:cs="Times New Roman"/>
                <w:b/>
                <w:sz w:val="20"/>
                <w:szCs w:val="20"/>
              </w:rPr>
            </w:pPr>
            <w:r w:rsidRPr="002437BB">
              <w:rPr>
                <w:rFonts w:ascii="Times New Roman" w:eastAsia="Times New Roman" w:hAnsi="Times New Roman" w:cs="Times New Roman"/>
                <w:b/>
                <w:sz w:val="20"/>
                <w:szCs w:val="20"/>
              </w:rPr>
              <w:t>g</w:t>
            </w:r>
          </w:p>
        </w:tc>
        <w:tc>
          <w:tcPr>
            <w:tcW w:w="3814" w:type="dxa"/>
            <w:gridSpan w:val="3"/>
            <w:tcBorders>
              <w:top w:val="single" w:sz="4" w:space="0" w:color="auto"/>
              <w:bottom w:val="single" w:sz="4" w:space="0" w:color="auto"/>
            </w:tcBorders>
            <w:shd w:val="clear" w:color="auto" w:fill="FFFFFF"/>
            <w:tcMar>
              <w:top w:w="40" w:type="dxa"/>
              <w:left w:w="40" w:type="dxa"/>
              <w:bottom w:w="40" w:type="dxa"/>
              <w:right w:w="40" w:type="dxa"/>
            </w:tcMar>
            <w:vAlign w:val="bottom"/>
          </w:tcPr>
          <w:p w14:paraId="00000149" w14:textId="77777777" w:rsidR="00BD4C56" w:rsidRPr="002437BB" w:rsidRDefault="00E9358E" w:rsidP="002437BB">
            <w:pPr>
              <w:widowControl w:val="0"/>
              <w:spacing w:line="240" w:lineRule="auto"/>
              <w:ind w:firstLine="425"/>
              <w:jc w:val="center"/>
              <w:rPr>
                <w:rFonts w:ascii="Times New Roman" w:hAnsi="Times New Roman" w:cs="Times New Roman"/>
                <w:sz w:val="20"/>
                <w:szCs w:val="20"/>
                <w:vertAlign w:val="superscript"/>
              </w:rPr>
            </w:pPr>
            <w:r w:rsidRPr="002437BB">
              <w:rPr>
                <w:rFonts w:ascii="Times New Roman" w:eastAsia="Times New Roman" w:hAnsi="Times New Roman" w:cs="Times New Roman"/>
                <w:b/>
                <w:sz w:val="20"/>
                <w:szCs w:val="20"/>
              </w:rPr>
              <w:t>Cr</w:t>
            </w:r>
            <w:r w:rsidRPr="002437BB">
              <w:rPr>
                <w:rFonts w:ascii="Times New Roman" w:eastAsia="Times New Roman" w:hAnsi="Times New Roman" w:cs="Times New Roman"/>
                <w:b/>
                <w:sz w:val="20"/>
                <w:szCs w:val="20"/>
                <w:vertAlign w:val="superscript"/>
              </w:rPr>
              <w:t>+6</w:t>
            </w:r>
          </w:p>
        </w:tc>
        <w:tc>
          <w:tcPr>
            <w:tcW w:w="3949" w:type="dxa"/>
            <w:gridSpan w:val="3"/>
            <w:tcBorders>
              <w:top w:val="single" w:sz="4" w:space="0" w:color="auto"/>
              <w:bottom w:val="single" w:sz="4" w:space="0" w:color="auto"/>
            </w:tcBorders>
            <w:shd w:val="clear" w:color="auto" w:fill="FFFFFF"/>
            <w:tcMar>
              <w:top w:w="40" w:type="dxa"/>
              <w:left w:w="40" w:type="dxa"/>
              <w:bottom w:w="40" w:type="dxa"/>
              <w:right w:w="40" w:type="dxa"/>
            </w:tcMar>
            <w:vAlign w:val="bottom"/>
          </w:tcPr>
          <w:p w14:paraId="0000014C" w14:textId="77777777" w:rsidR="00BD4C56" w:rsidRPr="002437BB" w:rsidRDefault="00E9358E" w:rsidP="002437BB">
            <w:pPr>
              <w:widowControl w:val="0"/>
              <w:spacing w:line="240" w:lineRule="auto"/>
              <w:ind w:firstLine="425"/>
              <w:jc w:val="center"/>
              <w:rPr>
                <w:rFonts w:ascii="Times New Roman" w:hAnsi="Times New Roman" w:cs="Times New Roman"/>
                <w:sz w:val="20"/>
                <w:szCs w:val="20"/>
              </w:rPr>
            </w:pPr>
            <w:r w:rsidRPr="002437BB">
              <w:rPr>
                <w:rFonts w:ascii="Times New Roman" w:eastAsia="Times New Roman" w:hAnsi="Times New Roman" w:cs="Times New Roman"/>
                <w:b/>
                <w:sz w:val="20"/>
                <w:szCs w:val="20"/>
              </w:rPr>
              <w:t>SST</w:t>
            </w:r>
          </w:p>
        </w:tc>
      </w:tr>
      <w:tr w:rsidR="00DE1B9F" w:rsidRPr="007A7963" w14:paraId="1A122182" w14:textId="77777777" w:rsidTr="00DE1B9F">
        <w:trPr>
          <w:trHeight w:val="559"/>
          <w:jc w:val="center"/>
        </w:trPr>
        <w:tc>
          <w:tcPr>
            <w:tcW w:w="1357" w:type="dxa"/>
            <w:vMerge/>
            <w:tcBorders>
              <w:top w:val="nil"/>
              <w:bottom w:val="single" w:sz="4" w:space="0" w:color="auto"/>
            </w:tcBorders>
            <w:shd w:val="clear" w:color="auto" w:fill="auto"/>
            <w:tcMar>
              <w:top w:w="100" w:type="dxa"/>
              <w:left w:w="100" w:type="dxa"/>
              <w:bottom w:w="100" w:type="dxa"/>
              <w:right w:w="100" w:type="dxa"/>
            </w:tcMar>
          </w:tcPr>
          <w:p w14:paraId="0000014F" w14:textId="77777777" w:rsidR="00BD4C56" w:rsidRPr="002437BB" w:rsidRDefault="00BD4C56" w:rsidP="002437BB">
            <w:pPr>
              <w:widowControl w:val="0"/>
              <w:spacing w:line="240" w:lineRule="auto"/>
              <w:ind w:right="-5" w:firstLine="102"/>
              <w:jc w:val="center"/>
              <w:rPr>
                <w:rFonts w:ascii="Times New Roman" w:hAnsi="Times New Roman" w:cs="Times New Roman"/>
                <w:sz w:val="20"/>
                <w:szCs w:val="20"/>
              </w:rPr>
            </w:pPr>
          </w:p>
        </w:tc>
        <w:tc>
          <w:tcPr>
            <w:tcW w:w="544" w:type="dxa"/>
            <w:vMerge/>
            <w:tcBorders>
              <w:top w:val="nil"/>
              <w:bottom w:val="single" w:sz="4" w:space="0" w:color="auto"/>
            </w:tcBorders>
            <w:shd w:val="clear" w:color="auto" w:fill="auto"/>
            <w:tcMar>
              <w:top w:w="100" w:type="dxa"/>
              <w:left w:w="100" w:type="dxa"/>
              <w:bottom w:w="100" w:type="dxa"/>
              <w:right w:w="100" w:type="dxa"/>
            </w:tcMar>
          </w:tcPr>
          <w:p w14:paraId="00000150" w14:textId="77777777" w:rsidR="00BD4C56" w:rsidRPr="002437BB" w:rsidRDefault="00BD4C56" w:rsidP="002437BB">
            <w:pPr>
              <w:widowControl w:val="0"/>
              <w:spacing w:line="240" w:lineRule="auto"/>
              <w:ind w:firstLine="123"/>
              <w:jc w:val="center"/>
              <w:rPr>
                <w:rFonts w:ascii="Times New Roman" w:eastAsia="Times New Roman" w:hAnsi="Times New Roman" w:cs="Times New Roman"/>
                <w:b/>
                <w:sz w:val="20"/>
                <w:szCs w:val="20"/>
              </w:rPr>
            </w:pPr>
          </w:p>
        </w:tc>
        <w:tc>
          <w:tcPr>
            <w:tcW w:w="544" w:type="dxa"/>
            <w:vMerge/>
            <w:tcBorders>
              <w:top w:val="nil"/>
              <w:bottom w:val="single" w:sz="4" w:space="0" w:color="auto"/>
            </w:tcBorders>
            <w:shd w:val="clear" w:color="auto" w:fill="auto"/>
            <w:tcMar>
              <w:top w:w="100" w:type="dxa"/>
              <w:left w:w="100" w:type="dxa"/>
              <w:bottom w:w="100" w:type="dxa"/>
              <w:right w:w="100" w:type="dxa"/>
            </w:tcMar>
          </w:tcPr>
          <w:p w14:paraId="00000151" w14:textId="77777777" w:rsidR="00BD4C56" w:rsidRPr="002437BB" w:rsidRDefault="00BD4C56" w:rsidP="00F4477A">
            <w:pPr>
              <w:widowControl w:val="0"/>
              <w:spacing w:line="240" w:lineRule="auto"/>
              <w:ind w:hanging="171"/>
              <w:jc w:val="center"/>
              <w:rPr>
                <w:rFonts w:ascii="Times New Roman" w:eastAsia="Times New Roman" w:hAnsi="Times New Roman" w:cs="Times New Roman"/>
                <w:b/>
                <w:sz w:val="20"/>
                <w:szCs w:val="20"/>
              </w:rPr>
            </w:pPr>
          </w:p>
        </w:tc>
        <w:tc>
          <w:tcPr>
            <w:tcW w:w="1361" w:type="dxa"/>
            <w:tcBorders>
              <w:top w:val="single" w:sz="4" w:space="0" w:color="auto"/>
              <w:bottom w:val="single" w:sz="4" w:space="0" w:color="auto"/>
            </w:tcBorders>
            <w:shd w:val="clear" w:color="auto" w:fill="FFFFFF"/>
            <w:tcMar>
              <w:top w:w="40" w:type="dxa"/>
              <w:left w:w="40" w:type="dxa"/>
              <w:bottom w:w="40" w:type="dxa"/>
              <w:right w:w="40" w:type="dxa"/>
            </w:tcMar>
            <w:vAlign w:val="center"/>
          </w:tcPr>
          <w:p w14:paraId="00000152" w14:textId="77777777" w:rsidR="00BD4C56" w:rsidRPr="002437BB" w:rsidRDefault="00E9358E" w:rsidP="00F4477A">
            <w:pPr>
              <w:widowControl w:val="0"/>
              <w:spacing w:line="240" w:lineRule="auto"/>
              <w:ind w:left="52" w:hanging="52"/>
              <w:jc w:val="center"/>
              <w:rPr>
                <w:rFonts w:ascii="Times New Roman" w:hAnsi="Times New Roman" w:cs="Times New Roman"/>
                <w:sz w:val="20"/>
                <w:szCs w:val="20"/>
              </w:rPr>
            </w:pPr>
            <w:r w:rsidRPr="002437BB">
              <w:rPr>
                <w:rFonts w:ascii="Times New Roman" w:eastAsia="Times New Roman" w:hAnsi="Times New Roman" w:cs="Times New Roman"/>
                <w:b/>
                <w:sz w:val="20"/>
                <w:szCs w:val="20"/>
              </w:rPr>
              <w:t>Concentración inicial (mg/L)</w:t>
            </w:r>
          </w:p>
        </w:tc>
        <w:tc>
          <w:tcPr>
            <w:tcW w:w="1362" w:type="dxa"/>
            <w:tcBorders>
              <w:top w:val="single" w:sz="4" w:space="0" w:color="auto"/>
              <w:bottom w:val="single" w:sz="4" w:space="0" w:color="auto"/>
            </w:tcBorders>
            <w:shd w:val="clear" w:color="auto" w:fill="FFFFFF"/>
            <w:tcMar>
              <w:top w:w="40" w:type="dxa"/>
              <w:left w:w="40" w:type="dxa"/>
              <w:bottom w:w="40" w:type="dxa"/>
              <w:right w:w="40" w:type="dxa"/>
            </w:tcMar>
            <w:vAlign w:val="center"/>
          </w:tcPr>
          <w:p w14:paraId="00000153" w14:textId="77777777" w:rsidR="00BD4C56" w:rsidRPr="002437BB" w:rsidRDefault="00E9358E" w:rsidP="00F4477A">
            <w:pPr>
              <w:widowControl w:val="0"/>
              <w:spacing w:line="240" w:lineRule="auto"/>
              <w:ind w:right="-114" w:hanging="41"/>
              <w:jc w:val="center"/>
              <w:rPr>
                <w:rFonts w:ascii="Times New Roman" w:hAnsi="Times New Roman" w:cs="Times New Roman"/>
                <w:sz w:val="20"/>
                <w:szCs w:val="20"/>
              </w:rPr>
            </w:pPr>
            <w:r w:rsidRPr="002437BB">
              <w:rPr>
                <w:rFonts w:ascii="Times New Roman" w:eastAsia="Times New Roman" w:hAnsi="Times New Roman" w:cs="Times New Roman"/>
                <w:b/>
                <w:sz w:val="20"/>
                <w:szCs w:val="20"/>
              </w:rPr>
              <w:t>Concentración final (mg/L)</w:t>
            </w:r>
          </w:p>
        </w:tc>
        <w:tc>
          <w:tcPr>
            <w:tcW w:w="1090" w:type="dxa"/>
            <w:tcBorders>
              <w:top w:val="single" w:sz="4" w:space="0" w:color="auto"/>
              <w:bottom w:val="single" w:sz="4" w:space="0" w:color="auto"/>
            </w:tcBorders>
            <w:shd w:val="clear" w:color="auto" w:fill="FFFFFF"/>
            <w:tcMar>
              <w:top w:w="40" w:type="dxa"/>
              <w:left w:w="40" w:type="dxa"/>
              <w:bottom w:w="40" w:type="dxa"/>
              <w:right w:w="40" w:type="dxa"/>
            </w:tcMar>
            <w:vAlign w:val="bottom"/>
          </w:tcPr>
          <w:p w14:paraId="00000154" w14:textId="77777777" w:rsidR="00BD4C56" w:rsidRPr="002437BB" w:rsidRDefault="00E9358E" w:rsidP="00F4477A">
            <w:pPr>
              <w:widowControl w:val="0"/>
              <w:spacing w:line="240" w:lineRule="auto"/>
              <w:ind w:right="-35"/>
              <w:jc w:val="center"/>
              <w:rPr>
                <w:rFonts w:ascii="Times New Roman" w:hAnsi="Times New Roman" w:cs="Times New Roman"/>
                <w:sz w:val="20"/>
                <w:szCs w:val="20"/>
              </w:rPr>
            </w:pPr>
            <w:r w:rsidRPr="002437BB">
              <w:rPr>
                <w:rFonts w:ascii="Times New Roman" w:eastAsia="Times New Roman" w:hAnsi="Times New Roman" w:cs="Times New Roman"/>
                <w:b/>
                <w:sz w:val="20"/>
                <w:szCs w:val="20"/>
              </w:rPr>
              <w:t>Remoción de Cr</w:t>
            </w:r>
            <w:r w:rsidRPr="002437BB">
              <w:rPr>
                <w:rFonts w:ascii="Times New Roman" w:eastAsia="Times New Roman" w:hAnsi="Times New Roman" w:cs="Times New Roman"/>
                <w:b/>
                <w:sz w:val="20"/>
                <w:szCs w:val="20"/>
                <w:vertAlign w:val="superscript"/>
              </w:rPr>
              <w:t>+6</w:t>
            </w:r>
            <w:r w:rsidRPr="002437BB">
              <w:rPr>
                <w:rFonts w:ascii="Times New Roman" w:eastAsia="Times New Roman" w:hAnsi="Times New Roman" w:cs="Times New Roman"/>
                <w:b/>
                <w:sz w:val="20"/>
                <w:szCs w:val="20"/>
              </w:rPr>
              <w:t xml:space="preserve"> (%)</w:t>
            </w:r>
          </w:p>
        </w:tc>
        <w:tc>
          <w:tcPr>
            <w:tcW w:w="1361" w:type="dxa"/>
            <w:tcBorders>
              <w:top w:val="single" w:sz="4" w:space="0" w:color="auto"/>
              <w:bottom w:val="single" w:sz="4" w:space="0" w:color="auto"/>
            </w:tcBorders>
            <w:shd w:val="clear" w:color="auto" w:fill="FFFFFF"/>
            <w:tcMar>
              <w:top w:w="40" w:type="dxa"/>
              <w:left w:w="40" w:type="dxa"/>
              <w:bottom w:w="40" w:type="dxa"/>
              <w:right w:w="40" w:type="dxa"/>
            </w:tcMar>
            <w:vAlign w:val="center"/>
          </w:tcPr>
          <w:p w14:paraId="00000155" w14:textId="77777777" w:rsidR="00BD4C56" w:rsidRPr="002437BB" w:rsidRDefault="00E9358E" w:rsidP="00F4477A">
            <w:pPr>
              <w:widowControl w:val="0"/>
              <w:spacing w:line="240" w:lineRule="auto"/>
              <w:jc w:val="center"/>
              <w:rPr>
                <w:rFonts w:ascii="Times New Roman" w:hAnsi="Times New Roman" w:cs="Times New Roman"/>
                <w:sz w:val="20"/>
                <w:szCs w:val="20"/>
              </w:rPr>
            </w:pPr>
            <w:r w:rsidRPr="002437BB">
              <w:rPr>
                <w:rFonts w:ascii="Times New Roman" w:eastAsia="Times New Roman" w:hAnsi="Times New Roman" w:cs="Times New Roman"/>
                <w:b/>
                <w:sz w:val="20"/>
                <w:szCs w:val="20"/>
              </w:rPr>
              <w:t>Concentración inicial (mg/L)</w:t>
            </w:r>
          </w:p>
        </w:tc>
        <w:tc>
          <w:tcPr>
            <w:tcW w:w="1361" w:type="dxa"/>
            <w:tcBorders>
              <w:top w:val="single" w:sz="4" w:space="0" w:color="auto"/>
              <w:bottom w:val="single" w:sz="4" w:space="0" w:color="auto"/>
            </w:tcBorders>
            <w:shd w:val="clear" w:color="auto" w:fill="FFFFFF"/>
            <w:tcMar>
              <w:top w:w="40" w:type="dxa"/>
              <w:left w:w="40" w:type="dxa"/>
              <w:bottom w:w="40" w:type="dxa"/>
              <w:right w:w="40" w:type="dxa"/>
            </w:tcMar>
            <w:vAlign w:val="center"/>
          </w:tcPr>
          <w:p w14:paraId="00000156" w14:textId="77777777" w:rsidR="00BD4C56" w:rsidRPr="002437BB" w:rsidRDefault="00E9358E" w:rsidP="00F4477A">
            <w:pPr>
              <w:widowControl w:val="0"/>
              <w:spacing w:line="240" w:lineRule="auto"/>
              <w:ind w:left="-38" w:right="-95"/>
              <w:jc w:val="center"/>
              <w:rPr>
                <w:rFonts w:ascii="Times New Roman" w:hAnsi="Times New Roman" w:cs="Times New Roman"/>
                <w:sz w:val="20"/>
                <w:szCs w:val="20"/>
              </w:rPr>
            </w:pPr>
            <w:r w:rsidRPr="002437BB">
              <w:rPr>
                <w:rFonts w:ascii="Times New Roman" w:eastAsia="Times New Roman" w:hAnsi="Times New Roman" w:cs="Times New Roman"/>
                <w:b/>
                <w:sz w:val="20"/>
                <w:szCs w:val="20"/>
              </w:rPr>
              <w:t>Concentración final (mg/L)</w:t>
            </w:r>
          </w:p>
        </w:tc>
        <w:tc>
          <w:tcPr>
            <w:tcW w:w="1225" w:type="dxa"/>
            <w:tcBorders>
              <w:top w:val="single" w:sz="4" w:space="0" w:color="auto"/>
              <w:bottom w:val="single" w:sz="4" w:space="0" w:color="auto"/>
            </w:tcBorders>
            <w:shd w:val="clear" w:color="auto" w:fill="FFFFFF"/>
            <w:tcMar>
              <w:top w:w="40" w:type="dxa"/>
              <w:left w:w="40" w:type="dxa"/>
              <w:bottom w:w="40" w:type="dxa"/>
              <w:right w:w="40" w:type="dxa"/>
            </w:tcMar>
            <w:vAlign w:val="bottom"/>
          </w:tcPr>
          <w:p w14:paraId="00000157" w14:textId="77777777" w:rsidR="00BD4C56" w:rsidRPr="002437BB" w:rsidRDefault="00E9358E" w:rsidP="00F4477A">
            <w:pPr>
              <w:widowControl w:val="0"/>
              <w:spacing w:line="240" w:lineRule="auto"/>
              <w:ind w:firstLine="15"/>
              <w:jc w:val="center"/>
              <w:rPr>
                <w:rFonts w:ascii="Times New Roman" w:hAnsi="Times New Roman" w:cs="Times New Roman"/>
                <w:sz w:val="20"/>
                <w:szCs w:val="20"/>
              </w:rPr>
            </w:pPr>
            <w:r w:rsidRPr="002437BB">
              <w:rPr>
                <w:rFonts w:ascii="Times New Roman" w:eastAsia="Times New Roman" w:hAnsi="Times New Roman" w:cs="Times New Roman"/>
                <w:b/>
                <w:sz w:val="20"/>
                <w:szCs w:val="20"/>
              </w:rPr>
              <w:t>Remoción de SST (%)</w:t>
            </w:r>
          </w:p>
        </w:tc>
      </w:tr>
      <w:tr w:rsidR="00DE1B9F" w:rsidRPr="007A7963" w14:paraId="449C2AF4" w14:textId="77777777" w:rsidTr="00DE1B9F">
        <w:trPr>
          <w:trHeight w:val="315"/>
          <w:jc w:val="center"/>
        </w:trPr>
        <w:tc>
          <w:tcPr>
            <w:tcW w:w="1357" w:type="dxa"/>
            <w:tcBorders>
              <w:top w:val="single" w:sz="4" w:space="0" w:color="auto"/>
            </w:tcBorders>
            <w:shd w:val="clear" w:color="auto" w:fill="FFFFFF"/>
            <w:tcMar>
              <w:top w:w="40" w:type="dxa"/>
              <w:left w:w="40" w:type="dxa"/>
              <w:bottom w:w="40" w:type="dxa"/>
              <w:right w:w="40" w:type="dxa"/>
            </w:tcMar>
            <w:vAlign w:val="bottom"/>
          </w:tcPr>
          <w:p w14:paraId="00000158" w14:textId="77777777" w:rsidR="00BD4C56" w:rsidRPr="00F4477A" w:rsidRDefault="00E9358E" w:rsidP="00F4477A">
            <w:pPr>
              <w:widowControl w:val="0"/>
              <w:spacing w:line="240" w:lineRule="auto"/>
              <w:ind w:right="-5" w:firstLine="102"/>
              <w:rPr>
                <w:rFonts w:ascii="Times New Roman" w:hAnsi="Times New Roman" w:cs="Times New Roman"/>
                <w:sz w:val="20"/>
                <w:szCs w:val="20"/>
              </w:rPr>
            </w:pPr>
            <w:r w:rsidRPr="00F4477A">
              <w:rPr>
                <w:rFonts w:ascii="Times New Roman" w:eastAsia="Times New Roman" w:hAnsi="Times New Roman" w:cs="Times New Roman"/>
                <w:sz w:val="20"/>
                <w:szCs w:val="20"/>
              </w:rPr>
              <w:t>M-1Q</w:t>
            </w:r>
          </w:p>
        </w:tc>
        <w:tc>
          <w:tcPr>
            <w:tcW w:w="544" w:type="dxa"/>
            <w:tcBorders>
              <w:top w:val="single" w:sz="4" w:space="0" w:color="auto"/>
            </w:tcBorders>
            <w:shd w:val="clear" w:color="auto" w:fill="FFFFFF"/>
            <w:tcMar>
              <w:top w:w="40" w:type="dxa"/>
              <w:left w:w="40" w:type="dxa"/>
              <w:bottom w:w="40" w:type="dxa"/>
              <w:right w:w="40" w:type="dxa"/>
            </w:tcMar>
            <w:vAlign w:val="bottom"/>
          </w:tcPr>
          <w:p w14:paraId="00000159" w14:textId="77777777" w:rsidR="00BD4C56" w:rsidRPr="00F4477A" w:rsidRDefault="00E9358E" w:rsidP="00F4477A">
            <w:pPr>
              <w:widowControl w:val="0"/>
              <w:spacing w:line="240" w:lineRule="auto"/>
              <w:ind w:left="-402" w:right="-22"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1</w:t>
            </w:r>
          </w:p>
        </w:tc>
        <w:tc>
          <w:tcPr>
            <w:tcW w:w="544" w:type="dxa"/>
            <w:tcBorders>
              <w:top w:val="single" w:sz="4" w:space="0" w:color="auto"/>
            </w:tcBorders>
            <w:shd w:val="clear" w:color="auto" w:fill="FFFFFF"/>
            <w:tcMar>
              <w:top w:w="40" w:type="dxa"/>
              <w:left w:w="40" w:type="dxa"/>
              <w:bottom w:w="40" w:type="dxa"/>
              <w:right w:w="40" w:type="dxa"/>
            </w:tcMar>
            <w:vAlign w:val="bottom"/>
          </w:tcPr>
          <w:p w14:paraId="0000015A" w14:textId="77777777" w:rsidR="00BD4C56" w:rsidRPr="00F4477A" w:rsidRDefault="00E9358E" w:rsidP="00F4477A">
            <w:pPr>
              <w:widowControl w:val="0"/>
              <w:tabs>
                <w:tab w:val="left" w:pos="241"/>
              </w:tabs>
              <w:spacing w:line="240" w:lineRule="auto"/>
              <w:ind w:left="-332"/>
              <w:jc w:val="right"/>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0.4</w:t>
            </w:r>
          </w:p>
        </w:tc>
        <w:tc>
          <w:tcPr>
            <w:tcW w:w="1361" w:type="dxa"/>
            <w:tcBorders>
              <w:top w:val="single" w:sz="4" w:space="0" w:color="auto"/>
            </w:tcBorders>
            <w:shd w:val="clear" w:color="auto" w:fill="auto"/>
            <w:tcMar>
              <w:top w:w="40" w:type="dxa"/>
              <w:left w:w="40" w:type="dxa"/>
              <w:bottom w:w="40" w:type="dxa"/>
              <w:right w:w="40" w:type="dxa"/>
            </w:tcMar>
            <w:vAlign w:val="bottom"/>
          </w:tcPr>
          <w:p w14:paraId="0000015B"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tcBorders>
              <w:top w:val="single" w:sz="4" w:space="0" w:color="auto"/>
            </w:tcBorders>
            <w:shd w:val="clear" w:color="auto" w:fill="auto"/>
            <w:tcMar>
              <w:top w:w="40" w:type="dxa"/>
              <w:left w:w="40" w:type="dxa"/>
              <w:bottom w:w="40" w:type="dxa"/>
              <w:right w:w="40" w:type="dxa"/>
            </w:tcMar>
            <w:vAlign w:val="bottom"/>
          </w:tcPr>
          <w:p w14:paraId="0000015C"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0.08</w:t>
            </w:r>
          </w:p>
        </w:tc>
        <w:tc>
          <w:tcPr>
            <w:tcW w:w="1090" w:type="dxa"/>
            <w:tcBorders>
              <w:top w:val="single" w:sz="4" w:space="0" w:color="auto"/>
            </w:tcBorders>
            <w:shd w:val="clear" w:color="auto" w:fill="FFFFFF"/>
            <w:tcMar>
              <w:top w:w="40" w:type="dxa"/>
              <w:left w:w="40" w:type="dxa"/>
              <w:bottom w:w="40" w:type="dxa"/>
              <w:right w:w="40" w:type="dxa"/>
            </w:tcMar>
            <w:vAlign w:val="bottom"/>
          </w:tcPr>
          <w:p w14:paraId="0000015D"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86.7</w:t>
            </w:r>
          </w:p>
        </w:tc>
        <w:tc>
          <w:tcPr>
            <w:tcW w:w="1361" w:type="dxa"/>
            <w:tcBorders>
              <w:top w:val="single" w:sz="4" w:space="0" w:color="auto"/>
            </w:tcBorders>
            <w:shd w:val="clear" w:color="auto" w:fill="auto"/>
            <w:tcMar>
              <w:top w:w="40" w:type="dxa"/>
              <w:left w:w="40" w:type="dxa"/>
              <w:bottom w:w="40" w:type="dxa"/>
              <w:right w:w="40" w:type="dxa"/>
            </w:tcMar>
            <w:vAlign w:val="bottom"/>
          </w:tcPr>
          <w:p w14:paraId="0000015E" w14:textId="4D78806D"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tcBorders>
              <w:top w:val="single" w:sz="4" w:space="0" w:color="auto"/>
            </w:tcBorders>
            <w:shd w:val="clear" w:color="auto" w:fill="auto"/>
            <w:tcMar>
              <w:top w:w="40" w:type="dxa"/>
              <w:left w:w="40" w:type="dxa"/>
              <w:bottom w:w="40" w:type="dxa"/>
              <w:right w:w="40" w:type="dxa"/>
            </w:tcMar>
            <w:vAlign w:val="bottom"/>
          </w:tcPr>
          <w:p w14:paraId="0000015F"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296</w:t>
            </w:r>
          </w:p>
        </w:tc>
        <w:tc>
          <w:tcPr>
            <w:tcW w:w="1225" w:type="dxa"/>
            <w:tcBorders>
              <w:top w:val="single" w:sz="4" w:space="0" w:color="auto"/>
            </w:tcBorders>
            <w:shd w:val="clear" w:color="auto" w:fill="FFFFFF"/>
            <w:tcMar>
              <w:top w:w="40" w:type="dxa"/>
              <w:left w:w="40" w:type="dxa"/>
              <w:bottom w:w="40" w:type="dxa"/>
              <w:right w:w="40" w:type="dxa"/>
            </w:tcMar>
            <w:vAlign w:val="bottom"/>
          </w:tcPr>
          <w:p w14:paraId="00000160"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94.1</w:t>
            </w:r>
          </w:p>
        </w:tc>
      </w:tr>
      <w:tr w:rsidR="00DE1B9F" w:rsidRPr="007A7963" w14:paraId="3628AB5B" w14:textId="77777777" w:rsidTr="00DE1B9F">
        <w:trPr>
          <w:trHeight w:val="315"/>
          <w:jc w:val="center"/>
        </w:trPr>
        <w:tc>
          <w:tcPr>
            <w:tcW w:w="1357" w:type="dxa"/>
            <w:shd w:val="clear" w:color="auto" w:fill="FFFFFF"/>
            <w:tcMar>
              <w:top w:w="40" w:type="dxa"/>
              <w:left w:w="40" w:type="dxa"/>
              <w:bottom w:w="40" w:type="dxa"/>
              <w:right w:w="40" w:type="dxa"/>
            </w:tcMar>
            <w:vAlign w:val="bottom"/>
          </w:tcPr>
          <w:p w14:paraId="00000161" w14:textId="77777777" w:rsidR="00BD4C56" w:rsidRPr="00F4477A" w:rsidRDefault="00E9358E" w:rsidP="00F4477A">
            <w:pPr>
              <w:widowControl w:val="0"/>
              <w:spacing w:line="240" w:lineRule="auto"/>
              <w:ind w:right="-5" w:firstLine="102"/>
              <w:rPr>
                <w:rFonts w:ascii="Times New Roman" w:hAnsi="Times New Roman" w:cs="Times New Roman"/>
                <w:sz w:val="20"/>
                <w:szCs w:val="20"/>
              </w:rPr>
            </w:pPr>
            <w:r w:rsidRPr="00F4477A">
              <w:rPr>
                <w:rFonts w:ascii="Times New Roman" w:eastAsia="Times New Roman" w:hAnsi="Times New Roman" w:cs="Times New Roman"/>
                <w:sz w:val="20"/>
                <w:szCs w:val="20"/>
              </w:rPr>
              <w:t>M-2Q</w:t>
            </w:r>
          </w:p>
        </w:tc>
        <w:tc>
          <w:tcPr>
            <w:tcW w:w="544" w:type="dxa"/>
            <w:shd w:val="clear" w:color="auto" w:fill="FFFFFF"/>
            <w:tcMar>
              <w:top w:w="40" w:type="dxa"/>
              <w:left w:w="40" w:type="dxa"/>
              <w:bottom w:w="40" w:type="dxa"/>
              <w:right w:w="40" w:type="dxa"/>
            </w:tcMar>
            <w:vAlign w:val="bottom"/>
          </w:tcPr>
          <w:p w14:paraId="00000162" w14:textId="77777777" w:rsidR="00BD4C56" w:rsidRPr="00F4477A" w:rsidRDefault="00E9358E" w:rsidP="00F4477A">
            <w:pPr>
              <w:widowControl w:val="0"/>
              <w:spacing w:line="240" w:lineRule="auto"/>
              <w:ind w:left="-402" w:right="-35"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2</w:t>
            </w:r>
          </w:p>
        </w:tc>
        <w:tc>
          <w:tcPr>
            <w:tcW w:w="544" w:type="dxa"/>
            <w:shd w:val="clear" w:color="auto" w:fill="FFFFFF"/>
            <w:tcMar>
              <w:top w:w="40" w:type="dxa"/>
              <w:left w:w="40" w:type="dxa"/>
              <w:bottom w:w="40" w:type="dxa"/>
              <w:right w:w="40" w:type="dxa"/>
            </w:tcMar>
            <w:vAlign w:val="bottom"/>
          </w:tcPr>
          <w:p w14:paraId="00000163" w14:textId="77777777" w:rsidR="00BD4C56" w:rsidRPr="00F4477A" w:rsidRDefault="00E9358E" w:rsidP="00F4477A">
            <w:pPr>
              <w:widowControl w:val="0"/>
              <w:tabs>
                <w:tab w:val="left" w:pos="241"/>
              </w:tabs>
              <w:spacing w:line="240" w:lineRule="auto"/>
              <w:ind w:left="-332"/>
              <w:jc w:val="right"/>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0.4</w:t>
            </w:r>
          </w:p>
        </w:tc>
        <w:tc>
          <w:tcPr>
            <w:tcW w:w="1361" w:type="dxa"/>
            <w:shd w:val="clear" w:color="auto" w:fill="auto"/>
            <w:tcMar>
              <w:top w:w="40" w:type="dxa"/>
              <w:left w:w="40" w:type="dxa"/>
              <w:bottom w:w="40" w:type="dxa"/>
              <w:right w:w="40" w:type="dxa"/>
            </w:tcMar>
            <w:vAlign w:val="bottom"/>
          </w:tcPr>
          <w:p w14:paraId="00000164"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shd w:val="clear" w:color="auto" w:fill="auto"/>
            <w:tcMar>
              <w:top w:w="40" w:type="dxa"/>
              <w:left w:w="40" w:type="dxa"/>
              <w:bottom w:w="40" w:type="dxa"/>
              <w:right w:w="40" w:type="dxa"/>
            </w:tcMar>
            <w:vAlign w:val="bottom"/>
          </w:tcPr>
          <w:p w14:paraId="00000165"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0.09</w:t>
            </w:r>
          </w:p>
        </w:tc>
        <w:tc>
          <w:tcPr>
            <w:tcW w:w="1090" w:type="dxa"/>
            <w:shd w:val="clear" w:color="auto" w:fill="FFFFFF"/>
            <w:tcMar>
              <w:top w:w="40" w:type="dxa"/>
              <w:left w:w="40" w:type="dxa"/>
              <w:bottom w:w="40" w:type="dxa"/>
              <w:right w:w="40" w:type="dxa"/>
            </w:tcMar>
            <w:vAlign w:val="bottom"/>
          </w:tcPr>
          <w:p w14:paraId="00000166"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85</w:t>
            </w:r>
          </w:p>
        </w:tc>
        <w:tc>
          <w:tcPr>
            <w:tcW w:w="1361" w:type="dxa"/>
            <w:shd w:val="clear" w:color="auto" w:fill="auto"/>
            <w:tcMar>
              <w:top w:w="40" w:type="dxa"/>
              <w:left w:w="40" w:type="dxa"/>
              <w:bottom w:w="40" w:type="dxa"/>
              <w:right w:w="40" w:type="dxa"/>
            </w:tcMar>
            <w:vAlign w:val="bottom"/>
          </w:tcPr>
          <w:p w14:paraId="00000167" w14:textId="12978DAD"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shd w:val="clear" w:color="auto" w:fill="auto"/>
            <w:tcMar>
              <w:top w:w="40" w:type="dxa"/>
              <w:left w:w="40" w:type="dxa"/>
              <w:bottom w:w="40" w:type="dxa"/>
              <w:right w:w="40" w:type="dxa"/>
            </w:tcMar>
            <w:vAlign w:val="bottom"/>
          </w:tcPr>
          <w:p w14:paraId="00000168"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299</w:t>
            </w:r>
          </w:p>
        </w:tc>
        <w:tc>
          <w:tcPr>
            <w:tcW w:w="1225" w:type="dxa"/>
            <w:shd w:val="clear" w:color="auto" w:fill="FFFFFF"/>
            <w:tcMar>
              <w:top w:w="40" w:type="dxa"/>
              <w:left w:w="40" w:type="dxa"/>
              <w:bottom w:w="40" w:type="dxa"/>
              <w:right w:w="40" w:type="dxa"/>
            </w:tcMar>
            <w:vAlign w:val="bottom"/>
          </w:tcPr>
          <w:p w14:paraId="00000169"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94</w:t>
            </w:r>
          </w:p>
        </w:tc>
      </w:tr>
      <w:tr w:rsidR="00DE1B9F" w:rsidRPr="007A7963" w14:paraId="51429E4B" w14:textId="77777777" w:rsidTr="00DE1B9F">
        <w:trPr>
          <w:trHeight w:val="315"/>
          <w:jc w:val="center"/>
        </w:trPr>
        <w:tc>
          <w:tcPr>
            <w:tcW w:w="1357" w:type="dxa"/>
            <w:shd w:val="clear" w:color="auto" w:fill="FFFFFF"/>
            <w:tcMar>
              <w:top w:w="40" w:type="dxa"/>
              <w:left w:w="40" w:type="dxa"/>
              <w:bottom w:w="40" w:type="dxa"/>
              <w:right w:w="40" w:type="dxa"/>
            </w:tcMar>
            <w:vAlign w:val="bottom"/>
          </w:tcPr>
          <w:p w14:paraId="0000016A" w14:textId="77777777" w:rsidR="00BD4C56" w:rsidRPr="00F4477A" w:rsidRDefault="00E9358E" w:rsidP="00F4477A">
            <w:pPr>
              <w:widowControl w:val="0"/>
              <w:spacing w:line="240" w:lineRule="auto"/>
              <w:ind w:right="-5" w:firstLine="102"/>
              <w:rPr>
                <w:rFonts w:ascii="Times New Roman" w:hAnsi="Times New Roman" w:cs="Times New Roman"/>
                <w:sz w:val="20"/>
                <w:szCs w:val="20"/>
              </w:rPr>
            </w:pPr>
            <w:r w:rsidRPr="00F4477A">
              <w:rPr>
                <w:rFonts w:ascii="Times New Roman" w:eastAsia="Times New Roman" w:hAnsi="Times New Roman" w:cs="Times New Roman"/>
                <w:sz w:val="20"/>
                <w:szCs w:val="20"/>
              </w:rPr>
              <w:t>M-3Q</w:t>
            </w:r>
          </w:p>
        </w:tc>
        <w:tc>
          <w:tcPr>
            <w:tcW w:w="544" w:type="dxa"/>
            <w:shd w:val="clear" w:color="auto" w:fill="FFFFFF"/>
            <w:tcMar>
              <w:top w:w="40" w:type="dxa"/>
              <w:left w:w="40" w:type="dxa"/>
              <w:bottom w:w="40" w:type="dxa"/>
              <w:right w:w="40" w:type="dxa"/>
            </w:tcMar>
            <w:vAlign w:val="bottom"/>
          </w:tcPr>
          <w:p w14:paraId="0000016B" w14:textId="77777777" w:rsidR="00BD4C56" w:rsidRPr="00F4477A" w:rsidRDefault="00E9358E" w:rsidP="00F4477A">
            <w:pPr>
              <w:widowControl w:val="0"/>
              <w:spacing w:line="240" w:lineRule="auto"/>
              <w:ind w:left="-402" w:right="-35"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3</w:t>
            </w:r>
          </w:p>
        </w:tc>
        <w:tc>
          <w:tcPr>
            <w:tcW w:w="544" w:type="dxa"/>
            <w:shd w:val="clear" w:color="auto" w:fill="FFFFFF"/>
            <w:tcMar>
              <w:top w:w="40" w:type="dxa"/>
              <w:left w:w="40" w:type="dxa"/>
              <w:bottom w:w="40" w:type="dxa"/>
              <w:right w:w="40" w:type="dxa"/>
            </w:tcMar>
            <w:vAlign w:val="bottom"/>
          </w:tcPr>
          <w:p w14:paraId="0000016C" w14:textId="77777777" w:rsidR="00BD4C56" w:rsidRPr="00F4477A" w:rsidRDefault="00E9358E" w:rsidP="00F4477A">
            <w:pPr>
              <w:widowControl w:val="0"/>
              <w:tabs>
                <w:tab w:val="left" w:pos="241"/>
              </w:tabs>
              <w:spacing w:line="240" w:lineRule="auto"/>
              <w:ind w:left="-332"/>
              <w:jc w:val="right"/>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0.4</w:t>
            </w:r>
          </w:p>
        </w:tc>
        <w:tc>
          <w:tcPr>
            <w:tcW w:w="1361" w:type="dxa"/>
            <w:shd w:val="clear" w:color="auto" w:fill="auto"/>
            <w:tcMar>
              <w:top w:w="40" w:type="dxa"/>
              <w:left w:w="40" w:type="dxa"/>
              <w:bottom w:w="40" w:type="dxa"/>
              <w:right w:w="40" w:type="dxa"/>
            </w:tcMar>
            <w:vAlign w:val="bottom"/>
          </w:tcPr>
          <w:p w14:paraId="0000016D"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shd w:val="clear" w:color="auto" w:fill="auto"/>
            <w:tcMar>
              <w:top w:w="40" w:type="dxa"/>
              <w:left w:w="40" w:type="dxa"/>
              <w:bottom w:w="40" w:type="dxa"/>
              <w:right w:w="40" w:type="dxa"/>
            </w:tcMar>
            <w:vAlign w:val="bottom"/>
          </w:tcPr>
          <w:p w14:paraId="0000016E"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0.05</w:t>
            </w:r>
          </w:p>
        </w:tc>
        <w:tc>
          <w:tcPr>
            <w:tcW w:w="1090" w:type="dxa"/>
            <w:shd w:val="clear" w:color="auto" w:fill="FFFFFF"/>
            <w:tcMar>
              <w:top w:w="40" w:type="dxa"/>
              <w:left w:w="40" w:type="dxa"/>
              <w:bottom w:w="40" w:type="dxa"/>
              <w:right w:w="40" w:type="dxa"/>
            </w:tcMar>
            <w:vAlign w:val="bottom"/>
          </w:tcPr>
          <w:p w14:paraId="0000016F"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91.7</w:t>
            </w:r>
          </w:p>
        </w:tc>
        <w:tc>
          <w:tcPr>
            <w:tcW w:w="1361" w:type="dxa"/>
            <w:shd w:val="clear" w:color="auto" w:fill="auto"/>
            <w:tcMar>
              <w:top w:w="40" w:type="dxa"/>
              <w:left w:w="40" w:type="dxa"/>
              <w:bottom w:w="40" w:type="dxa"/>
              <w:right w:w="40" w:type="dxa"/>
            </w:tcMar>
            <w:vAlign w:val="bottom"/>
          </w:tcPr>
          <w:p w14:paraId="00000170" w14:textId="62937B59"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shd w:val="clear" w:color="auto" w:fill="auto"/>
            <w:tcMar>
              <w:top w:w="40" w:type="dxa"/>
              <w:left w:w="40" w:type="dxa"/>
              <w:bottom w:w="40" w:type="dxa"/>
              <w:right w:w="40" w:type="dxa"/>
            </w:tcMar>
            <w:vAlign w:val="bottom"/>
          </w:tcPr>
          <w:p w14:paraId="00000171"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321</w:t>
            </w:r>
          </w:p>
        </w:tc>
        <w:tc>
          <w:tcPr>
            <w:tcW w:w="1225" w:type="dxa"/>
            <w:shd w:val="clear" w:color="auto" w:fill="FFFFFF"/>
            <w:tcMar>
              <w:top w:w="40" w:type="dxa"/>
              <w:left w:w="40" w:type="dxa"/>
              <w:bottom w:w="40" w:type="dxa"/>
              <w:right w:w="40" w:type="dxa"/>
            </w:tcMar>
            <w:vAlign w:val="bottom"/>
          </w:tcPr>
          <w:p w14:paraId="00000172"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93.6</w:t>
            </w:r>
          </w:p>
        </w:tc>
      </w:tr>
      <w:tr w:rsidR="00DE1B9F" w:rsidRPr="007A7963" w14:paraId="03BF9418" w14:textId="77777777" w:rsidTr="00DE1B9F">
        <w:trPr>
          <w:trHeight w:val="315"/>
          <w:jc w:val="center"/>
        </w:trPr>
        <w:tc>
          <w:tcPr>
            <w:tcW w:w="1357" w:type="dxa"/>
            <w:shd w:val="clear" w:color="auto" w:fill="FFFFFF"/>
            <w:tcMar>
              <w:top w:w="40" w:type="dxa"/>
              <w:left w:w="40" w:type="dxa"/>
              <w:bottom w:w="40" w:type="dxa"/>
              <w:right w:w="40" w:type="dxa"/>
            </w:tcMar>
            <w:vAlign w:val="bottom"/>
          </w:tcPr>
          <w:p w14:paraId="00000173" w14:textId="77777777" w:rsidR="00BD4C56" w:rsidRPr="00F4477A" w:rsidRDefault="00E9358E" w:rsidP="00F4477A">
            <w:pPr>
              <w:widowControl w:val="0"/>
              <w:spacing w:line="240" w:lineRule="auto"/>
              <w:ind w:right="-5" w:firstLine="102"/>
              <w:rPr>
                <w:rFonts w:ascii="Times New Roman" w:hAnsi="Times New Roman" w:cs="Times New Roman"/>
                <w:sz w:val="20"/>
                <w:szCs w:val="20"/>
              </w:rPr>
            </w:pPr>
            <w:r w:rsidRPr="00F4477A">
              <w:rPr>
                <w:rFonts w:ascii="Times New Roman" w:eastAsia="Times New Roman" w:hAnsi="Times New Roman" w:cs="Times New Roman"/>
                <w:sz w:val="20"/>
                <w:szCs w:val="20"/>
              </w:rPr>
              <w:t>M-4Q</w:t>
            </w:r>
          </w:p>
        </w:tc>
        <w:tc>
          <w:tcPr>
            <w:tcW w:w="544" w:type="dxa"/>
            <w:shd w:val="clear" w:color="auto" w:fill="FFFFFF"/>
            <w:tcMar>
              <w:top w:w="40" w:type="dxa"/>
              <w:left w:w="40" w:type="dxa"/>
              <w:bottom w:w="40" w:type="dxa"/>
              <w:right w:w="40" w:type="dxa"/>
            </w:tcMar>
            <w:vAlign w:val="bottom"/>
          </w:tcPr>
          <w:p w14:paraId="00000174" w14:textId="77777777" w:rsidR="00BD4C56" w:rsidRPr="00F4477A" w:rsidRDefault="00E9358E" w:rsidP="00F4477A">
            <w:pPr>
              <w:widowControl w:val="0"/>
              <w:spacing w:line="240" w:lineRule="auto"/>
              <w:ind w:left="-402" w:right="-35"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1</w:t>
            </w:r>
          </w:p>
        </w:tc>
        <w:tc>
          <w:tcPr>
            <w:tcW w:w="544" w:type="dxa"/>
            <w:shd w:val="clear" w:color="auto" w:fill="FFFFFF"/>
            <w:tcMar>
              <w:top w:w="40" w:type="dxa"/>
              <w:left w:w="40" w:type="dxa"/>
              <w:bottom w:w="40" w:type="dxa"/>
              <w:right w:w="40" w:type="dxa"/>
            </w:tcMar>
            <w:vAlign w:val="bottom"/>
          </w:tcPr>
          <w:p w14:paraId="00000175" w14:textId="77777777" w:rsidR="00BD4C56" w:rsidRPr="00F4477A" w:rsidRDefault="00E9358E" w:rsidP="00F4477A">
            <w:pPr>
              <w:widowControl w:val="0"/>
              <w:tabs>
                <w:tab w:val="left" w:pos="241"/>
              </w:tabs>
              <w:spacing w:line="240" w:lineRule="auto"/>
              <w:ind w:left="-332"/>
              <w:jc w:val="right"/>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0.6</w:t>
            </w:r>
          </w:p>
        </w:tc>
        <w:tc>
          <w:tcPr>
            <w:tcW w:w="1361" w:type="dxa"/>
            <w:shd w:val="clear" w:color="auto" w:fill="auto"/>
            <w:tcMar>
              <w:top w:w="40" w:type="dxa"/>
              <w:left w:w="40" w:type="dxa"/>
              <w:bottom w:w="40" w:type="dxa"/>
              <w:right w:w="40" w:type="dxa"/>
            </w:tcMar>
            <w:vAlign w:val="bottom"/>
          </w:tcPr>
          <w:p w14:paraId="00000176"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shd w:val="clear" w:color="auto" w:fill="auto"/>
            <w:tcMar>
              <w:top w:w="40" w:type="dxa"/>
              <w:left w:w="40" w:type="dxa"/>
              <w:bottom w:w="40" w:type="dxa"/>
              <w:right w:w="40" w:type="dxa"/>
            </w:tcMar>
            <w:vAlign w:val="bottom"/>
          </w:tcPr>
          <w:p w14:paraId="00000177"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0.05</w:t>
            </w:r>
          </w:p>
        </w:tc>
        <w:tc>
          <w:tcPr>
            <w:tcW w:w="1090" w:type="dxa"/>
            <w:shd w:val="clear" w:color="auto" w:fill="FFFFFF"/>
            <w:tcMar>
              <w:top w:w="40" w:type="dxa"/>
              <w:left w:w="40" w:type="dxa"/>
              <w:bottom w:w="40" w:type="dxa"/>
              <w:right w:w="40" w:type="dxa"/>
            </w:tcMar>
            <w:vAlign w:val="bottom"/>
          </w:tcPr>
          <w:p w14:paraId="00000178"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91.7</w:t>
            </w:r>
          </w:p>
        </w:tc>
        <w:tc>
          <w:tcPr>
            <w:tcW w:w="1361" w:type="dxa"/>
            <w:shd w:val="clear" w:color="auto" w:fill="auto"/>
            <w:tcMar>
              <w:top w:w="40" w:type="dxa"/>
              <w:left w:w="40" w:type="dxa"/>
              <w:bottom w:w="40" w:type="dxa"/>
              <w:right w:w="40" w:type="dxa"/>
            </w:tcMar>
            <w:vAlign w:val="bottom"/>
          </w:tcPr>
          <w:p w14:paraId="00000179" w14:textId="679E5B1F"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shd w:val="clear" w:color="auto" w:fill="auto"/>
            <w:tcMar>
              <w:top w:w="40" w:type="dxa"/>
              <w:left w:w="40" w:type="dxa"/>
              <w:bottom w:w="40" w:type="dxa"/>
              <w:right w:w="40" w:type="dxa"/>
            </w:tcMar>
            <w:vAlign w:val="bottom"/>
          </w:tcPr>
          <w:p w14:paraId="0000017A"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310</w:t>
            </w:r>
          </w:p>
        </w:tc>
        <w:tc>
          <w:tcPr>
            <w:tcW w:w="1225" w:type="dxa"/>
            <w:shd w:val="clear" w:color="auto" w:fill="FFFFFF"/>
            <w:tcMar>
              <w:top w:w="40" w:type="dxa"/>
              <w:left w:w="40" w:type="dxa"/>
              <w:bottom w:w="40" w:type="dxa"/>
              <w:right w:w="40" w:type="dxa"/>
            </w:tcMar>
            <w:vAlign w:val="bottom"/>
          </w:tcPr>
          <w:p w14:paraId="0000017B"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93.8</w:t>
            </w:r>
          </w:p>
        </w:tc>
      </w:tr>
      <w:tr w:rsidR="00DE1B9F" w:rsidRPr="007A7963" w14:paraId="67A0FEF5" w14:textId="77777777" w:rsidTr="00DE1B9F">
        <w:trPr>
          <w:trHeight w:val="315"/>
          <w:jc w:val="center"/>
        </w:trPr>
        <w:tc>
          <w:tcPr>
            <w:tcW w:w="1357" w:type="dxa"/>
            <w:shd w:val="clear" w:color="auto" w:fill="FFFFFF"/>
            <w:tcMar>
              <w:top w:w="40" w:type="dxa"/>
              <w:left w:w="40" w:type="dxa"/>
              <w:bottom w:w="40" w:type="dxa"/>
              <w:right w:w="40" w:type="dxa"/>
            </w:tcMar>
            <w:vAlign w:val="bottom"/>
          </w:tcPr>
          <w:p w14:paraId="0000017C" w14:textId="77777777" w:rsidR="00BD4C56" w:rsidRPr="00F4477A" w:rsidRDefault="00E9358E" w:rsidP="00F4477A">
            <w:pPr>
              <w:widowControl w:val="0"/>
              <w:spacing w:line="240" w:lineRule="auto"/>
              <w:ind w:right="-5" w:firstLine="102"/>
              <w:rPr>
                <w:rFonts w:ascii="Times New Roman" w:hAnsi="Times New Roman" w:cs="Times New Roman"/>
                <w:sz w:val="20"/>
                <w:szCs w:val="20"/>
              </w:rPr>
            </w:pPr>
            <w:r w:rsidRPr="00F4477A">
              <w:rPr>
                <w:rFonts w:ascii="Times New Roman" w:eastAsia="Times New Roman" w:hAnsi="Times New Roman" w:cs="Times New Roman"/>
                <w:sz w:val="20"/>
                <w:szCs w:val="20"/>
              </w:rPr>
              <w:t>M-5Q</w:t>
            </w:r>
          </w:p>
        </w:tc>
        <w:tc>
          <w:tcPr>
            <w:tcW w:w="544" w:type="dxa"/>
            <w:shd w:val="clear" w:color="auto" w:fill="FFFFFF"/>
            <w:tcMar>
              <w:top w:w="40" w:type="dxa"/>
              <w:left w:w="40" w:type="dxa"/>
              <w:bottom w:w="40" w:type="dxa"/>
              <w:right w:w="40" w:type="dxa"/>
            </w:tcMar>
            <w:vAlign w:val="bottom"/>
          </w:tcPr>
          <w:p w14:paraId="0000017D" w14:textId="77777777" w:rsidR="00BD4C56" w:rsidRPr="00F4477A" w:rsidRDefault="00E9358E" w:rsidP="00F4477A">
            <w:pPr>
              <w:widowControl w:val="0"/>
              <w:spacing w:line="240" w:lineRule="auto"/>
              <w:ind w:left="-402" w:right="-35"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2</w:t>
            </w:r>
          </w:p>
        </w:tc>
        <w:tc>
          <w:tcPr>
            <w:tcW w:w="544" w:type="dxa"/>
            <w:shd w:val="clear" w:color="auto" w:fill="FFFFFF"/>
            <w:tcMar>
              <w:top w:w="40" w:type="dxa"/>
              <w:left w:w="40" w:type="dxa"/>
              <w:bottom w:w="40" w:type="dxa"/>
              <w:right w:w="40" w:type="dxa"/>
            </w:tcMar>
            <w:vAlign w:val="bottom"/>
          </w:tcPr>
          <w:p w14:paraId="0000017E" w14:textId="77777777" w:rsidR="00BD4C56" w:rsidRPr="00F4477A" w:rsidRDefault="00E9358E" w:rsidP="00F4477A">
            <w:pPr>
              <w:widowControl w:val="0"/>
              <w:tabs>
                <w:tab w:val="left" w:pos="241"/>
              </w:tabs>
              <w:spacing w:line="240" w:lineRule="auto"/>
              <w:ind w:left="-332"/>
              <w:jc w:val="right"/>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0.6</w:t>
            </w:r>
          </w:p>
        </w:tc>
        <w:tc>
          <w:tcPr>
            <w:tcW w:w="1361" w:type="dxa"/>
            <w:shd w:val="clear" w:color="auto" w:fill="auto"/>
            <w:tcMar>
              <w:top w:w="40" w:type="dxa"/>
              <w:left w:w="40" w:type="dxa"/>
              <w:bottom w:w="40" w:type="dxa"/>
              <w:right w:w="40" w:type="dxa"/>
            </w:tcMar>
            <w:vAlign w:val="bottom"/>
          </w:tcPr>
          <w:p w14:paraId="0000017F"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shd w:val="clear" w:color="auto" w:fill="auto"/>
            <w:tcMar>
              <w:top w:w="40" w:type="dxa"/>
              <w:left w:w="40" w:type="dxa"/>
              <w:bottom w:w="40" w:type="dxa"/>
              <w:right w:w="40" w:type="dxa"/>
            </w:tcMar>
            <w:vAlign w:val="bottom"/>
          </w:tcPr>
          <w:p w14:paraId="00000180"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0.08</w:t>
            </w:r>
          </w:p>
        </w:tc>
        <w:tc>
          <w:tcPr>
            <w:tcW w:w="1090" w:type="dxa"/>
            <w:shd w:val="clear" w:color="auto" w:fill="FFFFFF"/>
            <w:tcMar>
              <w:top w:w="40" w:type="dxa"/>
              <w:left w:w="40" w:type="dxa"/>
              <w:bottom w:w="40" w:type="dxa"/>
              <w:right w:w="40" w:type="dxa"/>
            </w:tcMar>
            <w:vAlign w:val="bottom"/>
          </w:tcPr>
          <w:p w14:paraId="00000181"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86.7</w:t>
            </w:r>
          </w:p>
        </w:tc>
        <w:tc>
          <w:tcPr>
            <w:tcW w:w="1361" w:type="dxa"/>
            <w:shd w:val="clear" w:color="auto" w:fill="auto"/>
            <w:tcMar>
              <w:top w:w="40" w:type="dxa"/>
              <w:left w:w="40" w:type="dxa"/>
              <w:bottom w:w="40" w:type="dxa"/>
              <w:right w:w="40" w:type="dxa"/>
            </w:tcMar>
            <w:vAlign w:val="bottom"/>
          </w:tcPr>
          <w:p w14:paraId="00000182" w14:textId="37A6F51F"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shd w:val="clear" w:color="auto" w:fill="auto"/>
            <w:tcMar>
              <w:top w:w="40" w:type="dxa"/>
              <w:left w:w="40" w:type="dxa"/>
              <w:bottom w:w="40" w:type="dxa"/>
              <w:right w:w="40" w:type="dxa"/>
            </w:tcMar>
            <w:vAlign w:val="bottom"/>
          </w:tcPr>
          <w:p w14:paraId="00000183"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408</w:t>
            </w:r>
          </w:p>
        </w:tc>
        <w:tc>
          <w:tcPr>
            <w:tcW w:w="1225" w:type="dxa"/>
            <w:shd w:val="clear" w:color="auto" w:fill="FFFFFF"/>
            <w:tcMar>
              <w:top w:w="40" w:type="dxa"/>
              <w:left w:w="40" w:type="dxa"/>
              <w:bottom w:w="40" w:type="dxa"/>
              <w:right w:w="40" w:type="dxa"/>
            </w:tcMar>
            <w:vAlign w:val="bottom"/>
          </w:tcPr>
          <w:p w14:paraId="00000184"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91.8</w:t>
            </w:r>
          </w:p>
        </w:tc>
      </w:tr>
      <w:tr w:rsidR="00DE1B9F" w:rsidRPr="007A7963" w14:paraId="2661FD95" w14:textId="77777777" w:rsidTr="00DE1B9F">
        <w:trPr>
          <w:trHeight w:val="315"/>
          <w:jc w:val="center"/>
        </w:trPr>
        <w:tc>
          <w:tcPr>
            <w:tcW w:w="1357" w:type="dxa"/>
            <w:shd w:val="clear" w:color="auto" w:fill="FFFFFF"/>
            <w:tcMar>
              <w:top w:w="40" w:type="dxa"/>
              <w:left w:w="40" w:type="dxa"/>
              <w:bottom w:w="40" w:type="dxa"/>
              <w:right w:w="40" w:type="dxa"/>
            </w:tcMar>
            <w:vAlign w:val="bottom"/>
          </w:tcPr>
          <w:p w14:paraId="00000185" w14:textId="77777777" w:rsidR="00BD4C56" w:rsidRPr="00F4477A" w:rsidRDefault="00E9358E" w:rsidP="00F4477A">
            <w:pPr>
              <w:widowControl w:val="0"/>
              <w:spacing w:line="240" w:lineRule="auto"/>
              <w:ind w:right="-5" w:firstLine="102"/>
              <w:rPr>
                <w:rFonts w:ascii="Times New Roman" w:hAnsi="Times New Roman" w:cs="Times New Roman"/>
                <w:sz w:val="20"/>
                <w:szCs w:val="20"/>
              </w:rPr>
            </w:pPr>
            <w:r w:rsidRPr="00F4477A">
              <w:rPr>
                <w:rFonts w:ascii="Times New Roman" w:eastAsia="Times New Roman" w:hAnsi="Times New Roman" w:cs="Times New Roman"/>
                <w:sz w:val="20"/>
                <w:szCs w:val="20"/>
              </w:rPr>
              <w:t>M-6Q</w:t>
            </w:r>
          </w:p>
        </w:tc>
        <w:tc>
          <w:tcPr>
            <w:tcW w:w="544" w:type="dxa"/>
            <w:shd w:val="clear" w:color="auto" w:fill="FFFFFF"/>
            <w:tcMar>
              <w:top w:w="40" w:type="dxa"/>
              <w:left w:w="40" w:type="dxa"/>
              <w:bottom w:w="40" w:type="dxa"/>
              <w:right w:w="40" w:type="dxa"/>
            </w:tcMar>
            <w:vAlign w:val="bottom"/>
          </w:tcPr>
          <w:p w14:paraId="00000186" w14:textId="77777777" w:rsidR="00BD4C56" w:rsidRPr="00F4477A" w:rsidRDefault="00E9358E" w:rsidP="00F4477A">
            <w:pPr>
              <w:widowControl w:val="0"/>
              <w:spacing w:line="240" w:lineRule="auto"/>
              <w:ind w:left="-402" w:right="-35"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3</w:t>
            </w:r>
          </w:p>
        </w:tc>
        <w:tc>
          <w:tcPr>
            <w:tcW w:w="544" w:type="dxa"/>
            <w:shd w:val="clear" w:color="auto" w:fill="FFFFFF"/>
            <w:tcMar>
              <w:top w:w="40" w:type="dxa"/>
              <w:left w:w="40" w:type="dxa"/>
              <w:bottom w:w="40" w:type="dxa"/>
              <w:right w:w="40" w:type="dxa"/>
            </w:tcMar>
            <w:vAlign w:val="bottom"/>
          </w:tcPr>
          <w:p w14:paraId="00000187" w14:textId="77777777" w:rsidR="00BD4C56" w:rsidRPr="00F4477A" w:rsidRDefault="00E9358E" w:rsidP="00F4477A">
            <w:pPr>
              <w:widowControl w:val="0"/>
              <w:tabs>
                <w:tab w:val="left" w:pos="241"/>
              </w:tabs>
              <w:spacing w:line="240" w:lineRule="auto"/>
              <w:ind w:left="-332"/>
              <w:jc w:val="right"/>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0.6</w:t>
            </w:r>
          </w:p>
        </w:tc>
        <w:tc>
          <w:tcPr>
            <w:tcW w:w="1361" w:type="dxa"/>
            <w:shd w:val="clear" w:color="auto" w:fill="auto"/>
            <w:tcMar>
              <w:top w:w="40" w:type="dxa"/>
              <w:left w:w="40" w:type="dxa"/>
              <w:bottom w:w="40" w:type="dxa"/>
              <w:right w:w="40" w:type="dxa"/>
            </w:tcMar>
            <w:vAlign w:val="bottom"/>
          </w:tcPr>
          <w:p w14:paraId="00000188"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shd w:val="clear" w:color="auto" w:fill="auto"/>
            <w:tcMar>
              <w:top w:w="40" w:type="dxa"/>
              <w:left w:w="40" w:type="dxa"/>
              <w:bottom w:w="40" w:type="dxa"/>
              <w:right w:w="40" w:type="dxa"/>
            </w:tcMar>
            <w:vAlign w:val="bottom"/>
          </w:tcPr>
          <w:p w14:paraId="00000189"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0.06</w:t>
            </w:r>
          </w:p>
        </w:tc>
        <w:tc>
          <w:tcPr>
            <w:tcW w:w="1090" w:type="dxa"/>
            <w:shd w:val="clear" w:color="auto" w:fill="FFFFFF"/>
            <w:tcMar>
              <w:top w:w="40" w:type="dxa"/>
              <w:left w:w="40" w:type="dxa"/>
              <w:bottom w:w="40" w:type="dxa"/>
              <w:right w:w="40" w:type="dxa"/>
            </w:tcMar>
            <w:vAlign w:val="bottom"/>
          </w:tcPr>
          <w:p w14:paraId="0000018A"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90</w:t>
            </w:r>
          </w:p>
        </w:tc>
        <w:tc>
          <w:tcPr>
            <w:tcW w:w="1361" w:type="dxa"/>
            <w:shd w:val="clear" w:color="auto" w:fill="auto"/>
            <w:tcMar>
              <w:top w:w="40" w:type="dxa"/>
              <w:left w:w="40" w:type="dxa"/>
              <w:bottom w:w="40" w:type="dxa"/>
              <w:right w:w="40" w:type="dxa"/>
            </w:tcMar>
            <w:vAlign w:val="bottom"/>
          </w:tcPr>
          <w:p w14:paraId="0000018B" w14:textId="4637F9E8"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shd w:val="clear" w:color="auto" w:fill="auto"/>
            <w:tcMar>
              <w:top w:w="40" w:type="dxa"/>
              <w:left w:w="40" w:type="dxa"/>
              <w:bottom w:w="40" w:type="dxa"/>
              <w:right w:w="40" w:type="dxa"/>
            </w:tcMar>
            <w:vAlign w:val="bottom"/>
          </w:tcPr>
          <w:p w14:paraId="0000018C"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359</w:t>
            </w:r>
          </w:p>
        </w:tc>
        <w:tc>
          <w:tcPr>
            <w:tcW w:w="1225" w:type="dxa"/>
            <w:shd w:val="clear" w:color="auto" w:fill="FFFFFF"/>
            <w:tcMar>
              <w:top w:w="40" w:type="dxa"/>
              <w:left w:w="40" w:type="dxa"/>
              <w:bottom w:w="40" w:type="dxa"/>
              <w:right w:w="40" w:type="dxa"/>
            </w:tcMar>
            <w:vAlign w:val="bottom"/>
          </w:tcPr>
          <w:p w14:paraId="0000018D"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92.8</w:t>
            </w:r>
          </w:p>
        </w:tc>
      </w:tr>
      <w:tr w:rsidR="00DE1B9F" w:rsidRPr="007A7963" w14:paraId="184A0B48" w14:textId="77777777" w:rsidTr="00DE1B9F">
        <w:trPr>
          <w:trHeight w:val="315"/>
          <w:jc w:val="center"/>
        </w:trPr>
        <w:tc>
          <w:tcPr>
            <w:tcW w:w="1357" w:type="dxa"/>
            <w:shd w:val="clear" w:color="auto" w:fill="FFFFFF"/>
            <w:tcMar>
              <w:top w:w="40" w:type="dxa"/>
              <w:left w:w="40" w:type="dxa"/>
              <w:bottom w:w="40" w:type="dxa"/>
              <w:right w:w="40" w:type="dxa"/>
            </w:tcMar>
            <w:vAlign w:val="bottom"/>
          </w:tcPr>
          <w:p w14:paraId="0000018E" w14:textId="77777777" w:rsidR="00BD4C56" w:rsidRPr="00F4477A" w:rsidRDefault="00E9358E" w:rsidP="00F4477A">
            <w:pPr>
              <w:widowControl w:val="0"/>
              <w:spacing w:line="240" w:lineRule="auto"/>
              <w:ind w:right="-5" w:firstLine="102"/>
              <w:rPr>
                <w:rFonts w:ascii="Times New Roman" w:hAnsi="Times New Roman" w:cs="Times New Roman"/>
                <w:sz w:val="20"/>
                <w:szCs w:val="20"/>
              </w:rPr>
            </w:pPr>
            <w:r w:rsidRPr="00F4477A">
              <w:rPr>
                <w:rFonts w:ascii="Times New Roman" w:eastAsia="Times New Roman" w:hAnsi="Times New Roman" w:cs="Times New Roman"/>
                <w:sz w:val="20"/>
                <w:szCs w:val="20"/>
              </w:rPr>
              <w:t>M-7Q</w:t>
            </w:r>
          </w:p>
        </w:tc>
        <w:tc>
          <w:tcPr>
            <w:tcW w:w="544" w:type="dxa"/>
            <w:shd w:val="clear" w:color="auto" w:fill="FFFFFF"/>
            <w:tcMar>
              <w:top w:w="40" w:type="dxa"/>
              <w:left w:w="40" w:type="dxa"/>
              <w:bottom w:w="40" w:type="dxa"/>
              <w:right w:w="40" w:type="dxa"/>
            </w:tcMar>
            <w:vAlign w:val="bottom"/>
          </w:tcPr>
          <w:p w14:paraId="0000018F" w14:textId="77777777" w:rsidR="00BD4C56" w:rsidRPr="00F4477A" w:rsidRDefault="00E9358E" w:rsidP="00F4477A">
            <w:pPr>
              <w:widowControl w:val="0"/>
              <w:spacing w:line="240" w:lineRule="auto"/>
              <w:ind w:left="-402" w:right="-35"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1</w:t>
            </w:r>
          </w:p>
        </w:tc>
        <w:tc>
          <w:tcPr>
            <w:tcW w:w="544" w:type="dxa"/>
            <w:shd w:val="clear" w:color="auto" w:fill="FFFFFF"/>
            <w:tcMar>
              <w:top w:w="40" w:type="dxa"/>
              <w:left w:w="40" w:type="dxa"/>
              <w:bottom w:w="40" w:type="dxa"/>
              <w:right w:w="40" w:type="dxa"/>
            </w:tcMar>
            <w:vAlign w:val="bottom"/>
          </w:tcPr>
          <w:p w14:paraId="00000190" w14:textId="77777777" w:rsidR="00BD4C56" w:rsidRPr="00F4477A" w:rsidRDefault="00E9358E" w:rsidP="00F4477A">
            <w:pPr>
              <w:widowControl w:val="0"/>
              <w:tabs>
                <w:tab w:val="left" w:pos="241"/>
              </w:tabs>
              <w:spacing w:line="240" w:lineRule="auto"/>
              <w:ind w:left="-332"/>
              <w:jc w:val="right"/>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0.8</w:t>
            </w:r>
          </w:p>
        </w:tc>
        <w:tc>
          <w:tcPr>
            <w:tcW w:w="1361" w:type="dxa"/>
            <w:shd w:val="clear" w:color="auto" w:fill="auto"/>
            <w:tcMar>
              <w:top w:w="40" w:type="dxa"/>
              <w:left w:w="40" w:type="dxa"/>
              <w:bottom w:w="40" w:type="dxa"/>
              <w:right w:w="40" w:type="dxa"/>
            </w:tcMar>
            <w:vAlign w:val="bottom"/>
          </w:tcPr>
          <w:p w14:paraId="00000191"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shd w:val="clear" w:color="auto" w:fill="auto"/>
            <w:tcMar>
              <w:top w:w="40" w:type="dxa"/>
              <w:left w:w="40" w:type="dxa"/>
              <w:bottom w:w="40" w:type="dxa"/>
              <w:right w:w="40" w:type="dxa"/>
            </w:tcMar>
            <w:vAlign w:val="bottom"/>
          </w:tcPr>
          <w:p w14:paraId="00000192"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0.01</w:t>
            </w:r>
          </w:p>
        </w:tc>
        <w:tc>
          <w:tcPr>
            <w:tcW w:w="1090" w:type="dxa"/>
            <w:shd w:val="clear" w:color="auto" w:fill="FFFFFF"/>
            <w:tcMar>
              <w:top w:w="40" w:type="dxa"/>
              <w:left w:w="40" w:type="dxa"/>
              <w:bottom w:w="40" w:type="dxa"/>
              <w:right w:w="40" w:type="dxa"/>
            </w:tcMar>
            <w:vAlign w:val="bottom"/>
          </w:tcPr>
          <w:p w14:paraId="00000193"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98.3</w:t>
            </w:r>
          </w:p>
        </w:tc>
        <w:tc>
          <w:tcPr>
            <w:tcW w:w="1361" w:type="dxa"/>
            <w:shd w:val="clear" w:color="auto" w:fill="auto"/>
            <w:tcMar>
              <w:top w:w="40" w:type="dxa"/>
              <w:left w:w="40" w:type="dxa"/>
              <w:bottom w:w="40" w:type="dxa"/>
              <w:right w:w="40" w:type="dxa"/>
            </w:tcMar>
            <w:vAlign w:val="bottom"/>
          </w:tcPr>
          <w:p w14:paraId="00000194" w14:textId="47EFC590"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shd w:val="clear" w:color="auto" w:fill="auto"/>
            <w:tcMar>
              <w:top w:w="40" w:type="dxa"/>
              <w:left w:w="40" w:type="dxa"/>
              <w:bottom w:w="40" w:type="dxa"/>
              <w:right w:w="40" w:type="dxa"/>
            </w:tcMar>
            <w:vAlign w:val="bottom"/>
          </w:tcPr>
          <w:p w14:paraId="00000195"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326</w:t>
            </w:r>
          </w:p>
        </w:tc>
        <w:tc>
          <w:tcPr>
            <w:tcW w:w="1225" w:type="dxa"/>
            <w:shd w:val="clear" w:color="auto" w:fill="FFFFFF"/>
            <w:tcMar>
              <w:top w:w="40" w:type="dxa"/>
              <w:left w:w="40" w:type="dxa"/>
              <w:bottom w:w="40" w:type="dxa"/>
              <w:right w:w="40" w:type="dxa"/>
            </w:tcMar>
            <w:vAlign w:val="bottom"/>
          </w:tcPr>
          <w:p w14:paraId="00000196"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93.5</w:t>
            </w:r>
          </w:p>
        </w:tc>
      </w:tr>
      <w:tr w:rsidR="00DE1B9F" w:rsidRPr="007A7963" w14:paraId="6B9F8DF0" w14:textId="77777777" w:rsidTr="00DE1B9F">
        <w:trPr>
          <w:trHeight w:val="315"/>
          <w:jc w:val="center"/>
        </w:trPr>
        <w:tc>
          <w:tcPr>
            <w:tcW w:w="1357" w:type="dxa"/>
            <w:shd w:val="clear" w:color="auto" w:fill="FFFFFF"/>
            <w:tcMar>
              <w:top w:w="40" w:type="dxa"/>
              <w:left w:w="40" w:type="dxa"/>
              <w:bottom w:w="40" w:type="dxa"/>
              <w:right w:w="40" w:type="dxa"/>
            </w:tcMar>
            <w:vAlign w:val="bottom"/>
          </w:tcPr>
          <w:p w14:paraId="00000197" w14:textId="77777777" w:rsidR="00BD4C56" w:rsidRPr="00F4477A" w:rsidRDefault="00E9358E" w:rsidP="00F4477A">
            <w:pPr>
              <w:widowControl w:val="0"/>
              <w:spacing w:line="240" w:lineRule="auto"/>
              <w:ind w:right="-5" w:firstLine="102"/>
              <w:rPr>
                <w:rFonts w:ascii="Times New Roman" w:hAnsi="Times New Roman" w:cs="Times New Roman"/>
                <w:sz w:val="20"/>
                <w:szCs w:val="20"/>
              </w:rPr>
            </w:pPr>
            <w:r w:rsidRPr="00F4477A">
              <w:rPr>
                <w:rFonts w:ascii="Times New Roman" w:eastAsia="Times New Roman" w:hAnsi="Times New Roman" w:cs="Times New Roman"/>
                <w:sz w:val="20"/>
                <w:szCs w:val="20"/>
              </w:rPr>
              <w:t>M-8Q</w:t>
            </w:r>
          </w:p>
        </w:tc>
        <w:tc>
          <w:tcPr>
            <w:tcW w:w="544" w:type="dxa"/>
            <w:shd w:val="clear" w:color="auto" w:fill="FFFFFF"/>
            <w:tcMar>
              <w:top w:w="40" w:type="dxa"/>
              <w:left w:w="40" w:type="dxa"/>
              <w:bottom w:w="40" w:type="dxa"/>
              <w:right w:w="40" w:type="dxa"/>
            </w:tcMar>
            <w:vAlign w:val="bottom"/>
          </w:tcPr>
          <w:p w14:paraId="00000198" w14:textId="77777777" w:rsidR="00BD4C56" w:rsidRPr="00F4477A" w:rsidRDefault="00E9358E" w:rsidP="00F4477A">
            <w:pPr>
              <w:widowControl w:val="0"/>
              <w:spacing w:line="240" w:lineRule="auto"/>
              <w:ind w:left="-402" w:right="-35"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2</w:t>
            </w:r>
          </w:p>
        </w:tc>
        <w:tc>
          <w:tcPr>
            <w:tcW w:w="544" w:type="dxa"/>
            <w:shd w:val="clear" w:color="auto" w:fill="FFFFFF"/>
            <w:tcMar>
              <w:top w:w="40" w:type="dxa"/>
              <w:left w:w="40" w:type="dxa"/>
              <w:bottom w:w="40" w:type="dxa"/>
              <w:right w:w="40" w:type="dxa"/>
            </w:tcMar>
            <w:vAlign w:val="bottom"/>
          </w:tcPr>
          <w:p w14:paraId="00000199" w14:textId="77777777" w:rsidR="00BD4C56" w:rsidRPr="00F4477A" w:rsidRDefault="00E9358E" w:rsidP="00F4477A">
            <w:pPr>
              <w:widowControl w:val="0"/>
              <w:tabs>
                <w:tab w:val="left" w:pos="241"/>
              </w:tabs>
              <w:spacing w:line="240" w:lineRule="auto"/>
              <w:ind w:left="-332"/>
              <w:jc w:val="right"/>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0.8</w:t>
            </w:r>
          </w:p>
        </w:tc>
        <w:tc>
          <w:tcPr>
            <w:tcW w:w="1361" w:type="dxa"/>
            <w:shd w:val="clear" w:color="auto" w:fill="auto"/>
            <w:tcMar>
              <w:top w:w="40" w:type="dxa"/>
              <w:left w:w="40" w:type="dxa"/>
              <w:bottom w:w="40" w:type="dxa"/>
              <w:right w:w="40" w:type="dxa"/>
            </w:tcMar>
            <w:vAlign w:val="bottom"/>
          </w:tcPr>
          <w:p w14:paraId="0000019A"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shd w:val="clear" w:color="auto" w:fill="auto"/>
            <w:tcMar>
              <w:top w:w="40" w:type="dxa"/>
              <w:left w:w="40" w:type="dxa"/>
              <w:bottom w:w="40" w:type="dxa"/>
              <w:right w:w="40" w:type="dxa"/>
            </w:tcMar>
            <w:vAlign w:val="bottom"/>
          </w:tcPr>
          <w:p w14:paraId="0000019B"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0.01</w:t>
            </w:r>
          </w:p>
        </w:tc>
        <w:tc>
          <w:tcPr>
            <w:tcW w:w="1090" w:type="dxa"/>
            <w:shd w:val="clear" w:color="auto" w:fill="FFFFFF"/>
            <w:tcMar>
              <w:top w:w="40" w:type="dxa"/>
              <w:left w:w="40" w:type="dxa"/>
              <w:bottom w:w="40" w:type="dxa"/>
              <w:right w:w="40" w:type="dxa"/>
            </w:tcMar>
            <w:vAlign w:val="bottom"/>
          </w:tcPr>
          <w:p w14:paraId="0000019C"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98.3</w:t>
            </w:r>
          </w:p>
        </w:tc>
        <w:tc>
          <w:tcPr>
            <w:tcW w:w="1361" w:type="dxa"/>
            <w:shd w:val="clear" w:color="auto" w:fill="auto"/>
            <w:tcMar>
              <w:top w:w="40" w:type="dxa"/>
              <w:left w:w="40" w:type="dxa"/>
              <w:bottom w:w="40" w:type="dxa"/>
              <w:right w:w="40" w:type="dxa"/>
            </w:tcMar>
            <w:vAlign w:val="bottom"/>
          </w:tcPr>
          <w:p w14:paraId="0000019D" w14:textId="0F7E371E"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shd w:val="clear" w:color="auto" w:fill="auto"/>
            <w:tcMar>
              <w:top w:w="40" w:type="dxa"/>
              <w:left w:w="40" w:type="dxa"/>
              <w:bottom w:w="40" w:type="dxa"/>
              <w:right w:w="40" w:type="dxa"/>
            </w:tcMar>
            <w:vAlign w:val="bottom"/>
          </w:tcPr>
          <w:p w14:paraId="0000019E"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448</w:t>
            </w:r>
          </w:p>
        </w:tc>
        <w:tc>
          <w:tcPr>
            <w:tcW w:w="1225" w:type="dxa"/>
            <w:shd w:val="clear" w:color="auto" w:fill="FFFFFF"/>
            <w:tcMar>
              <w:top w:w="40" w:type="dxa"/>
              <w:left w:w="40" w:type="dxa"/>
              <w:bottom w:w="40" w:type="dxa"/>
              <w:right w:w="40" w:type="dxa"/>
            </w:tcMar>
            <w:vAlign w:val="bottom"/>
          </w:tcPr>
          <w:p w14:paraId="0000019F"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91</w:t>
            </w:r>
          </w:p>
        </w:tc>
      </w:tr>
      <w:tr w:rsidR="00DE1B9F" w:rsidRPr="007A7963" w14:paraId="631526A6" w14:textId="77777777" w:rsidTr="00DE1B9F">
        <w:trPr>
          <w:trHeight w:val="315"/>
          <w:jc w:val="center"/>
        </w:trPr>
        <w:tc>
          <w:tcPr>
            <w:tcW w:w="1357" w:type="dxa"/>
            <w:shd w:val="clear" w:color="auto" w:fill="FFFFFF"/>
            <w:tcMar>
              <w:top w:w="40" w:type="dxa"/>
              <w:left w:w="40" w:type="dxa"/>
              <w:bottom w:w="40" w:type="dxa"/>
              <w:right w:w="40" w:type="dxa"/>
            </w:tcMar>
            <w:vAlign w:val="bottom"/>
          </w:tcPr>
          <w:p w14:paraId="000001A0" w14:textId="77777777" w:rsidR="00BD4C56" w:rsidRPr="00F4477A" w:rsidRDefault="00E9358E" w:rsidP="00F4477A">
            <w:pPr>
              <w:widowControl w:val="0"/>
              <w:spacing w:line="240" w:lineRule="auto"/>
              <w:ind w:right="-5" w:firstLine="102"/>
              <w:rPr>
                <w:rFonts w:ascii="Times New Roman" w:hAnsi="Times New Roman" w:cs="Times New Roman"/>
                <w:sz w:val="20"/>
                <w:szCs w:val="20"/>
              </w:rPr>
            </w:pPr>
            <w:r w:rsidRPr="00F4477A">
              <w:rPr>
                <w:rFonts w:ascii="Times New Roman" w:eastAsia="Times New Roman" w:hAnsi="Times New Roman" w:cs="Times New Roman"/>
                <w:sz w:val="20"/>
                <w:szCs w:val="20"/>
              </w:rPr>
              <w:t>M-9Q</w:t>
            </w:r>
          </w:p>
        </w:tc>
        <w:tc>
          <w:tcPr>
            <w:tcW w:w="544" w:type="dxa"/>
            <w:shd w:val="clear" w:color="auto" w:fill="FFFFFF"/>
            <w:tcMar>
              <w:top w:w="40" w:type="dxa"/>
              <w:left w:w="40" w:type="dxa"/>
              <w:bottom w:w="40" w:type="dxa"/>
              <w:right w:w="40" w:type="dxa"/>
            </w:tcMar>
            <w:vAlign w:val="bottom"/>
          </w:tcPr>
          <w:p w14:paraId="000001A1" w14:textId="77777777" w:rsidR="00BD4C56" w:rsidRPr="00F4477A" w:rsidRDefault="00E9358E" w:rsidP="00F4477A">
            <w:pPr>
              <w:widowControl w:val="0"/>
              <w:spacing w:line="240" w:lineRule="auto"/>
              <w:ind w:left="-402" w:right="-35"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3</w:t>
            </w:r>
          </w:p>
        </w:tc>
        <w:tc>
          <w:tcPr>
            <w:tcW w:w="544" w:type="dxa"/>
            <w:shd w:val="clear" w:color="auto" w:fill="FFFFFF"/>
            <w:tcMar>
              <w:top w:w="40" w:type="dxa"/>
              <w:left w:w="40" w:type="dxa"/>
              <w:bottom w:w="40" w:type="dxa"/>
              <w:right w:w="40" w:type="dxa"/>
            </w:tcMar>
            <w:vAlign w:val="bottom"/>
          </w:tcPr>
          <w:p w14:paraId="000001A2" w14:textId="77777777" w:rsidR="00BD4C56" w:rsidRPr="00F4477A" w:rsidRDefault="00E9358E" w:rsidP="00F4477A">
            <w:pPr>
              <w:widowControl w:val="0"/>
              <w:tabs>
                <w:tab w:val="left" w:pos="241"/>
              </w:tabs>
              <w:spacing w:line="240" w:lineRule="auto"/>
              <w:ind w:left="-332"/>
              <w:jc w:val="right"/>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0.8</w:t>
            </w:r>
          </w:p>
        </w:tc>
        <w:tc>
          <w:tcPr>
            <w:tcW w:w="1361" w:type="dxa"/>
            <w:shd w:val="clear" w:color="auto" w:fill="auto"/>
            <w:tcMar>
              <w:top w:w="40" w:type="dxa"/>
              <w:left w:w="40" w:type="dxa"/>
              <w:bottom w:w="40" w:type="dxa"/>
              <w:right w:w="40" w:type="dxa"/>
            </w:tcMar>
            <w:vAlign w:val="bottom"/>
          </w:tcPr>
          <w:p w14:paraId="000001A3"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shd w:val="clear" w:color="auto" w:fill="auto"/>
            <w:tcMar>
              <w:top w:w="40" w:type="dxa"/>
              <w:left w:w="40" w:type="dxa"/>
              <w:bottom w:w="40" w:type="dxa"/>
              <w:right w:w="40" w:type="dxa"/>
            </w:tcMar>
            <w:vAlign w:val="bottom"/>
          </w:tcPr>
          <w:p w14:paraId="000001A4"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0.01</w:t>
            </w:r>
          </w:p>
        </w:tc>
        <w:tc>
          <w:tcPr>
            <w:tcW w:w="1090" w:type="dxa"/>
            <w:shd w:val="clear" w:color="auto" w:fill="FFFFFF"/>
            <w:tcMar>
              <w:top w:w="40" w:type="dxa"/>
              <w:left w:w="40" w:type="dxa"/>
              <w:bottom w:w="40" w:type="dxa"/>
              <w:right w:w="40" w:type="dxa"/>
            </w:tcMar>
            <w:vAlign w:val="bottom"/>
          </w:tcPr>
          <w:p w14:paraId="000001A5"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98.3</w:t>
            </w:r>
          </w:p>
        </w:tc>
        <w:tc>
          <w:tcPr>
            <w:tcW w:w="1361" w:type="dxa"/>
            <w:shd w:val="clear" w:color="auto" w:fill="auto"/>
            <w:tcMar>
              <w:top w:w="40" w:type="dxa"/>
              <w:left w:w="40" w:type="dxa"/>
              <w:bottom w:w="40" w:type="dxa"/>
              <w:right w:w="40" w:type="dxa"/>
            </w:tcMar>
            <w:vAlign w:val="bottom"/>
          </w:tcPr>
          <w:p w14:paraId="000001A6" w14:textId="5F24516D"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shd w:val="clear" w:color="auto" w:fill="auto"/>
            <w:tcMar>
              <w:top w:w="40" w:type="dxa"/>
              <w:left w:w="40" w:type="dxa"/>
              <w:bottom w:w="40" w:type="dxa"/>
              <w:right w:w="40" w:type="dxa"/>
            </w:tcMar>
            <w:vAlign w:val="bottom"/>
          </w:tcPr>
          <w:p w14:paraId="000001A7"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220</w:t>
            </w:r>
          </w:p>
        </w:tc>
        <w:tc>
          <w:tcPr>
            <w:tcW w:w="1225" w:type="dxa"/>
            <w:shd w:val="clear" w:color="auto" w:fill="FFFFFF"/>
            <w:tcMar>
              <w:top w:w="40" w:type="dxa"/>
              <w:left w:w="40" w:type="dxa"/>
              <w:bottom w:w="40" w:type="dxa"/>
              <w:right w:w="40" w:type="dxa"/>
            </w:tcMar>
            <w:vAlign w:val="bottom"/>
          </w:tcPr>
          <w:p w14:paraId="000001A8"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95.6</w:t>
            </w:r>
          </w:p>
        </w:tc>
      </w:tr>
      <w:tr w:rsidR="00DE1B9F" w:rsidRPr="007A7963" w14:paraId="3D788EE3" w14:textId="77777777" w:rsidTr="00F4477A">
        <w:trPr>
          <w:trHeight w:val="315"/>
          <w:jc w:val="center"/>
        </w:trPr>
        <w:tc>
          <w:tcPr>
            <w:tcW w:w="1357" w:type="dxa"/>
            <w:shd w:val="clear" w:color="auto" w:fill="FFFFFF"/>
            <w:tcMar>
              <w:top w:w="40" w:type="dxa"/>
              <w:left w:w="40" w:type="dxa"/>
              <w:bottom w:w="40" w:type="dxa"/>
              <w:right w:w="40" w:type="dxa"/>
            </w:tcMar>
            <w:vAlign w:val="bottom"/>
          </w:tcPr>
          <w:p w14:paraId="000001A9" w14:textId="77777777" w:rsidR="00BD4C56" w:rsidRPr="00F4477A" w:rsidRDefault="00E9358E" w:rsidP="00F4477A">
            <w:pPr>
              <w:widowControl w:val="0"/>
              <w:spacing w:line="240" w:lineRule="auto"/>
              <w:ind w:firstLine="98"/>
              <w:rPr>
                <w:rFonts w:ascii="Times New Roman" w:hAnsi="Times New Roman" w:cs="Times New Roman"/>
                <w:sz w:val="20"/>
                <w:szCs w:val="20"/>
              </w:rPr>
            </w:pPr>
            <w:r w:rsidRPr="00F4477A">
              <w:rPr>
                <w:rFonts w:ascii="Times New Roman" w:eastAsia="Times New Roman" w:hAnsi="Times New Roman" w:cs="Times New Roman"/>
                <w:sz w:val="20"/>
                <w:szCs w:val="20"/>
              </w:rPr>
              <w:t>M-10Q</w:t>
            </w:r>
          </w:p>
        </w:tc>
        <w:tc>
          <w:tcPr>
            <w:tcW w:w="544" w:type="dxa"/>
            <w:shd w:val="clear" w:color="auto" w:fill="FFFFFF"/>
            <w:tcMar>
              <w:top w:w="40" w:type="dxa"/>
              <w:left w:w="40" w:type="dxa"/>
              <w:bottom w:w="40" w:type="dxa"/>
              <w:right w:w="40" w:type="dxa"/>
            </w:tcMar>
            <w:vAlign w:val="bottom"/>
          </w:tcPr>
          <w:p w14:paraId="000001AA" w14:textId="77777777" w:rsidR="00BD4C56" w:rsidRPr="00F4477A" w:rsidRDefault="00E9358E" w:rsidP="00F4477A">
            <w:pPr>
              <w:widowControl w:val="0"/>
              <w:spacing w:line="240" w:lineRule="auto"/>
              <w:ind w:left="-402" w:right="-35"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1</w:t>
            </w:r>
          </w:p>
        </w:tc>
        <w:tc>
          <w:tcPr>
            <w:tcW w:w="544" w:type="dxa"/>
            <w:shd w:val="clear" w:color="auto" w:fill="FFFFFF"/>
            <w:tcMar>
              <w:top w:w="40" w:type="dxa"/>
              <w:left w:w="40" w:type="dxa"/>
              <w:bottom w:w="40" w:type="dxa"/>
              <w:right w:w="40" w:type="dxa"/>
            </w:tcMar>
            <w:vAlign w:val="bottom"/>
          </w:tcPr>
          <w:p w14:paraId="000001AB" w14:textId="77777777" w:rsidR="00BD4C56" w:rsidRPr="00F4477A" w:rsidRDefault="00E9358E" w:rsidP="00F4477A">
            <w:pPr>
              <w:widowControl w:val="0"/>
              <w:spacing w:line="240" w:lineRule="auto"/>
              <w:ind w:firstLine="425"/>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1</w:t>
            </w:r>
          </w:p>
        </w:tc>
        <w:tc>
          <w:tcPr>
            <w:tcW w:w="1361" w:type="dxa"/>
            <w:shd w:val="clear" w:color="auto" w:fill="auto"/>
            <w:tcMar>
              <w:top w:w="40" w:type="dxa"/>
              <w:left w:w="40" w:type="dxa"/>
              <w:bottom w:w="40" w:type="dxa"/>
              <w:right w:w="40" w:type="dxa"/>
            </w:tcMar>
            <w:vAlign w:val="bottom"/>
          </w:tcPr>
          <w:p w14:paraId="000001AC"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shd w:val="clear" w:color="auto" w:fill="auto"/>
            <w:tcMar>
              <w:top w:w="40" w:type="dxa"/>
              <w:left w:w="40" w:type="dxa"/>
              <w:bottom w:w="40" w:type="dxa"/>
              <w:right w:w="40" w:type="dxa"/>
            </w:tcMar>
            <w:vAlign w:val="bottom"/>
          </w:tcPr>
          <w:p w14:paraId="000001AD"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0.01</w:t>
            </w:r>
          </w:p>
        </w:tc>
        <w:tc>
          <w:tcPr>
            <w:tcW w:w="1090" w:type="dxa"/>
            <w:shd w:val="clear" w:color="auto" w:fill="FFFFFF"/>
            <w:tcMar>
              <w:top w:w="40" w:type="dxa"/>
              <w:left w:w="40" w:type="dxa"/>
              <w:bottom w:w="40" w:type="dxa"/>
              <w:right w:w="40" w:type="dxa"/>
            </w:tcMar>
            <w:vAlign w:val="bottom"/>
          </w:tcPr>
          <w:p w14:paraId="000001AE"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98.3</w:t>
            </w:r>
          </w:p>
        </w:tc>
        <w:tc>
          <w:tcPr>
            <w:tcW w:w="1361" w:type="dxa"/>
            <w:shd w:val="clear" w:color="auto" w:fill="auto"/>
            <w:tcMar>
              <w:top w:w="40" w:type="dxa"/>
              <w:left w:w="40" w:type="dxa"/>
              <w:bottom w:w="40" w:type="dxa"/>
              <w:right w:w="40" w:type="dxa"/>
            </w:tcMar>
            <w:vAlign w:val="bottom"/>
          </w:tcPr>
          <w:p w14:paraId="000001AF" w14:textId="3D38B865"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shd w:val="clear" w:color="auto" w:fill="auto"/>
            <w:tcMar>
              <w:top w:w="40" w:type="dxa"/>
              <w:left w:w="40" w:type="dxa"/>
              <w:bottom w:w="40" w:type="dxa"/>
              <w:right w:w="40" w:type="dxa"/>
            </w:tcMar>
            <w:vAlign w:val="bottom"/>
          </w:tcPr>
          <w:p w14:paraId="000001B0"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464</w:t>
            </w:r>
          </w:p>
        </w:tc>
        <w:tc>
          <w:tcPr>
            <w:tcW w:w="1225" w:type="dxa"/>
            <w:shd w:val="clear" w:color="auto" w:fill="FFFFFF"/>
            <w:tcMar>
              <w:top w:w="40" w:type="dxa"/>
              <w:left w:w="40" w:type="dxa"/>
              <w:bottom w:w="40" w:type="dxa"/>
              <w:right w:w="40" w:type="dxa"/>
            </w:tcMar>
            <w:vAlign w:val="bottom"/>
          </w:tcPr>
          <w:p w14:paraId="000001B1"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90.7</w:t>
            </w:r>
          </w:p>
        </w:tc>
      </w:tr>
      <w:tr w:rsidR="00DE1B9F" w:rsidRPr="007A7963" w14:paraId="550E7979" w14:textId="77777777" w:rsidTr="00F4477A">
        <w:trPr>
          <w:trHeight w:val="315"/>
          <w:jc w:val="center"/>
        </w:trPr>
        <w:tc>
          <w:tcPr>
            <w:tcW w:w="1357" w:type="dxa"/>
            <w:shd w:val="clear" w:color="auto" w:fill="FFFFFF"/>
            <w:tcMar>
              <w:top w:w="40" w:type="dxa"/>
              <w:left w:w="40" w:type="dxa"/>
              <w:bottom w:w="40" w:type="dxa"/>
              <w:right w:w="40" w:type="dxa"/>
            </w:tcMar>
            <w:vAlign w:val="bottom"/>
          </w:tcPr>
          <w:p w14:paraId="000001B2" w14:textId="77777777" w:rsidR="00BD4C56" w:rsidRPr="00F4477A" w:rsidRDefault="00E9358E" w:rsidP="00F4477A">
            <w:pPr>
              <w:widowControl w:val="0"/>
              <w:spacing w:line="240" w:lineRule="auto"/>
              <w:ind w:firstLine="98"/>
              <w:rPr>
                <w:rFonts w:ascii="Times New Roman" w:hAnsi="Times New Roman" w:cs="Times New Roman"/>
                <w:sz w:val="20"/>
                <w:szCs w:val="20"/>
              </w:rPr>
            </w:pPr>
            <w:r w:rsidRPr="00F4477A">
              <w:rPr>
                <w:rFonts w:ascii="Times New Roman" w:eastAsia="Times New Roman" w:hAnsi="Times New Roman" w:cs="Times New Roman"/>
                <w:sz w:val="20"/>
                <w:szCs w:val="20"/>
              </w:rPr>
              <w:t>M-11Q</w:t>
            </w:r>
          </w:p>
        </w:tc>
        <w:tc>
          <w:tcPr>
            <w:tcW w:w="544" w:type="dxa"/>
            <w:shd w:val="clear" w:color="auto" w:fill="FFFFFF"/>
            <w:tcMar>
              <w:top w:w="40" w:type="dxa"/>
              <w:left w:w="40" w:type="dxa"/>
              <w:bottom w:w="40" w:type="dxa"/>
              <w:right w:w="40" w:type="dxa"/>
            </w:tcMar>
            <w:vAlign w:val="bottom"/>
          </w:tcPr>
          <w:p w14:paraId="000001B3" w14:textId="77777777" w:rsidR="00BD4C56" w:rsidRPr="00F4477A" w:rsidRDefault="00E9358E" w:rsidP="00F4477A">
            <w:pPr>
              <w:widowControl w:val="0"/>
              <w:spacing w:line="240" w:lineRule="auto"/>
              <w:ind w:left="-402" w:right="-35"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2</w:t>
            </w:r>
          </w:p>
        </w:tc>
        <w:tc>
          <w:tcPr>
            <w:tcW w:w="544" w:type="dxa"/>
            <w:shd w:val="clear" w:color="auto" w:fill="FFFFFF"/>
            <w:tcMar>
              <w:top w:w="40" w:type="dxa"/>
              <w:left w:w="40" w:type="dxa"/>
              <w:bottom w:w="40" w:type="dxa"/>
              <w:right w:w="40" w:type="dxa"/>
            </w:tcMar>
            <w:vAlign w:val="bottom"/>
          </w:tcPr>
          <w:p w14:paraId="000001B4" w14:textId="77777777" w:rsidR="00BD4C56" w:rsidRPr="00F4477A" w:rsidRDefault="00E9358E" w:rsidP="00F4477A">
            <w:pPr>
              <w:widowControl w:val="0"/>
              <w:spacing w:line="240" w:lineRule="auto"/>
              <w:ind w:firstLine="425"/>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1</w:t>
            </w:r>
          </w:p>
        </w:tc>
        <w:tc>
          <w:tcPr>
            <w:tcW w:w="1361" w:type="dxa"/>
            <w:shd w:val="clear" w:color="auto" w:fill="auto"/>
            <w:tcMar>
              <w:top w:w="40" w:type="dxa"/>
              <w:left w:w="40" w:type="dxa"/>
              <w:bottom w:w="40" w:type="dxa"/>
              <w:right w:w="40" w:type="dxa"/>
            </w:tcMar>
            <w:vAlign w:val="bottom"/>
          </w:tcPr>
          <w:p w14:paraId="000001B5"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shd w:val="clear" w:color="auto" w:fill="auto"/>
            <w:tcMar>
              <w:top w:w="40" w:type="dxa"/>
              <w:left w:w="40" w:type="dxa"/>
              <w:bottom w:w="40" w:type="dxa"/>
              <w:right w:w="40" w:type="dxa"/>
            </w:tcMar>
            <w:vAlign w:val="bottom"/>
          </w:tcPr>
          <w:p w14:paraId="000001B6"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0.01</w:t>
            </w:r>
          </w:p>
        </w:tc>
        <w:tc>
          <w:tcPr>
            <w:tcW w:w="1090" w:type="dxa"/>
            <w:shd w:val="clear" w:color="auto" w:fill="FFFFFF"/>
            <w:tcMar>
              <w:top w:w="40" w:type="dxa"/>
              <w:left w:w="40" w:type="dxa"/>
              <w:bottom w:w="40" w:type="dxa"/>
              <w:right w:w="40" w:type="dxa"/>
            </w:tcMar>
            <w:vAlign w:val="bottom"/>
          </w:tcPr>
          <w:p w14:paraId="000001B7"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98.3</w:t>
            </w:r>
          </w:p>
        </w:tc>
        <w:tc>
          <w:tcPr>
            <w:tcW w:w="1361" w:type="dxa"/>
            <w:shd w:val="clear" w:color="auto" w:fill="auto"/>
            <w:tcMar>
              <w:top w:w="40" w:type="dxa"/>
              <w:left w:w="40" w:type="dxa"/>
              <w:bottom w:w="40" w:type="dxa"/>
              <w:right w:w="40" w:type="dxa"/>
            </w:tcMar>
            <w:vAlign w:val="bottom"/>
          </w:tcPr>
          <w:p w14:paraId="000001B8" w14:textId="518D9FB0"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shd w:val="clear" w:color="auto" w:fill="auto"/>
            <w:tcMar>
              <w:top w:w="40" w:type="dxa"/>
              <w:left w:w="40" w:type="dxa"/>
              <w:bottom w:w="40" w:type="dxa"/>
              <w:right w:w="40" w:type="dxa"/>
            </w:tcMar>
            <w:vAlign w:val="bottom"/>
          </w:tcPr>
          <w:p w14:paraId="000001B9"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210</w:t>
            </w:r>
          </w:p>
        </w:tc>
        <w:tc>
          <w:tcPr>
            <w:tcW w:w="1225" w:type="dxa"/>
            <w:shd w:val="clear" w:color="auto" w:fill="FFFFFF"/>
            <w:tcMar>
              <w:top w:w="40" w:type="dxa"/>
              <w:left w:w="40" w:type="dxa"/>
              <w:bottom w:w="40" w:type="dxa"/>
              <w:right w:w="40" w:type="dxa"/>
            </w:tcMar>
            <w:vAlign w:val="bottom"/>
          </w:tcPr>
          <w:p w14:paraId="000001BA"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95.8</w:t>
            </w:r>
          </w:p>
        </w:tc>
      </w:tr>
      <w:tr w:rsidR="00DE1B9F" w:rsidRPr="007A7963" w14:paraId="2756FD16" w14:textId="77777777" w:rsidTr="00F4477A">
        <w:trPr>
          <w:trHeight w:val="315"/>
          <w:jc w:val="center"/>
        </w:trPr>
        <w:tc>
          <w:tcPr>
            <w:tcW w:w="1357" w:type="dxa"/>
            <w:shd w:val="clear" w:color="auto" w:fill="FFFFFF"/>
            <w:tcMar>
              <w:top w:w="40" w:type="dxa"/>
              <w:left w:w="40" w:type="dxa"/>
              <w:bottom w:w="40" w:type="dxa"/>
              <w:right w:w="40" w:type="dxa"/>
            </w:tcMar>
            <w:vAlign w:val="bottom"/>
          </w:tcPr>
          <w:p w14:paraId="000001BB" w14:textId="77777777" w:rsidR="00BD4C56" w:rsidRPr="00F4477A" w:rsidRDefault="00E9358E" w:rsidP="00F4477A">
            <w:pPr>
              <w:widowControl w:val="0"/>
              <w:spacing w:line="240" w:lineRule="auto"/>
              <w:ind w:firstLine="98"/>
              <w:rPr>
                <w:rFonts w:ascii="Times New Roman" w:hAnsi="Times New Roman" w:cs="Times New Roman"/>
                <w:sz w:val="20"/>
                <w:szCs w:val="20"/>
              </w:rPr>
            </w:pPr>
            <w:r w:rsidRPr="00F4477A">
              <w:rPr>
                <w:rFonts w:ascii="Times New Roman" w:eastAsia="Times New Roman" w:hAnsi="Times New Roman" w:cs="Times New Roman"/>
                <w:sz w:val="20"/>
                <w:szCs w:val="20"/>
              </w:rPr>
              <w:t>M-12Q</w:t>
            </w:r>
          </w:p>
        </w:tc>
        <w:tc>
          <w:tcPr>
            <w:tcW w:w="544" w:type="dxa"/>
            <w:shd w:val="clear" w:color="auto" w:fill="FFFFFF"/>
            <w:tcMar>
              <w:top w:w="40" w:type="dxa"/>
              <w:left w:w="40" w:type="dxa"/>
              <w:bottom w:w="40" w:type="dxa"/>
              <w:right w:w="40" w:type="dxa"/>
            </w:tcMar>
            <w:vAlign w:val="bottom"/>
          </w:tcPr>
          <w:p w14:paraId="000001BC" w14:textId="77777777" w:rsidR="00BD4C56" w:rsidRPr="00F4477A" w:rsidRDefault="00E9358E" w:rsidP="00F4477A">
            <w:pPr>
              <w:widowControl w:val="0"/>
              <w:spacing w:line="240" w:lineRule="auto"/>
              <w:ind w:left="-402" w:right="-35" w:firstLine="70"/>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3</w:t>
            </w:r>
          </w:p>
        </w:tc>
        <w:tc>
          <w:tcPr>
            <w:tcW w:w="544" w:type="dxa"/>
            <w:shd w:val="clear" w:color="auto" w:fill="FFFFFF"/>
            <w:tcMar>
              <w:top w:w="40" w:type="dxa"/>
              <w:left w:w="40" w:type="dxa"/>
              <w:bottom w:w="40" w:type="dxa"/>
              <w:right w:w="40" w:type="dxa"/>
            </w:tcMar>
            <w:vAlign w:val="bottom"/>
          </w:tcPr>
          <w:p w14:paraId="000001BD" w14:textId="77777777" w:rsidR="00BD4C56" w:rsidRPr="00F4477A" w:rsidRDefault="00E9358E" w:rsidP="00F4477A">
            <w:pPr>
              <w:widowControl w:val="0"/>
              <w:spacing w:line="240" w:lineRule="auto"/>
              <w:ind w:firstLine="425"/>
              <w:jc w:val="center"/>
              <w:rPr>
                <w:rFonts w:ascii="Times New Roman" w:eastAsia="Times New Roman" w:hAnsi="Times New Roman" w:cs="Times New Roman"/>
                <w:sz w:val="20"/>
                <w:szCs w:val="20"/>
              </w:rPr>
            </w:pPr>
            <w:r w:rsidRPr="00F4477A">
              <w:rPr>
                <w:rFonts w:ascii="Times New Roman" w:eastAsia="Times New Roman" w:hAnsi="Times New Roman" w:cs="Times New Roman"/>
                <w:sz w:val="20"/>
                <w:szCs w:val="20"/>
              </w:rPr>
              <w:t>1</w:t>
            </w:r>
          </w:p>
        </w:tc>
        <w:tc>
          <w:tcPr>
            <w:tcW w:w="1361" w:type="dxa"/>
            <w:shd w:val="clear" w:color="auto" w:fill="auto"/>
            <w:tcMar>
              <w:top w:w="40" w:type="dxa"/>
              <w:left w:w="40" w:type="dxa"/>
              <w:bottom w:w="40" w:type="dxa"/>
              <w:right w:w="40" w:type="dxa"/>
            </w:tcMar>
            <w:vAlign w:val="bottom"/>
          </w:tcPr>
          <w:p w14:paraId="000001BE"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0.6</w:t>
            </w:r>
          </w:p>
        </w:tc>
        <w:tc>
          <w:tcPr>
            <w:tcW w:w="1362" w:type="dxa"/>
            <w:shd w:val="clear" w:color="auto" w:fill="auto"/>
            <w:tcMar>
              <w:top w:w="40" w:type="dxa"/>
              <w:left w:w="40" w:type="dxa"/>
              <w:bottom w:w="40" w:type="dxa"/>
              <w:right w:w="40" w:type="dxa"/>
            </w:tcMar>
            <w:vAlign w:val="bottom"/>
          </w:tcPr>
          <w:p w14:paraId="000001BF"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0.01</w:t>
            </w:r>
          </w:p>
        </w:tc>
        <w:tc>
          <w:tcPr>
            <w:tcW w:w="1090" w:type="dxa"/>
            <w:shd w:val="clear" w:color="auto" w:fill="FFFFFF"/>
            <w:tcMar>
              <w:top w:w="40" w:type="dxa"/>
              <w:left w:w="40" w:type="dxa"/>
              <w:bottom w:w="40" w:type="dxa"/>
              <w:right w:w="40" w:type="dxa"/>
            </w:tcMar>
            <w:vAlign w:val="bottom"/>
          </w:tcPr>
          <w:p w14:paraId="000001C0"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98.3</w:t>
            </w:r>
          </w:p>
        </w:tc>
        <w:tc>
          <w:tcPr>
            <w:tcW w:w="1361" w:type="dxa"/>
            <w:shd w:val="clear" w:color="auto" w:fill="auto"/>
            <w:tcMar>
              <w:top w:w="40" w:type="dxa"/>
              <w:left w:w="40" w:type="dxa"/>
              <w:bottom w:w="40" w:type="dxa"/>
              <w:right w:w="40" w:type="dxa"/>
            </w:tcMar>
            <w:vAlign w:val="bottom"/>
          </w:tcPr>
          <w:p w14:paraId="000001C1" w14:textId="00D74298" w:rsidR="00BD4C56" w:rsidRPr="00F4477A" w:rsidRDefault="00DC5FB4"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5 000</w:t>
            </w:r>
          </w:p>
        </w:tc>
        <w:tc>
          <w:tcPr>
            <w:tcW w:w="1361" w:type="dxa"/>
            <w:shd w:val="clear" w:color="auto" w:fill="auto"/>
            <w:tcMar>
              <w:top w:w="40" w:type="dxa"/>
              <w:left w:w="40" w:type="dxa"/>
              <w:bottom w:w="40" w:type="dxa"/>
              <w:right w:w="40" w:type="dxa"/>
            </w:tcMar>
            <w:vAlign w:val="bottom"/>
          </w:tcPr>
          <w:p w14:paraId="000001C2"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200</w:t>
            </w:r>
          </w:p>
        </w:tc>
        <w:tc>
          <w:tcPr>
            <w:tcW w:w="1225" w:type="dxa"/>
            <w:shd w:val="clear" w:color="auto" w:fill="FFFFFF"/>
            <w:tcMar>
              <w:top w:w="40" w:type="dxa"/>
              <w:left w:w="40" w:type="dxa"/>
              <w:bottom w:w="40" w:type="dxa"/>
              <w:right w:w="40" w:type="dxa"/>
            </w:tcMar>
            <w:vAlign w:val="bottom"/>
          </w:tcPr>
          <w:p w14:paraId="000001C3" w14:textId="77777777" w:rsidR="00BD4C56" w:rsidRPr="00F4477A" w:rsidRDefault="00E9358E" w:rsidP="00F4477A">
            <w:pPr>
              <w:widowControl w:val="0"/>
              <w:spacing w:line="240" w:lineRule="auto"/>
              <w:ind w:firstLine="425"/>
              <w:jc w:val="center"/>
              <w:rPr>
                <w:rFonts w:ascii="Times New Roman" w:hAnsi="Times New Roman" w:cs="Times New Roman"/>
                <w:sz w:val="20"/>
                <w:szCs w:val="20"/>
              </w:rPr>
            </w:pPr>
            <w:r w:rsidRPr="00F4477A">
              <w:rPr>
                <w:rFonts w:ascii="Times New Roman" w:eastAsia="Times New Roman" w:hAnsi="Times New Roman" w:cs="Times New Roman"/>
                <w:sz w:val="20"/>
                <w:szCs w:val="20"/>
              </w:rPr>
              <w:t>96</w:t>
            </w:r>
          </w:p>
        </w:tc>
      </w:tr>
    </w:tbl>
    <w:p w14:paraId="000001C4" w14:textId="5B3C51CB" w:rsidR="00BD4C56" w:rsidRPr="007A7963" w:rsidRDefault="00BD4C56" w:rsidP="00F4477A">
      <w:pPr>
        <w:widowControl w:val="0"/>
        <w:tabs>
          <w:tab w:val="left" w:pos="0"/>
        </w:tabs>
        <w:spacing w:line="240" w:lineRule="auto"/>
        <w:ind w:firstLine="425"/>
        <w:jc w:val="both"/>
        <w:rPr>
          <w:rFonts w:ascii="Times New Roman" w:eastAsia="Times New Roman" w:hAnsi="Times New Roman" w:cs="Times New Roman"/>
          <w:sz w:val="24"/>
          <w:szCs w:val="24"/>
        </w:rPr>
      </w:pPr>
    </w:p>
    <w:p w14:paraId="000001C5" w14:textId="137B0CA4" w:rsidR="00BD4C56" w:rsidRPr="007A7963" w:rsidRDefault="00E9358E" w:rsidP="00F4477A">
      <w:pPr>
        <w:widowControl w:val="0"/>
        <w:spacing w:line="240" w:lineRule="auto"/>
        <w:ind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Para </w:t>
      </w:r>
      <w:r w:rsidRPr="007A7963">
        <w:rPr>
          <w:rFonts w:ascii="Times New Roman" w:eastAsia="Times New Roman" w:hAnsi="Times New Roman" w:cs="Times New Roman"/>
          <w:color w:val="0070C0"/>
          <w:sz w:val="24"/>
          <w:szCs w:val="24"/>
        </w:rPr>
        <w:t>Najarro (2021)</w:t>
      </w:r>
      <w:r w:rsidRPr="007A7963">
        <w:rPr>
          <w:rFonts w:ascii="Times New Roman" w:eastAsia="Times New Roman" w:hAnsi="Times New Roman" w:cs="Times New Roman"/>
          <w:sz w:val="24"/>
          <w:szCs w:val="24"/>
        </w:rPr>
        <w:t xml:space="preserve"> el </w:t>
      </w:r>
      <w:r w:rsidRPr="007A7963">
        <w:rPr>
          <w:rFonts w:ascii="Times New Roman" w:eastAsia="Times New Roman" w:hAnsi="Times New Roman" w:cs="Times New Roman"/>
          <w:sz w:val="24"/>
          <w:szCs w:val="24"/>
          <w:highlight w:val="white"/>
        </w:rPr>
        <w:t>Cr</w:t>
      </w:r>
      <w:r w:rsidRPr="007A7963">
        <w:rPr>
          <w:rFonts w:ascii="Times New Roman" w:eastAsia="Times New Roman" w:hAnsi="Times New Roman" w:cs="Times New Roman"/>
          <w:sz w:val="24"/>
          <w:szCs w:val="24"/>
          <w:highlight w:val="white"/>
          <w:vertAlign w:val="superscript"/>
        </w:rPr>
        <w:t xml:space="preserve">+6 </w:t>
      </w:r>
      <w:r w:rsidR="00ED3DE1" w:rsidRPr="007A7963">
        <w:rPr>
          <w:rFonts w:ascii="Times New Roman" w:eastAsia="Times New Roman" w:hAnsi="Times New Roman" w:cs="Times New Roman"/>
          <w:sz w:val="24"/>
          <w:szCs w:val="24"/>
          <w:highlight w:val="white"/>
        </w:rPr>
        <w:t>redujo</w:t>
      </w:r>
      <w:r w:rsidRPr="007A7963">
        <w:rPr>
          <w:rFonts w:ascii="Times New Roman" w:eastAsia="Times New Roman" w:hAnsi="Times New Roman" w:cs="Times New Roman"/>
          <w:sz w:val="24"/>
          <w:szCs w:val="24"/>
          <w:highlight w:val="white"/>
        </w:rPr>
        <w:t xml:space="preserve"> un porcentaje de 61.2 % en aguas residuales de una curtiembre el cual es un porcentaje menor al obtenido, esto puede </w:t>
      </w:r>
      <w:r w:rsidR="0072435D">
        <w:rPr>
          <w:rFonts w:ascii="Times New Roman" w:eastAsia="Times New Roman" w:hAnsi="Times New Roman" w:cs="Times New Roman"/>
          <w:sz w:val="24"/>
          <w:szCs w:val="24"/>
          <w:highlight w:val="white"/>
        </w:rPr>
        <w:t>deberse</w:t>
      </w:r>
      <w:r w:rsidRPr="007A7963">
        <w:rPr>
          <w:rFonts w:ascii="Times New Roman" w:eastAsia="Times New Roman" w:hAnsi="Times New Roman" w:cs="Times New Roman"/>
          <w:sz w:val="24"/>
          <w:szCs w:val="24"/>
          <w:highlight w:val="white"/>
        </w:rPr>
        <w:t xml:space="preserve"> a que </w:t>
      </w:r>
      <w:r w:rsidR="0072435D" w:rsidRPr="007A7963">
        <w:rPr>
          <w:rFonts w:ascii="Times New Roman" w:eastAsia="Times New Roman" w:hAnsi="Times New Roman" w:cs="Times New Roman"/>
          <w:sz w:val="24"/>
          <w:szCs w:val="24"/>
          <w:highlight w:val="white"/>
        </w:rPr>
        <w:t>s</w:t>
      </w:r>
      <w:r w:rsidR="0072435D">
        <w:rPr>
          <w:rFonts w:ascii="Times New Roman" w:eastAsia="Times New Roman" w:hAnsi="Times New Roman" w:cs="Times New Roman"/>
          <w:sz w:val="24"/>
          <w:szCs w:val="24"/>
          <w:highlight w:val="white"/>
        </w:rPr>
        <w:t>o</w:t>
      </w:r>
      <w:r w:rsidR="0072435D" w:rsidRPr="007A7963">
        <w:rPr>
          <w:rFonts w:ascii="Times New Roman" w:eastAsia="Times New Roman" w:hAnsi="Times New Roman" w:cs="Times New Roman"/>
          <w:sz w:val="24"/>
          <w:szCs w:val="24"/>
          <w:highlight w:val="white"/>
        </w:rPr>
        <w:t xml:space="preserve">lo </w:t>
      </w:r>
      <w:r w:rsidRPr="007A7963">
        <w:rPr>
          <w:rFonts w:ascii="Times New Roman" w:eastAsia="Times New Roman" w:hAnsi="Times New Roman" w:cs="Times New Roman"/>
          <w:sz w:val="24"/>
          <w:szCs w:val="24"/>
          <w:highlight w:val="white"/>
        </w:rPr>
        <w:t xml:space="preserve">se utilizó 0.4 gramos de biopolímero obtenido de los desechos de cangrejo. Por otro lado, </w:t>
      </w:r>
      <w:r w:rsidRPr="007A7963">
        <w:rPr>
          <w:rFonts w:ascii="Times New Roman" w:eastAsia="Times New Roman" w:hAnsi="Times New Roman" w:cs="Times New Roman"/>
          <w:color w:val="0070C0"/>
          <w:sz w:val="24"/>
          <w:szCs w:val="24"/>
          <w:highlight w:val="white"/>
        </w:rPr>
        <w:t xml:space="preserve">Rodríguez </w:t>
      </w:r>
      <w:r w:rsidRPr="007A7963">
        <w:rPr>
          <w:rFonts w:ascii="Times New Roman" w:eastAsia="Times New Roman" w:hAnsi="Times New Roman" w:cs="Times New Roman"/>
          <w:i/>
          <w:color w:val="0070C0"/>
          <w:sz w:val="24"/>
          <w:szCs w:val="24"/>
          <w:highlight w:val="white"/>
        </w:rPr>
        <w:t>et al</w:t>
      </w:r>
      <w:r w:rsidR="00C279C6" w:rsidRPr="007A7963">
        <w:rPr>
          <w:rFonts w:ascii="Times New Roman" w:eastAsia="Times New Roman" w:hAnsi="Times New Roman" w:cs="Times New Roman"/>
          <w:i/>
          <w:color w:val="0070C0"/>
          <w:sz w:val="24"/>
          <w:szCs w:val="24"/>
          <w:highlight w:val="white"/>
        </w:rPr>
        <w:t>.,</w:t>
      </w:r>
      <w:r w:rsidRPr="007A7963">
        <w:rPr>
          <w:rFonts w:ascii="Times New Roman" w:eastAsia="Times New Roman" w:hAnsi="Times New Roman" w:cs="Times New Roman"/>
          <w:color w:val="0070C0"/>
          <w:sz w:val="24"/>
          <w:szCs w:val="24"/>
          <w:highlight w:val="white"/>
        </w:rPr>
        <w:t xml:space="preserve"> (2022)</w:t>
      </w:r>
      <w:r w:rsidRPr="007A7963">
        <w:rPr>
          <w:rFonts w:ascii="Times New Roman" w:eastAsia="Times New Roman" w:hAnsi="Times New Roman" w:cs="Times New Roman"/>
          <w:sz w:val="24"/>
          <w:szCs w:val="24"/>
          <w:highlight w:val="white"/>
        </w:rPr>
        <w:t xml:space="preserve"> en su investigación determinaron una remoción de SST de 99.3</w:t>
      </w:r>
      <w:r w:rsidR="001A0544" w:rsidRPr="007A7963">
        <w:rPr>
          <w:rFonts w:ascii="Times New Roman" w:eastAsia="Times New Roman" w:hAnsi="Times New Roman" w:cs="Times New Roman"/>
          <w:sz w:val="24"/>
          <w:szCs w:val="24"/>
          <w:highlight w:val="white"/>
        </w:rPr>
        <w:t xml:space="preserve"> </w:t>
      </w:r>
      <w:r w:rsidRPr="007A7963">
        <w:rPr>
          <w:rFonts w:ascii="Times New Roman" w:eastAsia="Times New Roman" w:hAnsi="Times New Roman" w:cs="Times New Roman"/>
          <w:sz w:val="24"/>
          <w:szCs w:val="24"/>
          <w:highlight w:val="white"/>
        </w:rPr>
        <w:t xml:space="preserve">% con una dosis de quitosano sintético de 0.4 g, así mismo, se </w:t>
      </w:r>
      <w:r w:rsidR="00CD099D">
        <w:rPr>
          <w:rFonts w:ascii="Times New Roman" w:eastAsia="Times New Roman" w:hAnsi="Times New Roman" w:cs="Times New Roman"/>
          <w:sz w:val="24"/>
          <w:szCs w:val="24"/>
          <w:highlight w:val="white"/>
        </w:rPr>
        <w:t>definió</w:t>
      </w:r>
      <w:r w:rsidR="00CD099D" w:rsidRPr="007A7963">
        <w:rPr>
          <w:rFonts w:ascii="Times New Roman" w:eastAsia="Times New Roman" w:hAnsi="Times New Roman" w:cs="Times New Roman"/>
          <w:sz w:val="24"/>
          <w:szCs w:val="24"/>
          <w:highlight w:val="white"/>
        </w:rPr>
        <w:t xml:space="preserve"> </w:t>
      </w:r>
      <w:r w:rsidRPr="007A7963">
        <w:rPr>
          <w:rFonts w:ascii="Times New Roman" w:eastAsia="Times New Roman" w:hAnsi="Times New Roman" w:cs="Times New Roman"/>
          <w:sz w:val="24"/>
          <w:szCs w:val="24"/>
          <w:highlight w:val="white"/>
        </w:rPr>
        <w:t>que</w:t>
      </w:r>
      <w:r w:rsidR="00CD099D">
        <w:rPr>
          <w:rFonts w:ascii="Times New Roman" w:eastAsia="Times New Roman" w:hAnsi="Times New Roman" w:cs="Times New Roman"/>
          <w:sz w:val="24"/>
          <w:szCs w:val="24"/>
          <w:highlight w:val="white"/>
        </w:rPr>
        <w:t>,</w:t>
      </w:r>
      <w:r w:rsidRPr="007A7963">
        <w:rPr>
          <w:rFonts w:ascii="Times New Roman" w:eastAsia="Times New Roman" w:hAnsi="Times New Roman" w:cs="Times New Roman"/>
          <w:sz w:val="24"/>
          <w:szCs w:val="24"/>
          <w:highlight w:val="white"/>
        </w:rPr>
        <w:t xml:space="preserve"> a mayor concentración mayor </w:t>
      </w:r>
      <w:r w:rsidR="001A0544" w:rsidRPr="007A7963">
        <w:rPr>
          <w:rFonts w:ascii="Times New Roman" w:eastAsia="Times New Roman" w:hAnsi="Times New Roman" w:cs="Times New Roman"/>
          <w:sz w:val="24"/>
          <w:szCs w:val="24"/>
          <w:highlight w:val="white"/>
        </w:rPr>
        <w:t>fue</w:t>
      </w:r>
      <w:r w:rsidRPr="007A7963">
        <w:rPr>
          <w:rFonts w:ascii="Times New Roman" w:eastAsia="Times New Roman" w:hAnsi="Times New Roman" w:cs="Times New Roman"/>
          <w:sz w:val="24"/>
          <w:szCs w:val="24"/>
          <w:highlight w:val="white"/>
        </w:rPr>
        <w:t xml:space="preserve"> el porcentaje de remoción.</w:t>
      </w:r>
    </w:p>
    <w:p w14:paraId="000001C6" w14:textId="77777777" w:rsidR="00BD4C56" w:rsidRPr="007A7963" w:rsidRDefault="00BD4C56" w:rsidP="00F4477A">
      <w:pPr>
        <w:widowControl w:val="0"/>
        <w:tabs>
          <w:tab w:val="left" w:pos="1551"/>
        </w:tabs>
        <w:spacing w:line="240" w:lineRule="auto"/>
        <w:ind w:firstLine="425"/>
        <w:jc w:val="both"/>
        <w:rPr>
          <w:rFonts w:ascii="Times New Roman" w:eastAsia="Times New Roman" w:hAnsi="Times New Roman" w:cs="Times New Roman"/>
          <w:sz w:val="24"/>
          <w:szCs w:val="24"/>
        </w:rPr>
      </w:pPr>
    </w:p>
    <w:p w14:paraId="000001C7" w14:textId="527B3810" w:rsidR="00BD4C56" w:rsidRPr="007A7963" w:rsidRDefault="00E9358E" w:rsidP="00F4477A">
      <w:pPr>
        <w:widowControl w:val="0"/>
        <w:numPr>
          <w:ilvl w:val="0"/>
          <w:numId w:val="2"/>
        </w:numPr>
        <w:spacing w:line="240" w:lineRule="auto"/>
        <w:ind w:left="426"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Comparación </w:t>
      </w:r>
      <w:r w:rsidRPr="007A7963">
        <w:rPr>
          <w:rFonts w:ascii="Times New Roman" w:eastAsia="Times New Roman" w:hAnsi="Times New Roman" w:cs="Times New Roman"/>
          <w:b/>
          <w:sz w:val="24"/>
          <w:szCs w:val="24"/>
          <w:highlight w:val="white"/>
        </w:rPr>
        <w:t>la eficiencia de los biopolímeros en la remoción del Cr</w:t>
      </w:r>
      <w:r w:rsidRPr="007A7963">
        <w:rPr>
          <w:rFonts w:ascii="Times New Roman" w:eastAsia="Times New Roman" w:hAnsi="Times New Roman" w:cs="Times New Roman"/>
          <w:b/>
          <w:sz w:val="24"/>
          <w:szCs w:val="24"/>
          <w:highlight w:val="white"/>
          <w:vertAlign w:val="superscript"/>
        </w:rPr>
        <w:t>+6</w:t>
      </w:r>
      <w:r w:rsidRPr="007A7963">
        <w:rPr>
          <w:rFonts w:ascii="Times New Roman" w:eastAsia="Times New Roman" w:hAnsi="Times New Roman" w:cs="Times New Roman"/>
          <w:b/>
          <w:sz w:val="24"/>
          <w:szCs w:val="24"/>
          <w:highlight w:val="white"/>
        </w:rPr>
        <w:t xml:space="preserve"> y </w:t>
      </w:r>
      <w:r w:rsidR="004F748A" w:rsidRPr="007A7963">
        <w:rPr>
          <w:rFonts w:ascii="Times New Roman" w:eastAsia="Times New Roman" w:hAnsi="Times New Roman" w:cs="Times New Roman"/>
          <w:b/>
          <w:sz w:val="24"/>
          <w:szCs w:val="24"/>
        </w:rPr>
        <w:t>SST</w:t>
      </w:r>
    </w:p>
    <w:p w14:paraId="000001C8" w14:textId="77777777" w:rsidR="00BD4C56" w:rsidRPr="007A7963" w:rsidRDefault="00BD4C56" w:rsidP="00F4477A">
      <w:pPr>
        <w:widowControl w:val="0"/>
        <w:tabs>
          <w:tab w:val="left" w:pos="284"/>
        </w:tabs>
        <w:spacing w:line="240" w:lineRule="auto"/>
        <w:ind w:right="-142" w:firstLine="425"/>
        <w:jc w:val="both"/>
        <w:rPr>
          <w:rFonts w:ascii="Times New Roman" w:eastAsia="Times New Roman" w:hAnsi="Times New Roman" w:cs="Times New Roman"/>
          <w:sz w:val="24"/>
          <w:szCs w:val="24"/>
        </w:rPr>
      </w:pPr>
    </w:p>
    <w:p w14:paraId="3E3703C7" w14:textId="46CA2095" w:rsidR="0076523E" w:rsidRPr="007A7963" w:rsidRDefault="00E9358E" w:rsidP="00F4477A">
      <w:pPr>
        <w:widowControl w:val="0"/>
        <w:spacing w:line="240" w:lineRule="auto"/>
        <w:ind w:right="-136"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Se realizó la prueba paramétrica T para la comparación de los biopolímeros utilizados, </w:t>
      </w:r>
      <w:r w:rsidR="0076523E" w:rsidRPr="007A7963">
        <w:rPr>
          <w:rFonts w:ascii="Times New Roman" w:eastAsia="Times New Roman" w:hAnsi="Times New Roman" w:cs="Times New Roman"/>
          <w:sz w:val="24"/>
          <w:szCs w:val="24"/>
        </w:rPr>
        <w:t xml:space="preserve">en </w:t>
      </w:r>
      <w:r w:rsidR="0076523E" w:rsidRPr="007A7963">
        <w:rPr>
          <w:rFonts w:ascii="Times New Roman" w:eastAsia="Times New Roman" w:hAnsi="Times New Roman" w:cs="Times New Roman"/>
          <w:sz w:val="24"/>
          <w:szCs w:val="24"/>
        </w:rPr>
        <w:lastRenderedPageBreak/>
        <w:t>relación con</w:t>
      </w:r>
      <w:r w:rsidRPr="007A7963">
        <w:rPr>
          <w:rFonts w:ascii="Times New Roman" w:eastAsia="Times New Roman" w:hAnsi="Times New Roman" w:cs="Times New Roman"/>
          <w:sz w:val="24"/>
          <w:szCs w:val="24"/>
        </w:rPr>
        <w:t xml:space="preserve"> los porcentajes de remoción de Cr</w:t>
      </w:r>
      <w:r w:rsidRPr="007A7963">
        <w:rPr>
          <w:rFonts w:ascii="Times New Roman" w:eastAsia="Times New Roman" w:hAnsi="Times New Roman" w:cs="Times New Roman"/>
          <w:sz w:val="24"/>
          <w:szCs w:val="24"/>
          <w:vertAlign w:val="superscript"/>
        </w:rPr>
        <w:t xml:space="preserve">+6 </w:t>
      </w:r>
      <w:r w:rsidRPr="007A7963">
        <w:rPr>
          <w:rFonts w:ascii="Times New Roman" w:eastAsia="Times New Roman" w:hAnsi="Times New Roman" w:cs="Times New Roman"/>
          <w:sz w:val="24"/>
          <w:szCs w:val="24"/>
        </w:rPr>
        <w:t>y SST</w:t>
      </w:r>
      <w:r w:rsidR="00D8633C">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para determinar cuál de estos bioadsorbentes tiene una mejor eficiencia.</w:t>
      </w:r>
    </w:p>
    <w:p w14:paraId="049F28B7" w14:textId="254D908C" w:rsidR="0076523E" w:rsidRPr="007A7963" w:rsidRDefault="004F748A" w:rsidP="00F4477A">
      <w:pPr>
        <w:widowControl w:val="0"/>
        <w:spacing w:line="240" w:lineRule="auto"/>
        <w:ind w:right="-136"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La </w:t>
      </w:r>
      <w:r w:rsidRPr="007A7963">
        <w:rPr>
          <w:rFonts w:ascii="Times New Roman" w:eastAsia="Times New Roman" w:hAnsi="Times New Roman" w:cs="Times New Roman"/>
          <w:b/>
          <w:sz w:val="24"/>
          <w:szCs w:val="24"/>
        </w:rPr>
        <w:t>Figura 1</w:t>
      </w:r>
      <w:r w:rsidRPr="007A7963">
        <w:rPr>
          <w:rFonts w:ascii="Times New Roman" w:eastAsia="Times New Roman" w:hAnsi="Times New Roman" w:cs="Times New Roman"/>
          <w:sz w:val="24"/>
          <w:szCs w:val="24"/>
        </w:rPr>
        <w:t xml:space="preserve"> muestra la distribución de datos obtenidos del porcentaje de remoción de Cr</w:t>
      </w:r>
      <w:r w:rsidRPr="007A7963">
        <w:rPr>
          <w:rFonts w:ascii="Times New Roman" w:eastAsia="Times New Roman" w:hAnsi="Times New Roman" w:cs="Times New Roman"/>
          <w:sz w:val="24"/>
          <w:szCs w:val="24"/>
          <w:vertAlign w:val="superscript"/>
        </w:rPr>
        <w:t xml:space="preserve">+6 </w:t>
      </w:r>
      <w:r w:rsidRPr="007A7963">
        <w:rPr>
          <w:rFonts w:ascii="Times New Roman" w:eastAsia="Times New Roman" w:hAnsi="Times New Roman" w:cs="Times New Roman"/>
          <w:sz w:val="24"/>
          <w:szCs w:val="24"/>
        </w:rPr>
        <w:t xml:space="preserve">con el uso de la pectina y quitosano. Los datos de la pectina a pesar de estar un poco más dispersos </w:t>
      </w:r>
      <w:r w:rsidR="00E76413">
        <w:rPr>
          <w:rFonts w:ascii="Times New Roman" w:eastAsia="Times New Roman" w:hAnsi="Times New Roman" w:cs="Times New Roman"/>
          <w:sz w:val="24"/>
          <w:szCs w:val="24"/>
        </w:rPr>
        <w:t>en</w:t>
      </w:r>
      <w:r w:rsidR="00E76413"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comparación </w:t>
      </w:r>
      <w:r w:rsidR="00E76413">
        <w:rPr>
          <w:rFonts w:ascii="Times New Roman" w:eastAsia="Times New Roman" w:hAnsi="Times New Roman" w:cs="Times New Roman"/>
          <w:sz w:val="24"/>
          <w:szCs w:val="24"/>
        </w:rPr>
        <w:t xml:space="preserve">con </w:t>
      </w:r>
      <w:r w:rsidR="00E76413" w:rsidRPr="007A7963">
        <w:rPr>
          <w:rFonts w:ascii="Times New Roman" w:eastAsia="Times New Roman" w:hAnsi="Times New Roman" w:cs="Times New Roman"/>
          <w:sz w:val="24"/>
          <w:szCs w:val="24"/>
        </w:rPr>
        <w:t xml:space="preserve">el </w:t>
      </w:r>
      <w:r w:rsidRPr="007A7963">
        <w:rPr>
          <w:rFonts w:ascii="Times New Roman" w:eastAsia="Times New Roman" w:hAnsi="Times New Roman" w:cs="Times New Roman"/>
          <w:sz w:val="24"/>
          <w:szCs w:val="24"/>
        </w:rPr>
        <w:t>quitosano, la mayoría de los valores obtenidos se encuentran en el mismo rango. Según la prueba estadística realizada este obtuvo un valor de 0.975 con una significancia de 0.05, por lo que no existe una diferencia significativa entre los datos.</w:t>
      </w:r>
    </w:p>
    <w:p w14:paraId="000001CB" w14:textId="6373B586" w:rsidR="00BD4C56" w:rsidRPr="007A7963" w:rsidRDefault="00E9358E" w:rsidP="00F4477A">
      <w:pPr>
        <w:widowControl w:val="0"/>
        <w:spacing w:line="240" w:lineRule="auto"/>
        <w:ind w:right="-136"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El rango de remoción de </w:t>
      </w:r>
      <w:r w:rsidRPr="007A7963">
        <w:rPr>
          <w:rFonts w:ascii="Times New Roman" w:eastAsia="Times New Roman" w:hAnsi="Times New Roman" w:cs="Times New Roman"/>
          <w:sz w:val="24"/>
          <w:szCs w:val="24"/>
          <w:highlight w:val="white"/>
        </w:rPr>
        <w:t>Cr</w:t>
      </w:r>
      <w:r w:rsidRPr="007A7963">
        <w:rPr>
          <w:rFonts w:ascii="Times New Roman" w:eastAsia="Times New Roman" w:hAnsi="Times New Roman" w:cs="Times New Roman"/>
          <w:sz w:val="24"/>
          <w:szCs w:val="24"/>
          <w:highlight w:val="white"/>
          <w:vertAlign w:val="superscript"/>
        </w:rPr>
        <w:t xml:space="preserve">+6 </w:t>
      </w:r>
      <w:r w:rsidRPr="007A7963">
        <w:rPr>
          <w:rFonts w:ascii="Times New Roman" w:eastAsia="Times New Roman" w:hAnsi="Times New Roman" w:cs="Times New Roman"/>
          <w:sz w:val="24"/>
          <w:szCs w:val="24"/>
          <w:highlight w:val="white"/>
        </w:rPr>
        <w:t xml:space="preserve">para el quitosano fue del 85 % al 98.3 % mientras que para la pectina fue de 78.3 % al 98.3 %, </w:t>
      </w:r>
      <w:r w:rsidRPr="007A7963">
        <w:rPr>
          <w:rFonts w:ascii="Times New Roman" w:eastAsia="Times New Roman" w:hAnsi="Times New Roman" w:cs="Times New Roman"/>
          <w:color w:val="0070C0"/>
          <w:sz w:val="24"/>
          <w:szCs w:val="24"/>
          <w:highlight w:val="white"/>
        </w:rPr>
        <w:t xml:space="preserve">Paredes y </w:t>
      </w:r>
      <w:sdt>
        <w:sdtPr>
          <w:rPr>
            <w:rFonts w:ascii="Times New Roman" w:eastAsia="Times New Roman" w:hAnsi="Times New Roman" w:cs="Times New Roman"/>
            <w:color w:val="0070C0"/>
            <w:sz w:val="24"/>
            <w:szCs w:val="24"/>
            <w:highlight w:val="white"/>
          </w:rPr>
          <w:tag w:val="goog_rdk_6"/>
          <w:id w:val="-1636866981"/>
        </w:sdtPr>
        <w:sdtEndPr/>
        <w:sdtContent/>
      </w:sdt>
      <w:r w:rsidRPr="007A7963">
        <w:rPr>
          <w:rFonts w:ascii="Times New Roman" w:eastAsia="Times New Roman" w:hAnsi="Times New Roman" w:cs="Times New Roman"/>
          <w:color w:val="0070C0"/>
          <w:sz w:val="24"/>
          <w:szCs w:val="24"/>
          <w:highlight w:val="white"/>
        </w:rPr>
        <w:t>Valles (2020)</w:t>
      </w:r>
      <w:r w:rsidRPr="007A7963">
        <w:rPr>
          <w:rFonts w:ascii="Times New Roman" w:eastAsia="Times New Roman" w:hAnsi="Times New Roman" w:cs="Times New Roman"/>
          <w:sz w:val="24"/>
          <w:szCs w:val="24"/>
          <w:highlight w:val="white"/>
        </w:rPr>
        <w:t xml:space="preserve"> también midieron el efecto del tiempo y la cantidad de pectina proveniente de la cáscara de limón sobre el porcentaje de remoción del </w:t>
      </w:r>
      <w:r w:rsidRPr="007A7963">
        <w:rPr>
          <w:rFonts w:ascii="Times New Roman" w:eastAsia="Times New Roman" w:hAnsi="Times New Roman" w:cs="Times New Roman"/>
          <w:sz w:val="24"/>
          <w:szCs w:val="24"/>
        </w:rPr>
        <w:t>Cr</w:t>
      </w:r>
      <w:r w:rsidRPr="007A7963">
        <w:rPr>
          <w:rFonts w:ascii="Times New Roman" w:eastAsia="Times New Roman" w:hAnsi="Times New Roman" w:cs="Times New Roman"/>
          <w:sz w:val="24"/>
          <w:szCs w:val="24"/>
          <w:vertAlign w:val="superscript"/>
        </w:rPr>
        <w:t>+</w:t>
      </w:r>
      <w:r w:rsidR="00ED3DE1" w:rsidRPr="007A7963">
        <w:rPr>
          <w:rFonts w:ascii="Times New Roman" w:eastAsia="Times New Roman" w:hAnsi="Times New Roman" w:cs="Times New Roman"/>
          <w:sz w:val="24"/>
          <w:szCs w:val="24"/>
          <w:vertAlign w:val="superscript"/>
        </w:rPr>
        <w:t>6</w:t>
      </w:r>
      <w:r w:rsidR="0030747B">
        <w:rPr>
          <w:rFonts w:ascii="Times New Roman" w:eastAsia="Times New Roman" w:hAnsi="Times New Roman" w:cs="Times New Roman"/>
          <w:sz w:val="24"/>
          <w:szCs w:val="24"/>
        </w:rPr>
        <w:t>,</w:t>
      </w:r>
      <w:r w:rsidR="00ED3DE1" w:rsidRPr="007A7963">
        <w:rPr>
          <w:rFonts w:ascii="Times New Roman" w:eastAsia="Times New Roman" w:hAnsi="Times New Roman" w:cs="Times New Roman"/>
          <w:sz w:val="24"/>
          <w:szCs w:val="24"/>
          <w:vertAlign w:val="superscript"/>
        </w:rPr>
        <w:t xml:space="preserve"> </w:t>
      </w:r>
      <w:r w:rsidR="00ED3DE1" w:rsidRPr="007A7963">
        <w:rPr>
          <w:rFonts w:ascii="Times New Roman" w:eastAsia="Times New Roman" w:hAnsi="Times New Roman" w:cs="Times New Roman"/>
          <w:sz w:val="24"/>
          <w:szCs w:val="24"/>
          <w:highlight w:val="white"/>
        </w:rPr>
        <w:t>obteniendo</w:t>
      </w:r>
      <w:r w:rsidRPr="007A7963">
        <w:rPr>
          <w:rFonts w:ascii="Times New Roman" w:eastAsia="Times New Roman" w:hAnsi="Times New Roman" w:cs="Times New Roman"/>
          <w:sz w:val="24"/>
          <w:szCs w:val="24"/>
          <w:highlight w:val="white"/>
        </w:rPr>
        <w:t xml:space="preserve"> un rango de valores muy parecido, su rango de valores estuvo entre 85 % y el 94 </w:t>
      </w:r>
      <w:r w:rsidR="0030747B" w:rsidRPr="007A7963">
        <w:rPr>
          <w:rFonts w:ascii="Times New Roman" w:eastAsia="Times New Roman" w:hAnsi="Times New Roman" w:cs="Times New Roman"/>
          <w:sz w:val="24"/>
          <w:szCs w:val="24"/>
          <w:highlight w:val="white"/>
        </w:rPr>
        <w:t>%</w:t>
      </w:r>
      <w:r w:rsidR="0030747B">
        <w:rPr>
          <w:rFonts w:ascii="Times New Roman" w:eastAsia="Times New Roman" w:hAnsi="Times New Roman" w:cs="Times New Roman"/>
          <w:sz w:val="24"/>
          <w:szCs w:val="24"/>
          <w:highlight w:val="white"/>
        </w:rPr>
        <w:t>;</w:t>
      </w:r>
      <w:r w:rsidR="0030747B" w:rsidRPr="007A7963">
        <w:rPr>
          <w:rFonts w:ascii="Times New Roman" w:eastAsia="Times New Roman" w:hAnsi="Times New Roman" w:cs="Times New Roman"/>
          <w:sz w:val="24"/>
          <w:szCs w:val="24"/>
          <w:highlight w:val="white"/>
        </w:rPr>
        <w:t xml:space="preserve"> </w:t>
      </w:r>
      <w:r w:rsidRPr="007A7963">
        <w:rPr>
          <w:rFonts w:ascii="Times New Roman" w:eastAsia="Times New Roman" w:hAnsi="Times New Roman" w:cs="Times New Roman"/>
          <w:sz w:val="24"/>
          <w:szCs w:val="24"/>
          <w:highlight w:val="white"/>
        </w:rPr>
        <w:t xml:space="preserve">sin </w:t>
      </w:r>
      <w:r w:rsidR="00ED3DE1" w:rsidRPr="007A7963">
        <w:rPr>
          <w:rFonts w:ascii="Times New Roman" w:eastAsia="Times New Roman" w:hAnsi="Times New Roman" w:cs="Times New Roman"/>
          <w:sz w:val="24"/>
          <w:szCs w:val="24"/>
          <w:highlight w:val="white"/>
        </w:rPr>
        <w:t>embargo,</w:t>
      </w:r>
      <w:r w:rsidRPr="007A7963">
        <w:rPr>
          <w:rFonts w:ascii="Times New Roman" w:eastAsia="Times New Roman" w:hAnsi="Times New Roman" w:cs="Times New Roman"/>
          <w:sz w:val="24"/>
          <w:szCs w:val="24"/>
          <w:highlight w:val="white"/>
        </w:rPr>
        <w:t xml:space="preserve"> la cantidad de pectina utilizada fue mayor</w:t>
      </w:r>
      <w:r w:rsidR="0030747B">
        <w:rPr>
          <w:rFonts w:ascii="Times New Roman" w:eastAsia="Times New Roman" w:hAnsi="Times New Roman" w:cs="Times New Roman"/>
          <w:sz w:val="24"/>
          <w:szCs w:val="24"/>
          <w:highlight w:val="white"/>
        </w:rPr>
        <w:t>,</w:t>
      </w:r>
      <w:r w:rsidRPr="007A7963">
        <w:rPr>
          <w:rFonts w:ascii="Times New Roman" w:eastAsia="Times New Roman" w:hAnsi="Times New Roman" w:cs="Times New Roman"/>
          <w:sz w:val="24"/>
          <w:szCs w:val="24"/>
          <w:highlight w:val="white"/>
        </w:rPr>
        <w:t xml:space="preserve"> al igual que el tiempo de </w:t>
      </w:r>
      <w:sdt>
        <w:sdtPr>
          <w:rPr>
            <w:rFonts w:ascii="Times New Roman" w:hAnsi="Times New Roman" w:cs="Times New Roman"/>
            <w:sz w:val="24"/>
            <w:szCs w:val="24"/>
          </w:rPr>
          <w:tag w:val="goog_rdk_7"/>
          <w:id w:val="796259250"/>
        </w:sdtPr>
        <w:sdtEndPr/>
        <w:sdtContent/>
      </w:sdt>
      <w:r w:rsidRPr="007A7963">
        <w:rPr>
          <w:rFonts w:ascii="Times New Roman" w:eastAsia="Times New Roman" w:hAnsi="Times New Roman" w:cs="Times New Roman"/>
          <w:sz w:val="24"/>
          <w:szCs w:val="24"/>
          <w:highlight w:val="white"/>
        </w:rPr>
        <w:t xml:space="preserve">mezcla. Respecto al quitosano los datos obtenidos son muy similares a los conseguidos por </w:t>
      </w:r>
      <w:r w:rsidRPr="007A7963">
        <w:rPr>
          <w:rFonts w:ascii="Times New Roman" w:eastAsia="Times New Roman" w:hAnsi="Times New Roman" w:cs="Times New Roman"/>
          <w:color w:val="0070C0"/>
          <w:sz w:val="24"/>
          <w:szCs w:val="24"/>
          <w:highlight w:val="white"/>
        </w:rPr>
        <w:t xml:space="preserve">Hossain </w:t>
      </w:r>
      <w:r w:rsidRPr="007A7963">
        <w:rPr>
          <w:rFonts w:ascii="Times New Roman" w:eastAsia="Times New Roman" w:hAnsi="Times New Roman" w:cs="Times New Roman"/>
          <w:i/>
          <w:color w:val="0070C0"/>
          <w:sz w:val="24"/>
          <w:szCs w:val="24"/>
          <w:highlight w:val="white"/>
        </w:rPr>
        <w:t>et al</w:t>
      </w:r>
      <w:r w:rsidRPr="007A7963">
        <w:rPr>
          <w:rFonts w:ascii="Times New Roman" w:eastAsia="Times New Roman" w:hAnsi="Times New Roman" w:cs="Times New Roman"/>
          <w:color w:val="0070C0"/>
          <w:sz w:val="24"/>
          <w:szCs w:val="24"/>
          <w:highlight w:val="white"/>
        </w:rPr>
        <w:t>.</w:t>
      </w:r>
      <w:r w:rsidR="00E75E9E" w:rsidRPr="007A7963">
        <w:rPr>
          <w:rFonts w:ascii="Times New Roman" w:eastAsia="Times New Roman" w:hAnsi="Times New Roman" w:cs="Times New Roman"/>
          <w:color w:val="0070C0"/>
          <w:sz w:val="24"/>
          <w:szCs w:val="24"/>
          <w:highlight w:val="white"/>
        </w:rPr>
        <w:t>,</w:t>
      </w:r>
      <w:r w:rsidRPr="007A7963">
        <w:rPr>
          <w:rFonts w:ascii="Times New Roman" w:eastAsia="Times New Roman" w:hAnsi="Times New Roman" w:cs="Times New Roman"/>
          <w:color w:val="0070C0"/>
          <w:sz w:val="24"/>
          <w:szCs w:val="24"/>
          <w:highlight w:val="white"/>
        </w:rPr>
        <w:t xml:space="preserve"> (2017)</w:t>
      </w:r>
      <w:r w:rsidRPr="007A7963">
        <w:rPr>
          <w:rFonts w:ascii="Times New Roman" w:eastAsia="Times New Roman" w:hAnsi="Times New Roman" w:cs="Times New Roman"/>
          <w:sz w:val="24"/>
          <w:szCs w:val="24"/>
          <w:highlight w:val="white"/>
        </w:rPr>
        <w:t xml:space="preserve"> </w:t>
      </w:r>
      <w:r w:rsidR="00CD099D">
        <w:rPr>
          <w:rFonts w:ascii="Times New Roman" w:eastAsia="Times New Roman" w:hAnsi="Times New Roman" w:cs="Times New Roman"/>
          <w:sz w:val="24"/>
          <w:szCs w:val="24"/>
          <w:highlight w:val="white"/>
        </w:rPr>
        <w:t>pues</w:t>
      </w:r>
      <w:r w:rsidR="00CD099D" w:rsidRPr="007A7963">
        <w:rPr>
          <w:rFonts w:ascii="Times New Roman" w:eastAsia="Times New Roman" w:hAnsi="Times New Roman" w:cs="Times New Roman"/>
          <w:sz w:val="24"/>
          <w:szCs w:val="24"/>
          <w:highlight w:val="white"/>
        </w:rPr>
        <w:t xml:space="preserve"> </w:t>
      </w:r>
      <w:r w:rsidRPr="007A7963">
        <w:rPr>
          <w:rFonts w:ascii="Times New Roman" w:eastAsia="Times New Roman" w:hAnsi="Times New Roman" w:cs="Times New Roman"/>
          <w:sz w:val="24"/>
          <w:szCs w:val="24"/>
          <w:highlight w:val="white"/>
        </w:rPr>
        <w:t xml:space="preserve">logró remover entre 99.93 % y 99.97 % de cromo, la razón por la </w:t>
      </w:r>
      <w:r w:rsidR="00CD099D">
        <w:rPr>
          <w:rFonts w:ascii="Times New Roman" w:eastAsia="Times New Roman" w:hAnsi="Times New Roman" w:cs="Times New Roman"/>
          <w:sz w:val="24"/>
          <w:szCs w:val="24"/>
          <w:highlight w:val="white"/>
        </w:rPr>
        <w:t>que</w:t>
      </w:r>
      <w:r w:rsidR="00CD099D" w:rsidRPr="007A7963">
        <w:rPr>
          <w:rFonts w:ascii="Times New Roman" w:eastAsia="Times New Roman" w:hAnsi="Times New Roman" w:cs="Times New Roman"/>
          <w:sz w:val="24"/>
          <w:szCs w:val="24"/>
          <w:highlight w:val="white"/>
        </w:rPr>
        <w:t xml:space="preserve"> </w:t>
      </w:r>
      <w:r w:rsidRPr="007A7963">
        <w:rPr>
          <w:rFonts w:ascii="Times New Roman" w:eastAsia="Times New Roman" w:hAnsi="Times New Roman" w:cs="Times New Roman"/>
          <w:sz w:val="24"/>
          <w:szCs w:val="24"/>
          <w:highlight w:val="white"/>
        </w:rPr>
        <w:t xml:space="preserve">pudo suceder esto </w:t>
      </w:r>
      <w:r w:rsidR="00CD099D">
        <w:rPr>
          <w:rFonts w:ascii="Times New Roman" w:eastAsia="Times New Roman" w:hAnsi="Times New Roman" w:cs="Times New Roman"/>
          <w:sz w:val="24"/>
          <w:szCs w:val="24"/>
          <w:highlight w:val="white"/>
        </w:rPr>
        <w:t>se basa en</w:t>
      </w:r>
      <w:r w:rsidRPr="007A7963">
        <w:rPr>
          <w:rFonts w:ascii="Times New Roman" w:eastAsia="Times New Roman" w:hAnsi="Times New Roman" w:cs="Times New Roman"/>
          <w:sz w:val="24"/>
          <w:szCs w:val="24"/>
          <w:highlight w:val="white"/>
        </w:rPr>
        <w:t xml:space="preserve"> </w:t>
      </w:r>
      <w:r w:rsidR="00CD099D">
        <w:rPr>
          <w:rFonts w:ascii="Times New Roman" w:eastAsia="Times New Roman" w:hAnsi="Times New Roman" w:cs="Times New Roman"/>
          <w:sz w:val="24"/>
          <w:szCs w:val="24"/>
          <w:highlight w:val="white"/>
        </w:rPr>
        <w:t>e</w:t>
      </w:r>
      <w:r w:rsidR="00CD099D" w:rsidRPr="007A7963">
        <w:rPr>
          <w:rFonts w:ascii="Times New Roman" w:eastAsia="Times New Roman" w:hAnsi="Times New Roman" w:cs="Times New Roman"/>
          <w:sz w:val="24"/>
          <w:szCs w:val="24"/>
          <w:highlight w:val="white"/>
        </w:rPr>
        <w:t xml:space="preserve">l </w:t>
      </w:r>
      <w:r w:rsidRPr="007A7963">
        <w:rPr>
          <w:rFonts w:ascii="Times New Roman" w:eastAsia="Times New Roman" w:hAnsi="Times New Roman" w:cs="Times New Roman"/>
          <w:sz w:val="24"/>
          <w:szCs w:val="24"/>
          <w:highlight w:val="white"/>
        </w:rPr>
        <w:t>tipo de biopolímero usado</w:t>
      </w:r>
      <w:r w:rsidR="008E4E28">
        <w:rPr>
          <w:rFonts w:ascii="Times New Roman" w:eastAsia="Times New Roman" w:hAnsi="Times New Roman" w:cs="Times New Roman"/>
          <w:sz w:val="24"/>
          <w:szCs w:val="24"/>
          <w:highlight w:val="white"/>
        </w:rPr>
        <w:t>,</w:t>
      </w:r>
      <w:r w:rsidRPr="007A7963">
        <w:rPr>
          <w:rFonts w:ascii="Times New Roman" w:eastAsia="Times New Roman" w:hAnsi="Times New Roman" w:cs="Times New Roman"/>
          <w:sz w:val="24"/>
          <w:szCs w:val="24"/>
          <w:highlight w:val="white"/>
        </w:rPr>
        <w:t xml:space="preserve"> ya que utilizó quitosano sintetizado</w:t>
      </w:r>
      <w:r w:rsidR="008E4E28">
        <w:rPr>
          <w:rFonts w:ascii="Times New Roman" w:eastAsia="Times New Roman" w:hAnsi="Times New Roman" w:cs="Times New Roman"/>
          <w:sz w:val="24"/>
          <w:szCs w:val="24"/>
          <w:highlight w:val="white"/>
        </w:rPr>
        <w:t>,</w:t>
      </w:r>
      <w:r w:rsidRPr="007A7963">
        <w:rPr>
          <w:rFonts w:ascii="Times New Roman" w:eastAsia="Times New Roman" w:hAnsi="Times New Roman" w:cs="Times New Roman"/>
          <w:sz w:val="24"/>
          <w:szCs w:val="24"/>
          <w:highlight w:val="white"/>
        </w:rPr>
        <w:t xml:space="preserve"> a partir de caparazón de cangrejo, además las concentraciones usadas fueron más altas.</w:t>
      </w:r>
    </w:p>
    <w:p w14:paraId="000001CC" w14:textId="77777777" w:rsidR="00BD4C56" w:rsidRPr="007A7963" w:rsidRDefault="00BD4C56" w:rsidP="00F4477A">
      <w:pPr>
        <w:widowControl w:val="0"/>
        <w:tabs>
          <w:tab w:val="left" w:pos="851"/>
        </w:tabs>
        <w:spacing w:line="240" w:lineRule="auto"/>
        <w:ind w:firstLine="425"/>
        <w:jc w:val="both"/>
        <w:rPr>
          <w:rFonts w:ascii="Times New Roman" w:eastAsia="Times New Roman" w:hAnsi="Times New Roman" w:cs="Times New Roman"/>
          <w:sz w:val="24"/>
          <w:szCs w:val="24"/>
        </w:rPr>
      </w:pPr>
    </w:p>
    <w:p w14:paraId="000001CD" w14:textId="77777777" w:rsidR="00BD4C56" w:rsidRPr="007A7963" w:rsidRDefault="00E9358E" w:rsidP="00F4477A">
      <w:pPr>
        <w:widowControl w:val="0"/>
        <w:tabs>
          <w:tab w:val="left" w:pos="426"/>
        </w:tabs>
        <w:spacing w:line="240" w:lineRule="auto"/>
        <w:ind w:firstLine="425"/>
        <w:jc w:val="center"/>
        <w:rPr>
          <w:rFonts w:ascii="Times New Roman" w:eastAsia="Times New Roman" w:hAnsi="Times New Roman" w:cs="Times New Roman"/>
          <w:sz w:val="24"/>
          <w:szCs w:val="24"/>
        </w:rPr>
      </w:pPr>
      <w:r w:rsidRPr="007A7963">
        <w:rPr>
          <w:rFonts w:ascii="Times New Roman" w:eastAsia="Times New Roman" w:hAnsi="Times New Roman" w:cs="Times New Roman"/>
          <w:noProof/>
          <w:sz w:val="24"/>
          <w:szCs w:val="24"/>
          <w:lang w:val="es-ES" w:eastAsia="es-ES"/>
        </w:rPr>
        <w:drawing>
          <wp:inline distT="114300" distB="114300" distL="114300" distR="114300" wp14:anchorId="1EB59696" wp14:editId="210D4EB9">
            <wp:extent cx="5020733" cy="2777066"/>
            <wp:effectExtent l="0" t="0" r="8890" b="4445"/>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020733" cy="2777066"/>
                    </a:xfrm>
                    <a:prstGeom prst="rect">
                      <a:avLst/>
                    </a:prstGeom>
                    <a:ln/>
                  </pic:spPr>
                </pic:pic>
              </a:graphicData>
            </a:graphic>
          </wp:inline>
        </w:drawing>
      </w:r>
    </w:p>
    <w:p w14:paraId="000001CE" w14:textId="4B619D3D" w:rsidR="00BD4C56" w:rsidRPr="007A7963" w:rsidRDefault="00E9358E" w:rsidP="00020977">
      <w:pPr>
        <w:widowControl w:val="0"/>
        <w:tabs>
          <w:tab w:val="left" w:pos="284"/>
        </w:tabs>
        <w:spacing w:line="240" w:lineRule="auto"/>
        <w:ind w:right="-142"/>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Figura 1. </w:t>
      </w:r>
      <w:r w:rsidR="00020977" w:rsidRPr="00020977">
        <w:rPr>
          <w:rFonts w:ascii="Times New Roman" w:eastAsia="Times New Roman" w:hAnsi="Times New Roman" w:cs="Times New Roman"/>
          <w:bCs/>
          <w:sz w:val="24"/>
          <w:szCs w:val="24"/>
        </w:rPr>
        <w:t>D</w:t>
      </w:r>
      <w:r w:rsidRPr="007A7963">
        <w:rPr>
          <w:rFonts w:ascii="Times New Roman" w:eastAsia="Times New Roman" w:hAnsi="Times New Roman" w:cs="Times New Roman"/>
          <w:sz w:val="24"/>
          <w:szCs w:val="24"/>
        </w:rPr>
        <w:t>istribución de datos de remoción de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con pectina y quitosano.</w:t>
      </w:r>
    </w:p>
    <w:p w14:paraId="000001CF" w14:textId="5EF6A9FA" w:rsidR="00BD4C56" w:rsidRPr="007A7963" w:rsidRDefault="00E9358E" w:rsidP="00020977">
      <w:pPr>
        <w:widowControl w:val="0"/>
        <w:tabs>
          <w:tab w:val="left" w:pos="284"/>
        </w:tabs>
        <w:spacing w:line="240" w:lineRule="auto"/>
        <w:ind w:right="-142"/>
        <w:jc w:val="both"/>
        <w:rPr>
          <w:rFonts w:ascii="Times New Roman" w:eastAsia="Times New Roman" w:hAnsi="Times New Roman" w:cs="Times New Roman"/>
          <w:sz w:val="24"/>
          <w:szCs w:val="24"/>
          <w:lang w:val="en-US"/>
        </w:rPr>
      </w:pPr>
      <w:r w:rsidRPr="007A7963">
        <w:rPr>
          <w:rFonts w:ascii="Times New Roman" w:eastAsia="Times New Roman" w:hAnsi="Times New Roman" w:cs="Times New Roman"/>
          <w:b/>
          <w:sz w:val="24"/>
          <w:szCs w:val="24"/>
          <w:lang w:val="en-US"/>
        </w:rPr>
        <w:t>Figure 1.</w:t>
      </w:r>
      <w:r w:rsidRPr="007A7963">
        <w:rPr>
          <w:rFonts w:ascii="Times New Roman" w:eastAsia="Times New Roman" w:hAnsi="Times New Roman" w:cs="Times New Roman"/>
          <w:sz w:val="24"/>
          <w:szCs w:val="24"/>
          <w:lang w:val="en-US"/>
        </w:rPr>
        <w:t xml:space="preserve"> </w:t>
      </w:r>
      <w:r w:rsidR="00020977">
        <w:rPr>
          <w:rFonts w:ascii="Times New Roman" w:eastAsia="Times New Roman" w:hAnsi="Times New Roman" w:cs="Times New Roman"/>
          <w:sz w:val="24"/>
          <w:szCs w:val="24"/>
          <w:lang w:val="en-US"/>
        </w:rPr>
        <w:t>D</w:t>
      </w:r>
      <w:r w:rsidR="001A0544" w:rsidRPr="007A7963">
        <w:rPr>
          <w:rFonts w:ascii="Times New Roman" w:eastAsia="Times New Roman" w:hAnsi="Times New Roman" w:cs="Times New Roman"/>
          <w:sz w:val="24"/>
          <w:szCs w:val="24"/>
          <w:lang w:val="en-US"/>
        </w:rPr>
        <w:t>istribution of Cr+6 removal data with pectin and chitosan.</w:t>
      </w:r>
    </w:p>
    <w:p w14:paraId="000001D0" w14:textId="77777777" w:rsidR="00BD4C56" w:rsidRPr="007A7963" w:rsidRDefault="00BD4C56" w:rsidP="00F4477A">
      <w:pPr>
        <w:widowControl w:val="0"/>
        <w:spacing w:line="240" w:lineRule="auto"/>
        <w:ind w:right="-135" w:firstLine="425"/>
        <w:jc w:val="both"/>
        <w:rPr>
          <w:rFonts w:ascii="Times New Roman" w:eastAsia="Times New Roman" w:hAnsi="Times New Roman" w:cs="Times New Roman"/>
          <w:sz w:val="24"/>
          <w:szCs w:val="24"/>
          <w:lang w:val="en-US"/>
        </w:rPr>
      </w:pPr>
    </w:p>
    <w:p w14:paraId="54EE9052" w14:textId="0ACE3E72" w:rsidR="0076523E" w:rsidRPr="007A7963" w:rsidRDefault="00E9358E" w:rsidP="00F4477A">
      <w:pPr>
        <w:widowControl w:val="0"/>
        <w:spacing w:line="240" w:lineRule="auto"/>
        <w:ind w:right="-136"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En la </w:t>
      </w:r>
      <w:r w:rsidRPr="007A7963">
        <w:rPr>
          <w:rFonts w:ascii="Times New Roman" w:eastAsia="Times New Roman" w:hAnsi="Times New Roman" w:cs="Times New Roman"/>
          <w:b/>
          <w:sz w:val="24"/>
          <w:szCs w:val="24"/>
        </w:rPr>
        <w:t xml:space="preserve">Figura 2 </w:t>
      </w:r>
      <w:r w:rsidRPr="007A7963">
        <w:rPr>
          <w:rFonts w:ascii="Times New Roman" w:eastAsia="Times New Roman" w:hAnsi="Times New Roman" w:cs="Times New Roman"/>
          <w:sz w:val="24"/>
          <w:szCs w:val="24"/>
        </w:rPr>
        <w:t>podemos contemplar la distribución de datos de los porcentajes de remoción de SST con tratamientos de tipo quitosano y pectina. En este podemos observar que los datos están muy concentrados alrededor de su mediana, con respecto al quitosano se determinó que sus valores se encuentran muy poco dispersos en comparación a los valores de la pectina. En cuanto a la prueba estadística igualmente se utilizó un valor de significancia de 0.05 y se obtuvo p-valor de 0.97, lo cual establece que remoción de SST no difiere con el tiempo empleado</w:t>
      </w:r>
      <w:r w:rsidR="00F55E3D">
        <w:rPr>
          <w:rFonts w:ascii="Times New Roman" w:eastAsia="Times New Roman" w:hAnsi="Times New Roman" w:cs="Times New Roman"/>
          <w:sz w:val="24"/>
          <w:szCs w:val="24"/>
        </w:rPr>
        <w:t xml:space="preserve"> en</w:t>
      </w:r>
      <w:r w:rsidRPr="007A7963">
        <w:rPr>
          <w:rFonts w:ascii="Times New Roman" w:eastAsia="Times New Roman" w:hAnsi="Times New Roman" w:cs="Times New Roman"/>
          <w:sz w:val="24"/>
          <w:szCs w:val="24"/>
        </w:rPr>
        <w:t xml:space="preserve"> ambos tratamientos. </w:t>
      </w:r>
    </w:p>
    <w:p w14:paraId="000001D2" w14:textId="6DD7DC51" w:rsidR="00BD4C56" w:rsidRPr="007A7963" w:rsidRDefault="00977AF7" w:rsidP="00F4477A">
      <w:pPr>
        <w:widowControl w:val="0"/>
        <w:spacing w:line="240" w:lineRule="auto"/>
        <w:ind w:right="-13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Referente</w:t>
      </w:r>
      <w:r w:rsidR="00E9358E" w:rsidRPr="007A7963">
        <w:rPr>
          <w:rFonts w:ascii="Times New Roman" w:eastAsia="Times New Roman" w:hAnsi="Times New Roman" w:cs="Times New Roman"/>
          <w:sz w:val="24"/>
          <w:szCs w:val="24"/>
        </w:rPr>
        <w:t xml:space="preserve"> al rango de remoción del SST del quitosano fue de 90.7 % hasta un 96 %, y los valores de la pectina resultaron desde un 86.12 % hasta un 98.02 %. </w:t>
      </w:r>
      <w:r w:rsidR="00E9358E" w:rsidRPr="007A7963">
        <w:rPr>
          <w:rFonts w:ascii="Times New Roman" w:eastAsia="Times New Roman" w:hAnsi="Times New Roman" w:cs="Times New Roman"/>
          <w:color w:val="0070C0"/>
          <w:sz w:val="24"/>
          <w:szCs w:val="24"/>
        </w:rPr>
        <w:t>Laura (2018)</w:t>
      </w:r>
      <w:r w:rsidR="00E9358E" w:rsidRPr="007A7963">
        <w:rPr>
          <w:rFonts w:ascii="Times New Roman" w:eastAsia="Times New Roman" w:hAnsi="Times New Roman" w:cs="Times New Roman"/>
          <w:sz w:val="24"/>
          <w:szCs w:val="24"/>
        </w:rPr>
        <w:t xml:space="preserve"> determinó un porcentaje de remoción del parámetro SST de 75 % en los </w:t>
      </w:r>
      <w:r>
        <w:rPr>
          <w:rFonts w:ascii="Times New Roman" w:eastAsia="Times New Roman" w:hAnsi="Times New Roman" w:cs="Times New Roman"/>
          <w:sz w:val="24"/>
          <w:szCs w:val="24"/>
        </w:rPr>
        <w:t>3</w:t>
      </w:r>
      <w:r w:rsidRPr="007A7963">
        <w:rPr>
          <w:rFonts w:ascii="Times New Roman" w:eastAsia="Times New Roman" w:hAnsi="Times New Roman" w:cs="Times New Roman"/>
          <w:sz w:val="24"/>
          <w:szCs w:val="24"/>
        </w:rPr>
        <w:t xml:space="preserve"> </w:t>
      </w:r>
      <w:r w:rsidR="00E9358E" w:rsidRPr="007A7963">
        <w:rPr>
          <w:rFonts w:ascii="Times New Roman" w:eastAsia="Times New Roman" w:hAnsi="Times New Roman" w:cs="Times New Roman"/>
          <w:sz w:val="24"/>
          <w:szCs w:val="24"/>
        </w:rPr>
        <w:t xml:space="preserve">tipos </w:t>
      </w:r>
      <w:r w:rsidR="001641A7">
        <w:rPr>
          <w:rFonts w:ascii="Times New Roman" w:eastAsia="Times New Roman" w:hAnsi="Times New Roman" w:cs="Times New Roman"/>
          <w:sz w:val="24"/>
          <w:szCs w:val="24"/>
        </w:rPr>
        <w:t xml:space="preserve">de </w:t>
      </w:r>
      <w:r w:rsidR="00E9358E" w:rsidRPr="007A7963">
        <w:rPr>
          <w:rFonts w:ascii="Times New Roman" w:eastAsia="Times New Roman" w:hAnsi="Times New Roman" w:cs="Times New Roman"/>
          <w:sz w:val="24"/>
          <w:szCs w:val="24"/>
        </w:rPr>
        <w:t xml:space="preserve">pectina que elaboró con cáscara de naranja, </w:t>
      </w:r>
      <w:r w:rsidR="00E9358E" w:rsidRPr="007A7963">
        <w:rPr>
          <w:rFonts w:ascii="Times New Roman" w:eastAsia="Times New Roman" w:hAnsi="Times New Roman" w:cs="Times New Roman"/>
          <w:sz w:val="24"/>
          <w:szCs w:val="24"/>
        </w:rPr>
        <w:lastRenderedPageBreak/>
        <w:t xml:space="preserve">mandarina y de limón respectivamente, este resultado es menor al </w:t>
      </w:r>
      <w:r w:rsidR="001B576A" w:rsidRPr="007A7963">
        <w:rPr>
          <w:rFonts w:ascii="Times New Roman" w:eastAsia="Times New Roman" w:hAnsi="Times New Roman" w:cs="Times New Roman"/>
          <w:sz w:val="24"/>
          <w:szCs w:val="24"/>
        </w:rPr>
        <w:t>obtenid</w:t>
      </w:r>
      <w:r w:rsidR="001B576A">
        <w:rPr>
          <w:rFonts w:ascii="Times New Roman" w:eastAsia="Times New Roman" w:hAnsi="Times New Roman" w:cs="Times New Roman"/>
          <w:sz w:val="24"/>
          <w:szCs w:val="24"/>
        </w:rPr>
        <w:t>o</w:t>
      </w:r>
      <w:r w:rsidR="001B576A" w:rsidRPr="007A7963">
        <w:rPr>
          <w:rFonts w:ascii="Times New Roman" w:eastAsia="Times New Roman" w:hAnsi="Times New Roman" w:cs="Times New Roman"/>
          <w:sz w:val="24"/>
          <w:szCs w:val="24"/>
        </w:rPr>
        <w:t xml:space="preserve"> </w:t>
      </w:r>
      <w:r w:rsidR="00E9358E" w:rsidRPr="007A7963">
        <w:rPr>
          <w:rFonts w:ascii="Times New Roman" w:eastAsia="Times New Roman" w:hAnsi="Times New Roman" w:cs="Times New Roman"/>
          <w:sz w:val="24"/>
          <w:szCs w:val="24"/>
        </w:rPr>
        <w:t xml:space="preserve">en la presente investigación, esto puede </w:t>
      </w:r>
      <w:r w:rsidR="001B576A">
        <w:rPr>
          <w:rFonts w:ascii="Times New Roman" w:eastAsia="Times New Roman" w:hAnsi="Times New Roman" w:cs="Times New Roman"/>
          <w:sz w:val="24"/>
          <w:szCs w:val="24"/>
        </w:rPr>
        <w:t>deberse</w:t>
      </w:r>
      <w:r w:rsidR="00E9358E" w:rsidRPr="007A7963">
        <w:rPr>
          <w:rFonts w:ascii="Times New Roman" w:eastAsia="Times New Roman" w:hAnsi="Times New Roman" w:cs="Times New Roman"/>
          <w:sz w:val="24"/>
          <w:szCs w:val="24"/>
        </w:rPr>
        <w:t xml:space="preserve"> a que se realizó en solo un tiempo de 15 minutos y se ha demostrado que la remoción de dicho parámetro </w:t>
      </w:r>
      <w:r w:rsidR="002171F7" w:rsidRPr="007A7963">
        <w:rPr>
          <w:rFonts w:ascii="Times New Roman" w:eastAsia="Times New Roman" w:hAnsi="Times New Roman" w:cs="Times New Roman"/>
          <w:sz w:val="24"/>
          <w:szCs w:val="24"/>
        </w:rPr>
        <w:t>s</w:t>
      </w:r>
      <w:r w:rsidR="002171F7">
        <w:rPr>
          <w:rFonts w:ascii="Times New Roman" w:eastAsia="Times New Roman" w:hAnsi="Times New Roman" w:cs="Times New Roman"/>
          <w:sz w:val="24"/>
          <w:szCs w:val="24"/>
        </w:rPr>
        <w:t>í</w:t>
      </w:r>
      <w:r w:rsidR="002171F7" w:rsidRPr="007A7963">
        <w:rPr>
          <w:rFonts w:ascii="Times New Roman" w:eastAsia="Times New Roman" w:hAnsi="Times New Roman" w:cs="Times New Roman"/>
          <w:sz w:val="24"/>
          <w:szCs w:val="24"/>
        </w:rPr>
        <w:t xml:space="preserve"> </w:t>
      </w:r>
      <w:r w:rsidR="00E9358E" w:rsidRPr="007A7963">
        <w:rPr>
          <w:rFonts w:ascii="Times New Roman" w:eastAsia="Times New Roman" w:hAnsi="Times New Roman" w:cs="Times New Roman"/>
          <w:sz w:val="24"/>
          <w:szCs w:val="24"/>
        </w:rPr>
        <w:t xml:space="preserve">varía con respecto al tiempo. Por otro lado, con respecto al quitosano </w:t>
      </w:r>
      <w:r w:rsidR="00E9358E" w:rsidRPr="007A7963">
        <w:rPr>
          <w:rFonts w:ascii="Times New Roman" w:eastAsia="Times New Roman" w:hAnsi="Times New Roman" w:cs="Times New Roman"/>
          <w:color w:val="0070C0"/>
          <w:sz w:val="24"/>
          <w:szCs w:val="24"/>
        </w:rPr>
        <w:t xml:space="preserve">Vejarano </w:t>
      </w:r>
      <w:r w:rsidR="00E9358E" w:rsidRPr="00020977">
        <w:rPr>
          <w:rFonts w:ascii="Times New Roman" w:eastAsia="Times New Roman" w:hAnsi="Times New Roman" w:cs="Times New Roman"/>
          <w:color w:val="0070C0"/>
          <w:sz w:val="24"/>
          <w:szCs w:val="24"/>
        </w:rPr>
        <w:t xml:space="preserve">y </w:t>
      </w:r>
      <w:r w:rsidR="00E9358E" w:rsidRPr="003D571A">
        <w:rPr>
          <w:rFonts w:ascii="Times New Roman" w:eastAsia="Times New Roman" w:hAnsi="Times New Roman" w:cs="Times New Roman"/>
          <w:color w:val="0070C0"/>
          <w:sz w:val="24"/>
          <w:szCs w:val="24"/>
        </w:rPr>
        <w:t>Princi</w:t>
      </w:r>
      <w:r w:rsidR="00E9358E" w:rsidRPr="00507B70">
        <w:rPr>
          <w:rFonts w:ascii="Times New Roman" w:eastAsia="Times New Roman" w:hAnsi="Times New Roman" w:cs="Times New Roman"/>
          <w:color w:val="0070C0"/>
          <w:sz w:val="24"/>
          <w:szCs w:val="24"/>
        </w:rPr>
        <w:t>pe</w:t>
      </w:r>
      <w:r w:rsidR="00E9358E" w:rsidRPr="007A7963">
        <w:rPr>
          <w:rFonts w:ascii="Times New Roman" w:eastAsia="Times New Roman" w:hAnsi="Times New Roman" w:cs="Times New Roman"/>
          <w:color w:val="0070C0"/>
          <w:sz w:val="24"/>
          <w:szCs w:val="24"/>
        </w:rPr>
        <w:t xml:space="preserve"> (2021) </w:t>
      </w:r>
      <w:r w:rsidR="00E9358E" w:rsidRPr="007A7963">
        <w:rPr>
          <w:rFonts w:ascii="Times New Roman" w:eastAsia="Times New Roman" w:hAnsi="Times New Roman" w:cs="Times New Roman"/>
          <w:sz w:val="24"/>
          <w:szCs w:val="24"/>
        </w:rPr>
        <w:t>lograron un porcentaje de remoción de entre 39.3 % hasta 87.8 % con este biopolímero extraído de cáscaras de langostinos, con tiempos de floculación de 10, 15 y 20 minutos, los cuales son resultados similares a los presentados en esta investigación.</w:t>
      </w:r>
    </w:p>
    <w:p w14:paraId="000001D3" w14:textId="77777777" w:rsidR="00BD4C56" w:rsidRPr="007A7963" w:rsidRDefault="00E9358E" w:rsidP="00F4477A">
      <w:pPr>
        <w:widowControl w:val="0"/>
        <w:tabs>
          <w:tab w:val="left" w:pos="284"/>
        </w:tabs>
        <w:spacing w:line="240" w:lineRule="auto"/>
        <w:ind w:right="-142"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noProof/>
          <w:sz w:val="24"/>
          <w:szCs w:val="24"/>
          <w:lang w:val="es-ES" w:eastAsia="es-ES"/>
        </w:rPr>
        <w:drawing>
          <wp:inline distT="114300" distB="114300" distL="114300" distR="114300" wp14:anchorId="375ECE23" wp14:editId="10EF3EB3">
            <wp:extent cx="5610225" cy="3095625"/>
            <wp:effectExtent l="0" t="0" r="9525" b="9525"/>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0225" cy="3095625"/>
                    </a:xfrm>
                    <a:prstGeom prst="rect">
                      <a:avLst/>
                    </a:prstGeom>
                    <a:ln/>
                  </pic:spPr>
                </pic:pic>
              </a:graphicData>
            </a:graphic>
          </wp:inline>
        </w:drawing>
      </w:r>
    </w:p>
    <w:p w14:paraId="000001D4" w14:textId="5CEC6F82" w:rsidR="00BD4C56" w:rsidRPr="007A7963" w:rsidRDefault="00E9358E" w:rsidP="00020977">
      <w:pPr>
        <w:widowControl w:val="0"/>
        <w:tabs>
          <w:tab w:val="left" w:pos="990"/>
        </w:tabs>
        <w:spacing w:before="90" w:line="240" w:lineRule="auto"/>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Figura 2. </w:t>
      </w:r>
      <w:r w:rsidRPr="007A7963">
        <w:rPr>
          <w:rFonts w:ascii="Times New Roman" w:eastAsia="Times New Roman" w:hAnsi="Times New Roman" w:cs="Times New Roman"/>
          <w:sz w:val="24"/>
          <w:szCs w:val="24"/>
        </w:rPr>
        <w:t xml:space="preserve">Gráfico de cajas sobre la distribución de datos de remoción de </w:t>
      </w:r>
      <w:r w:rsidR="004F748A" w:rsidRPr="007A7963">
        <w:rPr>
          <w:rFonts w:ascii="Times New Roman" w:eastAsia="Times New Roman" w:hAnsi="Times New Roman" w:cs="Times New Roman"/>
          <w:sz w:val="24"/>
          <w:szCs w:val="24"/>
        </w:rPr>
        <w:t>SST con</w:t>
      </w:r>
      <w:r w:rsidRPr="007A7963">
        <w:rPr>
          <w:rFonts w:ascii="Times New Roman" w:eastAsia="Times New Roman" w:hAnsi="Times New Roman" w:cs="Times New Roman"/>
          <w:sz w:val="24"/>
          <w:szCs w:val="24"/>
        </w:rPr>
        <w:t xml:space="preserve"> pectina y quitosano</w:t>
      </w:r>
      <w:r w:rsidR="00020977">
        <w:rPr>
          <w:rFonts w:ascii="Times New Roman" w:eastAsia="Times New Roman" w:hAnsi="Times New Roman" w:cs="Times New Roman"/>
          <w:sz w:val="24"/>
          <w:szCs w:val="24"/>
        </w:rPr>
        <w:t>.</w:t>
      </w:r>
    </w:p>
    <w:p w14:paraId="000001D5" w14:textId="4F464417" w:rsidR="00BD4C56" w:rsidRPr="007A7963" w:rsidRDefault="00E9358E" w:rsidP="00020977">
      <w:pPr>
        <w:widowControl w:val="0"/>
        <w:tabs>
          <w:tab w:val="left" w:pos="990"/>
        </w:tabs>
        <w:spacing w:before="90" w:line="240" w:lineRule="auto"/>
        <w:jc w:val="both"/>
        <w:rPr>
          <w:rFonts w:ascii="Times New Roman" w:eastAsia="Times New Roman" w:hAnsi="Times New Roman" w:cs="Times New Roman"/>
          <w:b/>
          <w:sz w:val="24"/>
          <w:szCs w:val="24"/>
          <w:lang w:val="en-US"/>
        </w:rPr>
      </w:pPr>
      <w:r w:rsidRPr="007A7963">
        <w:rPr>
          <w:rFonts w:ascii="Times New Roman" w:eastAsia="Times New Roman" w:hAnsi="Times New Roman" w:cs="Times New Roman"/>
          <w:b/>
          <w:sz w:val="24"/>
          <w:szCs w:val="24"/>
          <w:lang w:val="en-US"/>
        </w:rPr>
        <w:t>Figure 2</w:t>
      </w:r>
      <w:r w:rsidRPr="007A7963">
        <w:rPr>
          <w:rFonts w:ascii="Times New Roman" w:eastAsia="Times New Roman" w:hAnsi="Times New Roman" w:cs="Times New Roman"/>
          <w:sz w:val="24"/>
          <w:szCs w:val="24"/>
          <w:lang w:val="en-US"/>
        </w:rPr>
        <w:t xml:space="preserve">. </w:t>
      </w:r>
      <w:r w:rsidR="001A0544" w:rsidRPr="007A7963">
        <w:rPr>
          <w:rFonts w:ascii="Times New Roman" w:eastAsia="Times New Roman" w:hAnsi="Times New Roman" w:cs="Times New Roman"/>
          <w:sz w:val="24"/>
          <w:szCs w:val="24"/>
          <w:lang w:val="en-US"/>
        </w:rPr>
        <w:t>Boxplot on the distribution of SST removal data with pectin and chitosan.</w:t>
      </w:r>
    </w:p>
    <w:p w14:paraId="000001D6" w14:textId="77777777" w:rsidR="00BD4C56" w:rsidRPr="007A7963" w:rsidRDefault="00BD4C56" w:rsidP="00F4477A">
      <w:pPr>
        <w:widowControl w:val="0"/>
        <w:spacing w:line="240" w:lineRule="auto"/>
        <w:ind w:right="-284" w:firstLine="425"/>
        <w:jc w:val="both"/>
        <w:rPr>
          <w:rFonts w:ascii="Times New Roman" w:eastAsia="Times New Roman" w:hAnsi="Times New Roman" w:cs="Times New Roman"/>
          <w:b/>
          <w:sz w:val="24"/>
          <w:szCs w:val="24"/>
          <w:lang w:val="en-US"/>
        </w:rPr>
      </w:pPr>
    </w:p>
    <w:p w14:paraId="000001D7" w14:textId="4750533A" w:rsidR="00BD4C56" w:rsidRPr="007A7963" w:rsidRDefault="00E9358E" w:rsidP="00F4477A">
      <w:pPr>
        <w:widowControl w:val="0"/>
        <w:numPr>
          <w:ilvl w:val="0"/>
          <w:numId w:val="2"/>
        </w:numPr>
        <w:spacing w:line="240" w:lineRule="auto"/>
        <w:ind w:left="426" w:right="-284"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Resultados de los costos de tratamiento con biopolímeros con respecto a la tecnología actual de la empresa</w:t>
      </w:r>
      <w:r w:rsidR="00A81C86" w:rsidRPr="007A7963">
        <w:rPr>
          <w:rFonts w:ascii="Times New Roman" w:eastAsia="Times New Roman" w:hAnsi="Times New Roman" w:cs="Times New Roman"/>
          <w:b/>
          <w:sz w:val="24"/>
          <w:szCs w:val="24"/>
        </w:rPr>
        <w:t xml:space="preserve"> y el uso de biopolímeros</w:t>
      </w:r>
    </w:p>
    <w:p w14:paraId="39806364" w14:textId="77777777" w:rsidR="0076523E" w:rsidRPr="007A7963" w:rsidRDefault="0076523E" w:rsidP="00F4477A">
      <w:pPr>
        <w:widowControl w:val="0"/>
        <w:spacing w:line="240" w:lineRule="auto"/>
        <w:ind w:right="-284" w:firstLine="425"/>
        <w:jc w:val="both"/>
        <w:rPr>
          <w:rFonts w:ascii="Times New Roman" w:eastAsia="Times New Roman" w:hAnsi="Times New Roman" w:cs="Times New Roman"/>
          <w:sz w:val="24"/>
          <w:szCs w:val="24"/>
        </w:rPr>
      </w:pPr>
    </w:p>
    <w:p w14:paraId="3804A1B5" w14:textId="21540C1B" w:rsidR="00575140" w:rsidRPr="007A7963" w:rsidRDefault="00E9358E" w:rsidP="00F4477A">
      <w:pPr>
        <w:widowControl w:val="0"/>
        <w:spacing w:line="240" w:lineRule="auto"/>
        <w:ind w:right="-284"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Los costos se tomaron en cuenta para un volumen de aproximadamente 12 500 L de agua residual. </w:t>
      </w:r>
      <w:r w:rsidR="00FC504C" w:rsidRPr="007A7963">
        <w:rPr>
          <w:rFonts w:ascii="Times New Roman" w:eastAsia="Times New Roman" w:hAnsi="Times New Roman" w:cs="Times New Roman"/>
          <w:sz w:val="24"/>
          <w:szCs w:val="24"/>
        </w:rPr>
        <w:t>E</w:t>
      </w:r>
      <w:r w:rsidRPr="007A7963">
        <w:rPr>
          <w:rFonts w:ascii="Times New Roman" w:eastAsia="Times New Roman" w:hAnsi="Times New Roman" w:cs="Times New Roman"/>
          <w:sz w:val="24"/>
          <w:szCs w:val="24"/>
        </w:rPr>
        <w:t>n el</w:t>
      </w:r>
      <w:r w:rsidRPr="007A7963">
        <w:rPr>
          <w:rFonts w:ascii="Times New Roman" w:eastAsia="Times New Roman" w:hAnsi="Times New Roman" w:cs="Times New Roman"/>
          <w:b/>
          <w:sz w:val="24"/>
          <w:szCs w:val="24"/>
        </w:rPr>
        <w:t xml:space="preserve"> Cuadro </w:t>
      </w:r>
      <w:r w:rsidR="00930C42" w:rsidRPr="007A7963">
        <w:rPr>
          <w:rFonts w:ascii="Times New Roman" w:eastAsia="Times New Roman" w:hAnsi="Times New Roman" w:cs="Times New Roman"/>
          <w:b/>
          <w:sz w:val="24"/>
          <w:szCs w:val="24"/>
        </w:rPr>
        <w:t>4</w:t>
      </w:r>
      <w:r w:rsidRPr="007A7963">
        <w:rPr>
          <w:rFonts w:ascii="Times New Roman" w:eastAsia="Times New Roman" w:hAnsi="Times New Roman" w:cs="Times New Roman"/>
          <w:sz w:val="24"/>
          <w:szCs w:val="24"/>
        </w:rPr>
        <w:t>, se utiliza el área de rejillas para retener sólidos de gran tamaño, el per</w:t>
      </w:r>
      <w:r w:rsidR="00ED3DE1" w:rsidRPr="007A7963">
        <w:rPr>
          <w:rFonts w:ascii="Times New Roman" w:eastAsia="Times New Roman" w:hAnsi="Times New Roman" w:cs="Times New Roman"/>
          <w:sz w:val="24"/>
          <w:szCs w:val="24"/>
        </w:rPr>
        <w:t>ó</w:t>
      </w:r>
      <w:r w:rsidRPr="007A7963">
        <w:rPr>
          <w:rFonts w:ascii="Times New Roman" w:eastAsia="Times New Roman" w:hAnsi="Times New Roman" w:cs="Times New Roman"/>
          <w:sz w:val="24"/>
          <w:szCs w:val="24"/>
        </w:rPr>
        <w:t xml:space="preserve">xido de </w:t>
      </w:r>
      <w:r w:rsidR="004E03ED" w:rsidRPr="007A7963">
        <w:rPr>
          <w:rFonts w:ascii="Times New Roman" w:eastAsia="Times New Roman" w:hAnsi="Times New Roman" w:cs="Times New Roman"/>
          <w:sz w:val="24"/>
          <w:szCs w:val="24"/>
        </w:rPr>
        <w:t>hidr</w:t>
      </w:r>
      <w:r w:rsidR="004E03ED">
        <w:rPr>
          <w:rFonts w:ascii="Times New Roman" w:eastAsia="Times New Roman" w:hAnsi="Times New Roman" w:cs="Times New Roman"/>
          <w:sz w:val="24"/>
          <w:szCs w:val="24"/>
        </w:rPr>
        <w:t>ó</w:t>
      </w:r>
      <w:r w:rsidR="004E03ED" w:rsidRPr="007A7963">
        <w:rPr>
          <w:rFonts w:ascii="Times New Roman" w:eastAsia="Times New Roman" w:hAnsi="Times New Roman" w:cs="Times New Roman"/>
          <w:sz w:val="24"/>
          <w:szCs w:val="24"/>
        </w:rPr>
        <w:t xml:space="preserve">geno </w:t>
      </w:r>
      <w:r w:rsidRPr="007A7963">
        <w:rPr>
          <w:rFonts w:ascii="Times New Roman" w:eastAsia="Times New Roman" w:hAnsi="Times New Roman" w:cs="Times New Roman"/>
          <w:sz w:val="24"/>
          <w:szCs w:val="24"/>
        </w:rPr>
        <w:t xml:space="preserve">y cal se </w:t>
      </w:r>
      <w:r w:rsidR="00930C42" w:rsidRPr="007A7963">
        <w:rPr>
          <w:rFonts w:ascii="Times New Roman" w:eastAsia="Times New Roman" w:hAnsi="Times New Roman" w:cs="Times New Roman"/>
          <w:sz w:val="24"/>
          <w:szCs w:val="24"/>
        </w:rPr>
        <w:t xml:space="preserve">utilizan para </w:t>
      </w:r>
      <w:r w:rsidRPr="007A7963">
        <w:rPr>
          <w:rFonts w:ascii="Times New Roman" w:eastAsia="Times New Roman" w:hAnsi="Times New Roman" w:cs="Times New Roman"/>
          <w:sz w:val="24"/>
          <w:szCs w:val="24"/>
        </w:rPr>
        <w:t xml:space="preserve">la floculación y sedimentación </w:t>
      </w:r>
      <w:r w:rsidR="00930C42" w:rsidRPr="007A7963">
        <w:rPr>
          <w:rFonts w:ascii="Times New Roman" w:eastAsia="Times New Roman" w:hAnsi="Times New Roman" w:cs="Times New Roman"/>
          <w:sz w:val="24"/>
          <w:szCs w:val="24"/>
        </w:rPr>
        <w:t>de contaminantes</w:t>
      </w:r>
      <w:r w:rsidRPr="007A7963">
        <w:rPr>
          <w:rFonts w:ascii="Times New Roman" w:eastAsia="Times New Roman" w:hAnsi="Times New Roman" w:cs="Times New Roman"/>
          <w:sz w:val="24"/>
          <w:szCs w:val="24"/>
        </w:rPr>
        <w:t>, el uso del clorinador sirve para la desinfección, además se agrega aproximadamente 12.5 m</w:t>
      </w:r>
      <w:r w:rsidRPr="007A7963">
        <w:rPr>
          <w:rFonts w:ascii="Times New Roman" w:eastAsia="Times New Roman" w:hAnsi="Times New Roman" w:cs="Times New Roman"/>
          <w:sz w:val="24"/>
          <w:szCs w:val="24"/>
          <w:vertAlign w:val="superscript"/>
        </w:rPr>
        <w:t>3</w:t>
      </w:r>
      <w:r w:rsidRPr="007A7963">
        <w:rPr>
          <w:rFonts w:ascii="Times New Roman" w:eastAsia="Times New Roman" w:hAnsi="Times New Roman" w:cs="Times New Roman"/>
          <w:sz w:val="24"/>
          <w:szCs w:val="24"/>
        </w:rPr>
        <w:t xml:space="preserve"> de agua potable para poder disminuir la turbidez presente. Con todo lo antes mencionado se observa que el costo total que genera el uso de este tipo de tratamiento es de 24 777.13 USD.</w:t>
      </w:r>
    </w:p>
    <w:p w14:paraId="5B8BD41A" w14:textId="77777777" w:rsidR="0076523E" w:rsidRPr="007A7963" w:rsidRDefault="0076523E" w:rsidP="00F4477A">
      <w:pPr>
        <w:widowControl w:val="0"/>
        <w:spacing w:line="240" w:lineRule="auto"/>
        <w:ind w:right="-284" w:firstLine="425"/>
        <w:jc w:val="both"/>
        <w:rPr>
          <w:rFonts w:ascii="Times New Roman" w:eastAsia="Times New Roman" w:hAnsi="Times New Roman" w:cs="Times New Roman"/>
          <w:sz w:val="24"/>
          <w:szCs w:val="24"/>
        </w:rPr>
      </w:pPr>
    </w:p>
    <w:p w14:paraId="000001DA" w14:textId="2F39FC64" w:rsidR="00BD4C56" w:rsidRPr="007A7963" w:rsidRDefault="00E9358E" w:rsidP="002F32D2">
      <w:pPr>
        <w:widowControl w:val="0"/>
        <w:tabs>
          <w:tab w:val="left" w:pos="851"/>
        </w:tabs>
        <w:spacing w:line="240" w:lineRule="auto"/>
        <w:ind w:right="-142"/>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4</w:t>
      </w:r>
      <w:r w:rsidRPr="007A7963">
        <w:rPr>
          <w:rFonts w:ascii="Times New Roman" w:eastAsia="Times New Roman" w:hAnsi="Times New Roman" w:cs="Times New Roman"/>
          <w:b/>
          <w:sz w:val="24"/>
          <w:szCs w:val="24"/>
        </w:rPr>
        <w:t>.</w:t>
      </w:r>
      <w:r w:rsidRPr="007A7963">
        <w:rPr>
          <w:rFonts w:ascii="Times New Roman" w:eastAsia="Times New Roman" w:hAnsi="Times New Roman" w:cs="Times New Roman"/>
          <w:sz w:val="24"/>
          <w:szCs w:val="24"/>
        </w:rPr>
        <w:t xml:space="preserve"> Costos empresariales </w:t>
      </w:r>
      <w:r w:rsidR="004F748A" w:rsidRPr="007A7963">
        <w:rPr>
          <w:rFonts w:ascii="Times New Roman" w:eastAsia="Times New Roman" w:hAnsi="Times New Roman" w:cs="Times New Roman"/>
          <w:sz w:val="24"/>
          <w:szCs w:val="24"/>
        </w:rPr>
        <w:t>de</w:t>
      </w:r>
      <w:r w:rsidRPr="007A7963">
        <w:rPr>
          <w:rFonts w:ascii="Times New Roman" w:eastAsia="Times New Roman" w:hAnsi="Times New Roman" w:cs="Times New Roman"/>
          <w:sz w:val="24"/>
          <w:szCs w:val="24"/>
        </w:rPr>
        <w:t xml:space="preserve"> la tecnología actual de la curtiembre</w:t>
      </w:r>
      <w:r w:rsidR="002F32D2">
        <w:rPr>
          <w:rFonts w:ascii="Times New Roman" w:eastAsia="Times New Roman" w:hAnsi="Times New Roman" w:cs="Times New Roman"/>
          <w:sz w:val="24"/>
          <w:szCs w:val="24"/>
        </w:rPr>
        <w:t>.</w:t>
      </w:r>
    </w:p>
    <w:p w14:paraId="000001DB" w14:textId="33625BC8" w:rsidR="00BD4C56" w:rsidRPr="007A7963" w:rsidRDefault="00E9358E" w:rsidP="002F32D2">
      <w:pPr>
        <w:widowControl w:val="0"/>
        <w:tabs>
          <w:tab w:val="left" w:pos="851"/>
        </w:tabs>
        <w:spacing w:line="240" w:lineRule="auto"/>
        <w:ind w:right="-142"/>
        <w:jc w:val="both"/>
        <w:rPr>
          <w:rFonts w:ascii="Times New Roman" w:eastAsia="Times New Roman" w:hAnsi="Times New Roman" w:cs="Times New Roman"/>
          <w:sz w:val="24"/>
          <w:szCs w:val="24"/>
          <w:lang w:val="en-US"/>
        </w:rPr>
      </w:pPr>
      <w:r w:rsidRPr="007A7963">
        <w:rPr>
          <w:rFonts w:ascii="Times New Roman" w:eastAsia="Times New Roman" w:hAnsi="Times New Roman" w:cs="Times New Roman"/>
          <w:b/>
          <w:sz w:val="24"/>
          <w:szCs w:val="24"/>
          <w:lang w:val="en-US"/>
        </w:rPr>
        <w:t xml:space="preserve">Table </w:t>
      </w:r>
      <w:r w:rsidR="00930C42" w:rsidRPr="007A7963">
        <w:rPr>
          <w:rFonts w:ascii="Times New Roman" w:eastAsia="Times New Roman" w:hAnsi="Times New Roman" w:cs="Times New Roman"/>
          <w:b/>
          <w:sz w:val="24"/>
          <w:szCs w:val="24"/>
          <w:lang w:val="en-US"/>
        </w:rPr>
        <w:t>4</w:t>
      </w:r>
      <w:r w:rsidRPr="007A7963">
        <w:rPr>
          <w:rFonts w:ascii="Times New Roman" w:eastAsia="Times New Roman" w:hAnsi="Times New Roman" w:cs="Times New Roman"/>
          <w:b/>
          <w:sz w:val="24"/>
          <w:szCs w:val="24"/>
          <w:lang w:val="en-US"/>
        </w:rPr>
        <w:t>.</w:t>
      </w:r>
      <w:r w:rsidRPr="007A7963">
        <w:rPr>
          <w:rFonts w:ascii="Times New Roman" w:eastAsia="Times New Roman" w:hAnsi="Times New Roman" w:cs="Times New Roman"/>
          <w:sz w:val="24"/>
          <w:szCs w:val="24"/>
          <w:lang w:val="en-US"/>
        </w:rPr>
        <w:t xml:space="preserve"> Business costs with current tannery technology</w:t>
      </w:r>
      <w:r w:rsidR="002F32D2">
        <w:rPr>
          <w:rFonts w:ascii="Times New Roman" w:eastAsia="Times New Roman" w:hAnsi="Times New Roman" w:cs="Times New Roman"/>
          <w:sz w:val="24"/>
          <w:szCs w:val="24"/>
          <w:lang w:val="en-US"/>
        </w:rPr>
        <w:t>.</w:t>
      </w:r>
    </w:p>
    <w:p w14:paraId="000001DC" w14:textId="77777777" w:rsidR="00BD4C56" w:rsidRPr="007A7963" w:rsidRDefault="00BD4C56" w:rsidP="00F4477A">
      <w:pPr>
        <w:widowControl w:val="0"/>
        <w:tabs>
          <w:tab w:val="left" w:pos="851"/>
        </w:tabs>
        <w:spacing w:line="240" w:lineRule="auto"/>
        <w:ind w:right="-142" w:firstLine="425"/>
        <w:jc w:val="both"/>
        <w:rPr>
          <w:rFonts w:ascii="Times New Roman" w:eastAsia="Times New Roman" w:hAnsi="Times New Roman" w:cs="Times New Roman"/>
          <w:sz w:val="24"/>
          <w:szCs w:val="24"/>
          <w:lang w:val="en-US"/>
        </w:rPr>
      </w:pPr>
    </w:p>
    <w:tbl>
      <w:tblPr>
        <w:tblStyle w:val="Tablanormal2"/>
        <w:tblW w:w="8930" w:type="dxa"/>
        <w:tblInd w:w="142" w:type="dxa"/>
        <w:tblBorders>
          <w:top w:val="single" w:sz="4" w:space="0" w:color="auto"/>
          <w:bottom w:val="single" w:sz="4" w:space="0" w:color="auto"/>
        </w:tblBorders>
        <w:tblLayout w:type="fixed"/>
        <w:tblLook w:val="0400" w:firstRow="0" w:lastRow="0" w:firstColumn="0" w:lastColumn="0" w:noHBand="0" w:noVBand="1"/>
      </w:tblPr>
      <w:tblGrid>
        <w:gridCol w:w="2126"/>
        <w:gridCol w:w="1418"/>
        <w:gridCol w:w="1276"/>
        <w:gridCol w:w="2126"/>
        <w:gridCol w:w="1984"/>
      </w:tblGrid>
      <w:tr w:rsidR="00BD4C56" w:rsidRPr="007A7963" w14:paraId="106BA99B" w14:textId="77777777" w:rsidTr="00020977">
        <w:trPr>
          <w:cnfStyle w:val="000000100000" w:firstRow="0" w:lastRow="0" w:firstColumn="0" w:lastColumn="0" w:oddVBand="0" w:evenVBand="0" w:oddHBand="1" w:evenHBand="0" w:firstRowFirstColumn="0" w:firstRowLastColumn="0" w:lastRowFirstColumn="0" w:lastRowLastColumn="0"/>
          <w:trHeight w:val="18"/>
        </w:trPr>
        <w:tc>
          <w:tcPr>
            <w:tcW w:w="2126" w:type="dxa"/>
            <w:tcBorders>
              <w:top w:val="single" w:sz="4" w:space="0" w:color="auto"/>
              <w:bottom w:val="single" w:sz="4" w:space="0" w:color="auto"/>
            </w:tcBorders>
          </w:tcPr>
          <w:p w14:paraId="000001DD" w14:textId="77777777" w:rsidR="00BD4C56" w:rsidRPr="007A7963" w:rsidRDefault="00E9358E" w:rsidP="00A90E9A">
            <w:pPr>
              <w:widowControl w:val="0"/>
              <w:ind w:firstLine="425"/>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Descripción</w:t>
            </w:r>
          </w:p>
        </w:tc>
        <w:tc>
          <w:tcPr>
            <w:tcW w:w="1418" w:type="dxa"/>
            <w:tcBorders>
              <w:top w:val="single" w:sz="4" w:space="0" w:color="auto"/>
              <w:bottom w:val="single" w:sz="4" w:space="0" w:color="auto"/>
            </w:tcBorders>
          </w:tcPr>
          <w:p w14:paraId="000001DE" w14:textId="77777777" w:rsidR="00BD4C56" w:rsidRPr="007A7963" w:rsidRDefault="00E9358E" w:rsidP="00A90E9A">
            <w:pPr>
              <w:widowControl w:val="0"/>
              <w:ind w:firstLine="221"/>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Unidad</w:t>
            </w:r>
          </w:p>
        </w:tc>
        <w:tc>
          <w:tcPr>
            <w:tcW w:w="1276" w:type="dxa"/>
            <w:tcBorders>
              <w:top w:val="single" w:sz="4" w:space="0" w:color="auto"/>
              <w:bottom w:val="single" w:sz="4" w:space="0" w:color="auto"/>
            </w:tcBorders>
          </w:tcPr>
          <w:p w14:paraId="000001DF" w14:textId="77777777" w:rsidR="00BD4C56" w:rsidRPr="007A7963" w:rsidRDefault="00BD4C56" w:rsidP="00A90E9A">
            <w:pPr>
              <w:widowControl w:val="0"/>
              <w:ind w:firstLine="425"/>
              <w:jc w:val="center"/>
              <w:rPr>
                <w:rFonts w:ascii="Times New Roman" w:eastAsia="Times New Roman" w:hAnsi="Times New Roman" w:cs="Times New Roman"/>
                <w:b/>
                <w:sz w:val="24"/>
                <w:szCs w:val="24"/>
              </w:rPr>
            </w:pPr>
          </w:p>
        </w:tc>
        <w:tc>
          <w:tcPr>
            <w:tcW w:w="2126" w:type="dxa"/>
            <w:tcBorders>
              <w:top w:val="single" w:sz="4" w:space="0" w:color="auto"/>
              <w:bottom w:val="single" w:sz="4" w:space="0" w:color="auto"/>
            </w:tcBorders>
          </w:tcPr>
          <w:p w14:paraId="000001E0" w14:textId="77777777" w:rsidR="00BD4C56" w:rsidRPr="007A7963" w:rsidRDefault="00E9358E" w:rsidP="00A90E9A">
            <w:pPr>
              <w:widowControl w:val="0"/>
              <w:ind w:firstLine="425"/>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Costo unitario</w:t>
            </w:r>
          </w:p>
        </w:tc>
        <w:tc>
          <w:tcPr>
            <w:tcW w:w="1984" w:type="dxa"/>
            <w:tcBorders>
              <w:top w:val="single" w:sz="4" w:space="0" w:color="auto"/>
              <w:bottom w:val="single" w:sz="4" w:space="0" w:color="auto"/>
            </w:tcBorders>
          </w:tcPr>
          <w:p w14:paraId="000001E2" w14:textId="20B9C589" w:rsidR="00BD4C56" w:rsidRPr="007A7963" w:rsidRDefault="00E9358E" w:rsidP="00020977">
            <w:pPr>
              <w:widowControl w:val="0"/>
              <w:ind w:right="-98" w:hanging="107"/>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Costo</w:t>
            </w:r>
            <w:r w:rsidR="00930C42" w:rsidRPr="007A7963">
              <w:rPr>
                <w:rFonts w:ascii="Times New Roman" w:eastAsia="Times New Roman" w:hAnsi="Times New Roman" w:cs="Times New Roman"/>
                <w:b/>
                <w:sz w:val="24"/>
                <w:szCs w:val="24"/>
              </w:rPr>
              <w:t xml:space="preserve"> </w:t>
            </w:r>
            <w:r w:rsidRPr="007A7963">
              <w:rPr>
                <w:rFonts w:ascii="Times New Roman" w:eastAsia="Times New Roman" w:hAnsi="Times New Roman" w:cs="Times New Roman"/>
                <w:b/>
                <w:sz w:val="24"/>
                <w:szCs w:val="24"/>
              </w:rPr>
              <w:t>total</w:t>
            </w:r>
          </w:p>
        </w:tc>
      </w:tr>
      <w:tr w:rsidR="00BD4C56" w:rsidRPr="007A7963" w14:paraId="0D566B70" w14:textId="77777777" w:rsidTr="00020977">
        <w:trPr>
          <w:trHeight w:val="18"/>
        </w:trPr>
        <w:tc>
          <w:tcPr>
            <w:tcW w:w="2126" w:type="dxa"/>
            <w:tcBorders>
              <w:top w:val="single" w:sz="4" w:space="0" w:color="auto"/>
            </w:tcBorders>
          </w:tcPr>
          <w:p w14:paraId="000001E3" w14:textId="77777777" w:rsidR="00BD4C56" w:rsidRPr="007A7963" w:rsidRDefault="00E9358E" w:rsidP="00020977">
            <w:pPr>
              <w:widowControl w:val="0"/>
              <w:ind w:left="462" w:right="-110" w:hanging="426"/>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Área de rejillas</w:t>
            </w:r>
          </w:p>
        </w:tc>
        <w:tc>
          <w:tcPr>
            <w:tcW w:w="1418" w:type="dxa"/>
            <w:tcBorders>
              <w:top w:val="single" w:sz="4" w:space="0" w:color="auto"/>
            </w:tcBorders>
          </w:tcPr>
          <w:p w14:paraId="000001E4" w14:textId="63037142" w:rsidR="00BD4C56" w:rsidRPr="007A7963" w:rsidRDefault="00E86164" w:rsidP="00020977">
            <w:pPr>
              <w:widowControl w:val="0"/>
              <w:ind w:firstLine="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7A7963">
              <w:rPr>
                <w:rFonts w:ascii="Times New Roman" w:eastAsia="Times New Roman" w:hAnsi="Times New Roman" w:cs="Times New Roman"/>
                <w:sz w:val="24"/>
                <w:szCs w:val="24"/>
              </w:rPr>
              <w:t>nidad</w:t>
            </w:r>
          </w:p>
        </w:tc>
        <w:tc>
          <w:tcPr>
            <w:tcW w:w="1276" w:type="dxa"/>
            <w:tcBorders>
              <w:top w:val="single" w:sz="4" w:space="0" w:color="auto"/>
            </w:tcBorders>
          </w:tcPr>
          <w:p w14:paraId="000001E5" w14:textId="31E225D4" w:rsidR="00BD4C56" w:rsidRPr="007A7963" w:rsidRDefault="00E9358E" w:rsidP="00020977">
            <w:pPr>
              <w:widowControl w:val="0"/>
              <w:ind w:firstLine="425"/>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1</w:t>
            </w:r>
          </w:p>
        </w:tc>
        <w:tc>
          <w:tcPr>
            <w:tcW w:w="2126" w:type="dxa"/>
            <w:tcBorders>
              <w:top w:val="single" w:sz="4" w:space="0" w:color="auto"/>
            </w:tcBorders>
          </w:tcPr>
          <w:p w14:paraId="000001E6" w14:textId="77777777" w:rsidR="00BD4C56" w:rsidRPr="007A7963" w:rsidRDefault="00E9358E" w:rsidP="00020977">
            <w:pPr>
              <w:widowControl w:val="0"/>
              <w:ind w:right="174" w:hanging="111"/>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$ 523.29</w:t>
            </w:r>
          </w:p>
        </w:tc>
        <w:tc>
          <w:tcPr>
            <w:tcW w:w="1984" w:type="dxa"/>
            <w:tcBorders>
              <w:top w:val="single" w:sz="4" w:space="0" w:color="auto"/>
            </w:tcBorders>
          </w:tcPr>
          <w:p w14:paraId="000001E7" w14:textId="77777777" w:rsidR="00BD4C56" w:rsidRPr="007A7963" w:rsidRDefault="00E9358E" w:rsidP="00020977">
            <w:pPr>
              <w:widowControl w:val="0"/>
              <w:tabs>
                <w:tab w:val="left" w:pos="177"/>
              </w:tabs>
              <w:ind w:right="218"/>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$ 523.29</w:t>
            </w:r>
          </w:p>
        </w:tc>
      </w:tr>
      <w:tr w:rsidR="00BD4C56" w:rsidRPr="007A7963" w14:paraId="47647025" w14:textId="77777777" w:rsidTr="00020977">
        <w:trPr>
          <w:cnfStyle w:val="000000100000" w:firstRow="0" w:lastRow="0" w:firstColumn="0" w:lastColumn="0" w:oddVBand="0" w:evenVBand="0" w:oddHBand="1" w:evenHBand="0" w:firstRowFirstColumn="0" w:firstRowLastColumn="0" w:lastRowFirstColumn="0" w:lastRowLastColumn="0"/>
          <w:trHeight w:val="18"/>
        </w:trPr>
        <w:tc>
          <w:tcPr>
            <w:tcW w:w="2126" w:type="dxa"/>
            <w:tcBorders>
              <w:top w:val="none" w:sz="0" w:space="0" w:color="auto"/>
              <w:bottom w:val="none" w:sz="0" w:space="0" w:color="auto"/>
            </w:tcBorders>
          </w:tcPr>
          <w:p w14:paraId="000001E8" w14:textId="33A60B73" w:rsidR="00BD4C56" w:rsidRPr="007A7963" w:rsidRDefault="00E9358E" w:rsidP="00020977">
            <w:pPr>
              <w:widowControl w:val="0"/>
              <w:ind w:left="36" w:right="-110"/>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Peróxido de </w:t>
            </w:r>
            <w:r w:rsidR="000C714A">
              <w:rPr>
                <w:rFonts w:ascii="Times New Roman" w:eastAsia="Times New Roman" w:hAnsi="Times New Roman" w:cs="Times New Roman"/>
                <w:sz w:val="24"/>
                <w:szCs w:val="24"/>
              </w:rPr>
              <w:lastRenderedPageBreak/>
              <w:t>h</w:t>
            </w:r>
            <w:r w:rsidR="000C714A" w:rsidRPr="007A7963">
              <w:rPr>
                <w:rFonts w:ascii="Times New Roman" w:eastAsia="Times New Roman" w:hAnsi="Times New Roman" w:cs="Times New Roman"/>
                <w:sz w:val="24"/>
                <w:szCs w:val="24"/>
              </w:rPr>
              <w:t xml:space="preserve">idrógeno </w:t>
            </w:r>
            <w:r w:rsidRPr="007A7963">
              <w:rPr>
                <w:rFonts w:ascii="Times New Roman" w:eastAsia="Times New Roman" w:hAnsi="Times New Roman" w:cs="Times New Roman"/>
                <w:sz w:val="24"/>
                <w:szCs w:val="24"/>
              </w:rPr>
              <w:t>(50 %)</w:t>
            </w:r>
          </w:p>
        </w:tc>
        <w:tc>
          <w:tcPr>
            <w:tcW w:w="1418" w:type="dxa"/>
            <w:tcBorders>
              <w:top w:val="none" w:sz="0" w:space="0" w:color="auto"/>
              <w:bottom w:val="none" w:sz="0" w:space="0" w:color="auto"/>
            </w:tcBorders>
          </w:tcPr>
          <w:p w14:paraId="000001E9" w14:textId="017A125A" w:rsidR="00BD4C56" w:rsidRPr="007A7963" w:rsidRDefault="00C45F52" w:rsidP="00020977">
            <w:pPr>
              <w:widowControl w:val="0"/>
              <w:ind w:firstLine="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w:t>
            </w:r>
            <w:r w:rsidRPr="007A7963">
              <w:rPr>
                <w:rFonts w:ascii="Times New Roman" w:eastAsia="Times New Roman" w:hAnsi="Times New Roman" w:cs="Times New Roman"/>
                <w:sz w:val="24"/>
                <w:szCs w:val="24"/>
              </w:rPr>
              <w:t>al</w:t>
            </w:r>
          </w:p>
        </w:tc>
        <w:tc>
          <w:tcPr>
            <w:tcW w:w="1276" w:type="dxa"/>
            <w:tcBorders>
              <w:top w:val="none" w:sz="0" w:space="0" w:color="auto"/>
              <w:bottom w:val="none" w:sz="0" w:space="0" w:color="auto"/>
            </w:tcBorders>
          </w:tcPr>
          <w:p w14:paraId="000001EA" w14:textId="77777777" w:rsidR="00BD4C56" w:rsidRPr="007A7963" w:rsidRDefault="00E9358E" w:rsidP="00020977">
            <w:pPr>
              <w:widowControl w:val="0"/>
              <w:ind w:firstLine="425"/>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8</w:t>
            </w:r>
          </w:p>
        </w:tc>
        <w:tc>
          <w:tcPr>
            <w:tcW w:w="2126" w:type="dxa"/>
            <w:tcBorders>
              <w:top w:val="none" w:sz="0" w:space="0" w:color="auto"/>
              <w:bottom w:val="none" w:sz="0" w:space="0" w:color="auto"/>
            </w:tcBorders>
          </w:tcPr>
          <w:p w14:paraId="000001EB" w14:textId="77777777" w:rsidR="00BD4C56" w:rsidRPr="007A7963" w:rsidRDefault="00E9358E" w:rsidP="00020977">
            <w:pPr>
              <w:widowControl w:val="0"/>
              <w:ind w:right="174" w:hanging="111"/>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$ 130.82</w:t>
            </w:r>
          </w:p>
        </w:tc>
        <w:tc>
          <w:tcPr>
            <w:tcW w:w="1984" w:type="dxa"/>
            <w:tcBorders>
              <w:top w:val="none" w:sz="0" w:space="0" w:color="auto"/>
              <w:bottom w:val="none" w:sz="0" w:space="0" w:color="auto"/>
            </w:tcBorders>
          </w:tcPr>
          <w:p w14:paraId="000001EC" w14:textId="11BEB284" w:rsidR="00BD4C56" w:rsidRPr="007A7963" w:rsidRDefault="00E9358E" w:rsidP="00020977">
            <w:pPr>
              <w:widowControl w:val="0"/>
              <w:tabs>
                <w:tab w:val="left" w:pos="177"/>
              </w:tabs>
              <w:ind w:right="218"/>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$ 1046.56</w:t>
            </w:r>
          </w:p>
        </w:tc>
      </w:tr>
      <w:tr w:rsidR="00BD4C56" w:rsidRPr="007A7963" w14:paraId="732F07B7" w14:textId="77777777" w:rsidTr="00020977">
        <w:trPr>
          <w:trHeight w:val="18"/>
        </w:trPr>
        <w:tc>
          <w:tcPr>
            <w:tcW w:w="2126" w:type="dxa"/>
          </w:tcPr>
          <w:p w14:paraId="000001ED" w14:textId="77777777" w:rsidR="00BD4C56" w:rsidRPr="007A7963" w:rsidRDefault="00E9358E" w:rsidP="00A90E9A">
            <w:pPr>
              <w:widowControl w:val="0"/>
              <w:ind w:right="-110" w:firstLine="36"/>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Cal</w:t>
            </w:r>
          </w:p>
        </w:tc>
        <w:tc>
          <w:tcPr>
            <w:tcW w:w="1418" w:type="dxa"/>
          </w:tcPr>
          <w:p w14:paraId="000001EE" w14:textId="3D6BE92A" w:rsidR="00BD4C56" w:rsidRPr="007A7963" w:rsidRDefault="00E86164" w:rsidP="00020977">
            <w:pPr>
              <w:widowControl w:val="0"/>
              <w:ind w:firstLine="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7A7963">
              <w:rPr>
                <w:rFonts w:ascii="Times New Roman" w:eastAsia="Times New Roman" w:hAnsi="Times New Roman" w:cs="Times New Roman"/>
                <w:sz w:val="24"/>
                <w:szCs w:val="24"/>
              </w:rPr>
              <w:t>g</w:t>
            </w:r>
          </w:p>
        </w:tc>
        <w:tc>
          <w:tcPr>
            <w:tcW w:w="1276" w:type="dxa"/>
          </w:tcPr>
          <w:p w14:paraId="000001EF" w14:textId="77777777" w:rsidR="00BD4C56" w:rsidRPr="007A7963" w:rsidRDefault="00E9358E" w:rsidP="00020977">
            <w:pPr>
              <w:widowControl w:val="0"/>
              <w:ind w:firstLine="425"/>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8</w:t>
            </w:r>
          </w:p>
        </w:tc>
        <w:tc>
          <w:tcPr>
            <w:tcW w:w="2126" w:type="dxa"/>
          </w:tcPr>
          <w:p w14:paraId="000001F0" w14:textId="77777777" w:rsidR="00BD4C56" w:rsidRPr="007A7963" w:rsidRDefault="00E9358E" w:rsidP="00020977">
            <w:pPr>
              <w:widowControl w:val="0"/>
              <w:ind w:right="174" w:hanging="111"/>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$ 4.19</w:t>
            </w:r>
          </w:p>
        </w:tc>
        <w:tc>
          <w:tcPr>
            <w:tcW w:w="1984" w:type="dxa"/>
          </w:tcPr>
          <w:p w14:paraId="000001F1" w14:textId="77777777" w:rsidR="00BD4C56" w:rsidRPr="007A7963" w:rsidRDefault="00E9358E" w:rsidP="00020977">
            <w:pPr>
              <w:widowControl w:val="0"/>
              <w:tabs>
                <w:tab w:val="left" w:pos="177"/>
              </w:tabs>
              <w:ind w:right="218"/>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$ 33.52</w:t>
            </w:r>
          </w:p>
        </w:tc>
      </w:tr>
      <w:tr w:rsidR="00BD4C56" w:rsidRPr="007A7963" w14:paraId="6E47F43C" w14:textId="77777777" w:rsidTr="00020977">
        <w:trPr>
          <w:cnfStyle w:val="000000100000" w:firstRow="0" w:lastRow="0" w:firstColumn="0" w:lastColumn="0" w:oddVBand="0" w:evenVBand="0" w:oddHBand="1" w:evenHBand="0" w:firstRowFirstColumn="0" w:firstRowLastColumn="0" w:lastRowFirstColumn="0" w:lastRowLastColumn="0"/>
          <w:trHeight w:val="18"/>
        </w:trPr>
        <w:tc>
          <w:tcPr>
            <w:tcW w:w="2126" w:type="dxa"/>
            <w:tcBorders>
              <w:top w:val="none" w:sz="0" w:space="0" w:color="auto"/>
              <w:bottom w:val="none" w:sz="0" w:space="0" w:color="auto"/>
            </w:tcBorders>
          </w:tcPr>
          <w:p w14:paraId="000001F2" w14:textId="77777777" w:rsidR="00BD4C56" w:rsidRPr="007A7963" w:rsidRDefault="00E9358E" w:rsidP="00A90E9A">
            <w:pPr>
              <w:widowControl w:val="0"/>
              <w:ind w:right="-110"/>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Clorinador</w:t>
            </w:r>
          </w:p>
          <w:p w14:paraId="000001F3" w14:textId="77777777" w:rsidR="00BD4C56" w:rsidRPr="007A7963" w:rsidRDefault="00E9358E" w:rsidP="00A90E9A">
            <w:pPr>
              <w:widowControl w:val="0"/>
              <w:ind w:right="-110" w:firstLine="36"/>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Pastillas de cloro</w:t>
            </w:r>
          </w:p>
        </w:tc>
        <w:tc>
          <w:tcPr>
            <w:tcW w:w="1418" w:type="dxa"/>
            <w:tcBorders>
              <w:top w:val="none" w:sz="0" w:space="0" w:color="auto"/>
              <w:bottom w:val="none" w:sz="0" w:space="0" w:color="auto"/>
            </w:tcBorders>
          </w:tcPr>
          <w:p w14:paraId="000001F4" w14:textId="3F326847" w:rsidR="00BD4C56" w:rsidRPr="007A7963" w:rsidRDefault="00E86164" w:rsidP="00020977">
            <w:pPr>
              <w:widowControl w:val="0"/>
              <w:ind w:firstLine="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7A7963">
              <w:rPr>
                <w:rFonts w:ascii="Times New Roman" w:eastAsia="Times New Roman" w:hAnsi="Times New Roman" w:cs="Times New Roman"/>
                <w:sz w:val="24"/>
                <w:szCs w:val="24"/>
              </w:rPr>
              <w:t>nidad</w:t>
            </w:r>
          </w:p>
          <w:p w14:paraId="000001F5" w14:textId="6CF89EBA" w:rsidR="00BD4C56" w:rsidRPr="007A7963" w:rsidRDefault="00E86164" w:rsidP="00020977">
            <w:pPr>
              <w:widowControl w:val="0"/>
              <w:ind w:firstLine="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7A7963">
              <w:rPr>
                <w:rFonts w:ascii="Times New Roman" w:eastAsia="Times New Roman" w:hAnsi="Times New Roman" w:cs="Times New Roman"/>
                <w:sz w:val="24"/>
                <w:szCs w:val="24"/>
              </w:rPr>
              <w:t>g</w:t>
            </w:r>
          </w:p>
        </w:tc>
        <w:tc>
          <w:tcPr>
            <w:tcW w:w="1276" w:type="dxa"/>
            <w:tcBorders>
              <w:top w:val="none" w:sz="0" w:space="0" w:color="auto"/>
              <w:bottom w:val="none" w:sz="0" w:space="0" w:color="auto"/>
            </w:tcBorders>
          </w:tcPr>
          <w:p w14:paraId="000001F6" w14:textId="77777777" w:rsidR="00BD4C56" w:rsidRPr="007A7963" w:rsidRDefault="00E9358E" w:rsidP="00020977">
            <w:pPr>
              <w:widowControl w:val="0"/>
              <w:ind w:firstLine="425"/>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3</w:t>
            </w:r>
          </w:p>
          <w:p w14:paraId="000001F7" w14:textId="77777777" w:rsidR="00BD4C56" w:rsidRPr="007A7963" w:rsidRDefault="00E9358E" w:rsidP="00020977">
            <w:pPr>
              <w:widowControl w:val="0"/>
              <w:ind w:firstLine="425"/>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6</w:t>
            </w:r>
          </w:p>
        </w:tc>
        <w:tc>
          <w:tcPr>
            <w:tcW w:w="2126" w:type="dxa"/>
            <w:tcBorders>
              <w:top w:val="none" w:sz="0" w:space="0" w:color="auto"/>
              <w:bottom w:val="none" w:sz="0" w:space="0" w:color="auto"/>
            </w:tcBorders>
          </w:tcPr>
          <w:p w14:paraId="000001F8" w14:textId="77777777" w:rsidR="00BD4C56" w:rsidRPr="007A7963" w:rsidRDefault="00E9358E" w:rsidP="00020977">
            <w:pPr>
              <w:widowControl w:val="0"/>
              <w:ind w:right="174" w:hanging="111"/>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$ 79.54</w:t>
            </w:r>
          </w:p>
          <w:p w14:paraId="000001F9" w14:textId="77777777" w:rsidR="00BD4C56" w:rsidRPr="007A7963" w:rsidRDefault="00E9358E" w:rsidP="00020977">
            <w:pPr>
              <w:widowControl w:val="0"/>
              <w:ind w:right="174" w:hanging="111"/>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$ 13.06</w:t>
            </w:r>
          </w:p>
        </w:tc>
        <w:tc>
          <w:tcPr>
            <w:tcW w:w="1984" w:type="dxa"/>
            <w:tcBorders>
              <w:top w:val="none" w:sz="0" w:space="0" w:color="auto"/>
              <w:bottom w:val="none" w:sz="0" w:space="0" w:color="auto"/>
            </w:tcBorders>
          </w:tcPr>
          <w:p w14:paraId="000001FA" w14:textId="77777777" w:rsidR="00BD4C56" w:rsidRPr="007A7963" w:rsidRDefault="00E9358E" w:rsidP="00020977">
            <w:pPr>
              <w:widowControl w:val="0"/>
              <w:tabs>
                <w:tab w:val="left" w:pos="177"/>
              </w:tabs>
              <w:ind w:right="218"/>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$ 238.62</w:t>
            </w:r>
          </w:p>
          <w:p w14:paraId="000001FB" w14:textId="77777777" w:rsidR="00BD4C56" w:rsidRPr="007A7963" w:rsidRDefault="00E9358E" w:rsidP="00020977">
            <w:pPr>
              <w:widowControl w:val="0"/>
              <w:tabs>
                <w:tab w:val="left" w:pos="177"/>
              </w:tabs>
              <w:ind w:right="218"/>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$ 78.36</w:t>
            </w:r>
          </w:p>
        </w:tc>
      </w:tr>
      <w:tr w:rsidR="00BD4C56" w:rsidRPr="007A7963" w14:paraId="59718C45" w14:textId="77777777" w:rsidTr="00020977">
        <w:trPr>
          <w:trHeight w:val="18"/>
        </w:trPr>
        <w:tc>
          <w:tcPr>
            <w:tcW w:w="2126" w:type="dxa"/>
          </w:tcPr>
          <w:p w14:paraId="000001FC" w14:textId="77777777" w:rsidR="00BD4C56" w:rsidRPr="007A7963" w:rsidRDefault="00E9358E" w:rsidP="00A90E9A">
            <w:pPr>
              <w:widowControl w:val="0"/>
              <w:ind w:right="-110" w:firstLine="36"/>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Consumo de agua</w:t>
            </w:r>
          </w:p>
        </w:tc>
        <w:tc>
          <w:tcPr>
            <w:tcW w:w="1418" w:type="dxa"/>
          </w:tcPr>
          <w:p w14:paraId="000001FD" w14:textId="77777777" w:rsidR="00BD4C56" w:rsidRPr="007A7963" w:rsidRDefault="00E9358E" w:rsidP="00020977">
            <w:pPr>
              <w:widowControl w:val="0"/>
              <w:ind w:firstLine="170"/>
              <w:jc w:val="both"/>
              <w:rPr>
                <w:rFonts w:ascii="Times New Roman" w:eastAsia="Times New Roman" w:hAnsi="Times New Roman" w:cs="Times New Roman"/>
                <w:sz w:val="24"/>
                <w:szCs w:val="24"/>
                <w:vertAlign w:val="superscript"/>
              </w:rPr>
            </w:pPr>
            <w:r w:rsidRPr="007A7963">
              <w:rPr>
                <w:rFonts w:ascii="Times New Roman" w:eastAsia="Times New Roman" w:hAnsi="Times New Roman" w:cs="Times New Roman"/>
                <w:sz w:val="24"/>
                <w:szCs w:val="24"/>
              </w:rPr>
              <w:t>m</w:t>
            </w:r>
            <w:r w:rsidRPr="007A7963">
              <w:rPr>
                <w:rFonts w:ascii="Times New Roman" w:eastAsia="Times New Roman" w:hAnsi="Times New Roman" w:cs="Times New Roman"/>
                <w:sz w:val="24"/>
                <w:szCs w:val="24"/>
                <w:vertAlign w:val="superscript"/>
              </w:rPr>
              <w:t>3</w:t>
            </w:r>
          </w:p>
        </w:tc>
        <w:tc>
          <w:tcPr>
            <w:tcW w:w="1276" w:type="dxa"/>
          </w:tcPr>
          <w:p w14:paraId="000001FE" w14:textId="77777777" w:rsidR="00BD4C56" w:rsidRPr="007A7963" w:rsidRDefault="00E9358E" w:rsidP="00020977">
            <w:pPr>
              <w:widowControl w:val="0"/>
              <w:ind w:firstLine="425"/>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12.5</w:t>
            </w:r>
          </w:p>
        </w:tc>
        <w:tc>
          <w:tcPr>
            <w:tcW w:w="2126" w:type="dxa"/>
          </w:tcPr>
          <w:p w14:paraId="000001FF" w14:textId="77777777" w:rsidR="00BD4C56" w:rsidRPr="007A7963" w:rsidRDefault="00E9358E" w:rsidP="00020977">
            <w:pPr>
              <w:widowControl w:val="0"/>
              <w:ind w:right="174" w:hanging="111"/>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$ 3.32</w:t>
            </w:r>
          </w:p>
        </w:tc>
        <w:tc>
          <w:tcPr>
            <w:tcW w:w="1984" w:type="dxa"/>
          </w:tcPr>
          <w:p w14:paraId="00000200" w14:textId="77777777" w:rsidR="00BD4C56" w:rsidRPr="007A7963" w:rsidRDefault="00E9358E" w:rsidP="00020977">
            <w:pPr>
              <w:widowControl w:val="0"/>
              <w:tabs>
                <w:tab w:val="left" w:pos="177"/>
              </w:tabs>
              <w:ind w:right="218"/>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$ 41.5</w:t>
            </w:r>
          </w:p>
        </w:tc>
      </w:tr>
      <w:tr w:rsidR="00BD4C56" w:rsidRPr="007A7963" w14:paraId="741F1140" w14:textId="77777777" w:rsidTr="00020977">
        <w:trPr>
          <w:cnfStyle w:val="000000100000" w:firstRow="0" w:lastRow="0" w:firstColumn="0" w:lastColumn="0" w:oddVBand="0" w:evenVBand="0" w:oddHBand="1" w:evenHBand="0" w:firstRowFirstColumn="0" w:firstRowLastColumn="0" w:lastRowFirstColumn="0" w:lastRowLastColumn="0"/>
          <w:trHeight w:val="18"/>
        </w:trPr>
        <w:tc>
          <w:tcPr>
            <w:tcW w:w="2126" w:type="dxa"/>
            <w:tcBorders>
              <w:top w:val="none" w:sz="0" w:space="0" w:color="auto"/>
              <w:bottom w:val="none" w:sz="0" w:space="0" w:color="auto"/>
            </w:tcBorders>
          </w:tcPr>
          <w:p w14:paraId="00000201" w14:textId="77777777" w:rsidR="00BD4C56" w:rsidRPr="007A7963" w:rsidRDefault="00E9358E" w:rsidP="00A90E9A">
            <w:pPr>
              <w:widowControl w:val="0"/>
              <w:ind w:right="-110" w:firstLine="36"/>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Tanques (De 25 Kl)</w:t>
            </w:r>
          </w:p>
        </w:tc>
        <w:tc>
          <w:tcPr>
            <w:tcW w:w="1418" w:type="dxa"/>
            <w:tcBorders>
              <w:top w:val="none" w:sz="0" w:space="0" w:color="auto"/>
              <w:bottom w:val="none" w:sz="0" w:space="0" w:color="auto"/>
            </w:tcBorders>
          </w:tcPr>
          <w:p w14:paraId="00000202" w14:textId="353CA8AF" w:rsidR="00BD4C56" w:rsidRPr="007A7963" w:rsidRDefault="00E86164" w:rsidP="00020977">
            <w:pPr>
              <w:widowControl w:val="0"/>
              <w:ind w:firstLine="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7A7963">
              <w:rPr>
                <w:rFonts w:ascii="Times New Roman" w:eastAsia="Times New Roman" w:hAnsi="Times New Roman" w:cs="Times New Roman"/>
                <w:sz w:val="24"/>
                <w:szCs w:val="24"/>
              </w:rPr>
              <w:t>nidad</w:t>
            </w:r>
          </w:p>
        </w:tc>
        <w:tc>
          <w:tcPr>
            <w:tcW w:w="1276" w:type="dxa"/>
            <w:tcBorders>
              <w:top w:val="none" w:sz="0" w:space="0" w:color="auto"/>
              <w:bottom w:val="none" w:sz="0" w:space="0" w:color="auto"/>
            </w:tcBorders>
          </w:tcPr>
          <w:p w14:paraId="00000203" w14:textId="77777777" w:rsidR="00BD4C56" w:rsidRPr="007A7963" w:rsidRDefault="00E9358E" w:rsidP="00020977">
            <w:pPr>
              <w:widowControl w:val="0"/>
              <w:ind w:firstLine="425"/>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3</w:t>
            </w:r>
          </w:p>
        </w:tc>
        <w:tc>
          <w:tcPr>
            <w:tcW w:w="2126" w:type="dxa"/>
            <w:tcBorders>
              <w:top w:val="none" w:sz="0" w:space="0" w:color="auto"/>
              <w:bottom w:val="none" w:sz="0" w:space="0" w:color="auto"/>
            </w:tcBorders>
          </w:tcPr>
          <w:p w14:paraId="00000204" w14:textId="52D7E5DD" w:rsidR="00BD4C56" w:rsidRPr="007A7963" w:rsidRDefault="00E9358E" w:rsidP="00020977">
            <w:pPr>
              <w:widowControl w:val="0"/>
              <w:ind w:right="174" w:hanging="111"/>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$ 6384.09</w:t>
            </w:r>
          </w:p>
        </w:tc>
        <w:tc>
          <w:tcPr>
            <w:tcW w:w="1984" w:type="dxa"/>
            <w:tcBorders>
              <w:top w:val="none" w:sz="0" w:space="0" w:color="auto"/>
              <w:bottom w:val="none" w:sz="0" w:space="0" w:color="auto"/>
            </w:tcBorders>
          </w:tcPr>
          <w:p w14:paraId="00000205" w14:textId="77777777" w:rsidR="00BD4C56" w:rsidRPr="007A7963" w:rsidRDefault="00E9358E" w:rsidP="00020977">
            <w:pPr>
              <w:widowControl w:val="0"/>
              <w:tabs>
                <w:tab w:val="left" w:pos="177"/>
              </w:tabs>
              <w:ind w:right="218"/>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$ 19 152.28</w:t>
            </w:r>
          </w:p>
        </w:tc>
      </w:tr>
      <w:tr w:rsidR="00BD4C56" w:rsidRPr="007A7963" w14:paraId="66E5AA73" w14:textId="77777777" w:rsidTr="00020977">
        <w:trPr>
          <w:trHeight w:val="18"/>
        </w:trPr>
        <w:tc>
          <w:tcPr>
            <w:tcW w:w="2126" w:type="dxa"/>
          </w:tcPr>
          <w:p w14:paraId="00000206" w14:textId="4BD20630" w:rsidR="00BD4C56" w:rsidRPr="007A7963" w:rsidRDefault="00E9358E" w:rsidP="00A90E9A">
            <w:pPr>
              <w:widowControl w:val="0"/>
              <w:ind w:right="-110" w:firstLine="36"/>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Mantenimiento</w:t>
            </w:r>
          </w:p>
        </w:tc>
        <w:tc>
          <w:tcPr>
            <w:tcW w:w="1418" w:type="dxa"/>
          </w:tcPr>
          <w:p w14:paraId="00000207" w14:textId="40FC517E" w:rsidR="00BD4C56" w:rsidRPr="007A7963" w:rsidRDefault="00E86164" w:rsidP="00020977">
            <w:pPr>
              <w:widowControl w:val="0"/>
              <w:ind w:firstLine="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A7963">
              <w:rPr>
                <w:rFonts w:ascii="Times New Roman" w:eastAsia="Times New Roman" w:hAnsi="Times New Roman" w:cs="Times New Roman"/>
                <w:sz w:val="24"/>
                <w:szCs w:val="24"/>
              </w:rPr>
              <w:t>nual</w:t>
            </w:r>
          </w:p>
        </w:tc>
        <w:tc>
          <w:tcPr>
            <w:tcW w:w="1276" w:type="dxa"/>
          </w:tcPr>
          <w:p w14:paraId="00000208" w14:textId="77777777" w:rsidR="00BD4C56" w:rsidRPr="007A7963" w:rsidRDefault="00E9358E" w:rsidP="00020977">
            <w:pPr>
              <w:widowControl w:val="0"/>
              <w:ind w:firstLine="425"/>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1</w:t>
            </w:r>
          </w:p>
        </w:tc>
        <w:tc>
          <w:tcPr>
            <w:tcW w:w="2126" w:type="dxa"/>
          </w:tcPr>
          <w:p w14:paraId="00000209" w14:textId="69FD71F9" w:rsidR="00BD4C56" w:rsidRPr="007A7963" w:rsidRDefault="00E9358E" w:rsidP="00020977">
            <w:pPr>
              <w:widowControl w:val="0"/>
              <w:ind w:right="174" w:hanging="111"/>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$ 2093.14</w:t>
            </w:r>
          </w:p>
        </w:tc>
        <w:tc>
          <w:tcPr>
            <w:tcW w:w="1984" w:type="dxa"/>
          </w:tcPr>
          <w:p w14:paraId="0000020A" w14:textId="70563EE2" w:rsidR="00BD4C56" w:rsidRPr="007A7963" w:rsidRDefault="00E9358E" w:rsidP="00020977">
            <w:pPr>
              <w:widowControl w:val="0"/>
              <w:tabs>
                <w:tab w:val="left" w:pos="177"/>
              </w:tabs>
              <w:ind w:right="218"/>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$ 2093.14</w:t>
            </w:r>
          </w:p>
        </w:tc>
      </w:tr>
      <w:tr w:rsidR="00BD4C56" w:rsidRPr="007A7963" w14:paraId="13C8F4B1" w14:textId="77777777" w:rsidTr="00020977">
        <w:trPr>
          <w:cnfStyle w:val="000000100000" w:firstRow="0" w:lastRow="0" w:firstColumn="0" w:lastColumn="0" w:oddVBand="0" w:evenVBand="0" w:oddHBand="1" w:evenHBand="0" w:firstRowFirstColumn="0" w:firstRowLastColumn="0" w:lastRowFirstColumn="0" w:lastRowLastColumn="0"/>
          <w:trHeight w:val="18"/>
        </w:trPr>
        <w:tc>
          <w:tcPr>
            <w:tcW w:w="2126" w:type="dxa"/>
            <w:tcBorders>
              <w:top w:val="none" w:sz="0" w:space="0" w:color="auto"/>
              <w:bottom w:val="single" w:sz="4" w:space="0" w:color="auto"/>
            </w:tcBorders>
          </w:tcPr>
          <w:p w14:paraId="0000020B" w14:textId="77777777" w:rsidR="00BD4C56" w:rsidRPr="007A7963" w:rsidRDefault="00E9358E" w:rsidP="00A90E9A">
            <w:pPr>
              <w:widowControl w:val="0"/>
              <w:ind w:right="-110" w:firstLine="36"/>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Equipo de medición</w:t>
            </w:r>
          </w:p>
        </w:tc>
        <w:tc>
          <w:tcPr>
            <w:tcW w:w="1418" w:type="dxa"/>
            <w:tcBorders>
              <w:top w:val="none" w:sz="0" w:space="0" w:color="auto"/>
              <w:bottom w:val="single" w:sz="4" w:space="0" w:color="auto"/>
            </w:tcBorders>
          </w:tcPr>
          <w:p w14:paraId="0000020C" w14:textId="7A19B8D7" w:rsidR="00BD4C56" w:rsidRPr="007A7963" w:rsidRDefault="00E86164" w:rsidP="00020977">
            <w:pPr>
              <w:widowControl w:val="0"/>
              <w:ind w:firstLine="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7A7963">
              <w:rPr>
                <w:rFonts w:ascii="Times New Roman" w:eastAsia="Times New Roman" w:hAnsi="Times New Roman" w:cs="Times New Roman"/>
                <w:sz w:val="24"/>
                <w:szCs w:val="24"/>
              </w:rPr>
              <w:t>nidad</w:t>
            </w:r>
          </w:p>
        </w:tc>
        <w:tc>
          <w:tcPr>
            <w:tcW w:w="1276" w:type="dxa"/>
            <w:tcBorders>
              <w:top w:val="none" w:sz="0" w:space="0" w:color="auto"/>
              <w:bottom w:val="single" w:sz="4" w:space="0" w:color="auto"/>
            </w:tcBorders>
          </w:tcPr>
          <w:p w14:paraId="0000020D" w14:textId="77777777" w:rsidR="00BD4C56" w:rsidRPr="007A7963" w:rsidRDefault="00E9358E" w:rsidP="00020977">
            <w:pPr>
              <w:widowControl w:val="0"/>
              <w:ind w:firstLine="425"/>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2</w:t>
            </w:r>
          </w:p>
        </w:tc>
        <w:tc>
          <w:tcPr>
            <w:tcW w:w="2126" w:type="dxa"/>
            <w:tcBorders>
              <w:top w:val="none" w:sz="0" w:space="0" w:color="auto"/>
              <w:bottom w:val="single" w:sz="4" w:space="0" w:color="auto"/>
            </w:tcBorders>
          </w:tcPr>
          <w:p w14:paraId="0000020E" w14:textId="77777777" w:rsidR="00BD4C56" w:rsidRPr="007A7963" w:rsidRDefault="00E9358E" w:rsidP="00020977">
            <w:pPr>
              <w:widowControl w:val="0"/>
              <w:ind w:right="174" w:hanging="111"/>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$ 784.93</w:t>
            </w:r>
          </w:p>
        </w:tc>
        <w:tc>
          <w:tcPr>
            <w:tcW w:w="1984" w:type="dxa"/>
            <w:tcBorders>
              <w:top w:val="none" w:sz="0" w:space="0" w:color="auto"/>
              <w:bottom w:val="single" w:sz="4" w:space="0" w:color="auto"/>
            </w:tcBorders>
          </w:tcPr>
          <w:p w14:paraId="0000020F" w14:textId="1F557E75" w:rsidR="00E02EEC" w:rsidRPr="007A7963" w:rsidRDefault="00E9358E" w:rsidP="00020977">
            <w:pPr>
              <w:widowControl w:val="0"/>
              <w:tabs>
                <w:tab w:val="left" w:pos="177"/>
              </w:tabs>
              <w:ind w:right="218"/>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$ 1569.86</w:t>
            </w:r>
          </w:p>
        </w:tc>
      </w:tr>
      <w:tr w:rsidR="00BD4C56" w:rsidRPr="007A7963" w14:paraId="1F5FE7E5" w14:textId="77777777" w:rsidTr="00020977">
        <w:trPr>
          <w:trHeight w:val="80"/>
        </w:trPr>
        <w:tc>
          <w:tcPr>
            <w:tcW w:w="2126" w:type="dxa"/>
            <w:tcBorders>
              <w:top w:val="single" w:sz="4" w:space="0" w:color="auto"/>
              <w:bottom w:val="single" w:sz="4" w:space="0" w:color="auto"/>
            </w:tcBorders>
          </w:tcPr>
          <w:p w14:paraId="00000210" w14:textId="77777777" w:rsidR="00BD4C56" w:rsidRPr="007A7963" w:rsidRDefault="00BD4C56" w:rsidP="00A90E9A">
            <w:pPr>
              <w:widowControl w:val="0"/>
              <w:ind w:firstLine="425"/>
              <w:jc w:val="center"/>
              <w:rPr>
                <w:rFonts w:ascii="Times New Roman" w:eastAsia="Times New Roman" w:hAnsi="Times New Roman" w:cs="Times New Roman"/>
                <w:sz w:val="24"/>
                <w:szCs w:val="24"/>
              </w:rPr>
            </w:pPr>
          </w:p>
        </w:tc>
        <w:tc>
          <w:tcPr>
            <w:tcW w:w="1418" w:type="dxa"/>
            <w:tcBorders>
              <w:top w:val="single" w:sz="4" w:space="0" w:color="auto"/>
              <w:bottom w:val="single" w:sz="4" w:space="0" w:color="auto"/>
            </w:tcBorders>
          </w:tcPr>
          <w:p w14:paraId="00000211" w14:textId="77777777" w:rsidR="00BD4C56" w:rsidRPr="007A7963" w:rsidRDefault="00BD4C56" w:rsidP="00A90E9A">
            <w:pPr>
              <w:widowControl w:val="0"/>
              <w:ind w:firstLine="425"/>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tcPr>
          <w:p w14:paraId="00000212" w14:textId="77777777" w:rsidR="00BD4C56" w:rsidRPr="007A7963" w:rsidRDefault="00BD4C56" w:rsidP="00A90E9A">
            <w:pPr>
              <w:widowControl w:val="0"/>
              <w:ind w:firstLine="425"/>
              <w:jc w:val="center"/>
              <w:rPr>
                <w:rFonts w:ascii="Times New Roman" w:eastAsia="Times New Roman" w:hAnsi="Times New Roman" w:cs="Times New Roman"/>
                <w:sz w:val="24"/>
                <w:szCs w:val="24"/>
              </w:rPr>
            </w:pPr>
          </w:p>
        </w:tc>
        <w:tc>
          <w:tcPr>
            <w:tcW w:w="2126" w:type="dxa"/>
            <w:tcBorders>
              <w:top w:val="single" w:sz="4" w:space="0" w:color="auto"/>
              <w:bottom w:val="single" w:sz="4" w:space="0" w:color="auto"/>
            </w:tcBorders>
          </w:tcPr>
          <w:p w14:paraId="00000213" w14:textId="77777777" w:rsidR="00BD4C56" w:rsidRPr="007A7963" w:rsidRDefault="00E9358E" w:rsidP="00A90E9A">
            <w:pPr>
              <w:widowControl w:val="0"/>
              <w:ind w:right="-172" w:firstLine="425"/>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Total</w:t>
            </w:r>
          </w:p>
        </w:tc>
        <w:tc>
          <w:tcPr>
            <w:tcW w:w="1984" w:type="dxa"/>
            <w:tcBorders>
              <w:top w:val="single" w:sz="4" w:space="0" w:color="auto"/>
              <w:bottom w:val="single" w:sz="4" w:space="0" w:color="auto"/>
            </w:tcBorders>
          </w:tcPr>
          <w:p w14:paraId="00000214" w14:textId="534446EA" w:rsidR="00BD4C56" w:rsidRPr="007A7963" w:rsidRDefault="00E9358E" w:rsidP="00020977">
            <w:pPr>
              <w:widowControl w:val="0"/>
              <w:tabs>
                <w:tab w:val="left" w:pos="177"/>
              </w:tabs>
              <w:ind w:right="218"/>
              <w:jc w:val="right"/>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$ 24 777.13</w:t>
            </w:r>
          </w:p>
        </w:tc>
      </w:tr>
    </w:tbl>
    <w:p w14:paraId="00000216" w14:textId="276EBB6E" w:rsidR="00BD4C56" w:rsidRPr="002F32D2" w:rsidRDefault="00E9358E" w:rsidP="002F32D2">
      <w:pPr>
        <w:widowControl w:val="0"/>
        <w:tabs>
          <w:tab w:val="left" w:pos="284"/>
        </w:tabs>
        <w:spacing w:line="240" w:lineRule="auto"/>
        <w:ind w:right="-142"/>
        <w:jc w:val="both"/>
        <w:rPr>
          <w:rFonts w:ascii="Times New Roman" w:eastAsia="Times New Roman" w:hAnsi="Times New Roman" w:cs="Times New Roman"/>
          <w:i/>
          <w:iCs/>
        </w:rPr>
      </w:pPr>
      <w:r w:rsidRPr="002F32D2">
        <w:rPr>
          <w:rFonts w:ascii="Times New Roman" w:eastAsia="Times New Roman" w:hAnsi="Times New Roman" w:cs="Times New Roman"/>
          <w:i/>
          <w:iCs/>
        </w:rPr>
        <w:t>Nota</w:t>
      </w:r>
      <w:r w:rsidR="0076523E" w:rsidRPr="002F32D2">
        <w:rPr>
          <w:rFonts w:ascii="Times New Roman" w:eastAsia="Times New Roman" w:hAnsi="Times New Roman" w:cs="Times New Roman"/>
          <w:i/>
          <w:iCs/>
        </w:rPr>
        <w:t>:</w:t>
      </w:r>
      <w:r w:rsidRPr="002F32D2">
        <w:rPr>
          <w:rFonts w:ascii="Times New Roman" w:eastAsia="Times New Roman" w:hAnsi="Times New Roman" w:cs="Times New Roman"/>
          <w:i/>
          <w:iCs/>
        </w:rPr>
        <w:t xml:space="preserve"> Se hizo una conversión de soles a dólares americanos, con un tipo de cambio de 0.26 dólares USD del día 6 del mes diciembre del 2022.</w:t>
      </w:r>
    </w:p>
    <w:p w14:paraId="00000217" w14:textId="77777777" w:rsidR="00BD4C56" w:rsidRPr="007A7963" w:rsidRDefault="00BD4C56" w:rsidP="00020977">
      <w:pPr>
        <w:widowControl w:val="0"/>
        <w:tabs>
          <w:tab w:val="left" w:pos="284"/>
        </w:tabs>
        <w:spacing w:line="240" w:lineRule="auto"/>
        <w:ind w:right="-142" w:firstLine="425"/>
        <w:jc w:val="both"/>
        <w:rPr>
          <w:rFonts w:ascii="Times New Roman" w:eastAsia="Times New Roman" w:hAnsi="Times New Roman" w:cs="Times New Roman"/>
          <w:sz w:val="24"/>
          <w:szCs w:val="24"/>
        </w:rPr>
      </w:pPr>
    </w:p>
    <w:p w14:paraId="00000218" w14:textId="46C9ED89" w:rsidR="00BD4C56" w:rsidRPr="007A7963" w:rsidRDefault="00E9358E" w:rsidP="00020977">
      <w:pPr>
        <w:spacing w:line="240" w:lineRule="auto"/>
        <w:ind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sz w:val="24"/>
          <w:szCs w:val="24"/>
        </w:rPr>
        <w:t>Por otro lado, los tratamientos planteados en esta investigación reemplazaron el uso del peróxido de hidrógeno al 50 % y cal</w:t>
      </w:r>
      <w:r w:rsidR="008763C5">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por el uso de biopolímeros, ya que cumplen con la misma función de floculador, tampoco se tiene en cuenta el uso de agua potable</w:t>
      </w:r>
      <w:r w:rsidR="008763C5">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ya </w:t>
      </w:r>
      <w:r w:rsidR="008763C5">
        <w:rPr>
          <w:rFonts w:ascii="Times New Roman" w:eastAsia="Times New Roman" w:hAnsi="Times New Roman" w:cs="Times New Roman"/>
          <w:sz w:val="24"/>
          <w:szCs w:val="24"/>
        </w:rPr>
        <w:t xml:space="preserve">que </w:t>
      </w:r>
      <w:r w:rsidRPr="007A7963">
        <w:rPr>
          <w:rFonts w:ascii="Times New Roman" w:eastAsia="Times New Roman" w:hAnsi="Times New Roman" w:cs="Times New Roman"/>
          <w:sz w:val="24"/>
          <w:szCs w:val="24"/>
        </w:rPr>
        <w:t>los biopolímeros tiene</w:t>
      </w:r>
      <w:r w:rsidR="008763C5">
        <w:rPr>
          <w:rFonts w:ascii="Times New Roman" w:eastAsia="Times New Roman" w:hAnsi="Times New Roman" w:cs="Times New Roman"/>
          <w:sz w:val="24"/>
          <w:szCs w:val="24"/>
        </w:rPr>
        <w:t>n</w:t>
      </w:r>
      <w:r w:rsidRPr="007A7963">
        <w:rPr>
          <w:rFonts w:ascii="Times New Roman" w:eastAsia="Times New Roman" w:hAnsi="Times New Roman" w:cs="Times New Roman"/>
          <w:sz w:val="24"/>
          <w:szCs w:val="24"/>
        </w:rPr>
        <w:t xml:space="preserve"> la capacidad de reducir la concentración de  turbidez, esto se muestra tanto en el </w:t>
      </w: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5</w:t>
      </w:r>
      <w:r w:rsidRPr="007A7963">
        <w:rPr>
          <w:rFonts w:ascii="Times New Roman" w:eastAsia="Times New Roman" w:hAnsi="Times New Roman" w:cs="Times New Roman"/>
          <w:sz w:val="24"/>
          <w:szCs w:val="24"/>
        </w:rPr>
        <w:t xml:space="preserve"> como en el </w:t>
      </w: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6</w:t>
      </w:r>
      <w:r w:rsidRPr="007A7963">
        <w:rPr>
          <w:rFonts w:ascii="Times New Roman" w:eastAsia="Times New Roman" w:hAnsi="Times New Roman" w:cs="Times New Roman"/>
          <w:b/>
          <w:sz w:val="24"/>
          <w:szCs w:val="24"/>
        </w:rPr>
        <w:t xml:space="preserve">, </w:t>
      </w:r>
      <w:r w:rsidRPr="007A7963">
        <w:rPr>
          <w:rFonts w:ascii="Times New Roman" w:eastAsia="Times New Roman" w:hAnsi="Times New Roman" w:cs="Times New Roman"/>
          <w:sz w:val="24"/>
          <w:szCs w:val="24"/>
        </w:rPr>
        <w:t xml:space="preserve">igualmente podemos apreciar </w:t>
      </w:r>
      <w:r w:rsidR="008763C5">
        <w:rPr>
          <w:rFonts w:ascii="Times New Roman" w:eastAsia="Times New Roman" w:hAnsi="Times New Roman" w:cs="Times New Roman"/>
          <w:sz w:val="24"/>
          <w:szCs w:val="24"/>
        </w:rPr>
        <w:t xml:space="preserve">los </w:t>
      </w:r>
      <w:r w:rsidRPr="007A7963">
        <w:rPr>
          <w:rFonts w:ascii="Times New Roman" w:eastAsia="Times New Roman" w:hAnsi="Times New Roman" w:cs="Times New Roman"/>
          <w:sz w:val="24"/>
          <w:szCs w:val="24"/>
        </w:rPr>
        <w:t xml:space="preserve">costos que </w:t>
      </w:r>
      <w:r w:rsidR="00DB0969">
        <w:rPr>
          <w:rFonts w:ascii="Times New Roman" w:eastAsia="Times New Roman" w:hAnsi="Times New Roman" w:cs="Times New Roman"/>
          <w:sz w:val="24"/>
          <w:szCs w:val="24"/>
        </w:rPr>
        <w:t>implicaría</w:t>
      </w:r>
      <w:r w:rsidRPr="007A7963">
        <w:rPr>
          <w:rFonts w:ascii="Times New Roman" w:eastAsia="Times New Roman" w:hAnsi="Times New Roman" w:cs="Times New Roman"/>
          <w:sz w:val="24"/>
          <w:szCs w:val="24"/>
        </w:rPr>
        <w:t xml:space="preserve"> utilizar este tipo de tratamiento, siendo el costo total de 23 930.28 USD para el tratamiento con pectina y de  23 969.52 USD con el uso del quitosano.</w:t>
      </w:r>
    </w:p>
    <w:p w14:paraId="00000219" w14:textId="77777777" w:rsidR="00BD4C56" w:rsidRPr="007A7963" w:rsidRDefault="00BD4C56" w:rsidP="00020977">
      <w:pPr>
        <w:spacing w:line="240" w:lineRule="auto"/>
        <w:ind w:firstLine="425"/>
        <w:jc w:val="both"/>
        <w:rPr>
          <w:rFonts w:ascii="Times New Roman" w:eastAsia="Times New Roman" w:hAnsi="Times New Roman" w:cs="Times New Roman"/>
          <w:b/>
          <w:sz w:val="24"/>
          <w:szCs w:val="24"/>
        </w:rPr>
      </w:pPr>
    </w:p>
    <w:p w14:paraId="0000021A" w14:textId="66EE49C3" w:rsidR="00BD4C56" w:rsidRPr="007A7963" w:rsidRDefault="00E9358E" w:rsidP="00020977">
      <w:pPr>
        <w:widowControl w:val="0"/>
        <w:tabs>
          <w:tab w:val="left" w:pos="284"/>
        </w:tabs>
        <w:spacing w:line="240" w:lineRule="auto"/>
        <w:ind w:right="-142"/>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5</w:t>
      </w:r>
      <w:r w:rsidRPr="007A7963">
        <w:rPr>
          <w:rFonts w:ascii="Times New Roman" w:eastAsia="Times New Roman" w:hAnsi="Times New Roman" w:cs="Times New Roman"/>
          <w:b/>
          <w:sz w:val="24"/>
          <w:szCs w:val="24"/>
        </w:rPr>
        <w:t xml:space="preserve">. </w:t>
      </w:r>
      <w:r w:rsidRPr="007A7963">
        <w:rPr>
          <w:rFonts w:ascii="Times New Roman" w:eastAsia="Times New Roman" w:hAnsi="Times New Roman" w:cs="Times New Roman"/>
          <w:sz w:val="24"/>
          <w:szCs w:val="24"/>
        </w:rPr>
        <w:t xml:space="preserve"> Costos empresariales de la tecnología actual </w:t>
      </w:r>
      <w:r w:rsidR="001A0544" w:rsidRPr="007A7963">
        <w:rPr>
          <w:rFonts w:ascii="Times New Roman" w:eastAsia="Times New Roman" w:hAnsi="Times New Roman" w:cs="Times New Roman"/>
          <w:sz w:val="24"/>
          <w:szCs w:val="24"/>
        </w:rPr>
        <w:t>usando</w:t>
      </w:r>
      <w:r w:rsidRPr="007A7963">
        <w:rPr>
          <w:rFonts w:ascii="Times New Roman" w:eastAsia="Times New Roman" w:hAnsi="Times New Roman" w:cs="Times New Roman"/>
          <w:sz w:val="24"/>
          <w:szCs w:val="24"/>
        </w:rPr>
        <w:t xml:space="preserve"> pectina</w:t>
      </w:r>
      <w:r w:rsidR="00020977">
        <w:rPr>
          <w:rFonts w:ascii="Times New Roman" w:eastAsia="Times New Roman" w:hAnsi="Times New Roman" w:cs="Times New Roman"/>
          <w:sz w:val="24"/>
          <w:szCs w:val="24"/>
        </w:rPr>
        <w:t>.</w:t>
      </w:r>
    </w:p>
    <w:p w14:paraId="0000021B" w14:textId="4CFCAEA7" w:rsidR="00BD4C56" w:rsidRPr="007A7963" w:rsidRDefault="00E9358E" w:rsidP="00020977">
      <w:pPr>
        <w:widowControl w:val="0"/>
        <w:tabs>
          <w:tab w:val="left" w:pos="284"/>
        </w:tabs>
        <w:spacing w:line="240" w:lineRule="auto"/>
        <w:ind w:right="-142"/>
        <w:jc w:val="both"/>
        <w:rPr>
          <w:rFonts w:ascii="Times New Roman" w:eastAsia="Times New Roman" w:hAnsi="Times New Roman" w:cs="Times New Roman"/>
          <w:sz w:val="24"/>
          <w:szCs w:val="24"/>
          <w:lang w:val="en-US"/>
        </w:rPr>
      </w:pPr>
      <w:r w:rsidRPr="007A7963">
        <w:rPr>
          <w:rFonts w:ascii="Times New Roman" w:eastAsia="Times New Roman" w:hAnsi="Times New Roman" w:cs="Times New Roman"/>
          <w:b/>
          <w:sz w:val="24"/>
          <w:szCs w:val="24"/>
          <w:lang w:val="en-US"/>
        </w:rPr>
        <w:t xml:space="preserve">Table </w:t>
      </w:r>
      <w:r w:rsidR="00930C42" w:rsidRPr="007A7963">
        <w:rPr>
          <w:rFonts w:ascii="Times New Roman" w:eastAsia="Times New Roman" w:hAnsi="Times New Roman" w:cs="Times New Roman"/>
          <w:b/>
          <w:sz w:val="24"/>
          <w:szCs w:val="24"/>
          <w:lang w:val="en-US"/>
        </w:rPr>
        <w:t>5</w:t>
      </w:r>
      <w:r w:rsidRPr="007A7963">
        <w:rPr>
          <w:rFonts w:ascii="Times New Roman" w:eastAsia="Times New Roman" w:hAnsi="Times New Roman" w:cs="Times New Roman"/>
          <w:b/>
          <w:sz w:val="24"/>
          <w:szCs w:val="24"/>
          <w:lang w:val="en-US"/>
        </w:rPr>
        <w:t>.</w:t>
      </w:r>
      <w:r w:rsidRPr="007A7963">
        <w:rPr>
          <w:rFonts w:ascii="Times New Roman" w:eastAsia="Times New Roman" w:hAnsi="Times New Roman" w:cs="Times New Roman"/>
          <w:sz w:val="24"/>
          <w:szCs w:val="24"/>
          <w:lang w:val="en-US"/>
        </w:rPr>
        <w:t xml:space="preserve"> </w:t>
      </w:r>
      <w:r w:rsidR="001A0544" w:rsidRPr="007A7963">
        <w:rPr>
          <w:rFonts w:ascii="Times New Roman" w:eastAsia="Times New Roman" w:hAnsi="Times New Roman" w:cs="Times New Roman"/>
          <w:sz w:val="24"/>
          <w:szCs w:val="24"/>
          <w:lang w:val="en-US"/>
        </w:rPr>
        <w:t>Business costs of current technology using pectin</w:t>
      </w:r>
      <w:r w:rsidR="00020977">
        <w:rPr>
          <w:rFonts w:ascii="Times New Roman" w:eastAsia="Times New Roman" w:hAnsi="Times New Roman" w:cs="Times New Roman"/>
          <w:sz w:val="24"/>
          <w:szCs w:val="24"/>
          <w:lang w:val="en-US"/>
        </w:rPr>
        <w:t>.</w:t>
      </w:r>
    </w:p>
    <w:p w14:paraId="0000021C" w14:textId="77777777" w:rsidR="00BD4C56" w:rsidRPr="007A7963" w:rsidRDefault="00BD4C56" w:rsidP="00020977">
      <w:pPr>
        <w:widowControl w:val="0"/>
        <w:tabs>
          <w:tab w:val="left" w:pos="284"/>
        </w:tabs>
        <w:spacing w:line="240" w:lineRule="auto"/>
        <w:ind w:right="-142" w:firstLine="425"/>
        <w:jc w:val="both"/>
        <w:rPr>
          <w:rFonts w:ascii="Times New Roman" w:eastAsia="Times New Roman" w:hAnsi="Times New Roman" w:cs="Times New Roman"/>
          <w:sz w:val="24"/>
          <w:szCs w:val="24"/>
          <w:lang w:val="en-US"/>
        </w:rPr>
      </w:pPr>
    </w:p>
    <w:tbl>
      <w:tblPr>
        <w:tblStyle w:val="af1"/>
        <w:tblW w:w="7797" w:type="dxa"/>
        <w:tblBorders>
          <w:top w:val="single" w:sz="4" w:space="0" w:color="auto"/>
          <w:bottom w:val="single" w:sz="4" w:space="0" w:color="auto"/>
        </w:tblBorders>
        <w:tblLayout w:type="fixed"/>
        <w:tblLook w:val="0400" w:firstRow="0" w:lastRow="0" w:firstColumn="0" w:lastColumn="0" w:noHBand="0" w:noVBand="1"/>
      </w:tblPr>
      <w:tblGrid>
        <w:gridCol w:w="2552"/>
        <w:gridCol w:w="1276"/>
        <w:gridCol w:w="567"/>
        <w:gridCol w:w="1559"/>
        <w:gridCol w:w="1843"/>
      </w:tblGrid>
      <w:tr w:rsidR="00BD4C56" w:rsidRPr="007A7963" w14:paraId="3D4FFB82" w14:textId="77777777" w:rsidTr="00020977">
        <w:trPr>
          <w:cnfStyle w:val="000000100000" w:firstRow="0" w:lastRow="0" w:firstColumn="0" w:lastColumn="0" w:oddVBand="0" w:evenVBand="0" w:oddHBand="1" w:evenHBand="0" w:firstRowFirstColumn="0" w:firstRowLastColumn="0" w:lastRowFirstColumn="0" w:lastRowLastColumn="0"/>
          <w:trHeight w:val="322"/>
        </w:trPr>
        <w:tc>
          <w:tcPr>
            <w:tcW w:w="2552" w:type="dxa"/>
            <w:tcBorders>
              <w:top w:val="single" w:sz="4" w:space="0" w:color="auto"/>
              <w:bottom w:val="single" w:sz="4" w:space="0" w:color="auto"/>
            </w:tcBorders>
          </w:tcPr>
          <w:p w14:paraId="0000021D" w14:textId="77777777" w:rsidR="00BD4C56" w:rsidRPr="007A7963" w:rsidRDefault="00E9358E" w:rsidP="00020977">
            <w:pPr>
              <w:widowControl w:val="0"/>
              <w:ind w:firstLine="425"/>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Descripción</w:t>
            </w:r>
          </w:p>
        </w:tc>
        <w:tc>
          <w:tcPr>
            <w:tcW w:w="1276" w:type="dxa"/>
            <w:tcBorders>
              <w:top w:val="single" w:sz="4" w:space="0" w:color="auto"/>
              <w:bottom w:val="single" w:sz="4" w:space="0" w:color="auto"/>
            </w:tcBorders>
          </w:tcPr>
          <w:p w14:paraId="0000021E" w14:textId="77777777" w:rsidR="00BD4C56" w:rsidRPr="007A7963" w:rsidRDefault="00E9358E" w:rsidP="00020977">
            <w:pPr>
              <w:widowControl w:val="0"/>
              <w:ind w:right="-103" w:hanging="13"/>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Unidad</w:t>
            </w:r>
          </w:p>
        </w:tc>
        <w:tc>
          <w:tcPr>
            <w:tcW w:w="567" w:type="dxa"/>
            <w:tcBorders>
              <w:top w:val="single" w:sz="4" w:space="0" w:color="auto"/>
              <w:bottom w:val="single" w:sz="4" w:space="0" w:color="auto"/>
            </w:tcBorders>
          </w:tcPr>
          <w:p w14:paraId="0000021F" w14:textId="77777777" w:rsidR="00BD4C56" w:rsidRPr="007A7963" w:rsidRDefault="00BD4C56" w:rsidP="00020977">
            <w:pPr>
              <w:widowControl w:val="0"/>
              <w:ind w:firstLine="425"/>
              <w:jc w:val="center"/>
              <w:rPr>
                <w:rFonts w:ascii="Times New Roman" w:eastAsia="Times New Roman" w:hAnsi="Times New Roman" w:cs="Times New Roman"/>
                <w:b/>
                <w:sz w:val="24"/>
                <w:szCs w:val="24"/>
              </w:rPr>
            </w:pPr>
          </w:p>
        </w:tc>
        <w:tc>
          <w:tcPr>
            <w:tcW w:w="1559" w:type="dxa"/>
            <w:tcBorders>
              <w:top w:val="single" w:sz="4" w:space="0" w:color="auto"/>
              <w:bottom w:val="single" w:sz="4" w:space="0" w:color="auto"/>
            </w:tcBorders>
          </w:tcPr>
          <w:p w14:paraId="00000220" w14:textId="77777777" w:rsidR="00BD4C56" w:rsidRPr="007A7963" w:rsidRDefault="00E9358E" w:rsidP="00020977">
            <w:pPr>
              <w:widowControl w:val="0"/>
              <w:ind w:firstLine="136"/>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Costo unitario</w:t>
            </w:r>
          </w:p>
        </w:tc>
        <w:tc>
          <w:tcPr>
            <w:tcW w:w="1843" w:type="dxa"/>
            <w:tcBorders>
              <w:top w:val="single" w:sz="4" w:space="0" w:color="auto"/>
              <w:bottom w:val="single" w:sz="4" w:space="0" w:color="auto"/>
            </w:tcBorders>
          </w:tcPr>
          <w:p w14:paraId="00000221" w14:textId="77777777" w:rsidR="00BD4C56" w:rsidRPr="007A7963" w:rsidRDefault="00E9358E" w:rsidP="00020977">
            <w:pPr>
              <w:widowControl w:val="0"/>
              <w:ind w:right="-7" w:firstLine="425"/>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Costo</w:t>
            </w:r>
          </w:p>
          <w:p w14:paraId="00000222" w14:textId="67E2D36A" w:rsidR="00BD4C56" w:rsidRPr="007A7963" w:rsidRDefault="00E9358E" w:rsidP="00020977">
            <w:pPr>
              <w:widowControl w:val="0"/>
              <w:ind w:right="-7" w:firstLine="425"/>
              <w:jc w:val="center"/>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total</w:t>
            </w:r>
          </w:p>
        </w:tc>
      </w:tr>
      <w:tr w:rsidR="00BD4C56" w:rsidRPr="007A7963" w14:paraId="4070705C" w14:textId="77777777" w:rsidTr="00020977">
        <w:trPr>
          <w:trHeight w:val="322"/>
        </w:trPr>
        <w:tc>
          <w:tcPr>
            <w:tcW w:w="2552" w:type="dxa"/>
            <w:tcBorders>
              <w:top w:val="single" w:sz="4" w:space="0" w:color="auto"/>
            </w:tcBorders>
          </w:tcPr>
          <w:p w14:paraId="00000223" w14:textId="77777777" w:rsidR="00BD4C56" w:rsidRPr="007A7963" w:rsidRDefault="00E9358E" w:rsidP="00020977">
            <w:pPr>
              <w:widowControl w:val="0"/>
              <w:ind w:right="-105" w:firstLine="173"/>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Área de rejillas</w:t>
            </w:r>
          </w:p>
        </w:tc>
        <w:tc>
          <w:tcPr>
            <w:tcW w:w="1276" w:type="dxa"/>
            <w:tcBorders>
              <w:top w:val="single" w:sz="4" w:space="0" w:color="auto"/>
            </w:tcBorders>
          </w:tcPr>
          <w:p w14:paraId="00000224" w14:textId="7C31221C" w:rsidR="00BD4C56" w:rsidRPr="007A7963" w:rsidRDefault="00E41098" w:rsidP="0002097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7A7963">
              <w:rPr>
                <w:rFonts w:ascii="Times New Roman" w:eastAsia="Times New Roman" w:hAnsi="Times New Roman" w:cs="Times New Roman"/>
                <w:sz w:val="24"/>
                <w:szCs w:val="24"/>
              </w:rPr>
              <w:t>nidad</w:t>
            </w:r>
          </w:p>
        </w:tc>
        <w:tc>
          <w:tcPr>
            <w:tcW w:w="567" w:type="dxa"/>
            <w:tcBorders>
              <w:top w:val="single" w:sz="4" w:space="0" w:color="auto"/>
            </w:tcBorders>
          </w:tcPr>
          <w:p w14:paraId="00000225" w14:textId="77777777" w:rsidR="00BD4C56" w:rsidRPr="007A7963" w:rsidRDefault="00E9358E" w:rsidP="00020977">
            <w:pPr>
              <w:widowControl w:val="0"/>
              <w:ind w:right="-913" w:firstLine="425"/>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1</w:t>
            </w:r>
          </w:p>
        </w:tc>
        <w:tc>
          <w:tcPr>
            <w:tcW w:w="1559" w:type="dxa"/>
            <w:tcBorders>
              <w:top w:val="single" w:sz="4" w:space="0" w:color="auto"/>
            </w:tcBorders>
          </w:tcPr>
          <w:p w14:paraId="00000226" w14:textId="77777777" w:rsidR="00BD4C56" w:rsidRPr="007A7963" w:rsidRDefault="00E9358E" w:rsidP="00020977">
            <w:pPr>
              <w:widowControl w:val="0"/>
              <w:ind w:right="25" w:firstLine="27"/>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$ 523.29</w:t>
            </w:r>
          </w:p>
        </w:tc>
        <w:tc>
          <w:tcPr>
            <w:tcW w:w="1843" w:type="dxa"/>
            <w:tcBorders>
              <w:top w:val="single" w:sz="4" w:space="0" w:color="auto"/>
            </w:tcBorders>
          </w:tcPr>
          <w:p w14:paraId="00000227" w14:textId="77777777" w:rsidR="00BD4C56" w:rsidRPr="007A7963" w:rsidRDefault="00E9358E" w:rsidP="00020977">
            <w:pPr>
              <w:widowControl w:val="0"/>
              <w:ind w:right="174" w:firstLine="425"/>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$ 523.29</w:t>
            </w:r>
          </w:p>
        </w:tc>
      </w:tr>
      <w:tr w:rsidR="00BD4C56" w:rsidRPr="007A7963" w14:paraId="349353DD" w14:textId="77777777" w:rsidTr="00020977">
        <w:trPr>
          <w:cnfStyle w:val="000000100000" w:firstRow="0" w:lastRow="0" w:firstColumn="0" w:lastColumn="0" w:oddVBand="0" w:evenVBand="0" w:oddHBand="1" w:evenHBand="0" w:firstRowFirstColumn="0" w:firstRowLastColumn="0" w:lastRowFirstColumn="0" w:lastRowLastColumn="0"/>
          <w:trHeight w:val="322"/>
        </w:trPr>
        <w:tc>
          <w:tcPr>
            <w:tcW w:w="2552" w:type="dxa"/>
            <w:tcBorders>
              <w:top w:val="none" w:sz="0" w:space="0" w:color="auto"/>
              <w:bottom w:val="none" w:sz="0" w:space="0" w:color="auto"/>
            </w:tcBorders>
          </w:tcPr>
          <w:p w14:paraId="00000228" w14:textId="77777777" w:rsidR="00BD4C56" w:rsidRPr="007A7963" w:rsidRDefault="00E9358E" w:rsidP="00020977">
            <w:pPr>
              <w:widowControl w:val="0"/>
              <w:ind w:right="-105" w:firstLine="173"/>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Pectina</w:t>
            </w:r>
          </w:p>
        </w:tc>
        <w:tc>
          <w:tcPr>
            <w:tcW w:w="1276" w:type="dxa"/>
            <w:tcBorders>
              <w:top w:val="none" w:sz="0" w:space="0" w:color="auto"/>
              <w:bottom w:val="none" w:sz="0" w:space="0" w:color="auto"/>
            </w:tcBorders>
          </w:tcPr>
          <w:p w14:paraId="00000229" w14:textId="5325C301" w:rsidR="00BD4C56" w:rsidRPr="007A7963" w:rsidRDefault="00E41098" w:rsidP="00020977">
            <w:pPr>
              <w:widowControl w:val="0"/>
              <w:ind w:firstLine="24"/>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7A7963">
              <w:rPr>
                <w:rFonts w:ascii="Times New Roman" w:eastAsia="Times New Roman" w:hAnsi="Times New Roman" w:cs="Times New Roman"/>
                <w:sz w:val="24"/>
                <w:szCs w:val="24"/>
              </w:rPr>
              <w:t>g</w:t>
            </w:r>
            <w:r w:rsidR="00E9358E" w:rsidRPr="007A7963">
              <w:rPr>
                <w:rFonts w:ascii="Times New Roman" w:eastAsia="Times New Roman" w:hAnsi="Times New Roman" w:cs="Times New Roman"/>
                <w:sz w:val="24"/>
                <w:szCs w:val="24"/>
              </w:rPr>
              <w:t>/día</w:t>
            </w:r>
          </w:p>
        </w:tc>
        <w:tc>
          <w:tcPr>
            <w:tcW w:w="567" w:type="dxa"/>
            <w:tcBorders>
              <w:top w:val="none" w:sz="0" w:space="0" w:color="auto"/>
              <w:bottom w:val="none" w:sz="0" w:space="0" w:color="auto"/>
            </w:tcBorders>
          </w:tcPr>
          <w:p w14:paraId="0000022A" w14:textId="77777777" w:rsidR="00BD4C56" w:rsidRPr="007A7963" w:rsidRDefault="00E9358E" w:rsidP="00020977">
            <w:pPr>
              <w:widowControl w:val="0"/>
              <w:ind w:right="-913" w:firstLine="167"/>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3</w:t>
            </w:r>
          </w:p>
        </w:tc>
        <w:tc>
          <w:tcPr>
            <w:tcW w:w="1559" w:type="dxa"/>
            <w:tcBorders>
              <w:top w:val="none" w:sz="0" w:space="0" w:color="auto"/>
              <w:bottom w:val="none" w:sz="0" w:space="0" w:color="auto"/>
            </w:tcBorders>
          </w:tcPr>
          <w:p w14:paraId="0000022B" w14:textId="77777777" w:rsidR="00BD4C56" w:rsidRPr="007A7963" w:rsidRDefault="00E9358E" w:rsidP="00020977">
            <w:pPr>
              <w:widowControl w:val="0"/>
              <w:ind w:right="25" w:firstLine="27"/>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$ 91.58</w:t>
            </w:r>
          </w:p>
        </w:tc>
        <w:tc>
          <w:tcPr>
            <w:tcW w:w="1843" w:type="dxa"/>
            <w:tcBorders>
              <w:top w:val="none" w:sz="0" w:space="0" w:color="auto"/>
              <w:bottom w:val="none" w:sz="0" w:space="0" w:color="auto"/>
            </w:tcBorders>
          </w:tcPr>
          <w:p w14:paraId="0000022C" w14:textId="77777777" w:rsidR="00BD4C56" w:rsidRPr="007A7963" w:rsidRDefault="00E9358E" w:rsidP="00020977">
            <w:pPr>
              <w:widowControl w:val="0"/>
              <w:ind w:right="174" w:firstLine="269"/>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$ 274.74</w:t>
            </w:r>
          </w:p>
        </w:tc>
      </w:tr>
      <w:tr w:rsidR="00BD4C56" w:rsidRPr="007A7963" w14:paraId="130501FB" w14:textId="77777777" w:rsidTr="00020977">
        <w:trPr>
          <w:trHeight w:val="265"/>
        </w:trPr>
        <w:tc>
          <w:tcPr>
            <w:tcW w:w="2552" w:type="dxa"/>
          </w:tcPr>
          <w:p w14:paraId="0000022D" w14:textId="77777777" w:rsidR="00BD4C56" w:rsidRPr="007A7963" w:rsidRDefault="00E9358E" w:rsidP="00020977">
            <w:pPr>
              <w:widowControl w:val="0"/>
              <w:ind w:right="-110" w:firstLine="173"/>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Clorinador</w:t>
            </w:r>
          </w:p>
        </w:tc>
        <w:tc>
          <w:tcPr>
            <w:tcW w:w="1276" w:type="dxa"/>
          </w:tcPr>
          <w:p w14:paraId="0000022E" w14:textId="727BD0A6" w:rsidR="00BD4C56" w:rsidRPr="007A7963" w:rsidRDefault="00E41098" w:rsidP="00020977">
            <w:pPr>
              <w:widowControl w:val="0"/>
              <w:ind w:hanging="13"/>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7A7963">
              <w:rPr>
                <w:rFonts w:ascii="Times New Roman" w:eastAsia="Times New Roman" w:hAnsi="Times New Roman" w:cs="Times New Roman"/>
                <w:sz w:val="24"/>
                <w:szCs w:val="24"/>
              </w:rPr>
              <w:t>nidad</w:t>
            </w:r>
          </w:p>
        </w:tc>
        <w:tc>
          <w:tcPr>
            <w:tcW w:w="567" w:type="dxa"/>
          </w:tcPr>
          <w:p w14:paraId="0000022F" w14:textId="77777777" w:rsidR="00BD4C56" w:rsidRPr="007A7963" w:rsidRDefault="00E9358E" w:rsidP="00020977">
            <w:pPr>
              <w:widowControl w:val="0"/>
              <w:ind w:right="-913" w:firstLine="167"/>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3</w:t>
            </w:r>
          </w:p>
        </w:tc>
        <w:tc>
          <w:tcPr>
            <w:tcW w:w="1559" w:type="dxa"/>
          </w:tcPr>
          <w:p w14:paraId="00000230" w14:textId="77777777" w:rsidR="00BD4C56" w:rsidRPr="007A7963" w:rsidRDefault="00E9358E" w:rsidP="00020977">
            <w:pPr>
              <w:widowControl w:val="0"/>
              <w:ind w:right="25" w:firstLine="27"/>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$ 79.54</w:t>
            </w:r>
          </w:p>
        </w:tc>
        <w:tc>
          <w:tcPr>
            <w:tcW w:w="1843" w:type="dxa"/>
          </w:tcPr>
          <w:p w14:paraId="00000231" w14:textId="77777777" w:rsidR="00BD4C56" w:rsidRPr="007A7963" w:rsidRDefault="00E9358E" w:rsidP="00020977">
            <w:pPr>
              <w:widowControl w:val="0"/>
              <w:ind w:right="174" w:firstLine="269"/>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$ 238.62</w:t>
            </w:r>
          </w:p>
        </w:tc>
      </w:tr>
      <w:tr w:rsidR="00BD4C56" w:rsidRPr="007A7963" w14:paraId="4229B29B" w14:textId="77777777" w:rsidTr="00020977">
        <w:trPr>
          <w:cnfStyle w:val="000000100000" w:firstRow="0" w:lastRow="0" w:firstColumn="0" w:lastColumn="0" w:oddVBand="0" w:evenVBand="0" w:oddHBand="1" w:evenHBand="0" w:firstRowFirstColumn="0" w:firstRowLastColumn="0" w:lastRowFirstColumn="0" w:lastRowLastColumn="0"/>
          <w:trHeight w:val="322"/>
        </w:trPr>
        <w:tc>
          <w:tcPr>
            <w:tcW w:w="2552" w:type="dxa"/>
            <w:tcBorders>
              <w:top w:val="none" w:sz="0" w:space="0" w:color="auto"/>
              <w:bottom w:val="none" w:sz="0" w:space="0" w:color="auto"/>
            </w:tcBorders>
          </w:tcPr>
          <w:p w14:paraId="00000232" w14:textId="77777777" w:rsidR="00BD4C56" w:rsidRPr="007A7963" w:rsidRDefault="00E9358E" w:rsidP="00020977">
            <w:pPr>
              <w:widowControl w:val="0"/>
              <w:ind w:left="454" w:right="213" w:hanging="281"/>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Pastillas de cloro</w:t>
            </w:r>
          </w:p>
        </w:tc>
        <w:tc>
          <w:tcPr>
            <w:tcW w:w="1276" w:type="dxa"/>
            <w:tcBorders>
              <w:top w:val="none" w:sz="0" w:space="0" w:color="auto"/>
              <w:bottom w:val="none" w:sz="0" w:space="0" w:color="auto"/>
            </w:tcBorders>
          </w:tcPr>
          <w:p w14:paraId="00000233" w14:textId="7F90AFBE" w:rsidR="00BD4C56" w:rsidRPr="007A7963" w:rsidRDefault="00E41098" w:rsidP="00020977">
            <w:pPr>
              <w:widowControl w:val="0"/>
              <w:ind w:firstLine="24"/>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7A7963">
              <w:rPr>
                <w:rFonts w:ascii="Times New Roman" w:eastAsia="Times New Roman" w:hAnsi="Times New Roman" w:cs="Times New Roman"/>
                <w:sz w:val="24"/>
                <w:szCs w:val="24"/>
              </w:rPr>
              <w:t>g</w:t>
            </w:r>
          </w:p>
        </w:tc>
        <w:tc>
          <w:tcPr>
            <w:tcW w:w="567" w:type="dxa"/>
            <w:tcBorders>
              <w:top w:val="none" w:sz="0" w:space="0" w:color="auto"/>
              <w:bottom w:val="none" w:sz="0" w:space="0" w:color="auto"/>
            </w:tcBorders>
          </w:tcPr>
          <w:p w14:paraId="00000234" w14:textId="77777777" w:rsidR="00BD4C56" w:rsidRPr="007A7963" w:rsidRDefault="00E9358E" w:rsidP="00020977">
            <w:pPr>
              <w:widowControl w:val="0"/>
              <w:ind w:right="-913" w:firstLine="167"/>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6</w:t>
            </w:r>
          </w:p>
        </w:tc>
        <w:tc>
          <w:tcPr>
            <w:tcW w:w="1559" w:type="dxa"/>
            <w:tcBorders>
              <w:top w:val="none" w:sz="0" w:space="0" w:color="auto"/>
              <w:bottom w:val="none" w:sz="0" w:space="0" w:color="auto"/>
            </w:tcBorders>
          </w:tcPr>
          <w:p w14:paraId="00000235" w14:textId="77777777" w:rsidR="00BD4C56" w:rsidRPr="007A7963" w:rsidRDefault="00E9358E" w:rsidP="00020977">
            <w:pPr>
              <w:widowControl w:val="0"/>
              <w:ind w:right="25" w:firstLine="27"/>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$ 13.06</w:t>
            </w:r>
          </w:p>
        </w:tc>
        <w:tc>
          <w:tcPr>
            <w:tcW w:w="1843" w:type="dxa"/>
            <w:tcBorders>
              <w:top w:val="none" w:sz="0" w:space="0" w:color="auto"/>
              <w:bottom w:val="none" w:sz="0" w:space="0" w:color="auto"/>
            </w:tcBorders>
          </w:tcPr>
          <w:p w14:paraId="00000236" w14:textId="77777777" w:rsidR="00BD4C56" w:rsidRPr="007A7963" w:rsidRDefault="00E9358E" w:rsidP="00020977">
            <w:pPr>
              <w:widowControl w:val="0"/>
              <w:ind w:right="174" w:firstLine="425"/>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$ 78.36</w:t>
            </w:r>
          </w:p>
        </w:tc>
      </w:tr>
      <w:tr w:rsidR="00BD4C56" w:rsidRPr="007A7963" w14:paraId="54B5B588" w14:textId="77777777" w:rsidTr="00020977">
        <w:trPr>
          <w:trHeight w:val="322"/>
        </w:trPr>
        <w:tc>
          <w:tcPr>
            <w:tcW w:w="2552" w:type="dxa"/>
          </w:tcPr>
          <w:p w14:paraId="00000237" w14:textId="77777777" w:rsidR="00BD4C56" w:rsidRPr="007A7963" w:rsidRDefault="00E9358E" w:rsidP="00020977">
            <w:pPr>
              <w:widowControl w:val="0"/>
              <w:ind w:right="-105" w:firstLine="173"/>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Tanques</w:t>
            </w:r>
          </w:p>
        </w:tc>
        <w:tc>
          <w:tcPr>
            <w:tcW w:w="1276" w:type="dxa"/>
          </w:tcPr>
          <w:p w14:paraId="00000238" w14:textId="5A527F13" w:rsidR="00BD4C56" w:rsidRPr="007A7963" w:rsidRDefault="00E41098" w:rsidP="00020977">
            <w:pPr>
              <w:widowControl w:val="0"/>
              <w:ind w:hanging="13"/>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7A7963">
              <w:rPr>
                <w:rFonts w:ascii="Times New Roman" w:eastAsia="Times New Roman" w:hAnsi="Times New Roman" w:cs="Times New Roman"/>
                <w:sz w:val="24"/>
                <w:szCs w:val="24"/>
              </w:rPr>
              <w:t>nidad</w:t>
            </w:r>
          </w:p>
        </w:tc>
        <w:tc>
          <w:tcPr>
            <w:tcW w:w="567" w:type="dxa"/>
          </w:tcPr>
          <w:p w14:paraId="00000239" w14:textId="77777777" w:rsidR="00BD4C56" w:rsidRPr="007A7963" w:rsidRDefault="00E9358E" w:rsidP="00020977">
            <w:pPr>
              <w:widowControl w:val="0"/>
              <w:ind w:right="-913" w:firstLine="167"/>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3</w:t>
            </w:r>
          </w:p>
        </w:tc>
        <w:tc>
          <w:tcPr>
            <w:tcW w:w="1559" w:type="dxa"/>
          </w:tcPr>
          <w:p w14:paraId="0000023A" w14:textId="77777777" w:rsidR="00BD4C56" w:rsidRPr="007A7963" w:rsidRDefault="00E9358E" w:rsidP="00020977">
            <w:pPr>
              <w:widowControl w:val="0"/>
              <w:ind w:right="25" w:firstLine="27"/>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$ 6 384.09</w:t>
            </w:r>
          </w:p>
        </w:tc>
        <w:tc>
          <w:tcPr>
            <w:tcW w:w="1843" w:type="dxa"/>
          </w:tcPr>
          <w:p w14:paraId="0000023B" w14:textId="77777777" w:rsidR="00BD4C56" w:rsidRPr="007A7963" w:rsidRDefault="00E9358E" w:rsidP="00020977">
            <w:pPr>
              <w:widowControl w:val="0"/>
              <w:ind w:left="-15" w:right="174" w:firstLine="142"/>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$ 19 152.27</w:t>
            </w:r>
          </w:p>
        </w:tc>
      </w:tr>
      <w:tr w:rsidR="00BD4C56" w:rsidRPr="007A7963" w14:paraId="5A01F859" w14:textId="77777777" w:rsidTr="00020977">
        <w:trPr>
          <w:cnfStyle w:val="000000100000" w:firstRow="0" w:lastRow="0" w:firstColumn="0" w:lastColumn="0" w:oddVBand="0" w:evenVBand="0" w:oddHBand="1" w:evenHBand="0" w:firstRowFirstColumn="0" w:firstRowLastColumn="0" w:lastRowFirstColumn="0" w:lastRowLastColumn="0"/>
          <w:trHeight w:val="322"/>
        </w:trPr>
        <w:tc>
          <w:tcPr>
            <w:tcW w:w="2552" w:type="dxa"/>
            <w:tcBorders>
              <w:top w:val="none" w:sz="0" w:space="0" w:color="auto"/>
              <w:bottom w:val="none" w:sz="0" w:space="0" w:color="auto"/>
            </w:tcBorders>
          </w:tcPr>
          <w:p w14:paraId="0000023C" w14:textId="4A8516AE" w:rsidR="00BD4C56" w:rsidRPr="007A7963" w:rsidRDefault="00E9358E" w:rsidP="00020977">
            <w:pPr>
              <w:widowControl w:val="0"/>
              <w:ind w:right="-105" w:firstLine="173"/>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Mantenimiento </w:t>
            </w:r>
          </w:p>
        </w:tc>
        <w:tc>
          <w:tcPr>
            <w:tcW w:w="1276" w:type="dxa"/>
            <w:tcBorders>
              <w:top w:val="none" w:sz="0" w:space="0" w:color="auto"/>
              <w:bottom w:val="none" w:sz="0" w:space="0" w:color="auto"/>
            </w:tcBorders>
          </w:tcPr>
          <w:p w14:paraId="0000023D" w14:textId="0F1B6784" w:rsidR="00BD4C56" w:rsidRPr="007A7963" w:rsidRDefault="00E41098" w:rsidP="0002097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A7963">
              <w:rPr>
                <w:rFonts w:ascii="Times New Roman" w:eastAsia="Times New Roman" w:hAnsi="Times New Roman" w:cs="Times New Roman"/>
                <w:sz w:val="24"/>
                <w:szCs w:val="24"/>
              </w:rPr>
              <w:t>nual</w:t>
            </w:r>
          </w:p>
        </w:tc>
        <w:tc>
          <w:tcPr>
            <w:tcW w:w="567" w:type="dxa"/>
            <w:tcBorders>
              <w:top w:val="none" w:sz="0" w:space="0" w:color="auto"/>
              <w:bottom w:val="none" w:sz="0" w:space="0" w:color="auto"/>
            </w:tcBorders>
          </w:tcPr>
          <w:p w14:paraId="0000023E" w14:textId="77777777" w:rsidR="00BD4C56" w:rsidRPr="007A7963" w:rsidRDefault="00E9358E" w:rsidP="00020977">
            <w:pPr>
              <w:widowControl w:val="0"/>
              <w:ind w:right="-913" w:firstLine="167"/>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1</w:t>
            </w:r>
          </w:p>
        </w:tc>
        <w:tc>
          <w:tcPr>
            <w:tcW w:w="1559" w:type="dxa"/>
            <w:tcBorders>
              <w:top w:val="none" w:sz="0" w:space="0" w:color="auto"/>
              <w:bottom w:val="none" w:sz="0" w:space="0" w:color="auto"/>
            </w:tcBorders>
          </w:tcPr>
          <w:p w14:paraId="0000023F" w14:textId="77777777" w:rsidR="00BD4C56" w:rsidRPr="007A7963" w:rsidRDefault="00E9358E" w:rsidP="00020977">
            <w:pPr>
              <w:widowControl w:val="0"/>
              <w:ind w:right="25" w:firstLine="27"/>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$ 2 093.14</w:t>
            </w:r>
          </w:p>
        </w:tc>
        <w:tc>
          <w:tcPr>
            <w:tcW w:w="1843" w:type="dxa"/>
            <w:tcBorders>
              <w:top w:val="none" w:sz="0" w:space="0" w:color="auto"/>
              <w:bottom w:val="none" w:sz="0" w:space="0" w:color="auto"/>
            </w:tcBorders>
          </w:tcPr>
          <w:p w14:paraId="00000240" w14:textId="17F677C0" w:rsidR="00BD4C56" w:rsidRPr="007A7963" w:rsidRDefault="00E9358E" w:rsidP="00020977">
            <w:pPr>
              <w:widowControl w:val="0"/>
              <w:ind w:right="174" w:firstLine="269"/>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$ 2093.14</w:t>
            </w:r>
          </w:p>
        </w:tc>
      </w:tr>
      <w:tr w:rsidR="00BD4C56" w:rsidRPr="007A7963" w14:paraId="18A15549" w14:textId="77777777" w:rsidTr="00020977">
        <w:trPr>
          <w:trHeight w:val="322"/>
        </w:trPr>
        <w:tc>
          <w:tcPr>
            <w:tcW w:w="2552" w:type="dxa"/>
            <w:tcBorders>
              <w:bottom w:val="single" w:sz="4" w:space="0" w:color="auto"/>
            </w:tcBorders>
          </w:tcPr>
          <w:p w14:paraId="00000241" w14:textId="77777777" w:rsidR="00BD4C56" w:rsidRPr="007A7963" w:rsidRDefault="00E9358E" w:rsidP="00020977">
            <w:pPr>
              <w:widowControl w:val="0"/>
              <w:ind w:left="454" w:right="-105" w:hanging="281"/>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Equipo de medición</w:t>
            </w:r>
          </w:p>
        </w:tc>
        <w:tc>
          <w:tcPr>
            <w:tcW w:w="1276" w:type="dxa"/>
            <w:tcBorders>
              <w:bottom w:val="single" w:sz="4" w:space="0" w:color="auto"/>
            </w:tcBorders>
          </w:tcPr>
          <w:p w14:paraId="00000242" w14:textId="0CBD0463" w:rsidR="00BD4C56" w:rsidRPr="007A7963" w:rsidRDefault="00E41098" w:rsidP="0002097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7A7963">
              <w:rPr>
                <w:rFonts w:ascii="Times New Roman" w:eastAsia="Times New Roman" w:hAnsi="Times New Roman" w:cs="Times New Roman"/>
                <w:sz w:val="24"/>
                <w:szCs w:val="24"/>
              </w:rPr>
              <w:t>nidad</w:t>
            </w:r>
          </w:p>
        </w:tc>
        <w:tc>
          <w:tcPr>
            <w:tcW w:w="567" w:type="dxa"/>
            <w:tcBorders>
              <w:bottom w:val="single" w:sz="4" w:space="0" w:color="auto"/>
            </w:tcBorders>
          </w:tcPr>
          <w:p w14:paraId="00000243" w14:textId="77777777" w:rsidR="00BD4C56" w:rsidRPr="007A7963" w:rsidRDefault="00E9358E" w:rsidP="00020977">
            <w:pPr>
              <w:widowControl w:val="0"/>
              <w:ind w:right="-913" w:firstLine="167"/>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2</w:t>
            </w:r>
          </w:p>
        </w:tc>
        <w:tc>
          <w:tcPr>
            <w:tcW w:w="1559" w:type="dxa"/>
            <w:tcBorders>
              <w:bottom w:val="single" w:sz="4" w:space="0" w:color="auto"/>
            </w:tcBorders>
          </w:tcPr>
          <w:p w14:paraId="00000244" w14:textId="77777777" w:rsidR="00BD4C56" w:rsidRPr="007A7963" w:rsidRDefault="00E9358E" w:rsidP="00020977">
            <w:pPr>
              <w:widowControl w:val="0"/>
              <w:ind w:right="25" w:firstLine="27"/>
              <w:jc w:val="right"/>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$ 784.93</w:t>
            </w:r>
          </w:p>
        </w:tc>
        <w:tc>
          <w:tcPr>
            <w:tcW w:w="1843" w:type="dxa"/>
            <w:tcBorders>
              <w:bottom w:val="single" w:sz="4" w:space="0" w:color="auto"/>
            </w:tcBorders>
          </w:tcPr>
          <w:p w14:paraId="00000245" w14:textId="5342A9D0" w:rsidR="00BD4C56" w:rsidRPr="007A7963" w:rsidRDefault="006E14D9" w:rsidP="00020977">
            <w:pPr>
              <w:widowControl w:val="0"/>
              <w:ind w:right="174" w:firstLine="1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9358E" w:rsidRPr="007A7963">
              <w:rPr>
                <w:rFonts w:ascii="Times New Roman" w:eastAsia="Times New Roman" w:hAnsi="Times New Roman" w:cs="Times New Roman"/>
                <w:sz w:val="24"/>
                <w:szCs w:val="24"/>
              </w:rPr>
              <w:t>$ 1569.86</w:t>
            </w:r>
          </w:p>
        </w:tc>
      </w:tr>
      <w:tr w:rsidR="00BD4C56" w:rsidRPr="007A7963" w14:paraId="00519B07" w14:textId="77777777" w:rsidTr="00020977">
        <w:trPr>
          <w:cnfStyle w:val="000000100000" w:firstRow="0" w:lastRow="0" w:firstColumn="0" w:lastColumn="0" w:oddVBand="0" w:evenVBand="0" w:oddHBand="1" w:evenHBand="0" w:firstRowFirstColumn="0" w:firstRowLastColumn="0" w:lastRowFirstColumn="0" w:lastRowLastColumn="0"/>
          <w:trHeight w:val="322"/>
        </w:trPr>
        <w:tc>
          <w:tcPr>
            <w:tcW w:w="2552" w:type="dxa"/>
            <w:tcBorders>
              <w:top w:val="single" w:sz="4" w:space="0" w:color="auto"/>
              <w:bottom w:val="single" w:sz="4" w:space="0" w:color="auto"/>
            </w:tcBorders>
          </w:tcPr>
          <w:p w14:paraId="00000246" w14:textId="77777777" w:rsidR="00BD4C56" w:rsidRPr="007A7963" w:rsidRDefault="00BD4C56" w:rsidP="00A90E9A">
            <w:pPr>
              <w:widowControl w:val="0"/>
              <w:ind w:firstLine="425"/>
              <w:jc w:val="both"/>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tcPr>
          <w:p w14:paraId="00000247" w14:textId="77777777" w:rsidR="00BD4C56" w:rsidRPr="007A7963" w:rsidRDefault="00BD4C56" w:rsidP="00A90E9A">
            <w:pPr>
              <w:widowControl w:val="0"/>
              <w:ind w:firstLine="425"/>
              <w:jc w:val="both"/>
              <w:rPr>
                <w:rFonts w:ascii="Times New Roman" w:eastAsia="Times New Roman" w:hAnsi="Times New Roman" w:cs="Times New Roman"/>
                <w:sz w:val="24"/>
                <w:szCs w:val="24"/>
              </w:rPr>
            </w:pPr>
          </w:p>
        </w:tc>
        <w:tc>
          <w:tcPr>
            <w:tcW w:w="567" w:type="dxa"/>
            <w:tcBorders>
              <w:top w:val="single" w:sz="4" w:space="0" w:color="auto"/>
              <w:bottom w:val="single" w:sz="4" w:space="0" w:color="auto"/>
            </w:tcBorders>
          </w:tcPr>
          <w:p w14:paraId="00000248" w14:textId="77777777" w:rsidR="00BD4C56" w:rsidRPr="007A7963" w:rsidRDefault="00BD4C56" w:rsidP="00A90E9A">
            <w:pPr>
              <w:widowControl w:val="0"/>
              <w:ind w:firstLine="425"/>
              <w:jc w:val="both"/>
              <w:rPr>
                <w:rFonts w:ascii="Times New Roman" w:eastAsia="Times New Roman" w:hAnsi="Times New Roman" w:cs="Times New Roman"/>
                <w:sz w:val="24"/>
                <w:szCs w:val="24"/>
              </w:rPr>
            </w:pPr>
          </w:p>
        </w:tc>
        <w:tc>
          <w:tcPr>
            <w:tcW w:w="1559" w:type="dxa"/>
            <w:tcBorders>
              <w:top w:val="single" w:sz="4" w:space="0" w:color="auto"/>
              <w:bottom w:val="single" w:sz="4" w:space="0" w:color="auto"/>
            </w:tcBorders>
          </w:tcPr>
          <w:p w14:paraId="00000249" w14:textId="77777777" w:rsidR="00BD4C56" w:rsidRPr="007A7963" w:rsidRDefault="00E9358E" w:rsidP="00A90E9A">
            <w:pPr>
              <w:widowControl w:val="0"/>
              <w:ind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Total</w:t>
            </w:r>
          </w:p>
        </w:tc>
        <w:tc>
          <w:tcPr>
            <w:tcW w:w="1843" w:type="dxa"/>
            <w:tcBorders>
              <w:top w:val="single" w:sz="4" w:space="0" w:color="auto"/>
              <w:bottom w:val="single" w:sz="4" w:space="0" w:color="auto"/>
            </w:tcBorders>
          </w:tcPr>
          <w:p w14:paraId="0000024A" w14:textId="2BE023F5" w:rsidR="00BD4C56" w:rsidRPr="007A7963" w:rsidRDefault="002F572C" w:rsidP="00020977">
            <w:pPr>
              <w:widowControl w:val="0"/>
              <w:ind w:right="174" w:hanging="15"/>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9358E" w:rsidRPr="007A7963">
              <w:rPr>
                <w:rFonts w:ascii="Times New Roman" w:eastAsia="Times New Roman" w:hAnsi="Times New Roman" w:cs="Times New Roman"/>
                <w:b/>
                <w:sz w:val="24"/>
                <w:szCs w:val="24"/>
              </w:rPr>
              <w:t>$ 23 930.28</w:t>
            </w:r>
          </w:p>
        </w:tc>
      </w:tr>
    </w:tbl>
    <w:p w14:paraId="21FB6238" w14:textId="77777777" w:rsidR="002F32D2" w:rsidRPr="002F32D2" w:rsidRDefault="002F32D2" w:rsidP="002F32D2">
      <w:pPr>
        <w:widowControl w:val="0"/>
        <w:tabs>
          <w:tab w:val="left" w:pos="284"/>
        </w:tabs>
        <w:spacing w:line="240" w:lineRule="auto"/>
        <w:ind w:right="-142"/>
        <w:jc w:val="both"/>
        <w:rPr>
          <w:rFonts w:ascii="Times New Roman" w:eastAsia="Times New Roman" w:hAnsi="Times New Roman" w:cs="Times New Roman"/>
          <w:i/>
          <w:iCs/>
        </w:rPr>
      </w:pPr>
      <w:r w:rsidRPr="002F32D2">
        <w:rPr>
          <w:rFonts w:ascii="Times New Roman" w:eastAsia="Times New Roman" w:hAnsi="Times New Roman" w:cs="Times New Roman"/>
          <w:i/>
          <w:iCs/>
        </w:rPr>
        <w:t>Nota: Se hizo una conversión de soles a dólares americanos, con un tipo de cambio de 0.26 dólares USD del día 6 del mes diciembre del 2022.</w:t>
      </w:r>
    </w:p>
    <w:p w14:paraId="0000024C" w14:textId="1EE50EB2" w:rsidR="00BD4C56" w:rsidRPr="007A7963" w:rsidRDefault="00BD4C56" w:rsidP="002F32D2">
      <w:pPr>
        <w:widowControl w:val="0"/>
        <w:tabs>
          <w:tab w:val="left" w:pos="284"/>
        </w:tabs>
        <w:spacing w:line="240" w:lineRule="auto"/>
        <w:ind w:right="-142"/>
        <w:jc w:val="both"/>
        <w:rPr>
          <w:rFonts w:ascii="Times New Roman" w:eastAsia="Times New Roman" w:hAnsi="Times New Roman" w:cs="Times New Roman"/>
          <w:b/>
          <w:sz w:val="24"/>
          <w:szCs w:val="24"/>
        </w:rPr>
      </w:pPr>
    </w:p>
    <w:p w14:paraId="0000024D" w14:textId="63D1177B" w:rsidR="00BD4C56" w:rsidRPr="007A7963" w:rsidRDefault="00E9358E" w:rsidP="002F32D2">
      <w:pPr>
        <w:widowControl w:val="0"/>
        <w:tabs>
          <w:tab w:val="left" w:pos="851"/>
        </w:tabs>
        <w:spacing w:line="240" w:lineRule="auto"/>
        <w:ind w:right="-285"/>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6</w:t>
      </w:r>
      <w:r w:rsidRPr="007A7963">
        <w:rPr>
          <w:rFonts w:ascii="Times New Roman" w:eastAsia="Times New Roman" w:hAnsi="Times New Roman" w:cs="Times New Roman"/>
          <w:b/>
          <w:sz w:val="24"/>
          <w:szCs w:val="24"/>
        </w:rPr>
        <w:t>.</w:t>
      </w:r>
      <w:r w:rsidRPr="007A7963">
        <w:rPr>
          <w:rFonts w:ascii="Times New Roman" w:eastAsia="Times New Roman" w:hAnsi="Times New Roman" w:cs="Times New Roman"/>
          <w:sz w:val="24"/>
          <w:szCs w:val="24"/>
        </w:rPr>
        <w:t xml:space="preserve"> Costos empresariales de la tecnología actual </w:t>
      </w:r>
      <w:r w:rsidR="001A0544" w:rsidRPr="007A7963">
        <w:rPr>
          <w:rFonts w:ascii="Times New Roman" w:eastAsia="Times New Roman" w:hAnsi="Times New Roman" w:cs="Times New Roman"/>
          <w:sz w:val="24"/>
          <w:szCs w:val="24"/>
        </w:rPr>
        <w:t>usando</w:t>
      </w:r>
      <w:r w:rsidRPr="007A7963">
        <w:rPr>
          <w:rFonts w:ascii="Times New Roman" w:eastAsia="Times New Roman" w:hAnsi="Times New Roman" w:cs="Times New Roman"/>
          <w:sz w:val="24"/>
          <w:szCs w:val="24"/>
        </w:rPr>
        <w:t xml:space="preserve"> quitosano</w:t>
      </w:r>
      <w:r w:rsidR="002F32D2">
        <w:rPr>
          <w:rFonts w:ascii="Times New Roman" w:eastAsia="Times New Roman" w:hAnsi="Times New Roman" w:cs="Times New Roman"/>
          <w:sz w:val="24"/>
          <w:szCs w:val="24"/>
        </w:rPr>
        <w:t>.</w:t>
      </w:r>
    </w:p>
    <w:p w14:paraId="0000024E" w14:textId="31E71CA0" w:rsidR="00BD4C56" w:rsidRPr="007A7963" w:rsidRDefault="00E9358E" w:rsidP="002F32D2">
      <w:pPr>
        <w:widowControl w:val="0"/>
        <w:tabs>
          <w:tab w:val="left" w:pos="851"/>
        </w:tabs>
        <w:spacing w:line="240" w:lineRule="auto"/>
        <w:ind w:right="-285"/>
        <w:jc w:val="both"/>
        <w:rPr>
          <w:rFonts w:ascii="Times New Roman" w:eastAsia="Times New Roman" w:hAnsi="Times New Roman" w:cs="Times New Roman"/>
          <w:sz w:val="24"/>
          <w:szCs w:val="24"/>
          <w:lang w:val="en-US"/>
        </w:rPr>
      </w:pPr>
      <w:r w:rsidRPr="007A7963">
        <w:rPr>
          <w:rFonts w:ascii="Times New Roman" w:eastAsia="Times New Roman" w:hAnsi="Times New Roman" w:cs="Times New Roman"/>
          <w:b/>
          <w:sz w:val="24"/>
          <w:szCs w:val="24"/>
          <w:lang w:val="en-US"/>
        </w:rPr>
        <w:t xml:space="preserve">Table </w:t>
      </w:r>
      <w:r w:rsidR="00930C42" w:rsidRPr="007A7963">
        <w:rPr>
          <w:rFonts w:ascii="Times New Roman" w:eastAsia="Times New Roman" w:hAnsi="Times New Roman" w:cs="Times New Roman"/>
          <w:b/>
          <w:sz w:val="24"/>
          <w:szCs w:val="24"/>
          <w:lang w:val="en-US"/>
        </w:rPr>
        <w:t>6</w:t>
      </w:r>
      <w:r w:rsidRPr="007A7963">
        <w:rPr>
          <w:rFonts w:ascii="Times New Roman" w:eastAsia="Times New Roman" w:hAnsi="Times New Roman" w:cs="Times New Roman"/>
          <w:b/>
          <w:sz w:val="24"/>
          <w:szCs w:val="24"/>
          <w:lang w:val="en-US"/>
        </w:rPr>
        <w:t>.</w:t>
      </w:r>
      <w:r w:rsidRPr="007A7963">
        <w:rPr>
          <w:rFonts w:ascii="Times New Roman" w:eastAsia="Times New Roman" w:hAnsi="Times New Roman" w:cs="Times New Roman"/>
          <w:sz w:val="24"/>
          <w:szCs w:val="24"/>
          <w:lang w:val="en-US"/>
        </w:rPr>
        <w:t xml:space="preserve"> </w:t>
      </w:r>
      <w:r w:rsidR="001A0544" w:rsidRPr="007A7963">
        <w:rPr>
          <w:rFonts w:ascii="Times New Roman" w:eastAsia="Times New Roman" w:hAnsi="Times New Roman" w:cs="Times New Roman"/>
          <w:sz w:val="24"/>
          <w:szCs w:val="24"/>
          <w:lang w:val="en-US"/>
        </w:rPr>
        <w:t>Business costs of current technology using chitosan</w:t>
      </w:r>
      <w:r w:rsidR="002F32D2">
        <w:rPr>
          <w:rFonts w:ascii="Times New Roman" w:eastAsia="Times New Roman" w:hAnsi="Times New Roman" w:cs="Times New Roman"/>
          <w:sz w:val="24"/>
          <w:szCs w:val="24"/>
          <w:lang w:val="en-US"/>
        </w:rPr>
        <w:t>.</w:t>
      </w:r>
    </w:p>
    <w:p w14:paraId="0000024F" w14:textId="77777777" w:rsidR="00BD4C56" w:rsidRPr="007A7963" w:rsidRDefault="00BD4C56" w:rsidP="00020977">
      <w:pPr>
        <w:widowControl w:val="0"/>
        <w:tabs>
          <w:tab w:val="left" w:pos="851"/>
        </w:tabs>
        <w:spacing w:line="240" w:lineRule="auto"/>
        <w:ind w:right="-285" w:firstLine="425"/>
        <w:jc w:val="both"/>
        <w:rPr>
          <w:rFonts w:ascii="Times New Roman" w:eastAsia="Times New Roman" w:hAnsi="Times New Roman" w:cs="Times New Roman"/>
          <w:sz w:val="24"/>
          <w:szCs w:val="24"/>
          <w:lang w:val="en-US"/>
        </w:rPr>
      </w:pPr>
    </w:p>
    <w:tbl>
      <w:tblPr>
        <w:tblStyle w:val="af2"/>
        <w:tblW w:w="7513" w:type="dxa"/>
        <w:tblBorders>
          <w:top w:val="single" w:sz="4" w:space="0" w:color="auto"/>
          <w:bottom w:val="single" w:sz="4" w:space="0" w:color="auto"/>
        </w:tblBorders>
        <w:tblLayout w:type="fixed"/>
        <w:tblLook w:val="0400" w:firstRow="0" w:lastRow="0" w:firstColumn="0" w:lastColumn="0" w:noHBand="0" w:noVBand="1"/>
      </w:tblPr>
      <w:tblGrid>
        <w:gridCol w:w="2410"/>
        <w:gridCol w:w="1134"/>
        <w:gridCol w:w="851"/>
        <w:gridCol w:w="1417"/>
        <w:gridCol w:w="1701"/>
      </w:tblGrid>
      <w:tr w:rsidR="003D571A" w:rsidRPr="00237238" w14:paraId="55B51649" w14:textId="77777777" w:rsidTr="002F32D2">
        <w:trPr>
          <w:cnfStyle w:val="000000100000" w:firstRow="0" w:lastRow="0" w:firstColumn="0" w:lastColumn="0" w:oddVBand="0" w:evenVBand="0" w:oddHBand="1" w:evenHBand="0" w:firstRowFirstColumn="0" w:firstRowLastColumn="0" w:lastRowFirstColumn="0" w:lastRowLastColumn="0"/>
          <w:trHeight w:val="350"/>
        </w:trPr>
        <w:tc>
          <w:tcPr>
            <w:tcW w:w="2410" w:type="dxa"/>
            <w:tcBorders>
              <w:top w:val="single" w:sz="4" w:space="0" w:color="auto"/>
              <w:bottom w:val="single" w:sz="4" w:space="0" w:color="auto"/>
            </w:tcBorders>
          </w:tcPr>
          <w:p w14:paraId="00000250" w14:textId="77777777" w:rsidR="00BD4C56" w:rsidRPr="003D571A" w:rsidRDefault="00E9358E" w:rsidP="00A90E9A">
            <w:pPr>
              <w:widowControl w:val="0"/>
              <w:ind w:firstLine="425"/>
              <w:jc w:val="both"/>
              <w:rPr>
                <w:rFonts w:ascii="Times New Roman" w:eastAsia="Times New Roman" w:hAnsi="Times New Roman" w:cs="Times New Roman"/>
                <w:b/>
                <w:sz w:val="24"/>
                <w:szCs w:val="24"/>
              </w:rPr>
            </w:pPr>
            <w:r w:rsidRPr="00507B70">
              <w:rPr>
                <w:rFonts w:ascii="Times New Roman" w:eastAsia="Times New Roman" w:hAnsi="Times New Roman" w:cs="Times New Roman"/>
                <w:b/>
                <w:sz w:val="24"/>
                <w:szCs w:val="24"/>
              </w:rPr>
              <w:t>Descripción</w:t>
            </w:r>
          </w:p>
        </w:tc>
        <w:tc>
          <w:tcPr>
            <w:tcW w:w="1134" w:type="dxa"/>
            <w:tcBorders>
              <w:top w:val="single" w:sz="4" w:space="0" w:color="auto"/>
              <w:bottom w:val="single" w:sz="4" w:space="0" w:color="auto"/>
            </w:tcBorders>
          </w:tcPr>
          <w:p w14:paraId="00000251" w14:textId="77777777" w:rsidR="00BD4C56" w:rsidRPr="003D571A" w:rsidRDefault="00E9358E" w:rsidP="00A90E9A">
            <w:pPr>
              <w:widowControl w:val="0"/>
              <w:ind w:firstLine="35"/>
              <w:jc w:val="both"/>
              <w:rPr>
                <w:rFonts w:ascii="Times New Roman" w:eastAsia="Times New Roman" w:hAnsi="Times New Roman" w:cs="Times New Roman"/>
                <w:b/>
                <w:sz w:val="24"/>
                <w:szCs w:val="24"/>
              </w:rPr>
            </w:pPr>
            <w:r w:rsidRPr="003D571A">
              <w:rPr>
                <w:rFonts w:ascii="Times New Roman" w:eastAsia="Times New Roman" w:hAnsi="Times New Roman" w:cs="Times New Roman"/>
                <w:b/>
                <w:sz w:val="24"/>
                <w:szCs w:val="24"/>
              </w:rPr>
              <w:t>Unidad</w:t>
            </w:r>
          </w:p>
        </w:tc>
        <w:tc>
          <w:tcPr>
            <w:tcW w:w="851" w:type="dxa"/>
            <w:tcBorders>
              <w:top w:val="single" w:sz="4" w:space="0" w:color="auto"/>
              <w:bottom w:val="single" w:sz="4" w:space="0" w:color="auto"/>
            </w:tcBorders>
          </w:tcPr>
          <w:p w14:paraId="00000252" w14:textId="77777777" w:rsidR="00BD4C56" w:rsidRPr="003D571A" w:rsidRDefault="00BD4C56" w:rsidP="00A90E9A">
            <w:pPr>
              <w:widowControl w:val="0"/>
              <w:ind w:firstLine="425"/>
              <w:jc w:val="both"/>
              <w:rPr>
                <w:rFonts w:ascii="Times New Roman" w:eastAsia="Times New Roman" w:hAnsi="Times New Roman" w:cs="Times New Roman"/>
                <w:b/>
                <w:sz w:val="24"/>
                <w:szCs w:val="24"/>
              </w:rPr>
            </w:pPr>
          </w:p>
        </w:tc>
        <w:tc>
          <w:tcPr>
            <w:tcW w:w="1417" w:type="dxa"/>
            <w:tcBorders>
              <w:top w:val="single" w:sz="4" w:space="0" w:color="auto"/>
              <w:bottom w:val="single" w:sz="4" w:space="0" w:color="auto"/>
            </w:tcBorders>
          </w:tcPr>
          <w:p w14:paraId="00000253" w14:textId="77777777" w:rsidR="00BD4C56" w:rsidRPr="003D571A" w:rsidRDefault="00E9358E" w:rsidP="002F32D2">
            <w:pPr>
              <w:widowControl w:val="0"/>
              <w:ind w:firstLine="98"/>
              <w:jc w:val="center"/>
              <w:rPr>
                <w:rFonts w:ascii="Times New Roman" w:eastAsia="Times New Roman" w:hAnsi="Times New Roman" w:cs="Times New Roman"/>
                <w:b/>
                <w:sz w:val="24"/>
                <w:szCs w:val="24"/>
              </w:rPr>
            </w:pPr>
            <w:r w:rsidRPr="003D571A">
              <w:rPr>
                <w:rFonts w:ascii="Times New Roman" w:eastAsia="Times New Roman" w:hAnsi="Times New Roman" w:cs="Times New Roman"/>
                <w:b/>
                <w:sz w:val="24"/>
                <w:szCs w:val="24"/>
              </w:rPr>
              <w:t>Costo unitario</w:t>
            </w:r>
          </w:p>
        </w:tc>
        <w:tc>
          <w:tcPr>
            <w:tcW w:w="1701" w:type="dxa"/>
            <w:tcBorders>
              <w:top w:val="single" w:sz="4" w:space="0" w:color="auto"/>
              <w:bottom w:val="single" w:sz="4" w:space="0" w:color="auto"/>
            </w:tcBorders>
          </w:tcPr>
          <w:p w14:paraId="00000255" w14:textId="1FC484FC" w:rsidR="00BD4C56" w:rsidRPr="003D571A" w:rsidRDefault="00E9358E" w:rsidP="002F32D2">
            <w:pPr>
              <w:widowControl w:val="0"/>
              <w:ind w:right="36" w:firstLine="28"/>
              <w:jc w:val="center"/>
              <w:rPr>
                <w:rFonts w:ascii="Times New Roman" w:eastAsia="Times New Roman" w:hAnsi="Times New Roman" w:cs="Times New Roman"/>
                <w:b/>
                <w:sz w:val="24"/>
                <w:szCs w:val="24"/>
              </w:rPr>
            </w:pPr>
            <w:r w:rsidRPr="003D571A">
              <w:rPr>
                <w:rFonts w:ascii="Times New Roman" w:eastAsia="Times New Roman" w:hAnsi="Times New Roman" w:cs="Times New Roman"/>
                <w:b/>
                <w:sz w:val="24"/>
                <w:szCs w:val="24"/>
              </w:rPr>
              <w:t>Costo</w:t>
            </w:r>
            <w:r w:rsidR="003D571A">
              <w:rPr>
                <w:rFonts w:ascii="Times New Roman" w:eastAsia="Times New Roman" w:hAnsi="Times New Roman" w:cs="Times New Roman"/>
                <w:b/>
                <w:sz w:val="24"/>
                <w:szCs w:val="24"/>
              </w:rPr>
              <w:t xml:space="preserve"> </w:t>
            </w:r>
            <w:r w:rsidRPr="003D571A">
              <w:rPr>
                <w:rFonts w:ascii="Times New Roman" w:eastAsia="Times New Roman" w:hAnsi="Times New Roman" w:cs="Times New Roman"/>
                <w:b/>
                <w:sz w:val="24"/>
                <w:szCs w:val="24"/>
              </w:rPr>
              <w:t>total</w:t>
            </w:r>
          </w:p>
        </w:tc>
      </w:tr>
      <w:tr w:rsidR="003D571A" w:rsidRPr="00237238" w14:paraId="1F24D7F3" w14:textId="77777777" w:rsidTr="002F32D2">
        <w:trPr>
          <w:trHeight w:val="350"/>
        </w:trPr>
        <w:tc>
          <w:tcPr>
            <w:tcW w:w="2410" w:type="dxa"/>
            <w:tcBorders>
              <w:top w:val="single" w:sz="4" w:space="0" w:color="auto"/>
            </w:tcBorders>
          </w:tcPr>
          <w:p w14:paraId="00000256" w14:textId="77777777" w:rsidR="00BD4C56" w:rsidRPr="003D571A" w:rsidRDefault="00E9358E" w:rsidP="002F32D2">
            <w:pPr>
              <w:widowControl w:val="0"/>
              <w:ind w:firstLine="173"/>
              <w:rPr>
                <w:rFonts w:ascii="Times New Roman" w:eastAsia="Times New Roman" w:hAnsi="Times New Roman" w:cs="Times New Roman"/>
                <w:sz w:val="24"/>
                <w:szCs w:val="24"/>
              </w:rPr>
            </w:pPr>
            <w:r w:rsidRPr="00507B70">
              <w:rPr>
                <w:rFonts w:ascii="Times New Roman" w:eastAsia="Times New Roman" w:hAnsi="Times New Roman" w:cs="Times New Roman"/>
                <w:sz w:val="24"/>
                <w:szCs w:val="24"/>
              </w:rPr>
              <w:t>Área de rejillas</w:t>
            </w:r>
          </w:p>
        </w:tc>
        <w:tc>
          <w:tcPr>
            <w:tcW w:w="1134" w:type="dxa"/>
            <w:tcBorders>
              <w:top w:val="single" w:sz="4" w:space="0" w:color="auto"/>
            </w:tcBorders>
          </w:tcPr>
          <w:p w14:paraId="00000257" w14:textId="33DC51A6" w:rsidR="00BD4C56" w:rsidRPr="003D571A" w:rsidRDefault="003D571A" w:rsidP="00A90E9A">
            <w:pPr>
              <w:widowControl w:val="0"/>
              <w:ind w:firstLine="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507B70">
              <w:rPr>
                <w:rFonts w:ascii="Times New Roman" w:eastAsia="Times New Roman" w:hAnsi="Times New Roman" w:cs="Times New Roman"/>
                <w:sz w:val="24"/>
                <w:szCs w:val="24"/>
              </w:rPr>
              <w:t>nidad</w:t>
            </w:r>
          </w:p>
        </w:tc>
        <w:tc>
          <w:tcPr>
            <w:tcW w:w="851" w:type="dxa"/>
            <w:tcBorders>
              <w:top w:val="single" w:sz="4" w:space="0" w:color="auto"/>
            </w:tcBorders>
          </w:tcPr>
          <w:p w14:paraId="00000258" w14:textId="77777777" w:rsidR="00BD4C56" w:rsidRPr="003D571A" w:rsidRDefault="00E9358E" w:rsidP="002F32D2">
            <w:pPr>
              <w:widowControl w:val="0"/>
              <w:ind w:right="-625" w:firstLine="313"/>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1</w:t>
            </w:r>
          </w:p>
        </w:tc>
        <w:tc>
          <w:tcPr>
            <w:tcW w:w="1417" w:type="dxa"/>
            <w:tcBorders>
              <w:top w:val="single" w:sz="4" w:space="0" w:color="auto"/>
            </w:tcBorders>
          </w:tcPr>
          <w:p w14:paraId="00000259" w14:textId="77777777" w:rsidR="00BD4C56" w:rsidRPr="003D571A" w:rsidRDefault="00E9358E" w:rsidP="002F32D2">
            <w:pPr>
              <w:widowControl w:val="0"/>
              <w:ind w:right="23" w:hanging="114"/>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$ 523.29</w:t>
            </w:r>
          </w:p>
        </w:tc>
        <w:tc>
          <w:tcPr>
            <w:tcW w:w="1701" w:type="dxa"/>
            <w:tcBorders>
              <w:top w:val="single" w:sz="4" w:space="0" w:color="auto"/>
            </w:tcBorders>
          </w:tcPr>
          <w:p w14:paraId="0000025A" w14:textId="77777777" w:rsidR="00BD4C56" w:rsidRPr="003D571A" w:rsidRDefault="00E9358E" w:rsidP="002F32D2">
            <w:pPr>
              <w:widowControl w:val="0"/>
              <w:ind w:right="169"/>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$ 523.29</w:t>
            </w:r>
          </w:p>
        </w:tc>
      </w:tr>
      <w:tr w:rsidR="003D571A" w:rsidRPr="00237238" w14:paraId="637D3694" w14:textId="77777777" w:rsidTr="002F32D2">
        <w:trPr>
          <w:cnfStyle w:val="000000100000" w:firstRow="0" w:lastRow="0" w:firstColumn="0" w:lastColumn="0" w:oddVBand="0" w:evenVBand="0" w:oddHBand="1" w:evenHBand="0" w:firstRowFirstColumn="0" w:firstRowLastColumn="0" w:lastRowFirstColumn="0" w:lastRowLastColumn="0"/>
          <w:trHeight w:val="350"/>
        </w:trPr>
        <w:tc>
          <w:tcPr>
            <w:tcW w:w="2410" w:type="dxa"/>
          </w:tcPr>
          <w:p w14:paraId="0000025B" w14:textId="77777777" w:rsidR="00BD4C56" w:rsidRPr="003D571A" w:rsidRDefault="00E9358E" w:rsidP="002F32D2">
            <w:pPr>
              <w:widowControl w:val="0"/>
              <w:ind w:firstLine="173"/>
              <w:rPr>
                <w:rFonts w:ascii="Times New Roman" w:eastAsia="Times New Roman" w:hAnsi="Times New Roman" w:cs="Times New Roman"/>
                <w:sz w:val="24"/>
                <w:szCs w:val="24"/>
              </w:rPr>
            </w:pPr>
            <w:r w:rsidRPr="00507B70">
              <w:rPr>
                <w:rFonts w:ascii="Times New Roman" w:eastAsia="Times New Roman" w:hAnsi="Times New Roman" w:cs="Times New Roman"/>
                <w:sz w:val="24"/>
                <w:szCs w:val="24"/>
              </w:rPr>
              <w:t>Quitosano</w:t>
            </w:r>
          </w:p>
        </w:tc>
        <w:tc>
          <w:tcPr>
            <w:tcW w:w="1134" w:type="dxa"/>
          </w:tcPr>
          <w:p w14:paraId="0000025C" w14:textId="24397FD4" w:rsidR="00BD4C56" w:rsidRPr="003D571A" w:rsidRDefault="003D571A" w:rsidP="002F32D2">
            <w:pPr>
              <w:widowControl w:val="0"/>
              <w:ind w:firstLine="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507B70">
              <w:rPr>
                <w:rFonts w:ascii="Times New Roman" w:eastAsia="Times New Roman" w:hAnsi="Times New Roman" w:cs="Times New Roman"/>
                <w:sz w:val="24"/>
                <w:szCs w:val="24"/>
              </w:rPr>
              <w:t>g</w:t>
            </w:r>
            <w:r w:rsidR="00E9358E" w:rsidRPr="003D571A">
              <w:rPr>
                <w:rFonts w:ascii="Times New Roman" w:eastAsia="Times New Roman" w:hAnsi="Times New Roman" w:cs="Times New Roman"/>
                <w:sz w:val="24"/>
                <w:szCs w:val="24"/>
              </w:rPr>
              <w:t>/día</w:t>
            </w:r>
          </w:p>
        </w:tc>
        <w:tc>
          <w:tcPr>
            <w:tcW w:w="851" w:type="dxa"/>
          </w:tcPr>
          <w:p w14:paraId="0000025D" w14:textId="77777777" w:rsidR="00BD4C56" w:rsidRPr="003D571A" w:rsidRDefault="00E9358E" w:rsidP="002F32D2">
            <w:pPr>
              <w:widowControl w:val="0"/>
              <w:ind w:right="-625" w:firstLine="313"/>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3</w:t>
            </w:r>
          </w:p>
        </w:tc>
        <w:tc>
          <w:tcPr>
            <w:tcW w:w="1417" w:type="dxa"/>
          </w:tcPr>
          <w:p w14:paraId="0000025E" w14:textId="77777777" w:rsidR="00BD4C56" w:rsidRPr="003D571A" w:rsidRDefault="00E9358E" w:rsidP="002F32D2">
            <w:pPr>
              <w:widowControl w:val="0"/>
              <w:ind w:right="23" w:hanging="114"/>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$ 104.66</w:t>
            </w:r>
          </w:p>
        </w:tc>
        <w:tc>
          <w:tcPr>
            <w:tcW w:w="1701" w:type="dxa"/>
          </w:tcPr>
          <w:p w14:paraId="0000025F" w14:textId="77777777" w:rsidR="00BD4C56" w:rsidRPr="003D571A" w:rsidRDefault="00E9358E" w:rsidP="002F32D2">
            <w:pPr>
              <w:widowControl w:val="0"/>
              <w:ind w:left="-135" w:right="169"/>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$ 313.98</w:t>
            </w:r>
          </w:p>
        </w:tc>
      </w:tr>
      <w:tr w:rsidR="003D571A" w:rsidRPr="00237238" w14:paraId="55A3B989" w14:textId="77777777" w:rsidTr="002F32D2">
        <w:trPr>
          <w:trHeight w:val="350"/>
        </w:trPr>
        <w:tc>
          <w:tcPr>
            <w:tcW w:w="2410" w:type="dxa"/>
          </w:tcPr>
          <w:p w14:paraId="00000260" w14:textId="77777777" w:rsidR="00BD4C56" w:rsidRPr="003D571A" w:rsidRDefault="00E9358E" w:rsidP="002F32D2">
            <w:pPr>
              <w:widowControl w:val="0"/>
              <w:ind w:firstLine="173"/>
              <w:rPr>
                <w:rFonts w:ascii="Times New Roman" w:eastAsia="Times New Roman" w:hAnsi="Times New Roman" w:cs="Times New Roman"/>
                <w:sz w:val="24"/>
                <w:szCs w:val="24"/>
              </w:rPr>
            </w:pPr>
            <w:r w:rsidRPr="00507B70">
              <w:rPr>
                <w:rFonts w:ascii="Times New Roman" w:eastAsia="Times New Roman" w:hAnsi="Times New Roman" w:cs="Times New Roman"/>
                <w:sz w:val="24"/>
                <w:szCs w:val="24"/>
              </w:rPr>
              <w:lastRenderedPageBreak/>
              <w:t>Clorinador</w:t>
            </w:r>
          </w:p>
        </w:tc>
        <w:tc>
          <w:tcPr>
            <w:tcW w:w="1134" w:type="dxa"/>
          </w:tcPr>
          <w:p w14:paraId="00000261" w14:textId="1D2D70A0" w:rsidR="00BD4C56" w:rsidRPr="003D571A" w:rsidRDefault="003D571A" w:rsidP="00A90E9A">
            <w:pPr>
              <w:widowControl w:val="0"/>
              <w:ind w:firstLine="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507B70">
              <w:rPr>
                <w:rFonts w:ascii="Times New Roman" w:eastAsia="Times New Roman" w:hAnsi="Times New Roman" w:cs="Times New Roman"/>
                <w:sz w:val="24"/>
                <w:szCs w:val="24"/>
              </w:rPr>
              <w:t>nidad</w:t>
            </w:r>
          </w:p>
        </w:tc>
        <w:tc>
          <w:tcPr>
            <w:tcW w:w="851" w:type="dxa"/>
          </w:tcPr>
          <w:p w14:paraId="00000262" w14:textId="77777777" w:rsidR="00BD4C56" w:rsidRPr="003D571A" w:rsidRDefault="00E9358E" w:rsidP="002F32D2">
            <w:pPr>
              <w:widowControl w:val="0"/>
              <w:ind w:right="-625" w:firstLine="313"/>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3</w:t>
            </w:r>
          </w:p>
        </w:tc>
        <w:tc>
          <w:tcPr>
            <w:tcW w:w="1417" w:type="dxa"/>
          </w:tcPr>
          <w:p w14:paraId="00000263" w14:textId="77777777" w:rsidR="00BD4C56" w:rsidRPr="003D571A" w:rsidRDefault="00E9358E" w:rsidP="002F32D2">
            <w:pPr>
              <w:widowControl w:val="0"/>
              <w:ind w:right="23" w:hanging="114"/>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$ 79.54</w:t>
            </w:r>
          </w:p>
        </w:tc>
        <w:tc>
          <w:tcPr>
            <w:tcW w:w="1701" w:type="dxa"/>
          </w:tcPr>
          <w:p w14:paraId="00000264" w14:textId="77777777" w:rsidR="00BD4C56" w:rsidRPr="003D571A" w:rsidRDefault="00E9358E" w:rsidP="002F32D2">
            <w:pPr>
              <w:widowControl w:val="0"/>
              <w:ind w:right="169"/>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$ 238.62</w:t>
            </w:r>
          </w:p>
        </w:tc>
      </w:tr>
      <w:tr w:rsidR="003D571A" w:rsidRPr="00237238" w14:paraId="05119A95" w14:textId="77777777" w:rsidTr="002F32D2">
        <w:trPr>
          <w:cnfStyle w:val="000000100000" w:firstRow="0" w:lastRow="0" w:firstColumn="0" w:lastColumn="0" w:oddVBand="0" w:evenVBand="0" w:oddHBand="1" w:evenHBand="0" w:firstRowFirstColumn="0" w:firstRowLastColumn="0" w:lastRowFirstColumn="0" w:lastRowLastColumn="0"/>
          <w:trHeight w:val="350"/>
        </w:trPr>
        <w:tc>
          <w:tcPr>
            <w:tcW w:w="2410" w:type="dxa"/>
          </w:tcPr>
          <w:p w14:paraId="00000265" w14:textId="77777777" w:rsidR="00BD4C56" w:rsidRPr="003D571A" w:rsidRDefault="00E9358E" w:rsidP="002F32D2">
            <w:pPr>
              <w:widowControl w:val="0"/>
              <w:ind w:left="454" w:right="-110" w:hanging="281"/>
              <w:rPr>
                <w:rFonts w:ascii="Times New Roman" w:eastAsia="Times New Roman" w:hAnsi="Times New Roman" w:cs="Times New Roman"/>
                <w:sz w:val="24"/>
                <w:szCs w:val="24"/>
              </w:rPr>
            </w:pPr>
            <w:r w:rsidRPr="00507B70">
              <w:rPr>
                <w:rFonts w:ascii="Times New Roman" w:eastAsia="Times New Roman" w:hAnsi="Times New Roman" w:cs="Times New Roman"/>
                <w:sz w:val="24"/>
                <w:szCs w:val="24"/>
              </w:rPr>
              <w:t>Pastillas de cloro</w:t>
            </w:r>
          </w:p>
        </w:tc>
        <w:tc>
          <w:tcPr>
            <w:tcW w:w="1134" w:type="dxa"/>
          </w:tcPr>
          <w:p w14:paraId="00000266" w14:textId="21A97F1E" w:rsidR="00BD4C56" w:rsidRPr="003D571A" w:rsidRDefault="003D571A" w:rsidP="002F32D2">
            <w:pPr>
              <w:widowControl w:val="0"/>
              <w:ind w:firstLine="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507B70">
              <w:rPr>
                <w:rFonts w:ascii="Times New Roman" w:eastAsia="Times New Roman" w:hAnsi="Times New Roman" w:cs="Times New Roman"/>
                <w:sz w:val="24"/>
                <w:szCs w:val="24"/>
              </w:rPr>
              <w:t>g</w:t>
            </w:r>
          </w:p>
        </w:tc>
        <w:tc>
          <w:tcPr>
            <w:tcW w:w="851" w:type="dxa"/>
          </w:tcPr>
          <w:p w14:paraId="00000267" w14:textId="77777777" w:rsidR="00BD4C56" w:rsidRPr="003D571A" w:rsidRDefault="00E9358E" w:rsidP="002F32D2">
            <w:pPr>
              <w:widowControl w:val="0"/>
              <w:ind w:right="-625" w:firstLine="313"/>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6</w:t>
            </w:r>
          </w:p>
        </w:tc>
        <w:tc>
          <w:tcPr>
            <w:tcW w:w="1417" w:type="dxa"/>
          </w:tcPr>
          <w:p w14:paraId="00000268" w14:textId="77777777" w:rsidR="00BD4C56" w:rsidRPr="003D571A" w:rsidRDefault="00E9358E" w:rsidP="002F32D2">
            <w:pPr>
              <w:widowControl w:val="0"/>
              <w:ind w:right="23" w:hanging="114"/>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$ 13.06</w:t>
            </w:r>
          </w:p>
        </w:tc>
        <w:tc>
          <w:tcPr>
            <w:tcW w:w="1701" w:type="dxa"/>
          </w:tcPr>
          <w:p w14:paraId="00000269" w14:textId="77777777" w:rsidR="00BD4C56" w:rsidRPr="003D571A" w:rsidRDefault="00E9358E" w:rsidP="002F32D2">
            <w:pPr>
              <w:widowControl w:val="0"/>
              <w:ind w:right="169"/>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$ 78.36</w:t>
            </w:r>
          </w:p>
        </w:tc>
      </w:tr>
      <w:tr w:rsidR="003D571A" w:rsidRPr="00237238" w14:paraId="0F64097E" w14:textId="77777777" w:rsidTr="002F32D2">
        <w:trPr>
          <w:trHeight w:val="350"/>
        </w:trPr>
        <w:tc>
          <w:tcPr>
            <w:tcW w:w="2410" w:type="dxa"/>
          </w:tcPr>
          <w:p w14:paraId="0000026A" w14:textId="77777777" w:rsidR="00BD4C56" w:rsidRPr="003D571A" w:rsidRDefault="00E9358E" w:rsidP="002F32D2">
            <w:pPr>
              <w:widowControl w:val="0"/>
              <w:tabs>
                <w:tab w:val="left" w:pos="594"/>
              </w:tabs>
              <w:ind w:firstLine="173"/>
              <w:rPr>
                <w:rFonts w:ascii="Times New Roman" w:eastAsia="Times New Roman" w:hAnsi="Times New Roman" w:cs="Times New Roman"/>
                <w:sz w:val="24"/>
                <w:szCs w:val="24"/>
              </w:rPr>
            </w:pPr>
            <w:r w:rsidRPr="00507B70">
              <w:rPr>
                <w:rFonts w:ascii="Times New Roman" w:eastAsia="Times New Roman" w:hAnsi="Times New Roman" w:cs="Times New Roman"/>
                <w:sz w:val="24"/>
                <w:szCs w:val="24"/>
              </w:rPr>
              <w:t>Tanques</w:t>
            </w:r>
          </w:p>
        </w:tc>
        <w:tc>
          <w:tcPr>
            <w:tcW w:w="1134" w:type="dxa"/>
          </w:tcPr>
          <w:p w14:paraId="0000026B" w14:textId="54D1943E" w:rsidR="00BD4C56" w:rsidRPr="003D571A" w:rsidRDefault="003D571A" w:rsidP="00A90E9A">
            <w:pPr>
              <w:widowControl w:val="0"/>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507B70">
              <w:rPr>
                <w:rFonts w:ascii="Times New Roman" w:eastAsia="Times New Roman" w:hAnsi="Times New Roman" w:cs="Times New Roman"/>
                <w:sz w:val="24"/>
                <w:szCs w:val="24"/>
              </w:rPr>
              <w:t>nidad</w:t>
            </w:r>
          </w:p>
        </w:tc>
        <w:tc>
          <w:tcPr>
            <w:tcW w:w="851" w:type="dxa"/>
          </w:tcPr>
          <w:p w14:paraId="0000026C" w14:textId="77777777" w:rsidR="00BD4C56" w:rsidRPr="003D571A" w:rsidRDefault="00E9358E" w:rsidP="002F32D2">
            <w:pPr>
              <w:widowControl w:val="0"/>
              <w:ind w:right="-625" w:firstLine="313"/>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3</w:t>
            </w:r>
          </w:p>
        </w:tc>
        <w:tc>
          <w:tcPr>
            <w:tcW w:w="1417" w:type="dxa"/>
          </w:tcPr>
          <w:p w14:paraId="0000026D" w14:textId="38AEC446" w:rsidR="00BD4C56" w:rsidRPr="003D571A" w:rsidRDefault="00E9358E" w:rsidP="002F32D2">
            <w:pPr>
              <w:widowControl w:val="0"/>
              <w:ind w:right="23" w:hanging="114"/>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$ 6384.09</w:t>
            </w:r>
          </w:p>
        </w:tc>
        <w:tc>
          <w:tcPr>
            <w:tcW w:w="1701" w:type="dxa"/>
          </w:tcPr>
          <w:p w14:paraId="0000026E" w14:textId="77777777" w:rsidR="00BD4C56" w:rsidRPr="003D571A" w:rsidRDefault="00E9358E" w:rsidP="002F32D2">
            <w:pPr>
              <w:widowControl w:val="0"/>
              <w:ind w:right="169"/>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$ 19 152.27</w:t>
            </w:r>
          </w:p>
        </w:tc>
      </w:tr>
      <w:tr w:rsidR="003D571A" w:rsidRPr="00237238" w14:paraId="0BCCE591" w14:textId="77777777" w:rsidTr="002F32D2">
        <w:trPr>
          <w:cnfStyle w:val="000000100000" w:firstRow="0" w:lastRow="0" w:firstColumn="0" w:lastColumn="0" w:oddVBand="0" w:evenVBand="0" w:oddHBand="1" w:evenHBand="0" w:firstRowFirstColumn="0" w:firstRowLastColumn="0" w:lastRowFirstColumn="0" w:lastRowLastColumn="0"/>
          <w:trHeight w:val="350"/>
        </w:trPr>
        <w:tc>
          <w:tcPr>
            <w:tcW w:w="2410" w:type="dxa"/>
          </w:tcPr>
          <w:p w14:paraId="0000026F" w14:textId="6EC3E115" w:rsidR="00BD4C56" w:rsidRPr="003D571A" w:rsidRDefault="00E9358E" w:rsidP="002F32D2">
            <w:pPr>
              <w:widowControl w:val="0"/>
              <w:ind w:firstLine="173"/>
              <w:rPr>
                <w:rFonts w:ascii="Times New Roman" w:eastAsia="Times New Roman" w:hAnsi="Times New Roman" w:cs="Times New Roman"/>
                <w:sz w:val="24"/>
                <w:szCs w:val="24"/>
              </w:rPr>
            </w:pPr>
            <w:r w:rsidRPr="00507B70">
              <w:rPr>
                <w:rFonts w:ascii="Times New Roman" w:eastAsia="Times New Roman" w:hAnsi="Times New Roman" w:cs="Times New Roman"/>
                <w:sz w:val="24"/>
                <w:szCs w:val="24"/>
              </w:rPr>
              <w:t xml:space="preserve">Mantenimiento </w:t>
            </w:r>
          </w:p>
        </w:tc>
        <w:tc>
          <w:tcPr>
            <w:tcW w:w="1134" w:type="dxa"/>
          </w:tcPr>
          <w:p w14:paraId="00000270" w14:textId="687EA6C2" w:rsidR="00BD4C56" w:rsidRPr="003D571A" w:rsidRDefault="003D571A" w:rsidP="002F32D2">
            <w:pPr>
              <w:widowControl w:val="0"/>
              <w:ind w:left="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507B70">
              <w:rPr>
                <w:rFonts w:ascii="Times New Roman" w:eastAsia="Times New Roman" w:hAnsi="Times New Roman" w:cs="Times New Roman"/>
                <w:sz w:val="24"/>
                <w:szCs w:val="24"/>
              </w:rPr>
              <w:t>nual</w:t>
            </w:r>
          </w:p>
        </w:tc>
        <w:tc>
          <w:tcPr>
            <w:tcW w:w="851" w:type="dxa"/>
          </w:tcPr>
          <w:p w14:paraId="00000271" w14:textId="77777777" w:rsidR="00BD4C56" w:rsidRPr="003D571A" w:rsidRDefault="00E9358E" w:rsidP="002F32D2">
            <w:pPr>
              <w:widowControl w:val="0"/>
              <w:ind w:right="-625" w:firstLine="313"/>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1</w:t>
            </w:r>
          </w:p>
        </w:tc>
        <w:tc>
          <w:tcPr>
            <w:tcW w:w="1417" w:type="dxa"/>
          </w:tcPr>
          <w:p w14:paraId="00000272" w14:textId="3F567CB9" w:rsidR="00BD4C56" w:rsidRPr="003D571A" w:rsidRDefault="00E9358E" w:rsidP="002F32D2">
            <w:pPr>
              <w:widowControl w:val="0"/>
              <w:ind w:right="23" w:hanging="114"/>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$ 2093.14</w:t>
            </w:r>
          </w:p>
        </w:tc>
        <w:tc>
          <w:tcPr>
            <w:tcW w:w="1701" w:type="dxa"/>
          </w:tcPr>
          <w:p w14:paraId="00000273" w14:textId="0BEEBA4B" w:rsidR="00BD4C56" w:rsidRPr="003D571A" w:rsidRDefault="00E9358E" w:rsidP="002F32D2">
            <w:pPr>
              <w:widowControl w:val="0"/>
              <w:ind w:right="169"/>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$ 2093.14</w:t>
            </w:r>
          </w:p>
        </w:tc>
      </w:tr>
      <w:tr w:rsidR="003D571A" w:rsidRPr="00237238" w14:paraId="4E8FA765" w14:textId="77777777" w:rsidTr="002F32D2">
        <w:trPr>
          <w:trHeight w:val="375"/>
        </w:trPr>
        <w:tc>
          <w:tcPr>
            <w:tcW w:w="2410" w:type="dxa"/>
            <w:tcBorders>
              <w:bottom w:val="single" w:sz="4" w:space="0" w:color="auto"/>
            </w:tcBorders>
          </w:tcPr>
          <w:p w14:paraId="00000274" w14:textId="77777777" w:rsidR="00BD4C56" w:rsidRPr="003D571A" w:rsidRDefault="00E9358E" w:rsidP="002F32D2">
            <w:pPr>
              <w:widowControl w:val="0"/>
              <w:ind w:right="-177" w:firstLine="173"/>
              <w:rPr>
                <w:rFonts w:ascii="Times New Roman" w:eastAsia="Times New Roman" w:hAnsi="Times New Roman" w:cs="Times New Roman"/>
                <w:sz w:val="24"/>
                <w:szCs w:val="24"/>
              </w:rPr>
            </w:pPr>
            <w:r w:rsidRPr="00507B70">
              <w:rPr>
                <w:rFonts w:ascii="Times New Roman" w:eastAsia="Times New Roman" w:hAnsi="Times New Roman" w:cs="Times New Roman"/>
                <w:sz w:val="24"/>
                <w:szCs w:val="24"/>
              </w:rPr>
              <w:t>Equipo de medición</w:t>
            </w:r>
          </w:p>
        </w:tc>
        <w:tc>
          <w:tcPr>
            <w:tcW w:w="1134" w:type="dxa"/>
            <w:tcBorders>
              <w:bottom w:val="single" w:sz="4" w:space="0" w:color="auto"/>
            </w:tcBorders>
          </w:tcPr>
          <w:p w14:paraId="00000275" w14:textId="28B094EA" w:rsidR="00BD4C56" w:rsidRPr="003D571A" w:rsidRDefault="003D571A" w:rsidP="002F32D2">
            <w:pPr>
              <w:widowControl w:val="0"/>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507B70">
              <w:rPr>
                <w:rFonts w:ascii="Times New Roman" w:eastAsia="Times New Roman" w:hAnsi="Times New Roman" w:cs="Times New Roman"/>
                <w:sz w:val="24"/>
                <w:szCs w:val="24"/>
              </w:rPr>
              <w:t>nidad</w:t>
            </w:r>
          </w:p>
        </w:tc>
        <w:tc>
          <w:tcPr>
            <w:tcW w:w="851" w:type="dxa"/>
            <w:tcBorders>
              <w:bottom w:val="single" w:sz="4" w:space="0" w:color="auto"/>
            </w:tcBorders>
          </w:tcPr>
          <w:p w14:paraId="00000276" w14:textId="77777777" w:rsidR="00BD4C56" w:rsidRPr="003D571A" w:rsidRDefault="00E9358E" w:rsidP="002F32D2">
            <w:pPr>
              <w:widowControl w:val="0"/>
              <w:ind w:right="-625" w:firstLine="313"/>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2</w:t>
            </w:r>
          </w:p>
        </w:tc>
        <w:tc>
          <w:tcPr>
            <w:tcW w:w="1417" w:type="dxa"/>
            <w:tcBorders>
              <w:bottom w:val="single" w:sz="4" w:space="0" w:color="auto"/>
            </w:tcBorders>
          </w:tcPr>
          <w:p w14:paraId="00000277" w14:textId="77777777" w:rsidR="00BD4C56" w:rsidRPr="003D571A" w:rsidRDefault="00E9358E" w:rsidP="002F32D2">
            <w:pPr>
              <w:widowControl w:val="0"/>
              <w:ind w:right="23" w:hanging="114"/>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$ 784.93</w:t>
            </w:r>
          </w:p>
        </w:tc>
        <w:tc>
          <w:tcPr>
            <w:tcW w:w="1701" w:type="dxa"/>
            <w:tcBorders>
              <w:bottom w:val="single" w:sz="4" w:space="0" w:color="auto"/>
            </w:tcBorders>
          </w:tcPr>
          <w:p w14:paraId="00000278" w14:textId="4D55D956" w:rsidR="00BD4C56" w:rsidRPr="003D571A" w:rsidRDefault="00E9358E" w:rsidP="002F32D2">
            <w:pPr>
              <w:widowControl w:val="0"/>
              <w:ind w:right="169"/>
              <w:jc w:val="right"/>
              <w:rPr>
                <w:rFonts w:ascii="Times New Roman" w:eastAsia="Times New Roman" w:hAnsi="Times New Roman" w:cs="Times New Roman"/>
                <w:sz w:val="24"/>
                <w:szCs w:val="24"/>
              </w:rPr>
            </w:pPr>
            <w:r w:rsidRPr="003D571A">
              <w:rPr>
                <w:rFonts w:ascii="Times New Roman" w:eastAsia="Times New Roman" w:hAnsi="Times New Roman" w:cs="Times New Roman"/>
                <w:sz w:val="24"/>
                <w:szCs w:val="24"/>
              </w:rPr>
              <w:t>$</w:t>
            </w:r>
            <w:r w:rsidR="00433E0A" w:rsidRPr="003D571A">
              <w:rPr>
                <w:rFonts w:ascii="Times New Roman" w:eastAsia="Times New Roman" w:hAnsi="Times New Roman" w:cs="Times New Roman"/>
                <w:sz w:val="24"/>
                <w:szCs w:val="24"/>
              </w:rPr>
              <w:t xml:space="preserve"> </w:t>
            </w:r>
            <w:r w:rsidRPr="003D571A">
              <w:rPr>
                <w:rFonts w:ascii="Times New Roman" w:eastAsia="Times New Roman" w:hAnsi="Times New Roman" w:cs="Times New Roman"/>
                <w:sz w:val="24"/>
                <w:szCs w:val="24"/>
              </w:rPr>
              <w:t>1569.86</w:t>
            </w:r>
          </w:p>
        </w:tc>
      </w:tr>
      <w:tr w:rsidR="003D571A" w:rsidRPr="00237238" w14:paraId="78159E9C" w14:textId="77777777" w:rsidTr="002F32D2">
        <w:trPr>
          <w:cnfStyle w:val="000000100000" w:firstRow="0" w:lastRow="0" w:firstColumn="0" w:lastColumn="0" w:oddVBand="0" w:evenVBand="0" w:oddHBand="1" w:evenHBand="0" w:firstRowFirstColumn="0" w:firstRowLastColumn="0" w:lastRowFirstColumn="0" w:lastRowLastColumn="0"/>
          <w:trHeight w:val="350"/>
        </w:trPr>
        <w:tc>
          <w:tcPr>
            <w:tcW w:w="2410" w:type="dxa"/>
            <w:tcBorders>
              <w:top w:val="single" w:sz="4" w:space="0" w:color="auto"/>
              <w:bottom w:val="single" w:sz="4" w:space="0" w:color="auto"/>
            </w:tcBorders>
          </w:tcPr>
          <w:p w14:paraId="00000279" w14:textId="77777777" w:rsidR="00BD4C56" w:rsidRPr="00507B70" w:rsidRDefault="00BD4C56" w:rsidP="00A90E9A">
            <w:pPr>
              <w:widowControl w:val="0"/>
              <w:ind w:firstLine="425"/>
              <w:jc w:val="both"/>
              <w:rPr>
                <w:rFonts w:ascii="Times New Roman" w:eastAsia="Times New Roman" w:hAnsi="Times New Roman" w:cs="Times New Roman"/>
                <w:sz w:val="24"/>
                <w:szCs w:val="24"/>
              </w:rPr>
            </w:pPr>
          </w:p>
        </w:tc>
        <w:tc>
          <w:tcPr>
            <w:tcW w:w="1134" w:type="dxa"/>
            <w:tcBorders>
              <w:top w:val="single" w:sz="4" w:space="0" w:color="auto"/>
              <w:bottom w:val="single" w:sz="4" w:space="0" w:color="auto"/>
            </w:tcBorders>
          </w:tcPr>
          <w:p w14:paraId="0000027A" w14:textId="77777777" w:rsidR="00BD4C56" w:rsidRPr="003D571A" w:rsidRDefault="00BD4C56" w:rsidP="00A90E9A">
            <w:pPr>
              <w:widowControl w:val="0"/>
              <w:ind w:firstLine="425"/>
              <w:jc w:val="both"/>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0000027B" w14:textId="77777777" w:rsidR="00BD4C56" w:rsidRPr="003D571A" w:rsidRDefault="00BD4C56" w:rsidP="00A90E9A">
            <w:pPr>
              <w:widowControl w:val="0"/>
              <w:ind w:firstLine="425"/>
              <w:jc w:val="both"/>
              <w:rPr>
                <w:rFonts w:ascii="Times New Roman" w:eastAsia="Times New Roman" w:hAnsi="Times New Roman" w:cs="Times New Roman"/>
                <w:sz w:val="24"/>
                <w:szCs w:val="24"/>
              </w:rPr>
            </w:pPr>
          </w:p>
        </w:tc>
        <w:tc>
          <w:tcPr>
            <w:tcW w:w="1417" w:type="dxa"/>
            <w:tcBorders>
              <w:top w:val="single" w:sz="4" w:space="0" w:color="auto"/>
              <w:bottom w:val="single" w:sz="4" w:space="0" w:color="auto"/>
            </w:tcBorders>
          </w:tcPr>
          <w:p w14:paraId="0000027C" w14:textId="77777777" w:rsidR="00BD4C56" w:rsidRPr="003D571A" w:rsidRDefault="00E9358E" w:rsidP="002F32D2">
            <w:pPr>
              <w:widowControl w:val="0"/>
              <w:ind w:firstLine="425"/>
              <w:jc w:val="right"/>
              <w:rPr>
                <w:rFonts w:ascii="Times New Roman" w:eastAsia="Times New Roman" w:hAnsi="Times New Roman" w:cs="Times New Roman"/>
                <w:b/>
                <w:sz w:val="24"/>
                <w:szCs w:val="24"/>
              </w:rPr>
            </w:pPr>
            <w:r w:rsidRPr="003D571A">
              <w:rPr>
                <w:rFonts w:ascii="Times New Roman" w:eastAsia="Times New Roman" w:hAnsi="Times New Roman" w:cs="Times New Roman"/>
                <w:b/>
                <w:sz w:val="24"/>
                <w:szCs w:val="24"/>
              </w:rPr>
              <w:t>Total</w:t>
            </w:r>
          </w:p>
        </w:tc>
        <w:tc>
          <w:tcPr>
            <w:tcW w:w="1701" w:type="dxa"/>
            <w:tcBorders>
              <w:top w:val="single" w:sz="4" w:space="0" w:color="auto"/>
              <w:bottom w:val="single" w:sz="4" w:space="0" w:color="auto"/>
            </w:tcBorders>
          </w:tcPr>
          <w:p w14:paraId="0000027D" w14:textId="77777777" w:rsidR="00BD4C56" w:rsidRPr="003D571A" w:rsidRDefault="00E9358E" w:rsidP="002F32D2">
            <w:pPr>
              <w:widowControl w:val="0"/>
              <w:ind w:right="169"/>
              <w:jc w:val="right"/>
              <w:rPr>
                <w:rFonts w:ascii="Times New Roman" w:eastAsia="Times New Roman" w:hAnsi="Times New Roman" w:cs="Times New Roman"/>
                <w:b/>
                <w:sz w:val="24"/>
                <w:szCs w:val="24"/>
              </w:rPr>
            </w:pPr>
            <w:r w:rsidRPr="003D571A">
              <w:rPr>
                <w:rFonts w:ascii="Times New Roman" w:eastAsia="Times New Roman" w:hAnsi="Times New Roman" w:cs="Times New Roman"/>
                <w:b/>
                <w:sz w:val="24"/>
                <w:szCs w:val="24"/>
              </w:rPr>
              <w:t>$ 23 969.52</w:t>
            </w:r>
          </w:p>
        </w:tc>
      </w:tr>
    </w:tbl>
    <w:p w14:paraId="4A0A652A" w14:textId="77777777" w:rsidR="002F32D2" w:rsidRPr="002F32D2" w:rsidRDefault="002F32D2" w:rsidP="002F32D2">
      <w:pPr>
        <w:widowControl w:val="0"/>
        <w:tabs>
          <w:tab w:val="left" w:pos="284"/>
        </w:tabs>
        <w:spacing w:line="240" w:lineRule="auto"/>
        <w:ind w:right="-142"/>
        <w:jc w:val="both"/>
        <w:rPr>
          <w:rFonts w:ascii="Times New Roman" w:eastAsia="Times New Roman" w:hAnsi="Times New Roman" w:cs="Times New Roman"/>
          <w:i/>
          <w:iCs/>
        </w:rPr>
      </w:pPr>
      <w:r w:rsidRPr="002F32D2">
        <w:rPr>
          <w:rFonts w:ascii="Times New Roman" w:eastAsia="Times New Roman" w:hAnsi="Times New Roman" w:cs="Times New Roman"/>
          <w:i/>
          <w:iCs/>
        </w:rPr>
        <w:t>Nota: Se hizo una conversión de soles a dólares americanos, con un tipo de cambio de 0.26 dólares USD del día 6 del mes diciembre del 2022.</w:t>
      </w:r>
    </w:p>
    <w:p w14:paraId="0000027F" w14:textId="77777777" w:rsidR="00BD4C56" w:rsidRPr="007A7963" w:rsidRDefault="00BD4C56" w:rsidP="002F32D2">
      <w:pPr>
        <w:widowControl w:val="0"/>
        <w:spacing w:line="240" w:lineRule="auto"/>
        <w:ind w:right="-142"/>
        <w:jc w:val="both"/>
        <w:rPr>
          <w:rFonts w:ascii="Times New Roman" w:eastAsia="Times New Roman" w:hAnsi="Times New Roman" w:cs="Times New Roman"/>
          <w:sz w:val="24"/>
          <w:szCs w:val="24"/>
        </w:rPr>
      </w:pPr>
    </w:p>
    <w:p w14:paraId="00000281" w14:textId="1B731546" w:rsidR="00BD4C56" w:rsidRPr="007A7963" w:rsidRDefault="00E9358E" w:rsidP="002F32D2">
      <w:pPr>
        <w:widowControl w:val="0"/>
        <w:spacing w:line="240" w:lineRule="auto"/>
        <w:ind w:right="-142" w:firstLine="425"/>
        <w:jc w:val="both"/>
        <w:rPr>
          <w:rFonts w:ascii="Times New Roman" w:eastAsia="Times New Roman" w:hAnsi="Times New Roman" w:cs="Times New Roman"/>
          <w:sz w:val="24"/>
          <w:szCs w:val="24"/>
        </w:rPr>
      </w:pPr>
      <w:r w:rsidRPr="00E80E9F">
        <w:rPr>
          <w:rFonts w:ascii="Times New Roman" w:eastAsia="Times New Roman" w:hAnsi="Times New Roman" w:cs="Times New Roman"/>
          <w:sz w:val="24"/>
          <w:szCs w:val="24"/>
        </w:rPr>
        <w:t>Los tratamientos</w:t>
      </w:r>
      <w:r w:rsidRPr="007A7963">
        <w:rPr>
          <w:rFonts w:ascii="Times New Roman" w:eastAsia="Times New Roman" w:hAnsi="Times New Roman" w:cs="Times New Roman"/>
          <w:sz w:val="24"/>
          <w:szCs w:val="24"/>
        </w:rPr>
        <w:t xml:space="preserve"> convencionales para tratar efluentes industriales, los cuales usan </w:t>
      </w:r>
      <w:r w:rsidR="004F748A" w:rsidRPr="007A7963">
        <w:rPr>
          <w:rFonts w:ascii="Times New Roman" w:eastAsia="Times New Roman" w:hAnsi="Times New Roman" w:cs="Times New Roman"/>
          <w:sz w:val="24"/>
          <w:szCs w:val="24"/>
        </w:rPr>
        <w:t>principalmente procesos</w:t>
      </w:r>
      <w:r w:rsidRPr="007A7963">
        <w:rPr>
          <w:rFonts w:ascii="Times New Roman" w:eastAsia="Times New Roman" w:hAnsi="Times New Roman" w:cs="Times New Roman"/>
          <w:sz w:val="24"/>
          <w:szCs w:val="24"/>
        </w:rPr>
        <w:t xml:space="preserve"> físicos y de neutralización elemental, no suelen remover altas concentraciones de contaminantes. Por otra parte, existen tratamientos como la oxidación con ozono o hipoclorito</w:t>
      </w:r>
      <w:r w:rsidR="00D37702">
        <w:rPr>
          <w:rFonts w:ascii="Times New Roman" w:eastAsia="Times New Roman" w:hAnsi="Times New Roman" w:cs="Times New Roman"/>
          <w:sz w:val="24"/>
          <w:szCs w:val="24"/>
        </w:rPr>
        <w:t>;</w:t>
      </w:r>
      <w:r w:rsidR="00D37702" w:rsidRPr="007A7963">
        <w:rPr>
          <w:rFonts w:ascii="Times New Roman" w:eastAsia="Times New Roman" w:hAnsi="Times New Roman" w:cs="Times New Roman"/>
          <w:sz w:val="24"/>
          <w:szCs w:val="24"/>
        </w:rPr>
        <w:t xml:space="preserve"> </w:t>
      </w:r>
      <w:r w:rsidR="00575140" w:rsidRPr="007A7963">
        <w:rPr>
          <w:rFonts w:ascii="Times New Roman" w:eastAsia="Times New Roman" w:hAnsi="Times New Roman" w:cs="Times New Roman"/>
          <w:sz w:val="24"/>
          <w:szCs w:val="24"/>
        </w:rPr>
        <w:t xml:space="preserve">sin embargo, su implementación </w:t>
      </w:r>
      <w:r w:rsidR="00213D48">
        <w:rPr>
          <w:rFonts w:ascii="Times New Roman" w:eastAsia="Times New Roman" w:hAnsi="Times New Roman" w:cs="Times New Roman"/>
          <w:sz w:val="24"/>
          <w:szCs w:val="24"/>
        </w:rPr>
        <w:t>es</w:t>
      </w:r>
      <w:r w:rsidR="00213D48"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muy costos</w:t>
      </w:r>
      <w:r w:rsidR="00575140" w:rsidRPr="007A7963">
        <w:rPr>
          <w:rFonts w:ascii="Times New Roman" w:eastAsia="Times New Roman" w:hAnsi="Times New Roman" w:cs="Times New Roman"/>
          <w:sz w:val="24"/>
          <w:szCs w:val="24"/>
        </w:rPr>
        <w:t>a</w:t>
      </w:r>
      <w:r w:rsidRPr="007A7963">
        <w:rPr>
          <w:rFonts w:ascii="Times New Roman" w:eastAsia="Times New Roman" w:hAnsi="Times New Roman" w:cs="Times New Roman"/>
          <w:sz w:val="24"/>
          <w:szCs w:val="24"/>
        </w:rPr>
        <w:t xml:space="preserve"> y de difícil </w:t>
      </w:r>
      <w:sdt>
        <w:sdtPr>
          <w:rPr>
            <w:rFonts w:ascii="Times New Roman" w:hAnsi="Times New Roman" w:cs="Times New Roman"/>
            <w:sz w:val="24"/>
            <w:szCs w:val="24"/>
          </w:rPr>
          <w:tag w:val="goog_rdk_8"/>
          <w:id w:val="-521863551"/>
        </w:sdtPr>
        <w:sdtEndPr/>
        <w:sdtContent>
          <w:r w:rsidR="0086693A" w:rsidRPr="007A7963">
            <w:rPr>
              <w:rFonts w:ascii="Times New Roman" w:hAnsi="Times New Roman" w:cs="Times New Roman"/>
              <w:sz w:val="24"/>
              <w:szCs w:val="24"/>
            </w:rPr>
            <w:t>manejo</w:t>
          </w:r>
        </w:sdtContent>
      </w:sdt>
      <w:r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color w:val="0070C0"/>
          <w:sz w:val="24"/>
          <w:szCs w:val="24"/>
        </w:rPr>
        <w:t>(Ramírez</w:t>
      </w:r>
      <w:r w:rsidR="008408F1" w:rsidRPr="007A7963">
        <w:rPr>
          <w:rFonts w:ascii="Times New Roman" w:eastAsia="Times New Roman" w:hAnsi="Times New Roman" w:cs="Times New Roman"/>
          <w:color w:val="0070C0"/>
          <w:sz w:val="24"/>
          <w:szCs w:val="24"/>
        </w:rPr>
        <w:t xml:space="preserve"> </w:t>
      </w:r>
      <w:r w:rsidR="008408F1" w:rsidRPr="007A7963">
        <w:rPr>
          <w:rFonts w:ascii="Times New Roman" w:eastAsia="Times New Roman" w:hAnsi="Times New Roman" w:cs="Times New Roman"/>
          <w:i/>
          <w:iCs/>
          <w:color w:val="0070C0"/>
          <w:sz w:val="24"/>
          <w:szCs w:val="24"/>
        </w:rPr>
        <w:t>et al.</w:t>
      </w:r>
      <w:r w:rsidR="00DE2518" w:rsidRPr="007A7963">
        <w:rPr>
          <w:rFonts w:ascii="Times New Roman" w:eastAsia="Times New Roman" w:hAnsi="Times New Roman" w:cs="Times New Roman"/>
          <w:i/>
          <w:iCs/>
          <w:color w:val="0070C0"/>
          <w:sz w:val="24"/>
          <w:szCs w:val="24"/>
        </w:rPr>
        <w:t>,</w:t>
      </w:r>
      <w:r w:rsidRPr="007A7963">
        <w:rPr>
          <w:rFonts w:ascii="Times New Roman" w:eastAsia="Times New Roman" w:hAnsi="Times New Roman" w:cs="Times New Roman"/>
          <w:color w:val="0070C0"/>
          <w:sz w:val="24"/>
          <w:szCs w:val="24"/>
        </w:rPr>
        <w:t xml:space="preserve"> 2013)</w:t>
      </w:r>
      <w:r w:rsidRPr="007A7963">
        <w:rPr>
          <w:rFonts w:ascii="Times New Roman" w:eastAsia="Times New Roman" w:hAnsi="Times New Roman" w:cs="Times New Roman"/>
          <w:sz w:val="24"/>
          <w:szCs w:val="24"/>
        </w:rPr>
        <w:t xml:space="preserve">, además </w:t>
      </w:r>
      <w:r w:rsidRPr="007A7963">
        <w:rPr>
          <w:rFonts w:ascii="Times New Roman" w:eastAsia="Times New Roman" w:hAnsi="Times New Roman" w:cs="Times New Roman"/>
          <w:color w:val="0070C0"/>
          <w:sz w:val="24"/>
          <w:szCs w:val="24"/>
        </w:rPr>
        <w:t>Tejada</w:t>
      </w:r>
      <w:r w:rsidR="008408F1" w:rsidRPr="007A7963">
        <w:rPr>
          <w:rFonts w:ascii="Times New Roman" w:eastAsia="Times New Roman" w:hAnsi="Times New Roman" w:cs="Times New Roman"/>
          <w:color w:val="0070C0"/>
          <w:sz w:val="24"/>
          <w:szCs w:val="24"/>
        </w:rPr>
        <w:t xml:space="preserve"> </w:t>
      </w:r>
      <w:r w:rsidR="008408F1" w:rsidRPr="007A7963">
        <w:rPr>
          <w:rFonts w:ascii="Times New Roman" w:eastAsia="Times New Roman" w:hAnsi="Times New Roman" w:cs="Times New Roman"/>
          <w:i/>
          <w:iCs/>
          <w:color w:val="0070C0"/>
          <w:sz w:val="24"/>
          <w:szCs w:val="24"/>
        </w:rPr>
        <w:t>et al</w:t>
      </w:r>
      <w:r w:rsidR="008408F1" w:rsidRPr="007A7963">
        <w:rPr>
          <w:rFonts w:ascii="Times New Roman" w:eastAsia="Times New Roman" w:hAnsi="Times New Roman" w:cs="Times New Roman"/>
          <w:color w:val="0070C0"/>
          <w:sz w:val="24"/>
          <w:szCs w:val="24"/>
        </w:rPr>
        <w:t>.</w:t>
      </w:r>
      <w:r w:rsidR="0095775C" w:rsidRPr="007A7963">
        <w:rPr>
          <w:rFonts w:ascii="Times New Roman" w:eastAsia="Times New Roman" w:hAnsi="Times New Roman" w:cs="Times New Roman"/>
          <w:color w:val="0070C0"/>
          <w:sz w:val="24"/>
          <w:szCs w:val="24"/>
        </w:rPr>
        <w:t>,</w:t>
      </w:r>
      <w:r w:rsidRPr="007A7963">
        <w:rPr>
          <w:rFonts w:ascii="Times New Roman" w:eastAsia="Times New Roman" w:hAnsi="Times New Roman" w:cs="Times New Roman"/>
          <w:color w:val="0070C0"/>
          <w:sz w:val="24"/>
          <w:szCs w:val="24"/>
        </w:rPr>
        <w:t xml:space="preserve"> (201</w:t>
      </w:r>
      <w:r w:rsidR="008408F1" w:rsidRPr="007A7963">
        <w:rPr>
          <w:rFonts w:ascii="Times New Roman" w:eastAsia="Times New Roman" w:hAnsi="Times New Roman" w:cs="Times New Roman"/>
          <w:color w:val="0070C0"/>
          <w:sz w:val="24"/>
          <w:szCs w:val="24"/>
        </w:rPr>
        <w:t>5</w:t>
      </w:r>
      <w:r w:rsidRPr="007A7963">
        <w:rPr>
          <w:rFonts w:ascii="Times New Roman" w:eastAsia="Times New Roman" w:hAnsi="Times New Roman" w:cs="Times New Roman"/>
          <w:color w:val="0070C0"/>
          <w:sz w:val="24"/>
          <w:szCs w:val="24"/>
        </w:rPr>
        <w:t>)</w:t>
      </w:r>
      <w:r w:rsidRPr="007A7963">
        <w:rPr>
          <w:rFonts w:ascii="Times New Roman" w:eastAsia="Times New Roman" w:hAnsi="Times New Roman" w:cs="Times New Roman"/>
          <w:sz w:val="24"/>
          <w:szCs w:val="24"/>
        </w:rPr>
        <w:t xml:space="preserve"> mencionan </w:t>
      </w:r>
      <w:r w:rsidR="00D37702">
        <w:rPr>
          <w:rFonts w:ascii="Times New Roman" w:eastAsia="Times New Roman" w:hAnsi="Times New Roman" w:cs="Times New Roman"/>
          <w:sz w:val="24"/>
          <w:szCs w:val="24"/>
        </w:rPr>
        <w:t xml:space="preserve">que </w:t>
      </w:r>
      <w:r w:rsidR="00575140" w:rsidRPr="007A7963">
        <w:rPr>
          <w:rFonts w:ascii="Times New Roman" w:eastAsia="Times New Roman" w:hAnsi="Times New Roman" w:cs="Times New Roman"/>
          <w:sz w:val="24"/>
          <w:szCs w:val="24"/>
        </w:rPr>
        <w:t>para la</w:t>
      </w:r>
      <w:r w:rsidRPr="007A7963">
        <w:rPr>
          <w:rFonts w:ascii="Times New Roman" w:eastAsia="Times New Roman" w:hAnsi="Times New Roman" w:cs="Times New Roman"/>
          <w:sz w:val="24"/>
          <w:szCs w:val="24"/>
        </w:rPr>
        <w:t xml:space="preserve"> remoción de metales pesados se realiza</w:t>
      </w:r>
      <w:r w:rsidR="00575140" w:rsidRPr="007A7963">
        <w:rPr>
          <w:rFonts w:ascii="Times New Roman" w:eastAsia="Times New Roman" w:hAnsi="Times New Roman" w:cs="Times New Roman"/>
          <w:sz w:val="24"/>
          <w:szCs w:val="24"/>
        </w:rPr>
        <w:t>n</w:t>
      </w:r>
      <w:r w:rsidRPr="007A7963">
        <w:rPr>
          <w:rFonts w:ascii="Times New Roman" w:eastAsia="Times New Roman" w:hAnsi="Times New Roman" w:cs="Times New Roman"/>
          <w:sz w:val="24"/>
          <w:szCs w:val="24"/>
        </w:rPr>
        <w:t xml:space="preserve"> mediante intercambio iónico sobre resinas, reducción, sedimentación, precipitación química, entre otros, </w:t>
      </w:r>
      <w:r w:rsidR="005667D6" w:rsidRPr="007A7963">
        <w:rPr>
          <w:rFonts w:ascii="Times New Roman" w:eastAsia="Times New Roman" w:hAnsi="Times New Roman" w:cs="Times New Roman"/>
          <w:sz w:val="24"/>
          <w:szCs w:val="24"/>
        </w:rPr>
        <w:t>l</w:t>
      </w:r>
      <w:r w:rsidR="005667D6">
        <w:rPr>
          <w:rFonts w:ascii="Times New Roman" w:eastAsia="Times New Roman" w:hAnsi="Times New Roman" w:cs="Times New Roman"/>
          <w:sz w:val="24"/>
          <w:szCs w:val="24"/>
        </w:rPr>
        <w:t>a</w:t>
      </w:r>
      <w:r w:rsidR="005667D6" w:rsidRPr="007A7963">
        <w:rPr>
          <w:rFonts w:ascii="Times New Roman" w:eastAsia="Times New Roman" w:hAnsi="Times New Roman" w:cs="Times New Roman"/>
          <w:sz w:val="24"/>
          <w:szCs w:val="24"/>
        </w:rPr>
        <w:t xml:space="preserve">s </w:t>
      </w:r>
      <w:r w:rsidRPr="007A7963">
        <w:rPr>
          <w:rFonts w:ascii="Times New Roman" w:eastAsia="Times New Roman" w:hAnsi="Times New Roman" w:cs="Times New Roman"/>
          <w:sz w:val="24"/>
          <w:szCs w:val="24"/>
        </w:rPr>
        <w:t>cuales también resultan ser tecnologías con un costo</w:t>
      </w:r>
      <w:r w:rsidR="0086693A" w:rsidRPr="007A7963">
        <w:rPr>
          <w:rFonts w:ascii="Times New Roman" w:eastAsia="Times New Roman" w:hAnsi="Times New Roman" w:cs="Times New Roman"/>
          <w:sz w:val="24"/>
          <w:szCs w:val="24"/>
        </w:rPr>
        <w:t xml:space="preserve"> alto</w:t>
      </w:r>
      <w:r w:rsidRPr="007A7963">
        <w:rPr>
          <w:rFonts w:ascii="Times New Roman" w:eastAsia="Times New Roman" w:hAnsi="Times New Roman" w:cs="Times New Roman"/>
          <w:sz w:val="24"/>
          <w:szCs w:val="24"/>
        </w:rPr>
        <w:t xml:space="preserve"> y muy poco eficientes. Por lo que la bioadsorción </w:t>
      </w:r>
      <w:r w:rsidR="0086693A" w:rsidRPr="007A7963">
        <w:rPr>
          <w:rFonts w:ascii="Times New Roman" w:eastAsia="Times New Roman" w:hAnsi="Times New Roman" w:cs="Times New Roman"/>
          <w:sz w:val="24"/>
          <w:szCs w:val="24"/>
        </w:rPr>
        <w:t>podría</w:t>
      </w:r>
      <w:r w:rsidRPr="007A7963">
        <w:rPr>
          <w:rFonts w:ascii="Times New Roman" w:eastAsia="Times New Roman" w:hAnsi="Times New Roman" w:cs="Times New Roman"/>
          <w:sz w:val="24"/>
          <w:szCs w:val="24"/>
        </w:rPr>
        <w:t xml:space="preserve"> ser una solución económica para los tratamientos de aguas residuales</w:t>
      </w:r>
      <w:r w:rsidR="00D37702">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siendo también un tratamiento viable y eficiente.</w:t>
      </w:r>
    </w:p>
    <w:p w14:paraId="00000282" w14:textId="77777777" w:rsidR="00BD4C56" w:rsidRPr="007A7963" w:rsidRDefault="00BD4C56" w:rsidP="002F32D2">
      <w:pPr>
        <w:widowControl w:val="0"/>
        <w:spacing w:line="240" w:lineRule="auto"/>
        <w:ind w:right="-142" w:firstLine="425"/>
        <w:jc w:val="both"/>
        <w:rPr>
          <w:rFonts w:ascii="Times New Roman" w:eastAsia="Times New Roman" w:hAnsi="Times New Roman" w:cs="Times New Roman"/>
          <w:sz w:val="24"/>
          <w:szCs w:val="24"/>
        </w:rPr>
      </w:pPr>
    </w:p>
    <w:p w14:paraId="00000283" w14:textId="55A1881E" w:rsidR="00BD4C56" w:rsidRPr="007A7963" w:rsidRDefault="00E9358E" w:rsidP="002F32D2">
      <w:pPr>
        <w:widowControl w:val="0"/>
        <w:numPr>
          <w:ilvl w:val="0"/>
          <w:numId w:val="2"/>
        </w:numPr>
        <w:spacing w:line="240" w:lineRule="auto"/>
        <w:ind w:left="426" w:right="-285"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Resultados de las aguas tratadas con biopolímeros con respecto a los valores máximos admisibles (VMA) para su descarga </w:t>
      </w:r>
      <w:r w:rsidR="001A0544" w:rsidRPr="007A7963">
        <w:rPr>
          <w:rFonts w:ascii="Times New Roman" w:eastAsia="Times New Roman" w:hAnsi="Times New Roman" w:cs="Times New Roman"/>
          <w:b/>
          <w:sz w:val="24"/>
          <w:szCs w:val="24"/>
        </w:rPr>
        <w:t xml:space="preserve">al </w:t>
      </w:r>
      <w:r w:rsidRPr="007A7963">
        <w:rPr>
          <w:rFonts w:ascii="Times New Roman" w:eastAsia="Times New Roman" w:hAnsi="Times New Roman" w:cs="Times New Roman"/>
          <w:b/>
          <w:sz w:val="24"/>
          <w:szCs w:val="24"/>
        </w:rPr>
        <w:t>alcantarillado</w:t>
      </w:r>
    </w:p>
    <w:p w14:paraId="00000284" w14:textId="77777777" w:rsidR="00BD4C56" w:rsidRPr="007A7963" w:rsidRDefault="00BD4C56" w:rsidP="002F32D2">
      <w:pPr>
        <w:widowControl w:val="0"/>
        <w:spacing w:line="240" w:lineRule="auto"/>
        <w:ind w:firstLine="425"/>
        <w:jc w:val="both"/>
        <w:rPr>
          <w:rFonts w:ascii="Times New Roman" w:eastAsia="Times New Roman" w:hAnsi="Times New Roman" w:cs="Times New Roman"/>
          <w:sz w:val="24"/>
          <w:szCs w:val="24"/>
        </w:rPr>
      </w:pPr>
    </w:p>
    <w:p w14:paraId="00000286" w14:textId="070F6AE0" w:rsidR="00BD4C56" w:rsidRPr="007A7963" w:rsidRDefault="00EE7CCA" w:rsidP="002F32D2">
      <w:pPr>
        <w:widowControl w:val="0"/>
        <w:spacing w:line="240" w:lineRule="auto"/>
        <w:ind w:right="-285" w:firstLine="425"/>
        <w:jc w:val="both"/>
        <w:rPr>
          <w:rFonts w:ascii="Times New Roman" w:eastAsia="Times New Roman" w:hAnsi="Times New Roman" w:cs="Times New Roman"/>
          <w:sz w:val="24"/>
          <w:szCs w:val="24"/>
        </w:rPr>
      </w:pPr>
      <w:r w:rsidRPr="007A7963">
        <w:rPr>
          <w:rFonts w:ascii="Times New Roman" w:hAnsi="Times New Roman" w:cs="Times New Roman"/>
          <w:color w:val="000000"/>
          <w:sz w:val="24"/>
          <w:szCs w:val="24"/>
        </w:rPr>
        <w:t xml:space="preserve">Con respecto a los valores máximos admisibles se </w:t>
      </w:r>
      <w:r w:rsidR="002C3852" w:rsidRPr="007A7963">
        <w:rPr>
          <w:rFonts w:ascii="Times New Roman" w:hAnsi="Times New Roman" w:cs="Times New Roman"/>
          <w:color w:val="000000"/>
          <w:sz w:val="24"/>
          <w:szCs w:val="24"/>
        </w:rPr>
        <w:t>realiz</w:t>
      </w:r>
      <w:r w:rsidR="002C3852">
        <w:rPr>
          <w:rFonts w:ascii="Times New Roman" w:hAnsi="Times New Roman" w:cs="Times New Roman"/>
          <w:color w:val="000000"/>
          <w:sz w:val="24"/>
          <w:szCs w:val="24"/>
        </w:rPr>
        <w:t>aron</w:t>
      </w:r>
      <w:r w:rsidR="002C3852" w:rsidRPr="007A7963">
        <w:rPr>
          <w:rFonts w:ascii="Times New Roman" w:hAnsi="Times New Roman" w:cs="Times New Roman"/>
          <w:color w:val="000000"/>
          <w:sz w:val="24"/>
          <w:szCs w:val="24"/>
        </w:rPr>
        <w:t xml:space="preserve"> </w:t>
      </w:r>
      <w:r w:rsidR="002C3852">
        <w:rPr>
          <w:rFonts w:ascii="Times New Roman" w:hAnsi="Times New Roman" w:cs="Times New Roman"/>
          <w:color w:val="000000"/>
          <w:sz w:val="24"/>
          <w:szCs w:val="24"/>
        </w:rPr>
        <w:t>3</w:t>
      </w:r>
      <w:r w:rsidR="002C3852" w:rsidRPr="007A7963">
        <w:rPr>
          <w:rFonts w:ascii="Times New Roman" w:hAnsi="Times New Roman" w:cs="Times New Roman"/>
          <w:color w:val="000000"/>
          <w:sz w:val="24"/>
          <w:szCs w:val="24"/>
        </w:rPr>
        <w:t xml:space="preserve"> </w:t>
      </w:r>
      <w:r w:rsidRPr="007A7963">
        <w:rPr>
          <w:rFonts w:ascii="Times New Roman" w:hAnsi="Times New Roman" w:cs="Times New Roman"/>
          <w:color w:val="000000"/>
          <w:sz w:val="24"/>
          <w:szCs w:val="24"/>
        </w:rPr>
        <w:t>análisis adicionales los cuales fueron corrida de metales, concentración de sulfuros, y aceites y grasas, estos se midieron en las muestras que presentaron una mayor remoción de SST y Cr</w:t>
      </w:r>
      <w:r w:rsidRPr="007A7963">
        <w:rPr>
          <w:rFonts w:ascii="Times New Roman" w:hAnsi="Times New Roman" w:cs="Times New Roman"/>
          <w:color w:val="000000"/>
          <w:sz w:val="24"/>
          <w:szCs w:val="24"/>
          <w:vertAlign w:val="superscript"/>
        </w:rPr>
        <w:t>+6</w:t>
      </w:r>
      <w:r w:rsidRPr="007A7963">
        <w:rPr>
          <w:rFonts w:ascii="Times New Roman" w:hAnsi="Times New Roman" w:cs="Times New Roman"/>
          <w:color w:val="000000"/>
          <w:sz w:val="24"/>
          <w:szCs w:val="24"/>
        </w:rPr>
        <w:t>, para el tratamiento con pectina se utilizó la M-10P y para el quitosano fue la M-12Q. Los datos obtenidos para la presente comparación se realizaron solamente con el uso de biopolímeros</w:t>
      </w:r>
      <w:r w:rsidR="0055553D">
        <w:rPr>
          <w:rFonts w:ascii="Times New Roman" w:hAnsi="Times New Roman" w:cs="Times New Roman"/>
          <w:color w:val="000000"/>
          <w:sz w:val="24"/>
          <w:szCs w:val="24"/>
        </w:rPr>
        <w:t>,</w:t>
      </w:r>
      <w:r w:rsidRPr="007A7963">
        <w:rPr>
          <w:rFonts w:ascii="Times New Roman" w:hAnsi="Times New Roman" w:cs="Times New Roman"/>
          <w:color w:val="000000"/>
          <w:sz w:val="24"/>
          <w:szCs w:val="24"/>
        </w:rPr>
        <w:t xml:space="preserve"> sin ningún tratamiento previo. Como se puede apreciar en la </w:t>
      </w:r>
      <w:r w:rsidRPr="007A7963">
        <w:rPr>
          <w:rFonts w:ascii="Times New Roman" w:hAnsi="Times New Roman" w:cs="Times New Roman"/>
          <w:b/>
          <w:bCs/>
          <w:color w:val="000000"/>
          <w:sz w:val="24"/>
          <w:szCs w:val="24"/>
        </w:rPr>
        <w:t xml:space="preserve">Figura </w:t>
      </w:r>
      <w:r w:rsidR="00930C42" w:rsidRPr="007A7963">
        <w:rPr>
          <w:rFonts w:ascii="Times New Roman" w:hAnsi="Times New Roman" w:cs="Times New Roman"/>
          <w:b/>
          <w:bCs/>
          <w:color w:val="000000"/>
          <w:sz w:val="24"/>
          <w:szCs w:val="24"/>
        </w:rPr>
        <w:t>3</w:t>
      </w:r>
      <w:r w:rsidRPr="007A7963">
        <w:rPr>
          <w:rFonts w:ascii="Times New Roman" w:hAnsi="Times New Roman" w:cs="Times New Roman"/>
          <w:color w:val="000000"/>
          <w:sz w:val="24"/>
          <w:szCs w:val="24"/>
        </w:rPr>
        <w:t>, con el tratamiento de pectina y de quitosano se disminuyeron los parámetros de aceites y grasas, SST y Cr</w:t>
      </w:r>
      <w:r w:rsidRPr="007A7963">
        <w:rPr>
          <w:rFonts w:ascii="Times New Roman" w:hAnsi="Times New Roman" w:cs="Times New Roman"/>
          <w:color w:val="000000"/>
          <w:sz w:val="24"/>
          <w:szCs w:val="24"/>
          <w:vertAlign w:val="superscript"/>
        </w:rPr>
        <w:t>+6</w:t>
      </w:r>
      <w:r w:rsidRPr="007A7963">
        <w:rPr>
          <w:rFonts w:ascii="Times New Roman" w:hAnsi="Times New Roman" w:cs="Times New Roman"/>
          <w:color w:val="000000"/>
          <w:sz w:val="24"/>
          <w:szCs w:val="24"/>
        </w:rPr>
        <w:t xml:space="preserve"> con respecto al VMA. El tratamiento con pectina redujo el parámetro de DBO a 1484 mg/l y el DQO a 5606 mg/l, por otro lado, el quitosano disminuyó el DBO a 1286 mg/l y el DQO a 5279 mg/l. A pesar de esta considerable reducción, los parámetros de sulfuros, DBO y DQO no lograron cumplir con los valores establecidos por el VMA.</w:t>
      </w:r>
    </w:p>
    <w:p w14:paraId="00000287" w14:textId="77777777" w:rsidR="00BD4C56" w:rsidRPr="007A7963" w:rsidRDefault="00BD4C56" w:rsidP="002F32D2">
      <w:pPr>
        <w:widowControl w:val="0"/>
        <w:spacing w:line="240" w:lineRule="auto"/>
        <w:ind w:right="-142" w:firstLine="425"/>
        <w:jc w:val="both"/>
        <w:rPr>
          <w:rFonts w:ascii="Times New Roman" w:eastAsia="Times New Roman" w:hAnsi="Times New Roman" w:cs="Times New Roman"/>
          <w:sz w:val="24"/>
          <w:szCs w:val="24"/>
        </w:rPr>
      </w:pPr>
    </w:p>
    <w:p w14:paraId="00000288" w14:textId="77777777" w:rsidR="00BD4C56" w:rsidRPr="007A7963" w:rsidRDefault="00BD4C56" w:rsidP="002F32D2">
      <w:pPr>
        <w:widowControl w:val="0"/>
        <w:spacing w:line="240" w:lineRule="auto"/>
        <w:ind w:right="-142" w:firstLine="425"/>
        <w:jc w:val="both"/>
        <w:rPr>
          <w:rFonts w:ascii="Times New Roman" w:eastAsia="Times New Roman" w:hAnsi="Times New Roman" w:cs="Times New Roman"/>
          <w:sz w:val="24"/>
          <w:szCs w:val="24"/>
        </w:rPr>
      </w:pPr>
    </w:p>
    <w:p w14:paraId="00000289" w14:textId="77777777" w:rsidR="00BD4C56" w:rsidRPr="007A7963" w:rsidRDefault="00E9358E" w:rsidP="002F32D2">
      <w:pPr>
        <w:widowControl w:val="0"/>
        <w:spacing w:line="240" w:lineRule="auto"/>
        <w:ind w:right="-142" w:firstLine="425"/>
        <w:rPr>
          <w:rFonts w:ascii="Times New Roman" w:eastAsia="Times New Roman" w:hAnsi="Times New Roman" w:cs="Times New Roman"/>
          <w:sz w:val="24"/>
          <w:szCs w:val="24"/>
        </w:rPr>
      </w:pPr>
      <w:r w:rsidRPr="007A7963">
        <w:rPr>
          <w:rFonts w:ascii="Times New Roman" w:eastAsia="Times New Roman" w:hAnsi="Times New Roman" w:cs="Times New Roman"/>
          <w:noProof/>
          <w:sz w:val="24"/>
          <w:szCs w:val="24"/>
          <w:lang w:val="es-ES" w:eastAsia="es-ES"/>
        </w:rPr>
        <w:lastRenderedPageBreak/>
        <w:drawing>
          <wp:inline distT="114300" distB="114300" distL="114300" distR="114300" wp14:anchorId="4B16DFCB" wp14:editId="46830DA4">
            <wp:extent cx="5629275" cy="3095625"/>
            <wp:effectExtent l="0" t="0" r="9525" b="9525"/>
            <wp:docPr id="6" name="image1.png" descr="Gráfico"/>
            <wp:cNvGraphicFramePr/>
            <a:graphic xmlns:a="http://schemas.openxmlformats.org/drawingml/2006/main">
              <a:graphicData uri="http://schemas.openxmlformats.org/drawingml/2006/picture">
                <pic:pic xmlns:pic="http://schemas.openxmlformats.org/drawingml/2006/picture">
                  <pic:nvPicPr>
                    <pic:cNvPr id="0" name="image1.png" descr="Gráfico"/>
                    <pic:cNvPicPr preferRelativeResize="0"/>
                  </pic:nvPicPr>
                  <pic:blipFill>
                    <a:blip r:embed="rId14"/>
                    <a:srcRect t="4329" r="1105"/>
                    <a:stretch>
                      <a:fillRect/>
                    </a:stretch>
                  </pic:blipFill>
                  <pic:spPr>
                    <a:xfrm>
                      <a:off x="0" y="0"/>
                      <a:ext cx="5629932" cy="3095986"/>
                    </a:xfrm>
                    <a:prstGeom prst="rect">
                      <a:avLst/>
                    </a:prstGeom>
                    <a:ln/>
                  </pic:spPr>
                </pic:pic>
              </a:graphicData>
            </a:graphic>
          </wp:inline>
        </w:drawing>
      </w:r>
    </w:p>
    <w:p w14:paraId="0000028B" w14:textId="2B1D076C" w:rsidR="00BD4C56" w:rsidRPr="007A7963" w:rsidRDefault="00E9358E" w:rsidP="002F32D2">
      <w:pPr>
        <w:widowControl w:val="0"/>
        <w:spacing w:line="240" w:lineRule="auto"/>
        <w:ind w:right="-142"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Figura </w:t>
      </w:r>
      <w:r w:rsidR="00930C42" w:rsidRPr="007A7963">
        <w:rPr>
          <w:rFonts w:ascii="Times New Roman" w:eastAsia="Times New Roman" w:hAnsi="Times New Roman" w:cs="Times New Roman"/>
          <w:b/>
          <w:sz w:val="24"/>
          <w:szCs w:val="24"/>
        </w:rPr>
        <w:t>3</w:t>
      </w:r>
      <w:r w:rsidRPr="007A7963">
        <w:rPr>
          <w:rFonts w:ascii="Times New Roman" w:eastAsia="Times New Roman" w:hAnsi="Times New Roman" w:cs="Times New Roman"/>
          <w:b/>
          <w:sz w:val="24"/>
          <w:szCs w:val="24"/>
        </w:rPr>
        <w:t xml:space="preserve">. </w:t>
      </w:r>
      <w:r w:rsidRPr="007A7963">
        <w:rPr>
          <w:rFonts w:ascii="Times New Roman" w:eastAsia="Times New Roman" w:hAnsi="Times New Roman" w:cs="Times New Roman"/>
          <w:sz w:val="24"/>
          <w:szCs w:val="24"/>
        </w:rPr>
        <w:t>Comparación entre la normativa VMA y los tratamientos pectina y quitosano</w:t>
      </w:r>
    </w:p>
    <w:p w14:paraId="0000028C" w14:textId="5FD276E9" w:rsidR="00BD4C56" w:rsidRPr="007A7963" w:rsidRDefault="00E9358E" w:rsidP="002F32D2">
      <w:pPr>
        <w:widowControl w:val="0"/>
        <w:spacing w:line="240" w:lineRule="auto"/>
        <w:ind w:right="-142" w:firstLine="425"/>
        <w:jc w:val="both"/>
        <w:rPr>
          <w:rFonts w:ascii="Times New Roman" w:eastAsia="Times New Roman" w:hAnsi="Times New Roman" w:cs="Times New Roman"/>
          <w:sz w:val="24"/>
          <w:szCs w:val="24"/>
          <w:lang w:val="en-US"/>
        </w:rPr>
      </w:pPr>
      <w:r w:rsidRPr="007A7963">
        <w:rPr>
          <w:rFonts w:ascii="Times New Roman" w:eastAsia="Times New Roman" w:hAnsi="Times New Roman" w:cs="Times New Roman"/>
          <w:b/>
          <w:sz w:val="24"/>
          <w:szCs w:val="24"/>
          <w:lang w:val="en-US"/>
        </w:rPr>
        <w:t xml:space="preserve">Figure </w:t>
      </w:r>
      <w:r w:rsidR="00930C42" w:rsidRPr="007A7963">
        <w:rPr>
          <w:rFonts w:ascii="Times New Roman" w:eastAsia="Times New Roman" w:hAnsi="Times New Roman" w:cs="Times New Roman"/>
          <w:b/>
          <w:sz w:val="24"/>
          <w:szCs w:val="24"/>
          <w:lang w:val="en-US"/>
        </w:rPr>
        <w:t>3</w:t>
      </w:r>
      <w:r w:rsidRPr="007A7963">
        <w:rPr>
          <w:rFonts w:ascii="Times New Roman" w:eastAsia="Times New Roman" w:hAnsi="Times New Roman" w:cs="Times New Roman"/>
          <w:b/>
          <w:sz w:val="24"/>
          <w:szCs w:val="24"/>
          <w:lang w:val="en-US"/>
        </w:rPr>
        <w:t>.</w:t>
      </w:r>
      <w:r w:rsidRPr="007A7963">
        <w:rPr>
          <w:rFonts w:ascii="Times New Roman" w:eastAsia="Times New Roman" w:hAnsi="Times New Roman" w:cs="Times New Roman"/>
          <w:sz w:val="24"/>
          <w:szCs w:val="24"/>
          <w:lang w:val="en-US"/>
        </w:rPr>
        <w:t xml:space="preserve"> Comparison between MAV standards and pectin and chitosan treatments</w:t>
      </w:r>
    </w:p>
    <w:p w14:paraId="0000028D" w14:textId="77777777" w:rsidR="00BD4C56" w:rsidRPr="007A7963" w:rsidRDefault="00BD4C56" w:rsidP="002F32D2">
      <w:pPr>
        <w:widowControl w:val="0"/>
        <w:tabs>
          <w:tab w:val="left" w:pos="851"/>
        </w:tabs>
        <w:spacing w:line="240" w:lineRule="auto"/>
        <w:ind w:right="-142" w:firstLine="425"/>
        <w:jc w:val="both"/>
        <w:rPr>
          <w:rFonts w:ascii="Times New Roman" w:eastAsia="Times New Roman" w:hAnsi="Times New Roman" w:cs="Times New Roman"/>
          <w:b/>
          <w:sz w:val="24"/>
          <w:szCs w:val="24"/>
          <w:lang w:val="en-US"/>
        </w:rPr>
      </w:pPr>
    </w:p>
    <w:p w14:paraId="36CF8BE6" w14:textId="1CEF3B4A" w:rsidR="00E24B30" w:rsidRPr="007A7963" w:rsidRDefault="00EE7CCA" w:rsidP="002F32D2">
      <w:pPr>
        <w:pStyle w:val="NormalWeb"/>
        <w:spacing w:before="0" w:beforeAutospacing="0" w:after="0" w:afterAutospacing="0"/>
        <w:ind w:right="-142" w:firstLine="425"/>
        <w:jc w:val="both"/>
        <w:rPr>
          <w:color w:val="000000"/>
        </w:rPr>
      </w:pPr>
      <w:r w:rsidRPr="007A7963">
        <w:rPr>
          <w:color w:val="000000"/>
        </w:rPr>
        <w:t xml:space="preserve">En Colombia las curtiembres son una industria importante en su economía, el cual tiene varias de estas empresas </w:t>
      </w:r>
      <w:r w:rsidR="00E0073A">
        <w:rPr>
          <w:color w:val="000000"/>
        </w:rPr>
        <w:t>en el</w:t>
      </w:r>
      <w:r w:rsidR="00E0073A" w:rsidRPr="007A7963">
        <w:rPr>
          <w:color w:val="000000"/>
        </w:rPr>
        <w:t xml:space="preserve"> </w:t>
      </w:r>
      <w:r w:rsidRPr="007A7963">
        <w:rPr>
          <w:color w:val="000000"/>
        </w:rPr>
        <w:t xml:space="preserve">nivel nacional </w:t>
      </w:r>
      <w:r w:rsidRPr="007A7963">
        <w:rPr>
          <w:color w:val="0070C0"/>
        </w:rPr>
        <w:t>(Martínez y Romero, 2018)</w:t>
      </w:r>
      <w:r w:rsidRPr="007A7963">
        <w:rPr>
          <w:color w:val="000000"/>
        </w:rPr>
        <w:t xml:space="preserve">. </w:t>
      </w:r>
      <w:r w:rsidR="004F0550" w:rsidRPr="007A7963">
        <w:rPr>
          <w:color w:val="000000"/>
        </w:rPr>
        <w:t>La</w:t>
      </w:r>
      <w:r w:rsidRPr="007A7963">
        <w:rPr>
          <w:color w:val="000000"/>
        </w:rPr>
        <w:t xml:space="preserve"> normativa </w:t>
      </w:r>
      <w:r w:rsidR="0086693A" w:rsidRPr="007A7963">
        <w:rPr>
          <w:color w:val="000000"/>
        </w:rPr>
        <w:t xml:space="preserve">colombiana, </w:t>
      </w:r>
      <w:r w:rsidRPr="007A7963">
        <w:rPr>
          <w:color w:val="000000"/>
        </w:rPr>
        <w:t xml:space="preserve">establecida por </w:t>
      </w:r>
      <w:r w:rsidR="004F0550" w:rsidRPr="007A7963">
        <w:rPr>
          <w:color w:val="000000"/>
        </w:rPr>
        <w:t>el</w:t>
      </w:r>
      <w:r w:rsidRPr="007A7963">
        <w:rPr>
          <w:color w:val="000000"/>
        </w:rPr>
        <w:t xml:space="preserve"> ministerio del </w:t>
      </w:r>
      <w:r w:rsidR="0086693A" w:rsidRPr="007A7963">
        <w:rPr>
          <w:color w:val="000000"/>
        </w:rPr>
        <w:t xml:space="preserve">ambiente, el </w:t>
      </w:r>
      <w:r w:rsidRPr="007A7963">
        <w:rPr>
          <w:color w:val="000000"/>
        </w:rPr>
        <w:t xml:space="preserve">valor límite máximo </w:t>
      </w:r>
      <w:r w:rsidR="0086693A" w:rsidRPr="007A7963">
        <w:rPr>
          <w:color w:val="000000"/>
        </w:rPr>
        <w:t>en</w:t>
      </w:r>
      <w:r w:rsidRPr="007A7963">
        <w:rPr>
          <w:color w:val="000000"/>
        </w:rPr>
        <w:t xml:space="preserve"> aceites y grasas </w:t>
      </w:r>
      <w:r w:rsidR="0086693A" w:rsidRPr="007A7963">
        <w:rPr>
          <w:color w:val="000000"/>
        </w:rPr>
        <w:t>es de</w:t>
      </w:r>
      <w:r w:rsidRPr="007A7963">
        <w:rPr>
          <w:color w:val="000000"/>
        </w:rPr>
        <w:t xml:space="preserve"> 15 mg/l el cual es 85 mg/l menos que la normativa del Perú, </w:t>
      </w:r>
      <w:r w:rsidR="0086693A" w:rsidRPr="007A7963">
        <w:rPr>
          <w:color w:val="000000"/>
        </w:rPr>
        <w:t xml:space="preserve">al igual que </w:t>
      </w:r>
      <w:r w:rsidRPr="007A7963">
        <w:rPr>
          <w:color w:val="000000"/>
        </w:rPr>
        <w:t xml:space="preserve">el DBO </w:t>
      </w:r>
      <w:r w:rsidR="0086693A" w:rsidRPr="007A7963">
        <w:rPr>
          <w:color w:val="000000"/>
        </w:rPr>
        <w:t>y DQO</w:t>
      </w:r>
      <w:r w:rsidR="001F438E">
        <w:rPr>
          <w:color w:val="000000"/>
        </w:rPr>
        <w:t>,</w:t>
      </w:r>
      <w:r w:rsidRPr="007A7963">
        <w:rPr>
          <w:color w:val="000000"/>
        </w:rPr>
        <w:t xml:space="preserve"> </w:t>
      </w:r>
      <w:r w:rsidR="0086693A" w:rsidRPr="007A7963">
        <w:rPr>
          <w:color w:val="000000"/>
        </w:rPr>
        <w:t>siendo</w:t>
      </w:r>
      <w:r w:rsidRPr="007A7963">
        <w:rPr>
          <w:color w:val="000000"/>
        </w:rPr>
        <w:t xml:space="preserve"> menor al VMA por 800 mg/l, </w:t>
      </w:r>
      <w:r w:rsidR="000D393A">
        <w:rPr>
          <w:color w:val="000000"/>
        </w:rPr>
        <w:t xml:space="preserve">para </w:t>
      </w:r>
      <w:r w:rsidRPr="007A7963">
        <w:rPr>
          <w:color w:val="000000"/>
        </w:rPr>
        <w:t xml:space="preserve">el SST </w:t>
      </w:r>
      <w:r w:rsidR="0086693A" w:rsidRPr="007A7963">
        <w:rPr>
          <w:color w:val="000000"/>
        </w:rPr>
        <w:t>en</w:t>
      </w:r>
      <w:r w:rsidRPr="007A7963">
        <w:rPr>
          <w:color w:val="000000"/>
        </w:rPr>
        <w:t xml:space="preserve"> la normativa de Colombia su valor límite máximo es 100 mg/l. Con esta comparación entre ambas normativas podemos determinar que los VMA de Perú son más permisibles que la normativa de Colombia. No obstante, el Cr</w:t>
      </w:r>
      <w:r w:rsidRPr="007A7963">
        <w:rPr>
          <w:color w:val="000000"/>
          <w:vertAlign w:val="superscript"/>
        </w:rPr>
        <w:t xml:space="preserve">+6 </w:t>
      </w:r>
      <w:r w:rsidRPr="007A7963">
        <w:rPr>
          <w:color w:val="000000"/>
        </w:rPr>
        <w:t>no se encuentra contemplado en la normativa de dicho país</w:t>
      </w:r>
      <w:r w:rsidR="000D393A">
        <w:rPr>
          <w:color w:val="000000"/>
        </w:rPr>
        <w:t>,</w:t>
      </w:r>
      <w:r w:rsidRPr="007A7963">
        <w:rPr>
          <w:color w:val="000000"/>
        </w:rPr>
        <w:t xml:space="preserve"> a pesar de ser un parámetro muy peligroso para la salud y el medio ambiente si se encontrara en altas concentraciones.</w:t>
      </w:r>
    </w:p>
    <w:p w14:paraId="38753629" w14:textId="27696BDA" w:rsidR="00D37702" w:rsidRDefault="00EE7CCA" w:rsidP="002F32D2">
      <w:pPr>
        <w:pStyle w:val="NormalWeb"/>
        <w:spacing w:before="0" w:beforeAutospacing="0" w:after="0" w:afterAutospacing="0"/>
        <w:ind w:right="-142" w:firstLine="425"/>
        <w:jc w:val="both"/>
        <w:rPr>
          <w:rFonts w:eastAsia="Arial"/>
          <w:color w:val="000000"/>
          <w:lang w:val="es"/>
        </w:rPr>
      </w:pPr>
      <w:r w:rsidRPr="00507B70">
        <w:rPr>
          <w:color w:val="000000"/>
        </w:rPr>
        <w:t xml:space="preserve">Por otro lado, con respecto a las concentraciones de metales pesados podemos observar en </w:t>
      </w:r>
      <w:r w:rsidRPr="002F32D2">
        <w:rPr>
          <w:color w:val="000000"/>
        </w:rPr>
        <w:t xml:space="preserve">el </w:t>
      </w:r>
      <w:r w:rsidRPr="002F32D2">
        <w:rPr>
          <w:b/>
          <w:bCs/>
          <w:color w:val="000000"/>
        </w:rPr>
        <w:t xml:space="preserve">Cuadro </w:t>
      </w:r>
      <w:r w:rsidR="00930C42" w:rsidRPr="002F32D2">
        <w:rPr>
          <w:b/>
          <w:bCs/>
          <w:color w:val="000000"/>
        </w:rPr>
        <w:t>7</w:t>
      </w:r>
      <w:r w:rsidRPr="002F32D2">
        <w:rPr>
          <w:color w:val="000000"/>
        </w:rPr>
        <w:t xml:space="preserve"> que todos estos parámetros postratamiento con la pectina y el quitosano resultaron ser valores menores que los establecidos en los VMA. Entre los valores más destacados que podemos encontrar postratamiento es</w:t>
      </w:r>
      <w:r w:rsidR="004B35C6" w:rsidRPr="002F32D2">
        <w:rPr>
          <w:color w:val="000000"/>
        </w:rPr>
        <w:t>tá</w:t>
      </w:r>
      <w:r w:rsidRPr="002F32D2">
        <w:rPr>
          <w:color w:val="000000"/>
        </w:rPr>
        <w:t xml:space="preserve"> el aluminio</w:t>
      </w:r>
      <w:r w:rsidR="006E4C98" w:rsidRPr="002F32D2">
        <w:rPr>
          <w:color w:val="000000"/>
        </w:rPr>
        <w:t>,</w:t>
      </w:r>
      <w:r w:rsidRPr="002F32D2">
        <w:rPr>
          <w:color w:val="000000"/>
        </w:rPr>
        <w:t xml:space="preserve"> que tuvo una concentración de 0.132 mg/l con la pectina y 1.1 mg/l con el quitosano, el cadmio </w:t>
      </w:r>
      <w:r w:rsidR="004B35C6" w:rsidRPr="002F32D2">
        <w:rPr>
          <w:color w:val="000000"/>
        </w:rPr>
        <w:t xml:space="preserve">en el </w:t>
      </w:r>
      <w:r w:rsidRPr="002F32D2">
        <w:rPr>
          <w:color w:val="000000"/>
        </w:rPr>
        <w:t>que se obtuvo un valor de 0.00001 mg/l para la pectina y de 0.00248 mg/l con el quitosano. Así mismo, en la</w:t>
      </w:r>
      <w:r w:rsidRPr="002F32D2">
        <w:rPr>
          <w:b/>
          <w:bCs/>
          <w:color w:val="000000"/>
        </w:rPr>
        <w:t xml:space="preserve"> Figura </w:t>
      </w:r>
      <w:r w:rsidR="00930C42" w:rsidRPr="002F32D2">
        <w:rPr>
          <w:b/>
          <w:bCs/>
          <w:color w:val="000000"/>
        </w:rPr>
        <w:t>4</w:t>
      </w:r>
      <w:r w:rsidRPr="002F32D2">
        <w:rPr>
          <w:color w:val="000000"/>
        </w:rPr>
        <w:t xml:space="preserve"> se puede visualizar que con ambos tratamientos las concentraciones de metales pesados son menores a las establecidas por los VMA, sin embargo, el tratamiento con pectina demostró mayor remoción </w:t>
      </w:r>
      <w:r w:rsidR="00E91596" w:rsidRPr="002F32D2">
        <w:rPr>
          <w:color w:val="000000"/>
        </w:rPr>
        <w:t xml:space="preserve">en </w:t>
      </w:r>
      <w:r w:rsidRPr="002F32D2">
        <w:rPr>
          <w:color w:val="000000"/>
        </w:rPr>
        <w:t>algunos parámetros como el aluminio, cadmio y zinc.</w:t>
      </w:r>
    </w:p>
    <w:p w14:paraId="67CB7F6F" w14:textId="77777777" w:rsidR="00D37702" w:rsidRPr="00507B70" w:rsidRDefault="00D37702" w:rsidP="002F32D2">
      <w:pPr>
        <w:pStyle w:val="NormalWeb"/>
        <w:spacing w:before="0" w:beforeAutospacing="0" w:after="0" w:afterAutospacing="0"/>
        <w:ind w:right="-142" w:firstLine="425"/>
        <w:jc w:val="both"/>
      </w:pPr>
    </w:p>
    <w:p w14:paraId="00000291" w14:textId="0F31C507" w:rsidR="00BD4C56" w:rsidRPr="007A7963" w:rsidRDefault="00E9358E" w:rsidP="002F32D2">
      <w:pPr>
        <w:widowControl w:val="0"/>
        <w:tabs>
          <w:tab w:val="left" w:pos="851"/>
        </w:tabs>
        <w:spacing w:line="240" w:lineRule="auto"/>
        <w:ind w:right="-142"/>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Cuadro </w:t>
      </w:r>
      <w:r w:rsidR="00930C42" w:rsidRPr="007A7963">
        <w:rPr>
          <w:rFonts w:ascii="Times New Roman" w:eastAsia="Times New Roman" w:hAnsi="Times New Roman" w:cs="Times New Roman"/>
          <w:b/>
          <w:sz w:val="24"/>
          <w:szCs w:val="24"/>
        </w:rPr>
        <w:t>7</w:t>
      </w:r>
      <w:r w:rsidRPr="007A7963">
        <w:rPr>
          <w:rFonts w:ascii="Times New Roman" w:eastAsia="Times New Roman" w:hAnsi="Times New Roman" w:cs="Times New Roman"/>
          <w:b/>
          <w:sz w:val="24"/>
          <w:szCs w:val="24"/>
        </w:rPr>
        <w:t>.</w:t>
      </w:r>
      <w:r w:rsidRPr="007A7963">
        <w:rPr>
          <w:rFonts w:ascii="Times New Roman" w:eastAsia="Times New Roman" w:hAnsi="Times New Roman" w:cs="Times New Roman"/>
          <w:sz w:val="24"/>
          <w:szCs w:val="24"/>
        </w:rPr>
        <w:t xml:space="preserve"> </w:t>
      </w:r>
      <w:r w:rsidR="00EE7CCA" w:rsidRPr="007A7963">
        <w:rPr>
          <w:rFonts w:ascii="Times New Roman" w:eastAsia="Times New Roman" w:hAnsi="Times New Roman" w:cs="Times New Roman"/>
          <w:sz w:val="24"/>
          <w:szCs w:val="24"/>
        </w:rPr>
        <w:t>Comparación de la concentración de metales postratamiento y la normativa VMA</w:t>
      </w:r>
      <w:r w:rsidR="002F32D2">
        <w:rPr>
          <w:rFonts w:ascii="Times New Roman" w:eastAsia="Times New Roman" w:hAnsi="Times New Roman" w:cs="Times New Roman"/>
          <w:sz w:val="24"/>
          <w:szCs w:val="24"/>
        </w:rPr>
        <w:t>.</w:t>
      </w:r>
    </w:p>
    <w:p w14:paraId="00000293" w14:textId="5CB82AEA" w:rsidR="00BD4C56" w:rsidRPr="007A7963" w:rsidRDefault="00E9358E" w:rsidP="002F32D2">
      <w:pPr>
        <w:widowControl w:val="0"/>
        <w:tabs>
          <w:tab w:val="left" w:pos="851"/>
        </w:tabs>
        <w:spacing w:line="240" w:lineRule="auto"/>
        <w:ind w:right="-142"/>
        <w:jc w:val="both"/>
        <w:rPr>
          <w:rFonts w:ascii="Times New Roman" w:eastAsia="Times New Roman" w:hAnsi="Times New Roman" w:cs="Times New Roman"/>
          <w:b/>
          <w:sz w:val="24"/>
          <w:szCs w:val="24"/>
          <w:lang w:val="en-US"/>
        </w:rPr>
      </w:pPr>
      <w:r w:rsidRPr="007A7963">
        <w:rPr>
          <w:rFonts w:ascii="Times New Roman" w:eastAsia="Times New Roman" w:hAnsi="Times New Roman" w:cs="Times New Roman"/>
          <w:b/>
          <w:sz w:val="24"/>
          <w:szCs w:val="24"/>
          <w:lang w:val="en-US"/>
        </w:rPr>
        <w:t xml:space="preserve">Table </w:t>
      </w:r>
      <w:r w:rsidR="00930C42" w:rsidRPr="007A7963">
        <w:rPr>
          <w:rFonts w:ascii="Times New Roman" w:eastAsia="Times New Roman" w:hAnsi="Times New Roman" w:cs="Times New Roman"/>
          <w:b/>
          <w:sz w:val="24"/>
          <w:szCs w:val="24"/>
          <w:lang w:val="en-US"/>
        </w:rPr>
        <w:t>7</w:t>
      </w:r>
      <w:r w:rsidRPr="007A7963">
        <w:rPr>
          <w:rFonts w:ascii="Times New Roman" w:eastAsia="Times New Roman" w:hAnsi="Times New Roman" w:cs="Times New Roman"/>
          <w:b/>
          <w:sz w:val="24"/>
          <w:szCs w:val="24"/>
          <w:lang w:val="en-US"/>
        </w:rPr>
        <w:t>.</w:t>
      </w:r>
      <w:r w:rsidRPr="007A7963">
        <w:rPr>
          <w:rFonts w:ascii="Times New Roman" w:eastAsia="Times New Roman" w:hAnsi="Times New Roman" w:cs="Times New Roman"/>
          <w:sz w:val="24"/>
          <w:szCs w:val="24"/>
          <w:lang w:val="en-US"/>
        </w:rPr>
        <w:t xml:space="preserve"> </w:t>
      </w:r>
      <w:r w:rsidR="00EE7CCA" w:rsidRPr="007A7963">
        <w:rPr>
          <w:rFonts w:ascii="Times New Roman" w:eastAsia="Times New Roman" w:hAnsi="Times New Roman" w:cs="Times New Roman"/>
          <w:sz w:val="24"/>
          <w:szCs w:val="24"/>
          <w:lang w:val="en-US"/>
        </w:rPr>
        <w:t xml:space="preserve">Comparison of the concentration of post-treatment metals and the </w:t>
      </w:r>
      <w:r w:rsidR="00A81C86" w:rsidRPr="007A7963">
        <w:rPr>
          <w:rFonts w:ascii="Times New Roman" w:eastAsia="Times New Roman" w:hAnsi="Times New Roman" w:cs="Times New Roman"/>
          <w:sz w:val="24"/>
          <w:szCs w:val="24"/>
          <w:lang w:val="en-US"/>
        </w:rPr>
        <w:t>MAV</w:t>
      </w:r>
      <w:r w:rsidR="00EE7CCA" w:rsidRPr="007A7963">
        <w:rPr>
          <w:rFonts w:ascii="Times New Roman" w:eastAsia="Times New Roman" w:hAnsi="Times New Roman" w:cs="Times New Roman"/>
          <w:sz w:val="24"/>
          <w:szCs w:val="24"/>
          <w:lang w:val="en-US"/>
        </w:rPr>
        <w:t xml:space="preserve"> regulations</w:t>
      </w:r>
      <w:r w:rsidR="002F32D2">
        <w:rPr>
          <w:rFonts w:ascii="Times New Roman" w:eastAsia="Times New Roman" w:hAnsi="Times New Roman" w:cs="Times New Roman"/>
          <w:sz w:val="24"/>
          <w:szCs w:val="24"/>
          <w:lang w:val="en-US"/>
        </w:rPr>
        <w:t>.</w:t>
      </w:r>
    </w:p>
    <w:tbl>
      <w:tblPr>
        <w:tblStyle w:val="af3"/>
        <w:tblW w:w="7476" w:type="dxa"/>
        <w:tblBorders>
          <w:top w:val="single" w:sz="4" w:space="0" w:color="auto"/>
          <w:bottom w:val="single" w:sz="4" w:space="0" w:color="auto"/>
        </w:tblBorders>
        <w:tblLayout w:type="fixed"/>
        <w:tblLook w:val="0600" w:firstRow="0" w:lastRow="0" w:firstColumn="0" w:lastColumn="0" w:noHBand="1" w:noVBand="1"/>
      </w:tblPr>
      <w:tblGrid>
        <w:gridCol w:w="1500"/>
        <w:gridCol w:w="1761"/>
        <w:gridCol w:w="2115"/>
        <w:gridCol w:w="2100"/>
      </w:tblGrid>
      <w:tr w:rsidR="004F0550" w:rsidRPr="007A7963" w14:paraId="2EEEF9A8" w14:textId="77777777" w:rsidTr="002F32D2">
        <w:trPr>
          <w:trHeight w:val="825"/>
        </w:trPr>
        <w:tc>
          <w:tcPr>
            <w:tcW w:w="1500" w:type="dxa"/>
            <w:tcBorders>
              <w:top w:val="single" w:sz="4" w:space="0" w:color="auto"/>
              <w:bottom w:val="single" w:sz="4" w:space="0" w:color="auto"/>
            </w:tcBorders>
            <w:tcMar>
              <w:top w:w="40" w:type="dxa"/>
              <w:left w:w="40" w:type="dxa"/>
              <w:bottom w:w="40" w:type="dxa"/>
              <w:right w:w="40" w:type="dxa"/>
            </w:tcMar>
            <w:vAlign w:val="center"/>
          </w:tcPr>
          <w:p w14:paraId="00000295" w14:textId="6F0EF05A"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b/>
                <w:sz w:val="24"/>
                <w:szCs w:val="24"/>
              </w:rPr>
              <w:lastRenderedPageBreak/>
              <w:t>Metal</w:t>
            </w:r>
          </w:p>
        </w:tc>
        <w:tc>
          <w:tcPr>
            <w:tcW w:w="1761" w:type="dxa"/>
            <w:tcBorders>
              <w:top w:val="single" w:sz="4" w:space="0" w:color="auto"/>
              <w:bottom w:val="single" w:sz="4" w:space="0" w:color="auto"/>
            </w:tcBorders>
            <w:tcMar>
              <w:top w:w="40" w:type="dxa"/>
              <w:left w:w="40" w:type="dxa"/>
              <w:bottom w:w="40" w:type="dxa"/>
              <w:right w:w="40" w:type="dxa"/>
            </w:tcMar>
            <w:vAlign w:val="center"/>
          </w:tcPr>
          <w:p w14:paraId="00000296" w14:textId="77777777" w:rsidR="004F0550" w:rsidRPr="007A7963" w:rsidRDefault="004F0550" w:rsidP="002F32D2">
            <w:pPr>
              <w:widowControl w:val="0"/>
              <w:spacing w:line="240" w:lineRule="auto"/>
              <w:ind w:firstLine="161"/>
              <w:jc w:val="center"/>
              <w:rPr>
                <w:rFonts w:ascii="Times New Roman" w:hAnsi="Times New Roman" w:cs="Times New Roman"/>
                <w:sz w:val="24"/>
                <w:szCs w:val="24"/>
              </w:rPr>
            </w:pPr>
            <w:r w:rsidRPr="007A7963">
              <w:rPr>
                <w:rFonts w:ascii="Times New Roman" w:eastAsia="Times New Roman" w:hAnsi="Times New Roman" w:cs="Times New Roman"/>
                <w:b/>
                <w:sz w:val="24"/>
                <w:szCs w:val="24"/>
              </w:rPr>
              <w:t>Concentración según VMA (mg/l)</w:t>
            </w:r>
          </w:p>
        </w:tc>
        <w:tc>
          <w:tcPr>
            <w:tcW w:w="2115" w:type="dxa"/>
            <w:tcBorders>
              <w:top w:val="single" w:sz="4" w:space="0" w:color="auto"/>
              <w:bottom w:val="single" w:sz="4" w:space="0" w:color="auto"/>
            </w:tcBorders>
            <w:tcMar>
              <w:top w:w="40" w:type="dxa"/>
              <w:left w:w="40" w:type="dxa"/>
              <w:bottom w:w="40" w:type="dxa"/>
              <w:right w:w="40" w:type="dxa"/>
            </w:tcMar>
            <w:vAlign w:val="center"/>
          </w:tcPr>
          <w:p w14:paraId="00000297" w14:textId="5AC7494D" w:rsidR="004F0550" w:rsidRPr="007A7963" w:rsidRDefault="004F0550" w:rsidP="002F32D2">
            <w:pPr>
              <w:widowControl w:val="0"/>
              <w:spacing w:line="240" w:lineRule="auto"/>
              <w:ind w:firstLine="244"/>
              <w:jc w:val="center"/>
              <w:rPr>
                <w:rFonts w:ascii="Times New Roman" w:hAnsi="Times New Roman" w:cs="Times New Roman"/>
                <w:sz w:val="24"/>
                <w:szCs w:val="24"/>
              </w:rPr>
            </w:pPr>
            <w:r w:rsidRPr="007A7963">
              <w:rPr>
                <w:rFonts w:ascii="Times New Roman" w:eastAsia="Times New Roman" w:hAnsi="Times New Roman" w:cs="Times New Roman"/>
                <w:b/>
                <w:sz w:val="24"/>
                <w:szCs w:val="24"/>
              </w:rPr>
              <w:t>Concentración con tratamiento con pectina (mg/l)</w:t>
            </w:r>
          </w:p>
        </w:tc>
        <w:tc>
          <w:tcPr>
            <w:tcW w:w="2100" w:type="dxa"/>
            <w:tcBorders>
              <w:top w:val="single" w:sz="4" w:space="0" w:color="auto"/>
              <w:bottom w:val="single" w:sz="4" w:space="0" w:color="auto"/>
            </w:tcBorders>
            <w:tcMar>
              <w:top w:w="40" w:type="dxa"/>
              <w:left w:w="40" w:type="dxa"/>
              <w:bottom w:w="40" w:type="dxa"/>
              <w:right w:w="40" w:type="dxa"/>
            </w:tcMar>
            <w:vAlign w:val="center"/>
          </w:tcPr>
          <w:p w14:paraId="00000298" w14:textId="52AFBDE6"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b/>
                <w:sz w:val="24"/>
                <w:szCs w:val="24"/>
              </w:rPr>
              <w:t>Concentración con tratamiento con quitosano (mg/l)</w:t>
            </w:r>
          </w:p>
        </w:tc>
      </w:tr>
      <w:tr w:rsidR="004F0550" w:rsidRPr="007A7963" w14:paraId="20EC6E03" w14:textId="77777777" w:rsidTr="002F32D2">
        <w:trPr>
          <w:trHeight w:val="330"/>
        </w:trPr>
        <w:tc>
          <w:tcPr>
            <w:tcW w:w="1500" w:type="dxa"/>
            <w:tcBorders>
              <w:top w:val="single" w:sz="4" w:space="0" w:color="auto"/>
            </w:tcBorders>
            <w:tcMar>
              <w:top w:w="40" w:type="dxa"/>
              <w:left w:w="40" w:type="dxa"/>
              <w:bottom w:w="40" w:type="dxa"/>
              <w:right w:w="40" w:type="dxa"/>
            </w:tcMar>
            <w:vAlign w:val="bottom"/>
          </w:tcPr>
          <w:p w14:paraId="0000029A"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Al</w:t>
            </w:r>
          </w:p>
        </w:tc>
        <w:tc>
          <w:tcPr>
            <w:tcW w:w="1761" w:type="dxa"/>
            <w:tcBorders>
              <w:top w:val="single" w:sz="4" w:space="0" w:color="auto"/>
            </w:tcBorders>
            <w:tcMar>
              <w:top w:w="40" w:type="dxa"/>
              <w:left w:w="40" w:type="dxa"/>
              <w:bottom w:w="40" w:type="dxa"/>
              <w:right w:w="40" w:type="dxa"/>
            </w:tcMar>
            <w:vAlign w:val="bottom"/>
          </w:tcPr>
          <w:p w14:paraId="0000029B"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10</w:t>
            </w:r>
          </w:p>
        </w:tc>
        <w:tc>
          <w:tcPr>
            <w:tcW w:w="2115" w:type="dxa"/>
            <w:tcBorders>
              <w:top w:val="single" w:sz="4" w:space="0" w:color="auto"/>
            </w:tcBorders>
            <w:tcMar>
              <w:top w:w="40" w:type="dxa"/>
              <w:left w:w="40" w:type="dxa"/>
              <w:bottom w:w="40" w:type="dxa"/>
              <w:right w:w="40" w:type="dxa"/>
            </w:tcMar>
            <w:vAlign w:val="center"/>
          </w:tcPr>
          <w:p w14:paraId="0000029C"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0.132</w:t>
            </w:r>
          </w:p>
        </w:tc>
        <w:tc>
          <w:tcPr>
            <w:tcW w:w="2100" w:type="dxa"/>
            <w:tcBorders>
              <w:top w:val="single" w:sz="4" w:space="0" w:color="auto"/>
            </w:tcBorders>
            <w:tcMar>
              <w:top w:w="40" w:type="dxa"/>
              <w:left w:w="40" w:type="dxa"/>
              <w:bottom w:w="40" w:type="dxa"/>
              <w:right w:w="40" w:type="dxa"/>
            </w:tcMar>
            <w:vAlign w:val="center"/>
          </w:tcPr>
          <w:p w14:paraId="0000029D"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1.1</w:t>
            </w:r>
          </w:p>
        </w:tc>
      </w:tr>
      <w:tr w:rsidR="004F0550" w:rsidRPr="007A7963" w14:paraId="2945239C" w14:textId="77777777" w:rsidTr="002F32D2">
        <w:trPr>
          <w:trHeight w:val="330"/>
        </w:trPr>
        <w:tc>
          <w:tcPr>
            <w:tcW w:w="1500" w:type="dxa"/>
            <w:tcMar>
              <w:top w:w="40" w:type="dxa"/>
              <w:left w:w="40" w:type="dxa"/>
              <w:bottom w:w="40" w:type="dxa"/>
              <w:right w:w="40" w:type="dxa"/>
            </w:tcMar>
            <w:vAlign w:val="bottom"/>
          </w:tcPr>
          <w:p w14:paraId="0000029F"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As</w:t>
            </w:r>
          </w:p>
        </w:tc>
        <w:tc>
          <w:tcPr>
            <w:tcW w:w="1761" w:type="dxa"/>
            <w:tcMar>
              <w:top w:w="40" w:type="dxa"/>
              <w:left w:w="40" w:type="dxa"/>
              <w:bottom w:w="40" w:type="dxa"/>
              <w:right w:w="40" w:type="dxa"/>
            </w:tcMar>
            <w:vAlign w:val="bottom"/>
          </w:tcPr>
          <w:p w14:paraId="000002A0"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0.5</w:t>
            </w:r>
          </w:p>
        </w:tc>
        <w:tc>
          <w:tcPr>
            <w:tcW w:w="2115" w:type="dxa"/>
            <w:tcMar>
              <w:top w:w="40" w:type="dxa"/>
              <w:left w:w="40" w:type="dxa"/>
              <w:bottom w:w="40" w:type="dxa"/>
              <w:right w:w="40" w:type="dxa"/>
            </w:tcMar>
            <w:vAlign w:val="center"/>
          </w:tcPr>
          <w:p w14:paraId="000002A1"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0.00077</w:t>
            </w:r>
          </w:p>
        </w:tc>
        <w:tc>
          <w:tcPr>
            <w:tcW w:w="2100" w:type="dxa"/>
            <w:tcMar>
              <w:top w:w="40" w:type="dxa"/>
              <w:left w:w="40" w:type="dxa"/>
              <w:bottom w:w="40" w:type="dxa"/>
              <w:right w:w="40" w:type="dxa"/>
            </w:tcMar>
            <w:vAlign w:val="center"/>
          </w:tcPr>
          <w:p w14:paraId="000002A2"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0.00094</w:t>
            </w:r>
          </w:p>
        </w:tc>
      </w:tr>
      <w:tr w:rsidR="004F0550" w:rsidRPr="007A7963" w14:paraId="5C73EC31" w14:textId="77777777" w:rsidTr="002F32D2">
        <w:trPr>
          <w:trHeight w:val="330"/>
        </w:trPr>
        <w:tc>
          <w:tcPr>
            <w:tcW w:w="1500" w:type="dxa"/>
            <w:tcMar>
              <w:top w:w="40" w:type="dxa"/>
              <w:left w:w="40" w:type="dxa"/>
              <w:bottom w:w="40" w:type="dxa"/>
              <w:right w:w="40" w:type="dxa"/>
            </w:tcMar>
            <w:vAlign w:val="bottom"/>
          </w:tcPr>
          <w:p w14:paraId="000002A4"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B</w:t>
            </w:r>
          </w:p>
        </w:tc>
        <w:tc>
          <w:tcPr>
            <w:tcW w:w="1761" w:type="dxa"/>
            <w:tcMar>
              <w:top w:w="40" w:type="dxa"/>
              <w:left w:w="40" w:type="dxa"/>
              <w:bottom w:w="40" w:type="dxa"/>
              <w:right w:w="40" w:type="dxa"/>
            </w:tcMar>
            <w:vAlign w:val="bottom"/>
          </w:tcPr>
          <w:p w14:paraId="000002A5"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4</w:t>
            </w:r>
          </w:p>
        </w:tc>
        <w:tc>
          <w:tcPr>
            <w:tcW w:w="2115" w:type="dxa"/>
            <w:tcMar>
              <w:top w:w="40" w:type="dxa"/>
              <w:left w:w="40" w:type="dxa"/>
              <w:bottom w:w="40" w:type="dxa"/>
              <w:right w:w="40" w:type="dxa"/>
            </w:tcMar>
            <w:vAlign w:val="center"/>
          </w:tcPr>
          <w:p w14:paraId="000002A6"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0.531</w:t>
            </w:r>
          </w:p>
        </w:tc>
        <w:tc>
          <w:tcPr>
            <w:tcW w:w="2100" w:type="dxa"/>
            <w:tcMar>
              <w:top w:w="40" w:type="dxa"/>
              <w:left w:w="40" w:type="dxa"/>
              <w:bottom w:w="40" w:type="dxa"/>
              <w:right w:w="40" w:type="dxa"/>
            </w:tcMar>
            <w:vAlign w:val="center"/>
          </w:tcPr>
          <w:p w14:paraId="000002A7"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0.348</w:t>
            </w:r>
          </w:p>
        </w:tc>
      </w:tr>
      <w:tr w:rsidR="004F0550" w:rsidRPr="007A7963" w14:paraId="6638E971" w14:textId="77777777" w:rsidTr="002F32D2">
        <w:trPr>
          <w:trHeight w:val="330"/>
        </w:trPr>
        <w:tc>
          <w:tcPr>
            <w:tcW w:w="1500" w:type="dxa"/>
            <w:tcMar>
              <w:top w:w="40" w:type="dxa"/>
              <w:left w:w="40" w:type="dxa"/>
              <w:bottom w:w="40" w:type="dxa"/>
              <w:right w:w="40" w:type="dxa"/>
            </w:tcMar>
            <w:vAlign w:val="bottom"/>
          </w:tcPr>
          <w:p w14:paraId="000002A9"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Cd</w:t>
            </w:r>
          </w:p>
        </w:tc>
        <w:tc>
          <w:tcPr>
            <w:tcW w:w="1761" w:type="dxa"/>
            <w:tcMar>
              <w:top w:w="40" w:type="dxa"/>
              <w:left w:w="40" w:type="dxa"/>
              <w:bottom w:w="40" w:type="dxa"/>
              <w:right w:w="40" w:type="dxa"/>
            </w:tcMar>
            <w:vAlign w:val="bottom"/>
          </w:tcPr>
          <w:p w14:paraId="000002AA"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0.2</w:t>
            </w:r>
          </w:p>
        </w:tc>
        <w:tc>
          <w:tcPr>
            <w:tcW w:w="2115" w:type="dxa"/>
            <w:tcMar>
              <w:top w:w="40" w:type="dxa"/>
              <w:left w:w="40" w:type="dxa"/>
              <w:bottom w:w="40" w:type="dxa"/>
              <w:right w:w="40" w:type="dxa"/>
            </w:tcMar>
            <w:vAlign w:val="center"/>
          </w:tcPr>
          <w:p w14:paraId="000002AB"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0.00001</w:t>
            </w:r>
          </w:p>
        </w:tc>
        <w:tc>
          <w:tcPr>
            <w:tcW w:w="2100" w:type="dxa"/>
            <w:tcMar>
              <w:top w:w="40" w:type="dxa"/>
              <w:left w:w="40" w:type="dxa"/>
              <w:bottom w:w="40" w:type="dxa"/>
              <w:right w:w="40" w:type="dxa"/>
            </w:tcMar>
            <w:vAlign w:val="center"/>
          </w:tcPr>
          <w:p w14:paraId="000002AC"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0.00248</w:t>
            </w:r>
          </w:p>
        </w:tc>
      </w:tr>
      <w:tr w:rsidR="004F0550" w:rsidRPr="007A7963" w14:paraId="3060857E" w14:textId="77777777" w:rsidTr="002F32D2">
        <w:trPr>
          <w:trHeight w:val="330"/>
        </w:trPr>
        <w:tc>
          <w:tcPr>
            <w:tcW w:w="1500" w:type="dxa"/>
            <w:tcMar>
              <w:top w:w="40" w:type="dxa"/>
              <w:left w:w="40" w:type="dxa"/>
              <w:bottom w:w="40" w:type="dxa"/>
              <w:right w:w="40" w:type="dxa"/>
            </w:tcMar>
            <w:vAlign w:val="bottom"/>
          </w:tcPr>
          <w:p w14:paraId="000002AE"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Cu</w:t>
            </w:r>
          </w:p>
        </w:tc>
        <w:tc>
          <w:tcPr>
            <w:tcW w:w="1761" w:type="dxa"/>
            <w:tcMar>
              <w:top w:w="40" w:type="dxa"/>
              <w:left w:w="40" w:type="dxa"/>
              <w:bottom w:w="40" w:type="dxa"/>
              <w:right w:w="40" w:type="dxa"/>
            </w:tcMar>
            <w:vAlign w:val="bottom"/>
          </w:tcPr>
          <w:p w14:paraId="000002AF"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3</w:t>
            </w:r>
          </w:p>
        </w:tc>
        <w:tc>
          <w:tcPr>
            <w:tcW w:w="2115" w:type="dxa"/>
            <w:tcMar>
              <w:top w:w="40" w:type="dxa"/>
              <w:left w:w="40" w:type="dxa"/>
              <w:bottom w:w="40" w:type="dxa"/>
              <w:right w:w="40" w:type="dxa"/>
            </w:tcMar>
            <w:vAlign w:val="center"/>
          </w:tcPr>
          <w:p w14:paraId="000002B0"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0.0049</w:t>
            </w:r>
          </w:p>
        </w:tc>
        <w:tc>
          <w:tcPr>
            <w:tcW w:w="2100" w:type="dxa"/>
            <w:tcMar>
              <w:top w:w="40" w:type="dxa"/>
              <w:left w:w="40" w:type="dxa"/>
              <w:bottom w:w="40" w:type="dxa"/>
              <w:right w:w="40" w:type="dxa"/>
            </w:tcMar>
            <w:vAlign w:val="center"/>
          </w:tcPr>
          <w:p w14:paraId="000002B1"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0.0049</w:t>
            </w:r>
          </w:p>
        </w:tc>
      </w:tr>
      <w:tr w:rsidR="004F0550" w:rsidRPr="007A7963" w14:paraId="01EE0CC4" w14:textId="77777777" w:rsidTr="002F32D2">
        <w:trPr>
          <w:trHeight w:val="330"/>
        </w:trPr>
        <w:tc>
          <w:tcPr>
            <w:tcW w:w="1500" w:type="dxa"/>
            <w:tcMar>
              <w:top w:w="40" w:type="dxa"/>
              <w:left w:w="40" w:type="dxa"/>
              <w:bottom w:w="40" w:type="dxa"/>
              <w:right w:w="40" w:type="dxa"/>
            </w:tcMar>
            <w:vAlign w:val="bottom"/>
          </w:tcPr>
          <w:p w14:paraId="000002B3"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Mn</w:t>
            </w:r>
          </w:p>
        </w:tc>
        <w:tc>
          <w:tcPr>
            <w:tcW w:w="1761" w:type="dxa"/>
            <w:tcMar>
              <w:top w:w="40" w:type="dxa"/>
              <w:left w:w="40" w:type="dxa"/>
              <w:bottom w:w="40" w:type="dxa"/>
              <w:right w:w="40" w:type="dxa"/>
            </w:tcMar>
            <w:vAlign w:val="bottom"/>
          </w:tcPr>
          <w:p w14:paraId="000002B4"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4</w:t>
            </w:r>
          </w:p>
        </w:tc>
        <w:tc>
          <w:tcPr>
            <w:tcW w:w="2115" w:type="dxa"/>
            <w:tcMar>
              <w:top w:w="40" w:type="dxa"/>
              <w:left w:w="40" w:type="dxa"/>
              <w:bottom w:w="40" w:type="dxa"/>
              <w:right w:w="40" w:type="dxa"/>
            </w:tcMar>
            <w:vAlign w:val="center"/>
          </w:tcPr>
          <w:p w14:paraId="000002B5"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0.02</w:t>
            </w:r>
          </w:p>
        </w:tc>
        <w:tc>
          <w:tcPr>
            <w:tcW w:w="2100" w:type="dxa"/>
            <w:tcMar>
              <w:top w:w="40" w:type="dxa"/>
              <w:left w:w="40" w:type="dxa"/>
              <w:bottom w:w="40" w:type="dxa"/>
              <w:right w:w="40" w:type="dxa"/>
            </w:tcMar>
            <w:vAlign w:val="center"/>
          </w:tcPr>
          <w:p w14:paraId="000002B6"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0.08344</w:t>
            </w:r>
          </w:p>
        </w:tc>
      </w:tr>
      <w:tr w:rsidR="004F0550" w:rsidRPr="007A7963" w14:paraId="246C7473" w14:textId="77777777" w:rsidTr="002F32D2">
        <w:trPr>
          <w:trHeight w:val="330"/>
        </w:trPr>
        <w:tc>
          <w:tcPr>
            <w:tcW w:w="1500" w:type="dxa"/>
            <w:tcMar>
              <w:top w:w="40" w:type="dxa"/>
              <w:left w:w="40" w:type="dxa"/>
              <w:bottom w:w="40" w:type="dxa"/>
              <w:right w:w="40" w:type="dxa"/>
            </w:tcMar>
            <w:vAlign w:val="bottom"/>
          </w:tcPr>
          <w:p w14:paraId="000002B8"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Hg</w:t>
            </w:r>
          </w:p>
        </w:tc>
        <w:tc>
          <w:tcPr>
            <w:tcW w:w="1761" w:type="dxa"/>
            <w:tcMar>
              <w:top w:w="40" w:type="dxa"/>
              <w:left w:w="40" w:type="dxa"/>
              <w:bottom w:w="40" w:type="dxa"/>
              <w:right w:w="40" w:type="dxa"/>
            </w:tcMar>
            <w:vAlign w:val="bottom"/>
          </w:tcPr>
          <w:p w14:paraId="000002B9"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0.02</w:t>
            </w:r>
          </w:p>
        </w:tc>
        <w:tc>
          <w:tcPr>
            <w:tcW w:w="2115" w:type="dxa"/>
            <w:tcMar>
              <w:top w:w="40" w:type="dxa"/>
              <w:left w:w="40" w:type="dxa"/>
              <w:bottom w:w="40" w:type="dxa"/>
              <w:right w:w="40" w:type="dxa"/>
            </w:tcMar>
            <w:vAlign w:val="center"/>
          </w:tcPr>
          <w:p w14:paraId="000002BA"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0.002</w:t>
            </w:r>
          </w:p>
        </w:tc>
        <w:tc>
          <w:tcPr>
            <w:tcW w:w="2100" w:type="dxa"/>
            <w:tcMar>
              <w:top w:w="40" w:type="dxa"/>
              <w:left w:w="40" w:type="dxa"/>
              <w:bottom w:w="40" w:type="dxa"/>
              <w:right w:w="40" w:type="dxa"/>
            </w:tcMar>
            <w:vAlign w:val="center"/>
          </w:tcPr>
          <w:p w14:paraId="000002BB"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0.000745</w:t>
            </w:r>
          </w:p>
        </w:tc>
      </w:tr>
      <w:tr w:rsidR="004F0550" w:rsidRPr="007A7963" w14:paraId="6FBC30ED" w14:textId="77777777" w:rsidTr="002F32D2">
        <w:trPr>
          <w:trHeight w:val="330"/>
        </w:trPr>
        <w:tc>
          <w:tcPr>
            <w:tcW w:w="1500" w:type="dxa"/>
            <w:tcMar>
              <w:top w:w="40" w:type="dxa"/>
              <w:left w:w="40" w:type="dxa"/>
              <w:bottom w:w="40" w:type="dxa"/>
              <w:right w:w="40" w:type="dxa"/>
            </w:tcMar>
            <w:vAlign w:val="bottom"/>
          </w:tcPr>
          <w:p w14:paraId="000002BD"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Ni</w:t>
            </w:r>
          </w:p>
        </w:tc>
        <w:tc>
          <w:tcPr>
            <w:tcW w:w="1761" w:type="dxa"/>
            <w:tcMar>
              <w:top w:w="40" w:type="dxa"/>
              <w:left w:w="40" w:type="dxa"/>
              <w:bottom w:w="40" w:type="dxa"/>
              <w:right w:w="40" w:type="dxa"/>
            </w:tcMar>
            <w:vAlign w:val="bottom"/>
          </w:tcPr>
          <w:p w14:paraId="000002BE"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4</w:t>
            </w:r>
          </w:p>
        </w:tc>
        <w:tc>
          <w:tcPr>
            <w:tcW w:w="2115" w:type="dxa"/>
            <w:tcMar>
              <w:top w:w="40" w:type="dxa"/>
              <w:left w:w="40" w:type="dxa"/>
              <w:bottom w:w="40" w:type="dxa"/>
              <w:right w:w="40" w:type="dxa"/>
            </w:tcMar>
            <w:vAlign w:val="center"/>
          </w:tcPr>
          <w:p w14:paraId="000002BF"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0.006</w:t>
            </w:r>
          </w:p>
        </w:tc>
        <w:tc>
          <w:tcPr>
            <w:tcW w:w="2100" w:type="dxa"/>
            <w:tcMar>
              <w:top w:w="40" w:type="dxa"/>
              <w:left w:w="40" w:type="dxa"/>
              <w:bottom w:w="40" w:type="dxa"/>
              <w:right w:w="40" w:type="dxa"/>
            </w:tcMar>
            <w:vAlign w:val="center"/>
          </w:tcPr>
          <w:p w14:paraId="000002C0"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0.0061</w:t>
            </w:r>
          </w:p>
        </w:tc>
      </w:tr>
      <w:tr w:rsidR="004F0550" w:rsidRPr="007A7963" w14:paraId="21ADDA14" w14:textId="77777777" w:rsidTr="002F32D2">
        <w:trPr>
          <w:trHeight w:val="330"/>
        </w:trPr>
        <w:tc>
          <w:tcPr>
            <w:tcW w:w="1500" w:type="dxa"/>
            <w:tcBorders>
              <w:bottom w:val="single" w:sz="4" w:space="0" w:color="auto"/>
            </w:tcBorders>
            <w:tcMar>
              <w:top w:w="40" w:type="dxa"/>
              <w:left w:w="40" w:type="dxa"/>
              <w:bottom w:w="40" w:type="dxa"/>
              <w:right w:w="40" w:type="dxa"/>
            </w:tcMar>
            <w:vAlign w:val="bottom"/>
          </w:tcPr>
          <w:p w14:paraId="000002C2"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Pb</w:t>
            </w:r>
          </w:p>
        </w:tc>
        <w:tc>
          <w:tcPr>
            <w:tcW w:w="1761" w:type="dxa"/>
            <w:tcBorders>
              <w:bottom w:val="single" w:sz="4" w:space="0" w:color="auto"/>
            </w:tcBorders>
            <w:tcMar>
              <w:top w:w="40" w:type="dxa"/>
              <w:left w:w="40" w:type="dxa"/>
              <w:bottom w:w="40" w:type="dxa"/>
              <w:right w:w="40" w:type="dxa"/>
            </w:tcMar>
            <w:vAlign w:val="bottom"/>
          </w:tcPr>
          <w:p w14:paraId="000002C3"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0.5</w:t>
            </w:r>
          </w:p>
        </w:tc>
        <w:tc>
          <w:tcPr>
            <w:tcW w:w="2115" w:type="dxa"/>
            <w:tcBorders>
              <w:bottom w:val="single" w:sz="4" w:space="0" w:color="auto"/>
            </w:tcBorders>
            <w:tcMar>
              <w:top w:w="40" w:type="dxa"/>
              <w:left w:w="40" w:type="dxa"/>
              <w:bottom w:w="40" w:type="dxa"/>
              <w:right w:w="40" w:type="dxa"/>
            </w:tcMar>
            <w:vAlign w:val="center"/>
          </w:tcPr>
          <w:p w14:paraId="000002C4"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eastAsia="Times New Roman" w:hAnsi="Times New Roman" w:cs="Times New Roman"/>
                <w:sz w:val="24"/>
                <w:szCs w:val="24"/>
              </w:rPr>
              <w:t>0.003</w:t>
            </w:r>
          </w:p>
        </w:tc>
        <w:tc>
          <w:tcPr>
            <w:tcW w:w="2100" w:type="dxa"/>
            <w:tcBorders>
              <w:bottom w:val="single" w:sz="4" w:space="0" w:color="auto"/>
            </w:tcBorders>
            <w:tcMar>
              <w:top w:w="40" w:type="dxa"/>
              <w:left w:w="40" w:type="dxa"/>
              <w:bottom w:w="40" w:type="dxa"/>
              <w:right w:w="40" w:type="dxa"/>
            </w:tcMar>
            <w:vAlign w:val="center"/>
          </w:tcPr>
          <w:p w14:paraId="000002C5"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0.00286</w:t>
            </w:r>
          </w:p>
        </w:tc>
      </w:tr>
      <w:tr w:rsidR="004F0550" w:rsidRPr="007A7963" w14:paraId="2593ECFC" w14:textId="77777777" w:rsidTr="002F32D2">
        <w:trPr>
          <w:trHeight w:val="315"/>
        </w:trPr>
        <w:tc>
          <w:tcPr>
            <w:tcW w:w="1500" w:type="dxa"/>
            <w:tcBorders>
              <w:top w:val="single" w:sz="4" w:space="0" w:color="auto"/>
              <w:bottom w:val="single" w:sz="4" w:space="0" w:color="auto"/>
            </w:tcBorders>
            <w:tcMar>
              <w:top w:w="40" w:type="dxa"/>
              <w:left w:w="40" w:type="dxa"/>
              <w:bottom w:w="40" w:type="dxa"/>
              <w:right w:w="40" w:type="dxa"/>
            </w:tcMar>
            <w:vAlign w:val="center"/>
          </w:tcPr>
          <w:p w14:paraId="000002C7"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Zn</w:t>
            </w:r>
          </w:p>
        </w:tc>
        <w:tc>
          <w:tcPr>
            <w:tcW w:w="1761" w:type="dxa"/>
            <w:tcBorders>
              <w:top w:val="single" w:sz="4" w:space="0" w:color="auto"/>
              <w:bottom w:val="single" w:sz="4" w:space="0" w:color="auto"/>
            </w:tcBorders>
            <w:tcMar>
              <w:top w:w="40" w:type="dxa"/>
              <w:left w:w="40" w:type="dxa"/>
              <w:bottom w:w="40" w:type="dxa"/>
              <w:right w:w="40" w:type="dxa"/>
            </w:tcMar>
            <w:vAlign w:val="center"/>
          </w:tcPr>
          <w:p w14:paraId="000002C8"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10</w:t>
            </w:r>
          </w:p>
        </w:tc>
        <w:tc>
          <w:tcPr>
            <w:tcW w:w="2115" w:type="dxa"/>
            <w:tcBorders>
              <w:top w:val="single" w:sz="4" w:space="0" w:color="auto"/>
              <w:bottom w:val="single" w:sz="4" w:space="0" w:color="auto"/>
            </w:tcBorders>
            <w:tcMar>
              <w:top w:w="40" w:type="dxa"/>
              <w:left w:w="40" w:type="dxa"/>
              <w:bottom w:w="40" w:type="dxa"/>
              <w:right w:w="40" w:type="dxa"/>
            </w:tcMar>
            <w:vAlign w:val="center"/>
          </w:tcPr>
          <w:p w14:paraId="000002C9"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0.362</w:t>
            </w:r>
          </w:p>
        </w:tc>
        <w:tc>
          <w:tcPr>
            <w:tcW w:w="2100" w:type="dxa"/>
            <w:tcBorders>
              <w:top w:val="single" w:sz="4" w:space="0" w:color="auto"/>
              <w:bottom w:val="single" w:sz="4" w:space="0" w:color="auto"/>
            </w:tcBorders>
            <w:tcMar>
              <w:top w:w="40" w:type="dxa"/>
              <w:left w:w="40" w:type="dxa"/>
              <w:bottom w:w="40" w:type="dxa"/>
              <w:right w:w="40" w:type="dxa"/>
            </w:tcMar>
            <w:vAlign w:val="center"/>
          </w:tcPr>
          <w:p w14:paraId="000002CA" w14:textId="77777777" w:rsidR="004F0550" w:rsidRPr="007A7963" w:rsidRDefault="004F0550" w:rsidP="00A90E9A">
            <w:pPr>
              <w:widowControl w:val="0"/>
              <w:spacing w:line="240" w:lineRule="auto"/>
              <w:ind w:firstLine="425"/>
              <w:jc w:val="center"/>
              <w:rPr>
                <w:rFonts w:ascii="Times New Roman" w:hAnsi="Times New Roman" w:cs="Times New Roman"/>
                <w:sz w:val="24"/>
                <w:szCs w:val="24"/>
              </w:rPr>
            </w:pPr>
            <w:r w:rsidRPr="007A7963">
              <w:rPr>
                <w:rFonts w:ascii="Times New Roman" w:hAnsi="Times New Roman" w:cs="Times New Roman"/>
                <w:sz w:val="24"/>
                <w:szCs w:val="24"/>
              </w:rPr>
              <w:t>0.629</w:t>
            </w:r>
          </w:p>
        </w:tc>
      </w:tr>
    </w:tbl>
    <w:p w14:paraId="67318982" w14:textId="52C5A359" w:rsidR="00DA1908" w:rsidRPr="007A7963" w:rsidRDefault="00DA1908" w:rsidP="002F32D2">
      <w:pPr>
        <w:widowControl w:val="0"/>
        <w:tabs>
          <w:tab w:val="left" w:pos="284"/>
        </w:tabs>
        <w:spacing w:line="240" w:lineRule="auto"/>
        <w:ind w:right="-142" w:firstLine="425"/>
        <w:jc w:val="both"/>
        <w:rPr>
          <w:rFonts w:ascii="Times New Roman" w:eastAsia="Times New Roman" w:hAnsi="Times New Roman" w:cs="Times New Roman"/>
          <w:sz w:val="24"/>
          <w:szCs w:val="24"/>
        </w:rPr>
      </w:pPr>
    </w:p>
    <w:p w14:paraId="000002CD" w14:textId="20502718" w:rsidR="00BD4C56" w:rsidRPr="007A7963" w:rsidRDefault="00DA1908" w:rsidP="002F32D2">
      <w:pPr>
        <w:widowControl w:val="0"/>
        <w:tabs>
          <w:tab w:val="left" w:pos="284"/>
        </w:tabs>
        <w:spacing w:line="240" w:lineRule="auto"/>
        <w:ind w:right="-142"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noProof/>
          <w:sz w:val="24"/>
          <w:szCs w:val="24"/>
          <w:lang w:val="es-ES" w:eastAsia="es-ES"/>
        </w:rPr>
        <mc:AlternateContent>
          <mc:Choice Requires="wpg">
            <w:drawing>
              <wp:anchor distT="0" distB="0" distL="114300" distR="114300" simplePos="0" relativeHeight="251659264" behindDoc="0" locked="0" layoutInCell="1" allowOverlap="1" wp14:anchorId="3DF88A4D" wp14:editId="703BD025">
                <wp:simplePos x="0" y="0"/>
                <wp:positionH relativeFrom="column">
                  <wp:posOffset>-214630</wp:posOffset>
                </wp:positionH>
                <wp:positionV relativeFrom="paragraph">
                  <wp:posOffset>337185</wp:posOffset>
                </wp:positionV>
                <wp:extent cx="6908165" cy="2035175"/>
                <wp:effectExtent l="0" t="0" r="6985" b="3175"/>
                <wp:wrapSquare wrapText="bothSides"/>
                <wp:docPr id="1" name="Group 1"/>
                <wp:cNvGraphicFramePr/>
                <a:graphic xmlns:a="http://schemas.openxmlformats.org/drawingml/2006/main">
                  <a:graphicData uri="http://schemas.microsoft.com/office/word/2010/wordprocessingGroup">
                    <wpg:wgp>
                      <wpg:cNvGrpSpPr/>
                      <wpg:grpSpPr>
                        <a:xfrm>
                          <a:off x="0" y="0"/>
                          <a:ext cx="6908165" cy="2035175"/>
                          <a:chOff x="0" y="0"/>
                          <a:chExt cx="6908165" cy="2035175"/>
                        </a:xfrm>
                      </wpg:grpSpPr>
                      <pic:pic xmlns:pic="http://schemas.openxmlformats.org/drawingml/2006/picture">
                        <pic:nvPicPr>
                          <pic:cNvPr id="8" name="image2.png" descr="Gráfico">
                            <a:extLst>
                              <a:ext uri="http://customooxmlschemas.google.com/">
                                <go:docsCustomData xmlns:go="http://customooxmlschemas.google.com/" xmlns:dgm="http://schemas.openxmlformats.org/drawingml/2006/diagram" xmlns:lc="http://schemas.openxmlformats.org/drawingml/2006/lockedCanvas" xmlns:c="http://schemas.openxmlformats.org/drawingml/2006/chart" xmlns:sl="http://schemas.openxmlformats.org/schemaLibrary/2006/main" xmlns:w="http://schemas.openxmlformats.org/wordprocessingml/2006/main" xmlns:w10="urn:schemas-microsoft-com:office:word" xmlns:v="urn:schemas-microsoft-com:vml" xmlns:o="urn:schemas-microsoft-com:office:office" xmlns="" roundtripId="9"/>
                              </a:ext>
                            </a:extLst>
                          </pic:cNvPr>
                          <pic:cNvPicPr/>
                        </pic:nvPicPr>
                        <pic:blipFill>
                          <a:blip r:embed="rId15"/>
                          <a:srcRect r="22083" b="26187"/>
                          <a:stretch>
                            <a:fillRect/>
                          </a:stretch>
                        </pic:blipFill>
                        <pic:spPr>
                          <a:xfrm>
                            <a:off x="3371850" y="28575"/>
                            <a:ext cx="3536315" cy="2006600"/>
                          </a:xfrm>
                          <a:prstGeom prst="rect">
                            <a:avLst/>
                          </a:prstGeom>
                          <a:ln/>
                        </pic:spPr>
                      </pic:pic>
                      <pic:pic xmlns:pic="http://schemas.openxmlformats.org/drawingml/2006/picture">
                        <pic:nvPicPr>
                          <pic:cNvPr id="4" name="image5.png" descr="Gráfico">
                            <a:extLst>
                              <a:ext uri="http://customooxmlschemas.google.com/">
                                <go:docsCustomData xmlns:go="http://customooxmlschemas.google.com/" xmlns:dgm="http://schemas.openxmlformats.org/drawingml/2006/diagram" xmlns:lc="http://schemas.openxmlformats.org/drawingml/2006/lockedCanvas" xmlns:c="http://schemas.openxmlformats.org/drawingml/2006/chart" xmlns:sl="http://schemas.openxmlformats.org/schemaLibrary/2006/main" xmlns:w="http://schemas.openxmlformats.org/wordprocessingml/2006/main" xmlns:w10="urn:schemas-microsoft-com:office:word" xmlns:v="urn:schemas-microsoft-com:vml" xmlns:o="urn:schemas-microsoft-com:office:office" xmlns="" roundtripId="10"/>
                              </a:ext>
                            </a:extLst>
                          </pic:cNvPr>
                          <pic:cNvPicPr/>
                        </pic:nvPicPr>
                        <pic:blipFill>
                          <a:blip r:embed="rId16"/>
                          <a:srcRect r="18358" b="20407"/>
                          <a:stretch>
                            <a:fillRect/>
                          </a:stretch>
                        </pic:blipFill>
                        <pic:spPr>
                          <a:xfrm>
                            <a:off x="0" y="0"/>
                            <a:ext cx="3343275" cy="2006600"/>
                          </a:xfrm>
                          <a:prstGeom prst="rect">
                            <a:avLst/>
                          </a:prstGeom>
                          <a:ln/>
                        </pic:spPr>
                      </pic:pic>
                    </wpg:wgp>
                  </a:graphicData>
                </a:graphic>
              </wp:anchor>
            </w:drawing>
          </mc:Choice>
          <mc:Fallback xmlns="">
            <w:pict>
              <v:group w14:anchorId="7926DC2F" id="Group 1" o:spid="_x0000_s1026" style="position:absolute;margin-left:-16.9pt;margin-top:26.55pt;width:543.95pt;height:160.25pt;z-index:251659264" coordsize="69081,20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alt="Gráfico" style="position:absolute;left:33718;top:285;width:35363;height:20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">
                  <v:imagedata r:id="rId21" o:title="Gráfico" cropbottom="17162f" cropright="14472f"/>
                </v:shape>
                <v:shape id="image5.png" o:spid="_x0000_s1028" type="#_x0000_t75" alt="Gráfico" style="position:absolute;width:33432;height:20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">
                  <v:imagedata r:id="rId22" o:title="Gráfico" cropbottom="13374f" cropright="12031f"/>
                </v:shape>
                <w10:wrap type="square"/>
              </v:group>
            </w:pict>
          </mc:Fallback>
        </mc:AlternateContent>
      </w:r>
    </w:p>
    <w:p w14:paraId="000002CE" w14:textId="56525CD3" w:rsidR="00BD4C56" w:rsidRPr="007A7963" w:rsidRDefault="00E9358E" w:rsidP="002F32D2">
      <w:pPr>
        <w:widowControl w:val="0"/>
        <w:spacing w:line="240" w:lineRule="auto"/>
        <w:ind w:right="-142"/>
        <w:jc w:val="both"/>
        <w:rPr>
          <w:rFonts w:ascii="Times New Roman" w:eastAsia="Times New Roman" w:hAnsi="Times New Roman" w:cs="Times New Roman"/>
          <w:sz w:val="24"/>
          <w:szCs w:val="24"/>
        </w:rPr>
      </w:pPr>
      <w:r w:rsidRPr="007A7963">
        <w:rPr>
          <w:rFonts w:ascii="Times New Roman" w:eastAsia="Times New Roman" w:hAnsi="Times New Roman" w:cs="Times New Roman"/>
          <w:b/>
          <w:sz w:val="24"/>
          <w:szCs w:val="24"/>
        </w:rPr>
        <w:t xml:space="preserve">Figura </w:t>
      </w:r>
      <w:r w:rsidR="00930C42" w:rsidRPr="007A7963">
        <w:rPr>
          <w:rFonts w:ascii="Times New Roman" w:eastAsia="Times New Roman" w:hAnsi="Times New Roman" w:cs="Times New Roman"/>
          <w:b/>
          <w:sz w:val="24"/>
          <w:szCs w:val="24"/>
        </w:rPr>
        <w:t>4</w:t>
      </w:r>
      <w:r w:rsidRPr="007A7963">
        <w:rPr>
          <w:rFonts w:ascii="Times New Roman" w:eastAsia="Times New Roman" w:hAnsi="Times New Roman" w:cs="Times New Roman"/>
          <w:b/>
          <w:sz w:val="24"/>
          <w:szCs w:val="24"/>
        </w:rPr>
        <w:t xml:space="preserve">. </w:t>
      </w:r>
      <w:r w:rsidR="00EE7CCA" w:rsidRPr="007A7963">
        <w:rPr>
          <w:rFonts w:ascii="Times New Roman" w:eastAsia="Times New Roman" w:hAnsi="Times New Roman" w:cs="Times New Roman"/>
          <w:sz w:val="24"/>
          <w:szCs w:val="24"/>
        </w:rPr>
        <w:t>Comparación de la concentración de metales postratamiento y la normativa VMA</w:t>
      </w:r>
      <w:r w:rsidR="002F32D2">
        <w:rPr>
          <w:rFonts w:ascii="Times New Roman" w:eastAsia="Times New Roman" w:hAnsi="Times New Roman" w:cs="Times New Roman"/>
          <w:sz w:val="24"/>
          <w:szCs w:val="24"/>
        </w:rPr>
        <w:t>.</w:t>
      </w:r>
    </w:p>
    <w:p w14:paraId="000002CF" w14:textId="06C3F2F6" w:rsidR="00BD4C56" w:rsidRPr="007A7963" w:rsidRDefault="00E9358E" w:rsidP="002F32D2">
      <w:pPr>
        <w:widowControl w:val="0"/>
        <w:spacing w:line="240" w:lineRule="auto"/>
        <w:ind w:right="-142"/>
        <w:jc w:val="both"/>
        <w:rPr>
          <w:rFonts w:ascii="Times New Roman" w:eastAsia="Times New Roman" w:hAnsi="Times New Roman" w:cs="Times New Roman"/>
          <w:sz w:val="24"/>
          <w:szCs w:val="24"/>
          <w:lang w:val="en-US"/>
        </w:rPr>
      </w:pPr>
      <w:r w:rsidRPr="007A7963">
        <w:rPr>
          <w:rFonts w:ascii="Times New Roman" w:eastAsia="Times New Roman" w:hAnsi="Times New Roman" w:cs="Times New Roman"/>
          <w:b/>
          <w:sz w:val="24"/>
          <w:szCs w:val="24"/>
          <w:lang w:val="en-US"/>
        </w:rPr>
        <w:t xml:space="preserve">Figure </w:t>
      </w:r>
      <w:r w:rsidR="00930C42" w:rsidRPr="007A7963">
        <w:rPr>
          <w:rFonts w:ascii="Times New Roman" w:eastAsia="Times New Roman" w:hAnsi="Times New Roman" w:cs="Times New Roman"/>
          <w:b/>
          <w:sz w:val="24"/>
          <w:szCs w:val="24"/>
          <w:lang w:val="en-US"/>
        </w:rPr>
        <w:t>4</w:t>
      </w:r>
      <w:r w:rsidRPr="007A7963">
        <w:rPr>
          <w:rFonts w:ascii="Times New Roman" w:eastAsia="Times New Roman" w:hAnsi="Times New Roman" w:cs="Times New Roman"/>
          <w:b/>
          <w:sz w:val="24"/>
          <w:szCs w:val="24"/>
          <w:lang w:val="en-US"/>
        </w:rPr>
        <w:t>.</w:t>
      </w:r>
      <w:r w:rsidR="00EE7CCA" w:rsidRPr="007A7963">
        <w:rPr>
          <w:rFonts w:ascii="Times New Roman" w:eastAsia="Times New Roman" w:hAnsi="Times New Roman" w:cs="Times New Roman"/>
          <w:sz w:val="24"/>
          <w:szCs w:val="24"/>
          <w:lang w:val="en-US"/>
        </w:rPr>
        <w:t xml:space="preserve"> Comparison of the concentration of post-treatment metals and the MAV regulations</w:t>
      </w:r>
      <w:r w:rsidR="002F32D2">
        <w:rPr>
          <w:rFonts w:ascii="Times New Roman" w:eastAsia="Times New Roman" w:hAnsi="Times New Roman" w:cs="Times New Roman"/>
          <w:sz w:val="24"/>
          <w:szCs w:val="24"/>
          <w:lang w:val="en-US"/>
        </w:rPr>
        <w:t>.</w:t>
      </w:r>
    </w:p>
    <w:p w14:paraId="4559705A" w14:textId="77777777" w:rsidR="00DA1908" w:rsidRPr="007A7963" w:rsidRDefault="00DA1908" w:rsidP="002F32D2">
      <w:pPr>
        <w:pStyle w:val="NormalWeb"/>
        <w:spacing w:before="0" w:beforeAutospacing="0" w:after="0" w:afterAutospacing="0"/>
        <w:ind w:right="-142" w:firstLine="425"/>
        <w:jc w:val="both"/>
        <w:rPr>
          <w:lang w:val="en-US"/>
        </w:rPr>
      </w:pPr>
    </w:p>
    <w:p w14:paraId="7F0712A6" w14:textId="56417C5F" w:rsidR="004F0550" w:rsidRDefault="00E9358E" w:rsidP="002F32D2">
      <w:pPr>
        <w:pStyle w:val="NormalWeb"/>
        <w:spacing w:before="0" w:beforeAutospacing="0" w:after="0" w:afterAutospacing="0"/>
        <w:ind w:right="-142" w:firstLine="425"/>
        <w:jc w:val="both"/>
        <w:rPr>
          <w:color w:val="000000"/>
        </w:rPr>
      </w:pPr>
      <w:r w:rsidRPr="007A7963">
        <w:t>Para la concentración de metales pesados</w:t>
      </w:r>
      <w:r w:rsidR="00D37702">
        <w:t>,</w:t>
      </w:r>
      <w:r w:rsidRPr="007A7963">
        <w:t xml:space="preserve"> haciendo una comparativa </w:t>
      </w:r>
      <w:r w:rsidR="00D37702">
        <w:t>de</w:t>
      </w:r>
      <w:r w:rsidR="00D37702" w:rsidRPr="007A7963">
        <w:t xml:space="preserve"> </w:t>
      </w:r>
      <w:r w:rsidRPr="007A7963">
        <w:t xml:space="preserve">la normativa </w:t>
      </w:r>
      <w:r w:rsidR="00EE7CCA" w:rsidRPr="007A7963">
        <w:rPr>
          <w:color w:val="000000"/>
        </w:rPr>
        <w:t>con la normativa de Colombia, podemos determinar que para los parámetros de Al, B y Mn no se tiene un valor máximo establecido, esto es</w:t>
      </w:r>
      <w:r w:rsidR="00127BFD">
        <w:rPr>
          <w:color w:val="000000"/>
        </w:rPr>
        <w:t>,</w:t>
      </w:r>
      <w:r w:rsidR="00EE7CCA" w:rsidRPr="007A7963">
        <w:rPr>
          <w:color w:val="000000"/>
        </w:rPr>
        <w:t xml:space="preserve"> debido a que la normativa dispone que dichos parámetros tienen que pasar por un análisis realizado por los responsables de esta actividad en laboratorios acreditados y </w:t>
      </w:r>
      <w:r w:rsidR="00127BFD">
        <w:rPr>
          <w:color w:val="000000"/>
        </w:rPr>
        <w:t>ese</w:t>
      </w:r>
      <w:r w:rsidR="00127BFD" w:rsidRPr="007A7963">
        <w:rPr>
          <w:color w:val="000000"/>
        </w:rPr>
        <w:t xml:space="preserve"> </w:t>
      </w:r>
      <w:r w:rsidR="00EE7CCA" w:rsidRPr="007A7963">
        <w:rPr>
          <w:color w:val="000000"/>
        </w:rPr>
        <w:t xml:space="preserve">informe es enviado a la autoridad competente anualmente. Por otro lado, el valor del Zn no se encuentra establecido en la normativa. Los demás parámetros como el As poseen un valor máximo de 0.1mg/l el cual es 0.4 mg/l </w:t>
      </w:r>
      <w:r w:rsidR="003E2FFA" w:rsidRPr="007A7963">
        <w:rPr>
          <w:color w:val="000000"/>
        </w:rPr>
        <w:t>meno</w:t>
      </w:r>
      <w:r w:rsidR="003E2FFA">
        <w:rPr>
          <w:color w:val="000000"/>
        </w:rPr>
        <w:t>r</w:t>
      </w:r>
      <w:r w:rsidR="003E2FFA" w:rsidRPr="007A7963">
        <w:rPr>
          <w:color w:val="000000"/>
        </w:rPr>
        <w:t xml:space="preserve"> </w:t>
      </w:r>
      <w:r w:rsidR="00EE7CCA" w:rsidRPr="007A7963">
        <w:rPr>
          <w:color w:val="000000"/>
        </w:rPr>
        <w:t xml:space="preserve">al VMA, el Cd es 0.01 mg/l, el Cu es de 1 mg/l, el Hg es de 0.002 mg/l, Ni es un 0.10 mg/l el cual es 3.9 mg/l más bajo que el VMA, por último, el Pb tiene un </w:t>
      </w:r>
      <w:r w:rsidR="00EE7CCA" w:rsidRPr="007A7963">
        <w:rPr>
          <w:color w:val="000000"/>
        </w:rPr>
        <w:lastRenderedPageBreak/>
        <w:t>valor máximo de 0.1 mg/l. Al finalizar podemos determinar que los VMA de Perú para metales pesados son nuevamente más permisibles que la normativa de Colombia.</w:t>
      </w:r>
    </w:p>
    <w:p w14:paraId="697DC43F" w14:textId="77777777" w:rsidR="002F32D2" w:rsidRPr="007A7963" w:rsidRDefault="002F32D2" w:rsidP="002F32D2">
      <w:pPr>
        <w:pStyle w:val="NormalWeb"/>
        <w:spacing w:before="0" w:beforeAutospacing="0" w:after="0" w:afterAutospacing="0"/>
        <w:ind w:right="-142" w:firstLine="425"/>
        <w:jc w:val="both"/>
        <w:rPr>
          <w:color w:val="000000"/>
        </w:rPr>
      </w:pPr>
    </w:p>
    <w:p w14:paraId="000002D2" w14:textId="160826FF" w:rsidR="00BD4C56" w:rsidRPr="007A7963" w:rsidRDefault="00E9358E" w:rsidP="002F32D2">
      <w:pPr>
        <w:pStyle w:val="NormalWeb"/>
        <w:spacing w:before="0" w:beforeAutospacing="0" w:after="0" w:afterAutospacing="0"/>
        <w:ind w:left="284" w:right="-142" w:firstLine="425"/>
        <w:jc w:val="both"/>
      </w:pPr>
      <w:r w:rsidRPr="007A7963">
        <w:rPr>
          <w:b/>
        </w:rPr>
        <w:t>4.</w:t>
      </w:r>
      <w:r w:rsidR="00D0071E" w:rsidRPr="007A7963">
        <w:rPr>
          <w:b/>
        </w:rPr>
        <w:tab/>
      </w:r>
      <w:r w:rsidRPr="007A7963">
        <w:rPr>
          <w:b/>
        </w:rPr>
        <w:t>Conclusiones</w:t>
      </w:r>
    </w:p>
    <w:p w14:paraId="7F1DFE3C" w14:textId="2CB927B3" w:rsidR="00D0071E" w:rsidRPr="007A7963" w:rsidRDefault="004F748A" w:rsidP="002F32D2">
      <w:pPr>
        <w:widowControl w:val="0"/>
        <w:spacing w:line="240" w:lineRule="auto"/>
        <w:ind w:right="-278"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Los resultados obtenidos en el análisis de aguas residuales</w:t>
      </w:r>
      <w:r w:rsidR="004F0550"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corroboran lo mencionado en la literatura. Las concentraciones de DBO, DQO,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pH, SST y turbidez presentes en el agua resultaron ser muy altas, por lo que el vertimiento directo de estos efluentes hacia un cuerpo de agua ocasionaría una pérdida en la calidad de agua</w:t>
      </w:r>
      <w:r w:rsidR="00536A2F">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provocando así un daño en la biodiversidad acuática</w:t>
      </w:r>
      <w:r w:rsidR="00536A2F">
        <w:rPr>
          <w:rFonts w:ascii="Times New Roman" w:eastAsia="Times New Roman" w:hAnsi="Times New Roman" w:cs="Times New Roman"/>
          <w:sz w:val="24"/>
          <w:szCs w:val="24"/>
        </w:rPr>
        <w:t>;</w:t>
      </w:r>
      <w:r w:rsidR="00536A2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además</w:t>
      </w:r>
      <w:r w:rsidR="00536A2F">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el contacto directo con estas aguas contaminadas podría afectar la salud pública.</w:t>
      </w:r>
    </w:p>
    <w:p w14:paraId="2A9CC814" w14:textId="4436EAB8" w:rsidR="00D0071E" w:rsidRPr="007A7963" w:rsidRDefault="00E9358E" w:rsidP="002F32D2">
      <w:pPr>
        <w:widowControl w:val="0"/>
        <w:spacing w:line="240" w:lineRule="auto"/>
        <w:ind w:right="-278"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El biopolímero pectina registró una mayor remoción del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a partir de utilizar una concentración de 0.8 g y de sólidos suspendidos totales (SST) a una concentración de 1</w:t>
      </w:r>
      <w:r w:rsidR="001A0544"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g a 1 hora. En el caso de la remoción de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los valores no son muy diferentes según el tiempo, pero dependiendo de la concentración utilizada la remoción de este contaminante varía. Es decir</w:t>
      </w:r>
      <w:r w:rsidR="00A743B3">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que a mayor concentración de pectina la remoción de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será mayor. Por otro </w:t>
      </w:r>
      <w:r w:rsidR="004F748A" w:rsidRPr="007A7963">
        <w:rPr>
          <w:rFonts w:ascii="Times New Roman" w:eastAsia="Times New Roman" w:hAnsi="Times New Roman" w:cs="Times New Roman"/>
          <w:sz w:val="24"/>
          <w:szCs w:val="24"/>
        </w:rPr>
        <w:t>lado,</w:t>
      </w:r>
      <w:r w:rsidRPr="007A7963">
        <w:rPr>
          <w:rFonts w:ascii="Times New Roman" w:eastAsia="Times New Roman" w:hAnsi="Times New Roman" w:cs="Times New Roman"/>
          <w:sz w:val="24"/>
          <w:szCs w:val="24"/>
        </w:rPr>
        <w:t xml:space="preserve"> </w:t>
      </w:r>
      <w:r w:rsidR="004F748A" w:rsidRPr="007A7963">
        <w:rPr>
          <w:rFonts w:ascii="Times New Roman" w:eastAsia="Times New Roman" w:hAnsi="Times New Roman" w:cs="Times New Roman"/>
          <w:sz w:val="24"/>
          <w:szCs w:val="24"/>
        </w:rPr>
        <w:t>los valores obtenidos en el SST demuestran</w:t>
      </w:r>
      <w:r w:rsidRPr="007A7963">
        <w:rPr>
          <w:rFonts w:ascii="Times New Roman" w:eastAsia="Times New Roman" w:hAnsi="Times New Roman" w:cs="Times New Roman"/>
          <w:sz w:val="24"/>
          <w:szCs w:val="24"/>
        </w:rPr>
        <w:t xml:space="preserve"> que el tiempo es un factor clave para la remoción de este contaminante en comparación con la concentración</w:t>
      </w:r>
      <w:r w:rsidR="00D241CF">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ya que se observa </w:t>
      </w:r>
      <w:r w:rsidR="00536A2F" w:rsidRPr="007A7963">
        <w:rPr>
          <w:rFonts w:ascii="Times New Roman" w:eastAsia="Times New Roman" w:hAnsi="Times New Roman" w:cs="Times New Roman"/>
          <w:sz w:val="24"/>
          <w:szCs w:val="24"/>
        </w:rPr>
        <w:t>que,</w:t>
      </w:r>
      <w:r w:rsidRPr="007A7963">
        <w:rPr>
          <w:rFonts w:ascii="Times New Roman" w:eastAsia="Times New Roman" w:hAnsi="Times New Roman" w:cs="Times New Roman"/>
          <w:sz w:val="24"/>
          <w:szCs w:val="24"/>
        </w:rPr>
        <w:t xml:space="preserve"> a mayor tiempo de mezcla</w:t>
      </w:r>
      <w:r w:rsidR="00D241CF">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w:t>
      </w:r>
      <w:r w:rsidR="005647C0" w:rsidRPr="007A7963">
        <w:rPr>
          <w:rFonts w:ascii="Times New Roman" w:eastAsia="Times New Roman" w:hAnsi="Times New Roman" w:cs="Times New Roman"/>
          <w:sz w:val="24"/>
          <w:szCs w:val="24"/>
        </w:rPr>
        <w:t>meno</w:t>
      </w:r>
      <w:r w:rsidR="005647C0">
        <w:rPr>
          <w:rFonts w:ascii="Times New Roman" w:eastAsia="Times New Roman" w:hAnsi="Times New Roman" w:cs="Times New Roman"/>
          <w:sz w:val="24"/>
          <w:szCs w:val="24"/>
        </w:rPr>
        <w:t>r</w:t>
      </w:r>
      <w:r w:rsidR="005647C0"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es el porcentaje de remoción</w:t>
      </w:r>
      <w:r w:rsidR="005647C0">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mientras que en la cantidad de </w:t>
      </w:r>
      <w:r w:rsidR="00536A2F" w:rsidRPr="007A7963">
        <w:rPr>
          <w:rFonts w:ascii="Times New Roman" w:eastAsia="Times New Roman" w:hAnsi="Times New Roman" w:cs="Times New Roman"/>
          <w:sz w:val="24"/>
          <w:szCs w:val="24"/>
        </w:rPr>
        <w:t>bioadsorbentes</w:t>
      </w:r>
      <w:r w:rsidRPr="007A7963">
        <w:rPr>
          <w:rFonts w:ascii="Times New Roman" w:eastAsia="Times New Roman" w:hAnsi="Times New Roman" w:cs="Times New Roman"/>
          <w:sz w:val="24"/>
          <w:szCs w:val="24"/>
        </w:rPr>
        <w:t xml:space="preserve"> los valores obtenidos no difieren significativamente. </w:t>
      </w:r>
    </w:p>
    <w:p w14:paraId="31A255D8" w14:textId="1C5CFC82" w:rsidR="00D0071E" w:rsidRPr="007A7963" w:rsidRDefault="00E9358E" w:rsidP="002F32D2">
      <w:pPr>
        <w:widowControl w:val="0"/>
        <w:spacing w:line="240" w:lineRule="auto"/>
        <w:ind w:right="-278"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Con respecto al quitosano, también se registró una mayor remoción del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a partir de una concentración de 0.8 g y de sólidos suspendidos totales (SST) con una concentración de 1 g a 3 horas. En relación del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se determinó que su remoción </w:t>
      </w:r>
      <w:r w:rsidR="00730CBB" w:rsidRPr="007A7963">
        <w:rPr>
          <w:rFonts w:ascii="Times New Roman" w:eastAsia="Times New Roman" w:hAnsi="Times New Roman" w:cs="Times New Roman"/>
          <w:sz w:val="24"/>
          <w:szCs w:val="24"/>
        </w:rPr>
        <w:t>s</w:t>
      </w:r>
      <w:r w:rsidR="00730CBB">
        <w:rPr>
          <w:rFonts w:ascii="Times New Roman" w:eastAsia="Times New Roman" w:hAnsi="Times New Roman" w:cs="Times New Roman"/>
          <w:sz w:val="24"/>
          <w:szCs w:val="24"/>
        </w:rPr>
        <w:t>í</w:t>
      </w:r>
      <w:r w:rsidR="00730CBB"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varía con respecto concentración del biopolímero</w:t>
      </w:r>
      <w:r w:rsidR="00CF1216">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convirtiéndolo en un importante factor en la investigación</w:t>
      </w:r>
      <w:r w:rsidR="00536A2F">
        <w:rPr>
          <w:rFonts w:ascii="Times New Roman" w:eastAsia="Times New Roman" w:hAnsi="Times New Roman" w:cs="Times New Roman"/>
          <w:sz w:val="24"/>
          <w:szCs w:val="24"/>
        </w:rPr>
        <w:t>;</w:t>
      </w:r>
      <w:r w:rsidR="00536A2F"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sin embargo, </w:t>
      </w:r>
      <w:r w:rsidR="00CF1216">
        <w:rPr>
          <w:rFonts w:ascii="Times New Roman" w:eastAsia="Times New Roman" w:hAnsi="Times New Roman" w:cs="Times New Roman"/>
          <w:sz w:val="24"/>
          <w:szCs w:val="24"/>
        </w:rPr>
        <w:t>en</w:t>
      </w:r>
      <w:r w:rsidR="00CF1216"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relación </w:t>
      </w:r>
      <w:r w:rsidR="00CF1216">
        <w:rPr>
          <w:rFonts w:ascii="Times New Roman" w:eastAsia="Times New Roman" w:hAnsi="Times New Roman" w:cs="Times New Roman"/>
          <w:sz w:val="24"/>
          <w:szCs w:val="24"/>
        </w:rPr>
        <w:t>con el</w:t>
      </w:r>
      <w:r w:rsidR="00CF1216"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 xml:space="preserve">tiempo se analizó que no varía la remoción del contaminante. Por otro lado, con respecto al SST se demostró que en cuanto al tiempo y la concentración del biopolímero </w:t>
      </w:r>
      <w:r w:rsidR="00EE7CCA" w:rsidRPr="007A7963">
        <w:rPr>
          <w:rFonts w:ascii="Times New Roman" w:eastAsia="Times New Roman" w:hAnsi="Times New Roman" w:cs="Times New Roman"/>
          <w:sz w:val="24"/>
          <w:szCs w:val="24"/>
        </w:rPr>
        <w:t>ninguno de los dos varía</w:t>
      </w:r>
      <w:r w:rsidRPr="007A7963">
        <w:rPr>
          <w:rFonts w:ascii="Times New Roman" w:eastAsia="Times New Roman" w:hAnsi="Times New Roman" w:cs="Times New Roman"/>
          <w:sz w:val="24"/>
          <w:szCs w:val="24"/>
        </w:rPr>
        <w:t xml:space="preserve"> con respecto al porcentaje de remoción de dicho parámetro. </w:t>
      </w:r>
    </w:p>
    <w:p w14:paraId="68FE0C0E" w14:textId="46F20CF5" w:rsidR="00D0071E" w:rsidRPr="007A7963" w:rsidRDefault="00E9358E" w:rsidP="002F32D2">
      <w:pPr>
        <w:widowControl w:val="0"/>
        <w:spacing w:line="240" w:lineRule="auto"/>
        <w:ind w:right="-278"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La comparación entre la eficiencia de remoción del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usando pectina</w:t>
      </w:r>
      <w:r w:rsidR="00834A4C">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contra el uso del quitosano mostró que, el rango de</w:t>
      </w:r>
      <w:r w:rsidR="00EE7CCA"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distribución de datos era muy similar entre los biopolímeros, por lo que se puede decir que</w:t>
      </w:r>
      <w:r w:rsidR="00D4731D">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tanto el quitosano como la pectina fueron igualmente eficientes en cuanto a la adsorción del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ya que ambos alcanzaron una remoción de 98.3 %, mientras que los valores mínimos alcanzados fueron mayores al 75 %. De igual manera, en la comparación de la eficiencia en la remoción de SST </w:t>
      </w:r>
      <w:r w:rsidR="00547BC6" w:rsidRPr="007A7963">
        <w:rPr>
          <w:rFonts w:ascii="Times New Roman" w:eastAsia="Times New Roman" w:hAnsi="Times New Roman" w:cs="Times New Roman"/>
          <w:sz w:val="24"/>
          <w:szCs w:val="24"/>
        </w:rPr>
        <w:t>mostr</w:t>
      </w:r>
      <w:r w:rsidR="00547BC6">
        <w:rPr>
          <w:rFonts w:ascii="Times New Roman" w:eastAsia="Times New Roman" w:hAnsi="Times New Roman" w:cs="Times New Roman"/>
          <w:sz w:val="24"/>
          <w:szCs w:val="24"/>
        </w:rPr>
        <w:t>ó</w:t>
      </w:r>
      <w:r w:rsidR="00547BC6" w:rsidRPr="007A7963">
        <w:rPr>
          <w:rFonts w:ascii="Times New Roman" w:eastAsia="Times New Roman" w:hAnsi="Times New Roman" w:cs="Times New Roman"/>
          <w:sz w:val="24"/>
          <w:szCs w:val="24"/>
        </w:rPr>
        <w:t xml:space="preserve"> </w:t>
      </w:r>
      <w:r w:rsidR="009658ED" w:rsidRPr="007A7963">
        <w:rPr>
          <w:rFonts w:ascii="Times New Roman" w:eastAsia="Times New Roman" w:hAnsi="Times New Roman" w:cs="Times New Roman"/>
          <w:sz w:val="24"/>
          <w:szCs w:val="24"/>
        </w:rPr>
        <w:t>que los valores del quitosano se encuentran muy poco dispersos en comparación a los de la pectina. El</w:t>
      </w:r>
      <w:r w:rsidRPr="007A7963">
        <w:rPr>
          <w:rFonts w:ascii="Times New Roman" w:eastAsia="Times New Roman" w:hAnsi="Times New Roman" w:cs="Times New Roman"/>
          <w:sz w:val="24"/>
          <w:szCs w:val="24"/>
        </w:rPr>
        <w:t xml:space="preserve"> porcentaje máximo de </w:t>
      </w:r>
      <w:r w:rsidR="009658ED" w:rsidRPr="007A7963">
        <w:rPr>
          <w:rFonts w:ascii="Times New Roman" w:eastAsia="Times New Roman" w:hAnsi="Times New Roman" w:cs="Times New Roman"/>
          <w:sz w:val="24"/>
          <w:szCs w:val="24"/>
        </w:rPr>
        <w:t xml:space="preserve">remoción de </w:t>
      </w:r>
      <w:r w:rsidRPr="007A7963">
        <w:rPr>
          <w:rFonts w:ascii="Times New Roman" w:eastAsia="Times New Roman" w:hAnsi="Times New Roman" w:cs="Times New Roman"/>
          <w:sz w:val="24"/>
          <w:szCs w:val="24"/>
        </w:rPr>
        <w:t xml:space="preserve">la pectina </w:t>
      </w:r>
      <w:r w:rsidR="009658ED" w:rsidRPr="007A7963">
        <w:rPr>
          <w:rFonts w:ascii="Times New Roman" w:eastAsia="Times New Roman" w:hAnsi="Times New Roman" w:cs="Times New Roman"/>
          <w:sz w:val="24"/>
          <w:szCs w:val="24"/>
        </w:rPr>
        <w:t>fue de</w:t>
      </w:r>
      <w:r w:rsidRPr="007A7963">
        <w:rPr>
          <w:rFonts w:ascii="Times New Roman" w:eastAsia="Times New Roman" w:hAnsi="Times New Roman" w:cs="Times New Roman"/>
          <w:sz w:val="24"/>
          <w:szCs w:val="24"/>
        </w:rPr>
        <w:t xml:space="preserve"> 98 % y </w:t>
      </w:r>
      <w:r w:rsidR="009658ED" w:rsidRPr="007A7963">
        <w:rPr>
          <w:rFonts w:ascii="Times New Roman" w:eastAsia="Times New Roman" w:hAnsi="Times New Roman" w:cs="Times New Roman"/>
          <w:sz w:val="24"/>
          <w:szCs w:val="24"/>
        </w:rPr>
        <w:t>el</w:t>
      </w:r>
      <w:r w:rsidRPr="007A7963">
        <w:rPr>
          <w:rFonts w:ascii="Times New Roman" w:eastAsia="Times New Roman" w:hAnsi="Times New Roman" w:cs="Times New Roman"/>
          <w:sz w:val="24"/>
          <w:szCs w:val="24"/>
        </w:rPr>
        <w:t xml:space="preserve"> quitosano </w:t>
      </w:r>
      <w:r w:rsidR="009658ED" w:rsidRPr="007A7963">
        <w:rPr>
          <w:rFonts w:ascii="Times New Roman" w:eastAsia="Times New Roman" w:hAnsi="Times New Roman" w:cs="Times New Roman"/>
          <w:sz w:val="24"/>
          <w:szCs w:val="24"/>
        </w:rPr>
        <w:t>obtuvo</w:t>
      </w:r>
      <w:r w:rsidRPr="007A7963">
        <w:rPr>
          <w:rFonts w:ascii="Times New Roman" w:eastAsia="Times New Roman" w:hAnsi="Times New Roman" w:cs="Times New Roman"/>
          <w:sz w:val="24"/>
          <w:szCs w:val="24"/>
        </w:rPr>
        <w:t xml:space="preserve"> 96 %, con lo cual podemos afirmar que el tratamiento con pectina resultó más eficiente con respecto a la remoción de SST.</w:t>
      </w:r>
    </w:p>
    <w:p w14:paraId="000002D7" w14:textId="5AF0715D" w:rsidR="00BD4C56" w:rsidRPr="007A7963" w:rsidRDefault="00E9358E" w:rsidP="002F32D2">
      <w:pPr>
        <w:widowControl w:val="0"/>
        <w:spacing w:line="240" w:lineRule="auto"/>
        <w:ind w:right="-278"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La viabilidad económica usando este tipo de tratamiento resulta ser mejor</w:t>
      </w:r>
      <w:r w:rsidR="002A68E5">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comparada con el tratamiento actual de la empresa, ya que usando la pectina se ahorraría aproximadamente 846.85 USD mientras que para el quitosano se tendría un ahorro de 807.61 USD, aunque estos valores no sean muy significativos para empresas a gran escala recordemos que en </w:t>
      </w:r>
      <w:r w:rsidR="00EE7CCA" w:rsidRPr="007A7963">
        <w:rPr>
          <w:rFonts w:ascii="Times New Roman" w:eastAsia="Times New Roman" w:hAnsi="Times New Roman" w:cs="Times New Roman"/>
          <w:sz w:val="24"/>
          <w:szCs w:val="24"/>
        </w:rPr>
        <w:t>Latinoamérica</w:t>
      </w:r>
      <w:r w:rsidRPr="007A7963">
        <w:rPr>
          <w:rFonts w:ascii="Times New Roman" w:eastAsia="Times New Roman" w:hAnsi="Times New Roman" w:cs="Times New Roman"/>
          <w:sz w:val="24"/>
          <w:szCs w:val="24"/>
        </w:rPr>
        <w:t xml:space="preserve"> la mayoría de empresas de curtiembres son de informales y de pequeña escala, </w:t>
      </w:r>
      <w:r w:rsidR="00E110A1">
        <w:rPr>
          <w:rFonts w:ascii="Times New Roman" w:eastAsia="Times New Roman" w:hAnsi="Times New Roman" w:cs="Times New Roman"/>
          <w:sz w:val="24"/>
          <w:szCs w:val="24"/>
        </w:rPr>
        <w:t>para las</w:t>
      </w:r>
      <w:r w:rsidR="00E110A1" w:rsidRPr="007A7963">
        <w:rPr>
          <w:rFonts w:ascii="Times New Roman" w:eastAsia="Times New Roman" w:hAnsi="Times New Roman" w:cs="Times New Roman"/>
          <w:sz w:val="24"/>
          <w:szCs w:val="24"/>
        </w:rPr>
        <w:t xml:space="preserve"> </w:t>
      </w:r>
      <w:r w:rsidRPr="007A7963">
        <w:rPr>
          <w:rFonts w:ascii="Times New Roman" w:eastAsia="Times New Roman" w:hAnsi="Times New Roman" w:cs="Times New Roman"/>
          <w:sz w:val="24"/>
          <w:szCs w:val="24"/>
        </w:rPr>
        <w:t>cual</w:t>
      </w:r>
      <w:r w:rsidR="00E110A1">
        <w:rPr>
          <w:rFonts w:ascii="Times New Roman" w:eastAsia="Times New Roman" w:hAnsi="Times New Roman" w:cs="Times New Roman"/>
          <w:sz w:val="24"/>
          <w:szCs w:val="24"/>
        </w:rPr>
        <w:t>es</w:t>
      </w:r>
      <w:r w:rsidRPr="007A7963">
        <w:rPr>
          <w:rFonts w:ascii="Times New Roman" w:eastAsia="Times New Roman" w:hAnsi="Times New Roman" w:cs="Times New Roman"/>
          <w:sz w:val="24"/>
          <w:szCs w:val="24"/>
        </w:rPr>
        <w:t xml:space="preserve"> este ahorro podría ser significativo. </w:t>
      </w:r>
      <w:r w:rsidR="00402230" w:rsidRPr="007A7963">
        <w:rPr>
          <w:rFonts w:ascii="Times New Roman" w:eastAsia="Times New Roman" w:hAnsi="Times New Roman" w:cs="Times New Roman"/>
          <w:sz w:val="24"/>
          <w:szCs w:val="24"/>
        </w:rPr>
        <w:t>Además,</w:t>
      </w:r>
      <w:r w:rsidRPr="007A7963">
        <w:rPr>
          <w:rFonts w:ascii="Times New Roman" w:eastAsia="Times New Roman" w:hAnsi="Times New Roman" w:cs="Times New Roman"/>
          <w:sz w:val="24"/>
          <w:szCs w:val="24"/>
        </w:rPr>
        <w:t xml:space="preserve"> </w:t>
      </w:r>
      <w:r w:rsidR="00B75321" w:rsidRPr="007A7963">
        <w:rPr>
          <w:rFonts w:ascii="Times New Roman" w:eastAsia="Times New Roman" w:hAnsi="Times New Roman" w:cs="Times New Roman"/>
          <w:sz w:val="24"/>
          <w:szCs w:val="24"/>
        </w:rPr>
        <w:t xml:space="preserve">estas aguas tratadas </w:t>
      </w:r>
      <w:r w:rsidRPr="007A7963">
        <w:rPr>
          <w:rFonts w:ascii="Times New Roman" w:eastAsia="Times New Roman" w:hAnsi="Times New Roman" w:cs="Times New Roman"/>
          <w:sz w:val="24"/>
          <w:szCs w:val="24"/>
        </w:rPr>
        <w:t>se podría</w:t>
      </w:r>
      <w:r w:rsidR="00B75321">
        <w:rPr>
          <w:rFonts w:ascii="Times New Roman" w:eastAsia="Times New Roman" w:hAnsi="Times New Roman" w:cs="Times New Roman"/>
          <w:sz w:val="24"/>
          <w:szCs w:val="24"/>
        </w:rPr>
        <w:t>n</w:t>
      </w:r>
      <w:r w:rsidRPr="007A7963">
        <w:rPr>
          <w:rFonts w:ascii="Times New Roman" w:eastAsia="Times New Roman" w:hAnsi="Times New Roman" w:cs="Times New Roman"/>
          <w:sz w:val="24"/>
          <w:szCs w:val="24"/>
        </w:rPr>
        <w:t xml:space="preserve"> reutilizar reduciendo el consumo de agua y</w:t>
      </w:r>
      <w:r w:rsidR="00B75321">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por lo tanto</w:t>
      </w:r>
      <w:r w:rsidR="00B75321">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los costos por el consumo de estas.</w:t>
      </w:r>
    </w:p>
    <w:p w14:paraId="000002D9" w14:textId="335ADA2A" w:rsidR="00BD4C56" w:rsidRPr="007A7963" w:rsidRDefault="00E9358E" w:rsidP="002F32D2">
      <w:pPr>
        <w:widowControl w:val="0"/>
        <w:spacing w:line="240" w:lineRule="auto"/>
        <w:ind w:right="-278"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 xml:space="preserve">Y, por último, </w:t>
      </w:r>
      <w:r w:rsidR="00EE7CCA" w:rsidRPr="007A7963">
        <w:rPr>
          <w:rFonts w:ascii="Times New Roman" w:eastAsia="Times New Roman" w:hAnsi="Times New Roman" w:cs="Times New Roman"/>
          <w:sz w:val="24"/>
          <w:szCs w:val="24"/>
        </w:rPr>
        <w:t>el tratamiento con ambos biopolímeros resultó</w:t>
      </w:r>
      <w:r w:rsidRPr="007A7963">
        <w:rPr>
          <w:rFonts w:ascii="Times New Roman" w:eastAsia="Times New Roman" w:hAnsi="Times New Roman" w:cs="Times New Roman"/>
          <w:sz w:val="24"/>
          <w:szCs w:val="24"/>
        </w:rPr>
        <w:t xml:space="preserve"> ser eficiente en los parámetros de aceites y grasas, SST y Cr</w:t>
      </w:r>
      <w:r w:rsidRPr="007A7963">
        <w:rPr>
          <w:rFonts w:ascii="Times New Roman" w:eastAsia="Times New Roman" w:hAnsi="Times New Roman" w:cs="Times New Roman"/>
          <w:sz w:val="24"/>
          <w:szCs w:val="24"/>
          <w:vertAlign w:val="superscript"/>
        </w:rPr>
        <w:t>+6</w:t>
      </w:r>
      <w:r w:rsidRPr="007A7963">
        <w:rPr>
          <w:rFonts w:ascii="Times New Roman" w:eastAsia="Times New Roman" w:hAnsi="Times New Roman" w:cs="Times New Roman"/>
          <w:sz w:val="24"/>
          <w:szCs w:val="24"/>
        </w:rPr>
        <w:t xml:space="preserve"> para la descarga hacia el alcantarillado</w:t>
      </w:r>
      <w:r w:rsidR="00985816">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según los Valores Máximos Admisibles (VMA) de Perú. </w:t>
      </w:r>
      <w:r w:rsidR="00402230" w:rsidRPr="007A7963">
        <w:rPr>
          <w:rFonts w:ascii="Times New Roman" w:eastAsia="Times New Roman" w:hAnsi="Times New Roman" w:cs="Times New Roman"/>
          <w:sz w:val="24"/>
          <w:szCs w:val="24"/>
        </w:rPr>
        <w:t>P</w:t>
      </w:r>
      <w:r w:rsidRPr="007A7963">
        <w:rPr>
          <w:rFonts w:ascii="Times New Roman" w:eastAsia="Times New Roman" w:hAnsi="Times New Roman" w:cs="Times New Roman"/>
          <w:sz w:val="24"/>
          <w:szCs w:val="24"/>
        </w:rPr>
        <w:t xml:space="preserve">ara las concentraciones de metales se puede determinar que con los dos tipos de biopolímeros resultaron ser valores menores </w:t>
      </w:r>
      <w:r w:rsidR="00402230" w:rsidRPr="007A7963">
        <w:rPr>
          <w:rFonts w:ascii="Times New Roman" w:eastAsia="Times New Roman" w:hAnsi="Times New Roman" w:cs="Times New Roman"/>
          <w:sz w:val="24"/>
          <w:szCs w:val="24"/>
        </w:rPr>
        <w:t>a</w:t>
      </w:r>
      <w:r w:rsidRPr="007A7963">
        <w:rPr>
          <w:rFonts w:ascii="Times New Roman" w:eastAsia="Times New Roman" w:hAnsi="Times New Roman" w:cs="Times New Roman"/>
          <w:sz w:val="24"/>
          <w:szCs w:val="24"/>
        </w:rPr>
        <w:t xml:space="preserve"> los establecidos en los VMA. No obstante, a pesar de que hubo una disminución considerable en los parámetros de sulfuros, DBO y DQO, no se </w:t>
      </w:r>
      <w:r w:rsidRPr="007A7963">
        <w:rPr>
          <w:rFonts w:ascii="Times New Roman" w:eastAsia="Times New Roman" w:hAnsi="Times New Roman" w:cs="Times New Roman"/>
          <w:sz w:val="24"/>
          <w:szCs w:val="24"/>
        </w:rPr>
        <w:lastRenderedPageBreak/>
        <w:t>alcanzaron los valores permitidos por la VMA. Se recomienda aplicar un tratamiento adicional para la descarga del agua residual, esto es debido a que esta investigación se realizó solamente con el uso de biopolímeros</w:t>
      </w:r>
      <w:r w:rsidR="00024447">
        <w:rPr>
          <w:rFonts w:ascii="Times New Roman" w:eastAsia="Times New Roman" w:hAnsi="Times New Roman" w:cs="Times New Roman"/>
          <w:sz w:val="24"/>
          <w:szCs w:val="24"/>
        </w:rPr>
        <w:t>,</w:t>
      </w:r>
      <w:r w:rsidRPr="007A7963">
        <w:rPr>
          <w:rFonts w:ascii="Times New Roman" w:eastAsia="Times New Roman" w:hAnsi="Times New Roman" w:cs="Times New Roman"/>
          <w:sz w:val="24"/>
          <w:szCs w:val="24"/>
        </w:rPr>
        <w:t xml:space="preserve"> sin ningún tratamiento previo.</w:t>
      </w:r>
    </w:p>
    <w:p w14:paraId="63C5C38B" w14:textId="77777777" w:rsidR="00973D86" w:rsidRPr="007A7963" w:rsidRDefault="00973D86" w:rsidP="002F32D2">
      <w:pPr>
        <w:widowControl w:val="0"/>
        <w:spacing w:line="240" w:lineRule="auto"/>
        <w:ind w:right="-278" w:firstLine="425"/>
        <w:jc w:val="both"/>
        <w:rPr>
          <w:rFonts w:ascii="Times New Roman" w:eastAsia="Times New Roman" w:hAnsi="Times New Roman" w:cs="Times New Roman"/>
          <w:sz w:val="24"/>
          <w:szCs w:val="24"/>
        </w:rPr>
      </w:pPr>
    </w:p>
    <w:p w14:paraId="47350430" w14:textId="3DE9AC38" w:rsidR="00DA1908" w:rsidRPr="007A7963" w:rsidRDefault="00E9358E" w:rsidP="002F32D2">
      <w:pPr>
        <w:pStyle w:val="Prrafodelista"/>
        <w:widowControl w:val="0"/>
        <w:numPr>
          <w:ilvl w:val="0"/>
          <w:numId w:val="9"/>
        </w:numPr>
        <w:spacing w:line="240" w:lineRule="auto"/>
        <w:ind w:left="284" w:right="-284" w:firstLine="425"/>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Ética y conflicto de intereses</w:t>
      </w:r>
    </w:p>
    <w:p w14:paraId="4DFBFCA9" w14:textId="77777777" w:rsidR="00973D86" w:rsidRPr="007A7963" w:rsidRDefault="00973D86" w:rsidP="002F32D2">
      <w:pPr>
        <w:widowControl w:val="0"/>
        <w:spacing w:line="240" w:lineRule="auto"/>
        <w:ind w:right="-284" w:firstLine="425"/>
        <w:jc w:val="both"/>
        <w:rPr>
          <w:rFonts w:ascii="Times New Roman" w:eastAsia="Times New Roman" w:hAnsi="Times New Roman" w:cs="Times New Roman"/>
          <w:b/>
          <w:sz w:val="24"/>
          <w:szCs w:val="24"/>
        </w:rPr>
      </w:pPr>
    </w:p>
    <w:p w14:paraId="000002DF" w14:textId="30DF58EB" w:rsidR="00BD4C56" w:rsidRPr="007A7963" w:rsidRDefault="00E9358E" w:rsidP="002F32D2">
      <w:pPr>
        <w:widowControl w:val="0"/>
        <w:spacing w:line="240" w:lineRule="auto"/>
        <w:ind w:right="-284" w:firstLine="425"/>
        <w:jc w:val="both"/>
        <w:rPr>
          <w:rFonts w:ascii="Times New Roman" w:eastAsia="Times New Roman" w:hAnsi="Times New Roman" w:cs="Times New Roman"/>
          <w:sz w:val="24"/>
          <w:szCs w:val="24"/>
        </w:rPr>
      </w:pPr>
      <w:r w:rsidRPr="007A7963">
        <w:rPr>
          <w:rFonts w:ascii="Times New Roman" w:eastAsia="Times New Roman" w:hAnsi="Times New Roman" w:cs="Times New Roman"/>
          <w:sz w:val="24"/>
          <w:szCs w:val="24"/>
        </w:rPr>
        <w:t>Las personas autoras declaran que han cumplido totalmente con todos los requisitos éticos y legales pertinentes, tanto durante el estudio como en la producción del manuscrito; que no hay conflictos de intereses de ningún tipo; que todas las fuentes financieras se mencionan completa y claramente en la sección de agradecimientos; y que están totalmente de acuerdo con la versión final editada del artículo.</w:t>
      </w:r>
    </w:p>
    <w:p w14:paraId="69CF0CA1" w14:textId="7D3022E1" w:rsidR="00A05F43" w:rsidRPr="007A7963" w:rsidRDefault="004D1E81" w:rsidP="002F32D2">
      <w:pPr>
        <w:pStyle w:val="Prrafodelista"/>
        <w:widowControl w:val="0"/>
        <w:numPr>
          <w:ilvl w:val="0"/>
          <w:numId w:val="9"/>
        </w:numPr>
        <w:spacing w:before="240" w:line="240" w:lineRule="auto"/>
        <w:ind w:left="284" w:right="-285" w:firstLine="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Agradecimientos</w:t>
      </w:r>
    </w:p>
    <w:p w14:paraId="7D43AAA9" w14:textId="215B7BDE" w:rsidR="00A05F43" w:rsidRPr="007A7963" w:rsidRDefault="007F5856" w:rsidP="002F32D2">
      <w:pPr>
        <w:keepNext/>
        <w:spacing w:before="240" w:line="240" w:lineRule="auto"/>
        <w:ind w:firstLine="425"/>
        <w:jc w:val="both"/>
        <w:rPr>
          <w:rFonts w:ascii="Times New Roman" w:eastAsia="Times New Roman" w:hAnsi="Times New Roman" w:cs="Times New Roman"/>
          <w:bCs/>
          <w:sz w:val="24"/>
          <w:szCs w:val="24"/>
        </w:rPr>
      </w:pPr>
      <w:r w:rsidRPr="007A7963">
        <w:rPr>
          <w:rFonts w:ascii="Times New Roman" w:eastAsia="Times New Roman" w:hAnsi="Times New Roman" w:cs="Times New Roman"/>
          <w:bCs/>
          <w:sz w:val="24"/>
          <w:szCs w:val="24"/>
        </w:rPr>
        <w:t xml:space="preserve">Agradecemos a la revista y a las personas revisoras anónimas por las oportunas observaciones </w:t>
      </w:r>
      <w:r w:rsidR="007E06FA" w:rsidRPr="007A7963">
        <w:rPr>
          <w:rFonts w:ascii="Times New Roman" w:eastAsia="Times New Roman" w:hAnsi="Times New Roman" w:cs="Times New Roman"/>
          <w:bCs/>
          <w:sz w:val="24"/>
          <w:szCs w:val="24"/>
        </w:rPr>
        <w:t xml:space="preserve">que ayudaron a enriquecer </w:t>
      </w:r>
      <w:r w:rsidRPr="007A7963">
        <w:rPr>
          <w:rFonts w:ascii="Times New Roman" w:eastAsia="Times New Roman" w:hAnsi="Times New Roman" w:cs="Times New Roman"/>
          <w:bCs/>
          <w:sz w:val="24"/>
          <w:szCs w:val="24"/>
        </w:rPr>
        <w:t xml:space="preserve">la versión final del </w:t>
      </w:r>
      <w:r w:rsidR="007E06FA" w:rsidRPr="007A7963">
        <w:rPr>
          <w:rFonts w:ascii="Times New Roman" w:eastAsia="Times New Roman" w:hAnsi="Times New Roman" w:cs="Times New Roman"/>
          <w:bCs/>
          <w:sz w:val="24"/>
          <w:szCs w:val="24"/>
        </w:rPr>
        <w:t>artículo</w:t>
      </w:r>
      <w:r w:rsidRPr="007A7963">
        <w:rPr>
          <w:rFonts w:ascii="Times New Roman" w:eastAsia="Times New Roman" w:hAnsi="Times New Roman" w:cs="Times New Roman"/>
          <w:bCs/>
          <w:sz w:val="24"/>
          <w:szCs w:val="24"/>
        </w:rPr>
        <w:t xml:space="preserve">. </w:t>
      </w:r>
    </w:p>
    <w:p w14:paraId="000002E1" w14:textId="21B581AF" w:rsidR="00BD4C56" w:rsidRPr="007A7963" w:rsidRDefault="00E9358E" w:rsidP="002F32D2">
      <w:pPr>
        <w:pStyle w:val="Prrafodelista"/>
        <w:keepNext/>
        <w:numPr>
          <w:ilvl w:val="0"/>
          <w:numId w:val="9"/>
        </w:numPr>
        <w:spacing w:before="240" w:line="240" w:lineRule="auto"/>
        <w:ind w:left="284" w:hanging="284"/>
        <w:jc w:val="both"/>
        <w:rPr>
          <w:rFonts w:ascii="Times New Roman" w:eastAsia="Times New Roman" w:hAnsi="Times New Roman" w:cs="Times New Roman"/>
          <w:b/>
          <w:sz w:val="24"/>
          <w:szCs w:val="24"/>
        </w:rPr>
      </w:pPr>
      <w:r w:rsidRPr="007A7963">
        <w:rPr>
          <w:rFonts w:ascii="Times New Roman" w:eastAsia="Times New Roman" w:hAnsi="Times New Roman" w:cs="Times New Roman"/>
          <w:b/>
          <w:sz w:val="24"/>
          <w:szCs w:val="24"/>
        </w:rPr>
        <w:t>Referencias</w:t>
      </w:r>
    </w:p>
    <w:p w14:paraId="4B3CCEEC" w14:textId="77777777" w:rsidR="00E94D73" w:rsidRPr="007A7963" w:rsidRDefault="00E94D73" w:rsidP="00A90E9A">
      <w:pPr>
        <w:pStyle w:val="Prrafodelista"/>
        <w:keepNext/>
        <w:spacing w:before="240" w:line="240" w:lineRule="auto"/>
        <w:ind w:left="284"/>
        <w:jc w:val="both"/>
        <w:rPr>
          <w:rFonts w:ascii="Times New Roman" w:eastAsia="Times New Roman" w:hAnsi="Times New Roman" w:cs="Times New Roman"/>
          <w:b/>
          <w:sz w:val="24"/>
          <w:szCs w:val="24"/>
        </w:rPr>
      </w:pPr>
    </w:p>
    <w:p w14:paraId="45E5EDB2" w14:textId="52033D70" w:rsidR="00E94D73" w:rsidRPr="007A7963" w:rsidRDefault="00DC5FB4" w:rsidP="00A90E9A">
      <w:pPr>
        <w:pStyle w:val="NormalWeb"/>
        <w:spacing w:before="0" w:beforeAutospacing="0" w:after="0" w:afterAutospacing="0"/>
        <w:ind w:left="709" w:right="48" w:hanging="709"/>
        <w:jc w:val="both"/>
      </w:pPr>
      <w:r w:rsidRPr="007A7963">
        <w:t>Benítez</w:t>
      </w:r>
      <w:r w:rsidR="00DA1908" w:rsidRPr="007A7963">
        <w:t xml:space="preserve">-Campos, N. (2011). Producción limpia y biorremediación para disminución de la contaminación por cromo en la industria de curtiembre. </w:t>
      </w:r>
      <w:r w:rsidR="00DA1908" w:rsidRPr="007A7963">
        <w:rPr>
          <w:i/>
          <w:iCs/>
        </w:rPr>
        <w:t>Ambiente y Sostenibilidad</w:t>
      </w:r>
      <w:r w:rsidR="00D65E98" w:rsidRPr="007A7963">
        <w:t xml:space="preserve"> (1), 25-</w:t>
      </w:r>
      <w:r w:rsidR="00DA1908" w:rsidRPr="007A7963">
        <w:t>31</w:t>
      </w:r>
      <w:r w:rsidR="00A15153" w:rsidRPr="007A7963">
        <w:t xml:space="preserve"> </w:t>
      </w:r>
      <w:hyperlink r:id="rId23" w:tgtFrame="_blank" w:history="1">
        <w:r w:rsidR="00A15153" w:rsidRPr="007A7963">
          <w:rPr>
            <w:rStyle w:val="Hipervnculo"/>
            <w:u w:val="none"/>
          </w:rPr>
          <w:t>https://doi.org/10.25100/ays.v1i1.4335</w:t>
        </w:r>
      </w:hyperlink>
    </w:p>
    <w:p w14:paraId="4A4EACF9" w14:textId="77777777" w:rsidR="00E94D73" w:rsidRPr="007A7963" w:rsidRDefault="00E94D73" w:rsidP="00A90E9A">
      <w:pPr>
        <w:pStyle w:val="NormalWeb"/>
        <w:spacing w:before="0" w:beforeAutospacing="0" w:after="0" w:afterAutospacing="0"/>
        <w:ind w:left="709" w:right="48" w:hanging="709"/>
        <w:jc w:val="both"/>
      </w:pPr>
    </w:p>
    <w:p w14:paraId="5AFF493B" w14:textId="49D6BBF4" w:rsidR="00DA1908" w:rsidRPr="007A7963" w:rsidRDefault="00DA1908" w:rsidP="00A90E9A">
      <w:pPr>
        <w:pStyle w:val="NormalWeb"/>
        <w:spacing w:before="0" w:beforeAutospacing="0" w:after="0" w:afterAutospacing="0"/>
        <w:ind w:left="709" w:right="48" w:hanging="709"/>
        <w:jc w:val="both"/>
      </w:pPr>
      <w:r w:rsidRPr="007A7963">
        <w:t xml:space="preserve">Campos, M. y Marchán, J. (2021). </w:t>
      </w:r>
      <w:r w:rsidRPr="007A7963">
        <w:rPr>
          <w:i/>
        </w:rPr>
        <w:t>Avances, Ventajas y Desventajas de los Nanomateriales en el Tratamiento de Aguas Residuales: Una Revisión Sistemática</w:t>
      </w:r>
      <w:r w:rsidRPr="007A7963">
        <w:t xml:space="preserve">. </w:t>
      </w:r>
      <w:r w:rsidR="001D4B31" w:rsidRPr="007A7963">
        <w:t>(Tesis</w:t>
      </w:r>
      <w:r w:rsidR="00E45FC9" w:rsidRPr="007A7963">
        <w:t xml:space="preserve"> de Ingeniería Forestal</w:t>
      </w:r>
      <w:r w:rsidR="001D4B31" w:rsidRPr="007A7963">
        <w:t xml:space="preserve">, Universidad César Vallejo, Perú). </w:t>
      </w:r>
      <w:hyperlink r:id="rId24" w:history="1">
        <w:r w:rsidR="001D4B31" w:rsidRPr="007A7963">
          <w:rPr>
            <w:rStyle w:val="Hipervnculo"/>
            <w:u w:val="none"/>
          </w:rPr>
          <w:t>https://repositorio.ucv.edu.pe/bitstream/handle/20.500.12692/87647/Campos_RMJ-March%c3%a1n_VJF-SD.pdf?sequence=1&amp;isAllowed=y</w:t>
        </w:r>
      </w:hyperlink>
      <w:r w:rsidR="001D4B31" w:rsidRPr="007A7963">
        <w:t xml:space="preserve"> </w:t>
      </w:r>
    </w:p>
    <w:p w14:paraId="313CED0A" w14:textId="77777777" w:rsidR="00E94D73" w:rsidRPr="007A7963" w:rsidRDefault="00E94D73" w:rsidP="00A90E9A">
      <w:pPr>
        <w:pStyle w:val="NormalWeb"/>
        <w:spacing w:before="0" w:beforeAutospacing="0" w:after="0" w:afterAutospacing="0"/>
        <w:ind w:left="709" w:right="48" w:hanging="709"/>
        <w:jc w:val="both"/>
      </w:pPr>
    </w:p>
    <w:p w14:paraId="0EA9341A" w14:textId="220DB35E" w:rsidR="00DA1908" w:rsidRPr="007A7963" w:rsidRDefault="00E21235" w:rsidP="00A90E9A">
      <w:pPr>
        <w:pStyle w:val="NormalWeb"/>
        <w:spacing w:before="0" w:beforeAutospacing="0" w:after="0" w:afterAutospacing="0"/>
        <w:ind w:left="709" w:right="48" w:hanging="709"/>
        <w:jc w:val="both"/>
      </w:pPr>
      <w:r w:rsidRPr="007A7963">
        <w:t>Cardona, A., Cabañas, D. y Zepeda</w:t>
      </w:r>
      <w:r w:rsidR="00DA1908" w:rsidRPr="007A7963">
        <w:t xml:space="preserve">, A. (2013). Evaluación del poder biosorbente de cáscara de naranja para la eliminación de metales pesados, Pb (II) y Zn (II), </w:t>
      </w:r>
      <w:r w:rsidR="00DA1908" w:rsidRPr="007A7963">
        <w:rPr>
          <w:i/>
          <w:iCs/>
        </w:rPr>
        <w:t>Ingeniería</w:t>
      </w:r>
      <w:r w:rsidR="00297E5A" w:rsidRPr="007A7963">
        <w:t xml:space="preserve">, </w:t>
      </w:r>
      <w:r w:rsidR="00297E5A" w:rsidRPr="007A7963">
        <w:rPr>
          <w:i/>
        </w:rPr>
        <w:t>1</w:t>
      </w:r>
      <w:r w:rsidR="00297E5A" w:rsidRPr="007A7963">
        <w:t>(17), 1-</w:t>
      </w:r>
      <w:r w:rsidR="00DA1908" w:rsidRPr="007A7963">
        <w:t>9.</w:t>
      </w:r>
      <w:r w:rsidR="00297E5A" w:rsidRPr="007A7963">
        <w:t xml:space="preserve"> </w:t>
      </w:r>
      <w:hyperlink r:id="rId25" w:history="1">
        <w:r w:rsidR="00297E5A" w:rsidRPr="007A7963">
          <w:rPr>
            <w:rStyle w:val="Hipervnculo"/>
            <w:u w:val="none"/>
          </w:rPr>
          <w:t>https://www.redalyc.org/pdf/467/46729718001.pdf</w:t>
        </w:r>
      </w:hyperlink>
    </w:p>
    <w:p w14:paraId="048BBDF7" w14:textId="77777777" w:rsidR="00E94D73" w:rsidRPr="007A7963" w:rsidRDefault="00E94D73" w:rsidP="00A90E9A">
      <w:pPr>
        <w:pStyle w:val="NormalWeb"/>
        <w:spacing w:before="0" w:beforeAutospacing="0" w:after="0" w:afterAutospacing="0"/>
        <w:ind w:left="709" w:right="48" w:hanging="709"/>
        <w:jc w:val="both"/>
      </w:pPr>
    </w:p>
    <w:p w14:paraId="0C4090DB" w14:textId="67E8E539" w:rsidR="00DA1908" w:rsidRPr="007A7963" w:rsidRDefault="00DA1908" w:rsidP="00A90E9A">
      <w:pPr>
        <w:pStyle w:val="NormalWeb"/>
        <w:spacing w:before="0" w:beforeAutospacing="0" w:after="0" w:afterAutospacing="0"/>
        <w:ind w:left="709" w:right="48" w:hanging="709"/>
        <w:jc w:val="both"/>
        <w:rPr>
          <w:shd w:val="clear" w:color="auto" w:fill="FFFFFF"/>
        </w:rPr>
      </w:pPr>
      <w:r w:rsidRPr="007A7963">
        <w:t xml:space="preserve">Castiblanco, Y., y Perilla, A. (2019). </w:t>
      </w:r>
      <w:r w:rsidRPr="007A7963">
        <w:rPr>
          <w:i/>
          <w:iCs/>
        </w:rPr>
        <w:t>Remoción de cromo hexavalente en aguas residuales proveniente de procesos de cromado de plásticos en empresas de Bogotá.</w:t>
      </w:r>
      <w:r w:rsidRPr="007A7963">
        <w:t xml:space="preserve"> </w:t>
      </w:r>
      <w:r w:rsidR="00A04E2E" w:rsidRPr="007A7963">
        <w:t>(</w:t>
      </w:r>
      <w:r w:rsidRPr="007A7963">
        <w:rPr>
          <w:shd w:val="clear" w:color="auto" w:fill="FFFFFF"/>
        </w:rPr>
        <w:t>Tesis, Univ</w:t>
      </w:r>
      <w:r w:rsidR="00A04E2E" w:rsidRPr="007A7963">
        <w:rPr>
          <w:shd w:val="clear" w:color="auto" w:fill="FFFFFF"/>
        </w:rPr>
        <w:t>ersidad Cooperativa de Colombia)</w:t>
      </w:r>
      <w:r w:rsidRPr="007A7963">
        <w:rPr>
          <w:shd w:val="clear" w:color="auto" w:fill="FFFFFF"/>
        </w:rPr>
        <w:t>.</w:t>
      </w:r>
      <w:r w:rsidR="00716D7F" w:rsidRPr="007A7963">
        <w:rPr>
          <w:shd w:val="clear" w:color="auto" w:fill="FFFFFF"/>
        </w:rPr>
        <w:t xml:space="preserve"> </w:t>
      </w:r>
      <w:hyperlink r:id="rId26" w:history="1">
        <w:r w:rsidR="00716D7F" w:rsidRPr="007A7963">
          <w:rPr>
            <w:rStyle w:val="Hipervnculo"/>
            <w:u w:val="none"/>
            <w:shd w:val="clear" w:color="auto" w:fill="FFFFFF"/>
          </w:rPr>
          <w:t>https://repository.ucc.edu.co/server/api/core/bitstreams/fcf9d32f-d056-426e-8cf9-30b4b8b934e8/content</w:t>
        </w:r>
      </w:hyperlink>
    </w:p>
    <w:p w14:paraId="757BC150" w14:textId="77777777" w:rsidR="002A6FE8" w:rsidRPr="007A7963" w:rsidRDefault="002A6FE8" w:rsidP="00A90E9A">
      <w:pPr>
        <w:pStyle w:val="NormalWeb"/>
        <w:spacing w:before="0" w:beforeAutospacing="0" w:after="0" w:afterAutospacing="0"/>
        <w:ind w:right="48"/>
        <w:jc w:val="both"/>
      </w:pPr>
    </w:p>
    <w:p w14:paraId="2401D902" w14:textId="20B6477F" w:rsidR="00DA1908" w:rsidRPr="007A7963" w:rsidRDefault="00DA1908" w:rsidP="00A90E9A">
      <w:pPr>
        <w:pStyle w:val="NormalWeb"/>
        <w:spacing w:before="0" w:beforeAutospacing="0" w:after="0" w:afterAutospacing="0"/>
        <w:ind w:left="709" w:right="48" w:hanging="709"/>
        <w:jc w:val="both"/>
        <w:rPr>
          <w:shd w:val="clear" w:color="auto" w:fill="FFFFFF"/>
        </w:rPr>
      </w:pPr>
      <w:r w:rsidRPr="007A7963">
        <w:t xml:space="preserve">Castillo, M. y López, J. (2018). </w:t>
      </w:r>
      <w:r w:rsidRPr="007A7963">
        <w:rPr>
          <w:i/>
          <w:iCs/>
        </w:rPr>
        <w:t>Tratamiento del agua residual industrial de la curtiembre Rolemt, para el cumplimiento de valores máximos admisibles.</w:t>
      </w:r>
      <w:r w:rsidRPr="007A7963">
        <w:t xml:space="preserve"> </w:t>
      </w:r>
      <w:r w:rsidR="00750661" w:rsidRPr="007A7963">
        <w:rPr>
          <w:shd w:val="clear" w:color="auto" w:fill="FFFFFF"/>
        </w:rPr>
        <w:t>(</w:t>
      </w:r>
      <w:r w:rsidRPr="007A7963">
        <w:rPr>
          <w:shd w:val="clear" w:color="auto" w:fill="FFFFFF"/>
        </w:rPr>
        <w:t>Tesis, Universidad P</w:t>
      </w:r>
      <w:r w:rsidR="00206713" w:rsidRPr="007A7963">
        <w:rPr>
          <w:shd w:val="clear" w:color="auto" w:fill="FFFFFF"/>
        </w:rPr>
        <w:t>rivada Antonio Guillermo Urrelo, Perú)</w:t>
      </w:r>
      <w:r w:rsidRPr="007A7963">
        <w:rPr>
          <w:shd w:val="clear" w:color="auto" w:fill="FFFFFF"/>
        </w:rPr>
        <w:t>.</w:t>
      </w:r>
      <w:r w:rsidR="00A04E2E" w:rsidRPr="007A7963">
        <w:t xml:space="preserve"> </w:t>
      </w:r>
      <w:hyperlink r:id="rId27" w:history="1">
        <w:r w:rsidR="00A04E2E" w:rsidRPr="007A7963">
          <w:rPr>
            <w:rStyle w:val="Hipervnculo"/>
            <w:u w:val="none"/>
            <w:shd w:val="clear" w:color="auto" w:fill="FFFFFF"/>
          </w:rPr>
          <w:t>http://repositorio.upagu.edu.pe/bitstream/handle/UPAGU/825/INFORME%20FINAL%20DE%20TESIS.pdf?sequence=1&amp;isAllowed=y</w:t>
        </w:r>
      </w:hyperlink>
    </w:p>
    <w:p w14:paraId="393D823D" w14:textId="77777777" w:rsidR="00E94D73" w:rsidRPr="007A7963" w:rsidRDefault="00E94D73" w:rsidP="00A90E9A">
      <w:pPr>
        <w:pStyle w:val="NormalWeb"/>
        <w:spacing w:before="0" w:beforeAutospacing="0" w:after="0" w:afterAutospacing="0"/>
        <w:ind w:left="709" w:right="48" w:hanging="709"/>
        <w:jc w:val="both"/>
      </w:pPr>
    </w:p>
    <w:p w14:paraId="75EEE516" w14:textId="40220F2D" w:rsidR="00DA1908" w:rsidRPr="007A7963" w:rsidRDefault="00DA1908" w:rsidP="00A90E9A">
      <w:pPr>
        <w:pStyle w:val="NormalWeb"/>
        <w:spacing w:before="0" w:beforeAutospacing="0" w:after="0" w:afterAutospacing="0"/>
        <w:ind w:left="709" w:right="48" w:hanging="709"/>
        <w:jc w:val="both"/>
        <w:rPr>
          <w:shd w:val="clear" w:color="auto" w:fill="FFFFFF"/>
        </w:rPr>
      </w:pPr>
      <w:r w:rsidRPr="007A7963">
        <w:rPr>
          <w:shd w:val="clear" w:color="auto" w:fill="FFFFFF"/>
        </w:rPr>
        <w:lastRenderedPageBreak/>
        <w:t xml:space="preserve">Cerón, A. (2018). </w:t>
      </w:r>
      <w:r w:rsidRPr="007A7963">
        <w:rPr>
          <w:i/>
          <w:iCs/>
          <w:shd w:val="clear" w:color="auto" w:fill="FFFFFF"/>
        </w:rPr>
        <w:t xml:space="preserve">Estudio comparativo de los efectos físicos causados por agua contaminada con sales de cromo en Lemna Minor y Limnobium Laevigatum. </w:t>
      </w:r>
      <w:r w:rsidR="00206713" w:rsidRPr="007A7963">
        <w:rPr>
          <w:iCs/>
          <w:shd w:val="clear" w:color="auto" w:fill="FFFFFF"/>
        </w:rPr>
        <w:t>(</w:t>
      </w:r>
      <w:r w:rsidRPr="007A7963">
        <w:rPr>
          <w:shd w:val="clear" w:color="auto" w:fill="FFFFFF"/>
        </w:rPr>
        <w:t>Tesis, Escuela Sup</w:t>
      </w:r>
      <w:r w:rsidR="00206713" w:rsidRPr="007A7963">
        <w:rPr>
          <w:shd w:val="clear" w:color="auto" w:fill="FFFFFF"/>
        </w:rPr>
        <w:t>erior Politécnica de Chimborazo</w:t>
      </w:r>
      <w:r w:rsidR="00107E2F" w:rsidRPr="007A7963">
        <w:rPr>
          <w:shd w:val="clear" w:color="auto" w:fill="FFFFFF"/>
        </w:rPr>
        <w:t>, Ecuador</w:t>
      </w:r>
      <w:r w:rsidR="00206713" w:rsidRPr="007A7963">
        <w:rPr>
          <w:shd w:val="clear" w:color="auto" w:fill="FFFFFF"/>
        </w:rPr>
        <w:t>)</w:t>
      </w:r>
      <w:r w:rsidRPr="007A7963">
        <w:rPr>
          <w:shd w:val="clear" w:color="auto" w:fill="FFFFFF"/>
        </w:rPr>
        <w:t>.</w:t>
      </w:r>
      <w:r w:rsidR="00107E2F" w:rsidRPr="007A7963">
        <w:rPr>
          <w:shd w:val="clear" w:color="auto" w:fill="FFFFFF"/>
        </w:rPr>
        <w:t xml:space="preserve"> </w:t>
      </w:r>
      <w:hyperlink r:id="rId28" w:history="1">
        <w:r w:rsidR="00107E2F" w:rsidRPr="007A7963">
          <w:rPr>
            <w:rStyle w:val="Hipervnculo"/>
            <w:u w:val="none"/>
            <w:shd w:val="clear" w:color="auto" w:fill="FFFFFF"/>
          </w:rPr>
          <w:t>http://dspace.espoch.edu.ec/bitstream/123456789/9028/1/236T0347.pdf</w:t>
        </w:r>
      </w:hyperlink>
    </w:p>
    <w:p w14:paraId="0DF35A59" w14:textId="77777777" w:rsidR="00E94D73" w:rsidRPr="007A7963" w:rsidRDefault="00E94D73" w:rsidP="00A90E9A">
      <w:pPr>
        <w:pStyle w:val="NormalWeb"/>
        <w:spacing w:before="0" w:beforeAutospacing="0" w:after="0" w:afterAutospacing="0"/>
        <w:ind w:left="709" w:right="48" w:hanging="709"/>
        <w:jc w:val="both"/>
      </w:pPr>
    </w:p>
    <w:p w14:paraId="68D76225" w14:textId="5B6D4A6C" w:rsidR="00DA1908" w:rsidRPr="007A7963" w:rsidRDefault="00DA1908" w:rsidP="00A90E9A">
      <w:pPr>
        <w:pStyle w:val="NormalWeb"/>
        <w:spacing w:before="0" w:beforeAutospacing="0" w:after="0" w:afterAutospacing="0"/>
        <w:ind w:left="709" w:right="48" w:hanging="709"/>
        <w:jc w:val="both"/>
      </w:pPr>
      <w:r w:rsidRPr="007A7963">
        <w:t xml:space="preserve">Chávez, Á. (2010). Descripción de la nocividad del cromo proveniente de la industria curtiembre y de las posibles formas de removerlo. </w:t>
      </w:r>
      <w:r w:rsidRPr="007A7963">
        <w:rPr>
          <w:i/>
          <w:iCs/>
        </w:rPr>
        <w:t>Revista Ingenierías Universidad de Medellín</w:t>
      </w:r>
      <w:r w:rsidRPr="007A7963">
        <w:t xml:space="preserve">, </w:t>
      </w:r>
      <w:r w:rsidRPr="007A7963">
        <w:rPr>
          <w:i/>
          <w:iCs/>
        </w:rPr>
        <w:t>9</w:t>
      </w:r>
      <w:r w:rsidRPr="007A7963">
        <w:t>(17), 41</w:t>
      </w:r>
      <w:r w:rsidR="00536A2F">
        <w:t>-</w:t>
      </w:r>
      <w:r w:rsidRPr="007A7963">
        <w:t>50.</w:t>
      </w:r>
      <w:r w:rsidR="000212E5" w:rsidRPr="007A7963">
        <w:t xml:space="preserve"> </w:t>
      </w:r>
      <w:hyperlink r:id="rId29" w:history="1">
        <w:r w:rsidR="000212E5" w:rsidRPr="007A7963">
          <w:rPr>
            <w:rStyle w:val="Hipervnculo"/>
            <w:u w:val="none"/>
          </w:rPr>
          <w:t>file:///C:/Users/AmbientPC1/Downloads/Dialnet-HidrogeoquimicaEnElAcuiferoCosteroDelEjeBananeroDe-4845697%20(1).pdf</w:t>
        </w:r>
      </w:hyperlink>
    </w:p>
    <w:p w14:paraId="14231C80" w14:textId="77777777" w:rsidR="00A15153" w:rsidRPr="007A7963" w:rsidRDefault="00A15153" w:rsidP="00A90E9A">
      <w:pPr>
        <w:pStyle w:val="NormalWeb"/>
        <w:spacing w:before="0" w:beforeAutospacing="0" w:after="0" w:afterAutospacing="0"/>
        <w:ind w:left="709" w:right="48" w:hanging="709"/>
        <w:jc w:val="both"/>
      </w:pPr>
    </w:p>
    <w:p w14:paraId="1F7C3059" w14:textId="002D4BE4" w:rsidR="00DA1908" w:rsidRDefault="00DA1908" w:rsidP="00A90E9A">
      <w:pPr>
        <w:pStyle w:val="NormalWeb"/>
        <w:spacing w:before="0" w:beforeAutospacing="0" w:after="0" w:afterAutospacing="0"/>
        <w:ind w:left="709" w:right="48" w:hanging="709"/>
        <w:jc w:val="both"/>
        <w:rPr>
          <w:rStyle w:val="Hipervnculo"/>
          <w:u w:val="none"/>
        </w:rPr>
      </w:pPr>
      <w:r w:rsidRPr="007A7963">
        <w:t xml:space="preserve">Córdova, H., Vargas, R., Cesare, M., Flores, L., y Visitación, L. (2014). Tratamiento de las aguas residuales del proceso de curtido tradicional y alternativo que utiliza acomplejantes de cromo. </w:t>
      </w:r>
      <w:r w:rsidRPr="007A7963">
        <w:rPr>
          <w:i/>
          <w:iCs/>
        </w:rPr>
        <w:t>Revista de La Sociedad Química Del Perú</w:t>
      </w:r>
      <w:r w:rsidRPr="007A7963">
        <w:t xml:space="preserve">, </w:t>
      </w:r>
      <w:r w:rsidRPr="007A7963">
        <w:rPr>
          <w:i/>
          <w:iCs/>
        </w:rPr>
        <w:t>80</w:t>
      </w:r>
      <w:r w:rsidRPr="007A7963">
        <w:t>(3), 183</w:t>
      </w:r>
      <w:r w:rsidR="00536A2F">
        <w:t>-</w:t>
      </w:r>
      <w:r w:rsidRPr="007A7963">
        <w:t>191.</w:t>
      </w:r>
      <w:r w:rsidR="00A15153" w:rsidRPr="007A7963">
        <w:t xml:space="preserve"> </w:t>
      </w:r>
      <w:hyperlink r:id="rId30" w:tgtFrame="_blank" w:history="1">
        <w:r w:rsidR="00A15153" w:rsidRPr="007A7963">
          <w:rPr>
            <w:rStyle w:val="Hipervnculo"/>
            <w:u w:val="none"/>
          </w:rPr>
          <w:t>https://doi.org/10.37761/rsqp.v80i3.226</w:t>
        </w:r>
      </w:hyperlink>
    </w:p>
    <w:p w14:paraId="7F4A0F3C" w14:textId="77777777" w:rsidR="009E3935" w:rsidRPr="007A7963" w:rsidRDefault="009E3935" w:rsidP="00A90E9A">
      <w:pPr>
        <w:pStyle w:val="NormalWeb"/>
        <w:spacing w:before="0" w:beforeAutospacing="0" w:after="0" w:afterAutospacing="0"/>
        <w:ind w:left="709" w:right="48" w:hanging="709"/>
        <w:jc w:val="both"/>
      </w:pPr>
    </w:p>
    <w:p w14:paraId="56C5262C" w14:textId="30D28065" w:rsidR="009E3935" w:rsidRPr="007A7963" w:rsidRDefault="009E3935" w:rsidP="00A90E9A">
      <w:pPr>
        <w:pStyle w:val="NormalWeb"/>
        <w:spacing w:before="0" w:beforeAutospacing="0" w:after="0" w:afterAutospacing="0"/>
        <w:ind w:left="709" w:right="48" w:hanging="709"/>
        <w:jc w:val="both"/>
      </w:pPr>
      <w:r w:rsidRPr="007A7963">
        <w:t xml:space="preserve">Córdova, H., Vargas, R., Téllez, L., Cesare, M., Becker, R., y Visitación, L. (2013). Influencia del uso de acomplejantes en el baño de curtido sobre la calidad final del cuero. </w:t>
      </w:r>
      <w:r w:rsidRPr="007A7963">
        <w:rPr>
          <w:i/>
          <w:iCs/>
        </w:rPr>
        <w:t>Revista de La Sociedad Química Del Perú</w:t>
      </w:r>
      <w:r w:rsidRPr="007A7963">
        <w:t xml:space="preserve">, </w:t>
      </w:r>
      <w:r w:rsidRPr="007A7963">
        <w:rPr>
          <w:i/>
          <w:iCs/>
        </w:rPr>
        <w:t>79</w:t>
      </w:r>
      <w:r w:rsidRPr="007A7963">
        <w:t>(4), 388</w:t>
      </w:r>
      <w:r w:rsidR="00536A2F">
        <w:t>-</w:t>
      </w:r>
      <w:r w:rsidRPr="007A7963">
        <w:t xml:space="preserve">397. </w:t>
      </w:r>
      <w:hyperlink r:id="rId31" w:history="1">
        <w:r w:rsidRPr="007A7963">
          <w:rPr>
            <w:rStyle w:val="Hipervnculo"/>
            <w:u w:val="none"/>
          </w:rPr>
          <w:t>http://www.scielo.org.pe/pdf/rsqp/v79n4/a10v79n4.pdf</w:t>
        </w:r>
      </w:hyperlink>
    </w:p>
    <w:p w14:paraId="64564B23" w14:textId="77777777" w:rsidR="009E3935" w:rsidRPr="007A7963" w:rsidRDefault="009E3935" w:rsidP="00A90E9A">
      <w:pPr>
        <w:pStyle w:val="NormalWeb"/>
        <w:spacing w:before="0" w:beforeAutospacing="0" w:after="0" w:afterAutospacing="0"/>
        <w:ind w:left="709" w:right="48" w:hanging="709"/>
        <w:jc w:val="both"/>
      </w:pPr>
    </w:p>
    <w:p w14:paraId="5923EDFE" w14:textId="77777777" w:rsidR="00E94D73" w:rsidRPr="007A7963" w:rsidRDefault="00E94D73" w:rsidP="00A90E9A">
      <w:pPr>
        <w:pStyle w:val="NormalWeb"/>
        <w:spacing w:before="0" w:beforeAutospacing="0" w:after="0" w:afterAutospacing="0"/>
        <w:ind w:left="709" w:right="48" w:hanging="709"/>
        <w:jc w:val="both"/>
      </w:pPr>
    </w:p>
    <w:p w14:paraId="11E6A8AF" w14:textId="02AB4C5C" w:rsidR="00330212" w:rsidRPr="007A7963" w:rsidRDefault="00043BAB" w:rsidP="00A90E9A">
      <w:pPr>
        <w:pStyle w:val="NormalWeb"/>
        <w:spacing w:before="0" w:beforeAutospacing="0" w:after="0" w:afterAutospacing="0"/>
        <w:ind w:left="709" w:right="48" w:hanging="709"/>
        <w:jc w:val="both"/>
      </w:pPr>
      <w:r>
        <w:t>D</w:t>
      </w:r>
      <w:r w:rsidRPr="00043BAB">
        <w:t xml:space="preserve">e </w:t>
      </w:r>
      <w:r w:rsidR="00330212" w:rsidRPr="00043BAB">
        <w:t>Vergara</w:t>
      </w:r>
      <w:r w:rsidR="00330212" w:rsidRPr="007A7963">
        <w:t xml:space="preserve">, M. del B. (2015). </w:t>
      </w:r>
      <w:r w:rsidR="00330212" w:rsidRPr="007A7963">
        <w:rPr>
          <w:i/>
        </w:rPr>
        <w:t xml:space="preserve">Cloración </w:t>
      </w:r>
      <w:r>
        <w:rPr>
          <w:i/>
        </w:rPr>
        <w:t>f</w:t>
      </w:r>
      <w:r w:rsidRPr="007A7963">
        <w:rPr>
          <w:i/>
        </w:rPr>
        <w:t xml:space="preserve">rente </w:t>
      </w:r>
      <w:r w:rsidR="00330212" w:rsidRPr="007A7963">
        <w:rPr>
          <w:i/>
        </w:rPr>
        <w:t xml:space="preserve">a </w:t>
      </w:r>
      <w:r>
        <w:rPr>
          <w:i/>
        </w:rPr>
        <w:t>o</w:t>
      </w:r>
      <w:r w:rsidRPr="007A7963">
        <w:rPr>
          <w:i/>
        </w:rPr>
        <w:t xml:space="preserve">zonización </w:t>
      </w:r>
      <w:r>
        <w:rPr>
          <w:i/>
        </w:rPr>
        <w:t>e</w:t>
      </w:r>
      <w:r w:rsidRPr="007A7963">
        <w:rPr>
          <w:i/>
        </w:rPr>
        <w:t xml:space="preserve">n </w:t>
      </w:r>
      <w:r>
        <w:rPr>
          <w:i/>
        </w:rPr>
        <w:t>e</w:t>
      </w:r>
      <w:r w:rsidRPr="007A7963">
        <w:rPr>
          <w:i/>
        </w:rPr>
        <w:t xml:space="preserve">l </w:t>
      </w:r>
      <w:r>
        <w:rPr>
          <w:i/>
        </w:rPr>
        <w:t>t</w:t>
      </w:r>
      <w:r w:rsidRPr="007A7963">
        <w:rPr>
          <w:i/>
        </w:rPr>
        <w:t xml:space="preserve">ratamiento </w:t>
      </w:r>
      <w:r>
        <w:rPr>
          <w:i/>
        </w:rPr>
        <w:t>d</w:t>
      </w:r>
      <w:r w:rsidRPr="007A7963">
        <w:rPr>
          <w:i/>
        </w:rPr>
        <w:t xml:space="preserve">e </w:t>
      </w:r>
      <w:r>
        <w:rPr>
          <w:i/>
        </w:rPr>
        <w:t>a</w:t>
      </w:r>
      <w:r w:rsidRPr="007A7963">
        <w:rPr>
          <w:i/>
        </w:rPr>
        <w:t xml:space="preserve">gua </w:t>
      </w:r>
      <w:r>
        <w:rPr>
          <w:i/>
        </w:rPr>
        <w:t>p</w:t>
      </w:r>
      <w:r w:rsidRPr="007A7963">
        <w:rPr>
          <w:i/>
        </w:rPr>
        <w:t>otable</w:t>
      </w:r>
      <w:r w:rsidR="00330212" w:rsidRPr="007A7963">
        <w:rPr>
          <w:i/>
        </w:rPr>
        <w:t xml:space="preserve">. Ventajas </w:t>
      </w:r>
      <w:r>
        <w:rPr>
          <w:i/>
        </w:rPr>
        <w:t>y</w:t>
      </w:r>
      <w:r w:rsidRPr="007A7963">
        <w:rPr>
          <w:i/>
        </w:rPr>
        <w:t xml:space="preserve"> </w:t>
      </w:r>
      <w:r>
        <w:rPr>
          <w:i/>
        </w:rPr>
        <w:t>d</w:t>
      </w:r>
      <w:r w:rsidRPr="007A7963">
        <w:rPr>
          <w:i/>
        </w:rPr>
        <w:t xml:space="preserve">esventajas </w:t>
      </w:r>
      <w:r>
        <w:rPr>
          <w:i/>
        </w:rPr>
        <w:t>d</w:t>
      </w:r>
      <w:r w:rsidRPr="007A7963">
        <w:rPr>
          <w:i/>
        </w:rPr>
        <w:t xml:space="preserve">e </w:t>
      </w:r>
      <w:r>
        <w:rPr>
          <w:i/>
        </w:rPr>
        <w:t>a</w:t>
      </w:r>
      <w:r w:rsidRPr="007A7963">
        <w:rPr>
          <w:i/>
        </w:rPr>
        <w:t xml:space="preserve">mbos </w:t>
      </w:r>
      <w:r>
        <w:rPr>
          <w:i/>
        </w:rPr>
        <w:t>p</w:t>
      </w:r>
      <w:r w:rsidRPr="007A7963">
        <w:rPr>
          <w:i/>
        </w:rPr>
        <w:t>rocesos</w:t>
      </w:r>
      <w:r w:rsidR="00330212" w:rsidRPr="007A7963">
        <w:t xml:space="preserve">. (Tesis, Universidad Complutense, España). In Facultad De Farmacia. </w:t>
      </w:r>
      <w:hyperlink r:id="rId32" w:history="1">
        <w:r w:rsidR="00330212" w:rsidRPr="007A7963">
          <w:rPr>
            <w:rStyle w:val="Hipervnculo"/>
            <w:u w:val="none"/>
          </w:rPr>
          <w:t>https://eprints.ucm.es/id/eprint/48546/1/MARIA%20DEL%20BARRIO%20VERGARA%20%281%29.pdf</w:t>
        </w:r>
      </w:hyperlink>
    </w:p>
    <w:p w14:paraId="27B2C2DB" w14:textId="77777777" w:rsidR="00330212" w:rsidRPr="007A7963" w:rsidRDefault="00330212" w:rsidP="00A90E9A">
      <w:pPr>
        <w:pStyle w:val="NormalWeb"/>
        <w:spacing w:before="0" w:beforeAutospacing="0" w:after="0" w:afterAutospacing="0"/>
        <w:ind w:left="709" w:right="48" w:hanging="709"/>
        <w:jc w:val="both"/>
      </w:pPr>
    </w:p>
    <w:p w14:paraId="7A577828" w14:textId="3DD17643" w:rsidR="00DA1908" w:rsidRPr="007A7963" w:rsidRDefault="00DA1908" w:rsidP="00A90E9A">
      <w:pPr>
        <w:pStyle w:val="NormalWeb"/>
        <w:spacing w:before="0" w:beforeAutospacing="0" w:after="0" w:afterAutospacing="0"/>
        <w:ind w:left="709" w:right="48" w:hanging="709"/>
        <w:jc w:val="both"/>
        <w:rPr>
          <w:rStyle w:val="Hipervnculo"/>
          <w:color w:val="auto"/>
          <w:u w:val="none"/>
        </w:rPr>
      </w:pPr>
      <w:r w:rsidRPr="007A7963">
        <w:t xml:space="preserve">Del Valle, M. (2017). </w:t>
      </w:r>
      <w:r w:rsidRPr="007A7963">
        <w:rPr>
          <w:i/>
          <w:iCs/>
        </w:rPr>
        <w:t>Eficiencia de remoción de sólidos suspendidos mediante el uso de biopolímeros en agua turbia del estero salado</w:t>
      </w:r>
      <w:r w:rsidRPr="007A7963">
        <w:t xml:space="preserve">. </w:t>
      </w:r>
      <w:r w:rsidR="00285133" w:rsidRPr="007A7963">
        <w:t>(Tesi</w:t>
      </w:r>
      <w:r w:rsidR="00AC044D" w:rsidRPr="007A7963">
        <w:t xml:space="preserve">s, Facultad de Ciencias Naturales, Universidad de Guayaquil, Perú). </w:t>
      </w:r>
      <w:hyperlink r:id="rId33" w:history="1">
        <w:r w:rsidR="007E06FA" w:rsidRPr="007A7963">
          <w:rPr>
            <w:rStyle w:val="Hipervnculo"/>
            <w:u w:val="none"/>
          </w:rPr>
          <w:t>http://repositorio.ug.edu.ec/handle/redug/22573</w:t>
        </w:r>
      </w:hyperlink>
      <w:r w:rsidR="007E06FA" w:rsidRPr="007A7963">
        <w:rPr>
          <w:rStyle w:val="Hipervnculo"/>
          <w:color w:val="auto"/>
          <w:u w:val="none"/>
        </w:rPr>
        <w:t xml:space="preserve"> </w:t>
      </w:r>
    </w:p>
    <w:p w14:paraId="627CF591" w14:textId="77777777" w:rsidR="00E94D73" w:rsidRPr="007A7963" w:rsidRDefault="00E94D73" w:rsidP="00A90E9A">
      <w:pPr>
        <w:pStyle w:val="NormalWeb"/>
        <w:spacing w:before="0" w:beforeAutospacing="0" w:after="0" w:afterAutospacing="0"/>
        <w:ind w:left="709" w:right="48" w:hanging="709"/>
        <w:jc w:val="both"/>
      </w:pPr>
    </w:p>
    <w:p w14:paraId="08A98EB8" w14:textId="65020844" w:rsidR="00DA1908" w:rsidRPr="007A7963" w:rsidRDefault="00510FA1" w:rsidP="00A90E9A">
      <w:pPr>
        <w:pStyle w:val="NormalWeb"/>
        <w:spacing w:before="0" w:beforeAutospacing="0" w:after="0" w:afterAutospacing="0"/>
        <w:ind w:left="709" w:right="48" w:hanging="709"/>
        <w:jc w:val="both"/>
        <w:rPr>
          <w:lang w:val="es-CR"/>
        </w:rPr>
      </w:pPr>
      <w:r w:rsidRPr="007A7963">
        <w:rPr>
          <w:lang w:val="en-US"/>
        </w:rPr>
        <w:t>Desbrières, J., &amp;</w:t>
      </w:r>
      <w:r w:rsidR="00DA1908" w:rsidRPr="007A7963">
        <w:rPr>
          <w:lang w:val="en-US"/>
        </w:rPr>
        <w:t xml:space="preserve"> Guibal, E. (2018). Chitosan for wastewater treatment. </w:t>
      </w:r>
      <w:r w:rsidR="00DA1908" w:rsidRPr="007A7963">
        <w:rPr>
          <w:i/>
          <w:iCs/>
          <w:lang w:val="es-CR"/>
        </w:rPr>
        <w:t>Polymer International</w:t>
      </w:r>
      <w:r w:rsidR="00DA1908" w:rsidRPr="007A7963">
        <w:rPr>
          <w:lang w:val="es-CR"/>
        </w:rPr>
        <w:t xml:space="preserve">, </w:t>
      </w:r>
      <w:r w:rsidR="00DA1908" w:rsidRPr="007A7963">
        <w:rPr>
          <w:i/>
          <w:iCs/>
          <w:lang w:val="es-CR"/>
        </w:rPr>
        <w:t>67</w:t>
      </w:r>
      <w:r w:rsidR="00DA1908" w:rsidRPr="007A7963">
        <w:rPr>
          <w:lang w:val="es-CR"/>
        </w:rPr>
        <w:t>(1), 7</w:t>
      </w:r>
      <w:r w:rsidR="00043BAB">
        <w:rPr>
          <w:lang w:val="es-CR"/>
        </w:rPr>
        <w:t>-</w:t>
      </w:r>
      <w:r w:rsidR="00DA1908" w:rsidRPr="007A7963">
        <w:rPr>
          <w:lang w:val="es-CR"/>
        </w:rPr>
        <w:t xml:space="preserve">14. </w:t>
      </w:r>
      <w:hyperlink r:id="rId34" w:history="1">
        <w:r w:rsidR="00C31C6A" w:rsidRPr="007A7963">
          <w:rPr>
            <w:rStyle w:val="Hipervnculo"/>
            <w:u w:val="none"/>
            <w:lang w:val="es-CR"/>
          </w:rPr>
          <w:t>https://doi.org/10.1002/pi.5464</w:t>
        </w:r>
      </w:hyperlink>
      <w:r w:rsidR="00C31C6A" w:rsidRPr="007A7963">
        <w:rPr>
          <w:lang w:val="es-CR"/>
        </w:rPr>
        <w:t xml:space="preserve"> </w:t>
      </w:r>
    </w:p>
    <w:p w14:paraId="7A7D256A" w14:textId="77777777" w:rsidR="00E94D73" w:rsidRPr="007A7963" w:rsidRDefault="00E94D73" w:rsidP="00A90E9A">
      <w:pPr>
        <w:pStyle w:val="NormalWeb"/>
        <w:spacing w:before="0" w:beforeAutospacing="0" w:after="0" w:afterAutospacing="0"/>
        <w:ind w:left="709" w:right="48" w:hanging="709"/>
        <w:jc w:val="both"/>
        <w:rPr>
          <w:lang w:val="es-CR"/>
        </w:rPr>
      </w:pPr>
    </w:p>
    <w:p w14:paraId="6BD4E9CE" w14:textId="770527A1" w:rsidR="00DA1908" w:rsidRPr="007A7963" w:rsidRDefault="00DA1908" w:rsidP="00A90E9A">
      <w:pPr>
        <w:pStyle w:val="NormalWeb"/>
        <w:spacing w:before="0" w:beforeAutospacing="0" w:after="0" w:afterAutospacing="0"/>
        <w:ind w:left="709" w:right="48" w:hanging="709"/>
        <w:jc w:val="both"/>
        <w:rPr>
          <w:rStyle w:val="Hipervnculo"/>
          <w:color w:val="auto"/>
          <w:u w:val="none"/>
          <w:lang w:val="en-US"/>
        </w:rPr>
      </w:pPr>
      <w:r w:rsidRPr="007A7963">
        <w:t xml:space="preserve">Duarte, E., Olivero, J., y Jaramillo, B. (2009). Remoción de cromo de aguas residuales de curtiembre usando quitosan obtenido de desechos de camarón. </w:t>
      </w:r>
      <w:r w:rsidRPr="005309CD">
        <w:rPr>
          <w:i/>
          <w:iCs/>
          <w:lang w:val="en-US"/>
        </w:rPr>
        <w:t>Scientia et Technica</w:t>
      </w:r>
      <w:r w:rsidRPr="005309CD">
        <w:rPr>
          <w:lang w:val="en-US"/>
        </w:rPr>
        <w:t>,</w:t>
      </w:r>
      <w:r w:rsidRPr="005309CD">
        <w:rPr>
          <w:rStyle w:val="apple-tab-span"/>
          <w:lang w:val="en-US"/>
        </w:rPr>
        <w:tab/>
      </w:r>
      <w:r w:rsidRPr="005309CD">
        <w:rPr>
          <w:i/>
          <w:iCs/>
          <w:lang w:val="en-US"/>
        </w:rPr>
        <w:t>2</w:t>
      </w:r>
      <w:r w:rsidRPr="005309CD">
        <w:rPr>
          <w:lang w:val="en-US"/>
        </w:rPr>
        <w:t>(42),</w:t>
      </w:r>
      <w:r w:rsidRPr="005309CD">
        <w:rPr>
          <w:rStyle w:val="apple-tab-span"/>
          <w:lang w:val="en-US"/>
        </w:rPr>
        <w:tab/>
      </w:r>
      <w:r w:rsidRPr="005309CD">
        <w:rPr>
          <w:lang w:val="en-US"/>
        </w:rPr>
        <w:t xml:space="preserve">290–295. </w:t>
      </w:r>
      <w:hyperlink r:id="rId35" w:history="1">
        <w:r w:rsidR="00C31C6A" w:rsidRPr="007A7963">
          <w:rPr>
            <w:rStyle w:val="Hipervnculo"/>
            <w:u w:val="none"/>
            <w:lang w:val="en-US"/>
          </w:rPr>
          <w:t>http://revistas.utp.edu.co/index.php/revistaciencia/article/view/2679/1401</w:t>
        </w:r>
      </w:hyperlink>
    </w:p>
    <w:p w14:paraId="1BCE372A" w14:textId="77777777" w:rsidR="00E94D73" w:rsidRPr="007A7963" w:rsidRDefault="00E94D73" w:rsidP="00A90E9A">
      <w:pPr>
        <w:pStyle w:val="NormalWeb"/>
        <w:spacing w:before="0" w:beforeAutospacing="0" w:after="0" w:afterAutospacing="0"/>
        <w:ind w:left="709" w:right="48" w:hanging="709"/>
        <w:jc w:val="both"/>
        <w:rPr>
          <w:lang w:val="en-US"/>
        </w:rPr>
      </w:pPr>
    </w:p>
    <w:p w14:paraId="621A702E" w14:textId="74CB2049" w:rsidR="00DA1908" w:rsidRPr="007A7963" w:rsidRDefault="00DA1908" w:rsidP="00A90E9A">
      <w:pPr>
        <w:pStyle w:val="NormalWeb"/>
        <w:spacing w:before="0" w:beforeAutospacing="0" w:after="0" w:afterAutospacing="0"/>
        <w:ind w:left="709" w:right="48" w:hanging="709"/>
        <w:jc w:val="both"/>
        <w:rPr>
          <w:shd w:val="clear" w:color="auto" w:fill="FFFFFF"/>
        </w:rPr>
      </w:pPr>
      <w:r w:rsidRPr="007A7963">
        <w:t xml:space="preserve">Duran, O. y Martínez, L. (2022). </w:t>
      </w:r>
      <w:r w:rsidRPr="007A7963">
        <w:rPr>
          <w:i/>
        </w:rPr>
        <w:t xml:space="preserve">Caracterización tecnológica y del talento humano en las empresas del sector de curtiembres del área metropolitana de Cúcuta y su ventaja competitiva. </w:t>
      </w:r>
      <w:r w:rsidR="00D86898" w:rsidRPr="002F32D2">
        <w:rPr>
          <w:iCs/>
        </w:rPr>
        <w:t>Universidad</w:t>
      </w:r>
      <w:r w:rsidRPr="002F32D2">
        <w:rPr>
          <w:iCs/>
        </w:rPr>
        <w:t xml:space="preserve"> libre seccional Cúcuta</w:t>
      </w:r>
      <w:r w:rsidRPr="007A7963">
        <w:t xml:space="preserve">. </w:t>
      </w:r>
      <w:r w:rsidR="00AA5235" w:rsidRPr="007A7963">
        <w:rPr>
          <w:shd w:val="clear" w:color="auto" w:fill="FFFFFF"/>
        </w:rPr>
        <w:t>(</w:t>
      </w:r>
      <w:r w:rsidRPr="007A7963">
        <w:rPr>
          <w:shd w:val="clear" w:color="auto" w:fill="FFFFFF"/>
        </w:rPr>
        <w:t xml:space="preserve">Tesis, </w:t>
      </w:r>
      <w:r w:rsidRPr="007A7963">
        <w:t>Universidad Libre Seccional Cúcuta</w:t>
      </w:r>
      <w:r w:rsidR="00AA5235" w:rsidRPr="007A7963">
        <w:t>, Colombia</w:t>
      </w:r>
      <w:r w:rsidR="00AA5235" w:rsidRPr="007A7963">
        <w:rPr>
          <w:shd w:val="clear" w:color="auto" w:fill="FFFFFF"/>
        </w:rPr>
        <w:t xml:space="preserve">). </w:t>
      </w:r>
      <w:hyperlink r:id="rId36" w:history="1">
        <w:r w:rsidR="00AA5235" w:rsidRPr="007A7963">
          <w:rPr>
            <w:rStyle w:val="Hipervnculo"/>
            <w:u w:val="none"/>
            <w:shd w:val="clear" w:color="auto" w:fill="FFFFFF"/>
          </w:rPr>
          <w:t>https://repository.unilibre.edu.co/bitstream/handle/10901/23787/TESIS%20ALFREDO%20Y%20SARAI%20ULTIMA%20CORRECI%c3%93N.pdf?sequence=3&amp;isAllowed=y</w:t>
        </w:r>
      </w:hyperlink>
    </w:p>
    <w:p w14:paraId="5F6431AD" w14:textId="77777777" w:rsidR="00E94D73" w:rsidRPr="007A7963" w:rsidRDefault="00E94D73" w:rsidP="00A90E9A">
      <w:pPr>
        <w:pStyle w:val="NormalWeb"/>
        <w:spacing w:before="0" w:beforeAutospacing="0" w:after="0" w:afterAutospacing="0"/>
        <w:ind w:left="709" w:right="48" w:hanging="709"/>
        <w:jc w:val="both"/>
      </w:pPr>
    </w:p>
    <w:p w14:paraId="2B4E87BA" w14:textId="77586204" w:rsidR="00DA1908" w:rsidRPr="007A7963" w:rsidRDefault="00DA1908" w:rsidP="00A90E9A">
      <w:pPr>
        <w:pStyle w:val="NormalWeb"/>
        <w:spacing w:before="0" w:beforeAutospacing="0" w:after="0" w:afterAutospacing="0"/>
        <w:ind w:left="709" w:right="48" w:hanging="709"/>
        <w:jc w:val="both"/>
        <w:rPr>
          <w:rStyle w:val="Hipervnculo"/>
          <w:u w:val="none"/>
          <w:lang w:val="es-CR"/>
        </w:rPr>
      </w:pPr>
      <w:r w:rsidRPr="007A7963">
        <w:t xml:space="preserve">Fernández, Y., y Ruiz, C. (2020). Tratamiento de agua residual mediante aplicación de sultafo de aluminio y biopolímero natural de tamarindo (Tamarindus indica). </w:t>
      </w:r>
      <w:r w:rsidRPr="007A7963">
        <w:rPr>
          <w:i/>
          <w:iCs/>
        </w:rPr>
        <w:t>Ciencia, Tecnología y Desarrollo.</w:t>
      </w:r>
      <w:r w:rsidRPr="007A7963">
        <w:t xml:space="preserve"> </w:t>
      </w:r>
      <w:r w:rsidRPr="007A7963">
        <w:rPr>
          <w:i/>
        </w:rPr>
        <w:t>6</w:t>
      </w:r>
      <w:r w:rsidRPr="007A7963">
        <w:t xml:space="preserve">(2) 28-34. </w:t>
      </w:r>
      <w:hyperlink r:id="rId37" w:history="1">
        <w:r w:rsidR="00FA4610" w:rsidRPr="007A7963">
          <w:rPr>
            <w:rStyle w:val="Hipervnculo"/>
            <w:u w:val="none"/>
            <w:lang w:val="es-CR"/>
          </w:rPr>
          <w:t>https://revistas.upeu.edu.pe/index.php/ri_ctd/index</w:t>
        </w:r>
      </w:hyperlink>
    </w:p>
    <w:p w14:paraId="25FA1E4D" w14:textId="77777777" w:rsidR="00E94D73" w:rsidRPr="007A7963" w:rsidRDefault="00E94D73" w:rsidP="00A90E9A">
      <w:pPr>
        <w:pStyle w:val="NormalWeb"/>
        <w:spacing w:before="0" w:beforeAutospacing="0" w:after="0" w:afterAutospacing="0"/>
        <w:ind w:left="709" w:right="48" w:hanging="709"/>
        <w:jc w:val="both"/>
        <w:rPr>
          <w:lang w:val="es-CR"/>
        </w:rPr>
      </w:pPr>
    </w:p>
    <w:p w14:paraId="7EB9BD70" w14:textId="6B9DD51D" w:rsidR="00DA1908" w:rsidRPr="007A7963" w:rsidRDefault="00DA1908" w:rsidP="00A90E9A">
      <w:pPr>
        <w:pStyle w:val="NormalWeb"/>
        <w:spacing w:before="0" w:beforeAutospacing="0" w:after="0" w:afterAutospacing="0"/>
        <w:ind w:left="709" w:right="48" w:hanging="709"/>
        <w:jc w:val="both"/>
      </w:pPr>
      <w:r w:rsidRPr="007A7963">
        <w:t xml:space="preserve">Fúquene, D., Yate, A. (2018). Ensayo de jarras para el control del proceso de coagulación en el tratamiento de aguas residuales industriales. </w:t>
      </w:r>
      <w:r w:rsidRPr="007A7963">
        <w:rPr>
          <w:i/>
          <w:iCs/>
        </w:rPr>
        <w:t>ECAPMA</w:t>
      </w:r>
      <w:r w:rsidRPr="007A7963">
        <w:t xml:space="preserve">. 2(1). </w:t>
      </w:r>
      <w:hyperlink r:id="rId38" w:history="1">
        <w:r w:rsidR="008B43F7" w:rsidRPr="007A7963">
          <w:rPr>
            <w:rStyle w:val="Hipervnculo"/>
            <w:u w:val="none"/>
          </w:rPr>
          <w:t>https://doi.org/10.22490/ECAPMA.2771</w:t>
        </w:r>
      </w:hyperlink>
    </w:p>
    <w:p w14:paraId="2105AD27" w14:textId="77777777" w:rsidR="00E94D73" w:rsidRPr="007A7963" w:rsidRDefault="00E94D73" w:rsidP="00A90E9A">
      <w:pPr>
        <w:pStyle w:val="NormalWeb"/>
        <w:spacing w:before="0" w:beforeAutospacing="0" w:after="0" w:afterAutospacing="0"/>
        <w:ind w:left="709" w:right="48" w:hanging="709"/>
        <w:jc w:val="both"/>
      </w:pPr>
    </w:p>
    <w:p w14:paraId="36A56DD8" w14:textId="1497424D" w:rsidR="00DA1908" w:rsidRPr="007A7963" w:rsidRDefault="00DA1908" w:rsidP="00A90E9A">
      <w:pPr>
        <w:pStyle w:val="NormalWeb"/>
        <w:spacing w:before="0" w:beforeAutospacing="0" w:after="0" w:afterAutospacing="0"/>
        <w:ind w:left="709" w:right="48" w:hanging="709"/>
        <w:jc w:val="both"/>
        <w:rPr>
          <w:shd w:val="clear" w:color="auto" w:fill="FFFFFF"/>
        </w:rPr>
      </w:pPr>
      <w:r w:rsidRPr="007A7963">
        <w:t xml:space="preserve">García, H. (2021). </w:t>
      </w:r>
      <w:r w:rsidRPr="007A7963">
        <w:rPr>
          <w:i/>
          <w:iCs/>
        </w:rPr>
        <w:t>Propuesta de una planta de tratamiento de las aguas residuales, para mejorar la recirculación del agua y los tratamientos en cada una de las etapas del proceso de curtido en una empresa curtiembrera, en la ciudad de Trujillo</w:t>
      </w:r>
      <w:r w:rsidRPr="007A7963">
        <w:t xml:space="preserve">. </w:t>
      </w:r>
      <w:r w:rsidR="00093FC0" w:rsidRPr="007A7963">
        <w:rPr>
          <w:shd w:val="clear" w:color="auto" w:fill="FFFFFF"/>
        </w:rPr>
        <w:t>(</w:t>
      </w:r>
      <w:r w:rsidRPr="007A7963">
        <w:rPr>
          <w:shd w:val="clear" w:color="auto" w:fill="FFFFFF"/>
        </w:rPr>
        <w:t>Tesis doctoral, Universidad Nacional de Piura</w:t>
      </w:r>
      <w:r w:rsidR="00093FC0" w:rsidRPr="007A7963">
        <w:rPr>
          <w:shd w:val="clear" w:color="auto" w:fill="FFFFFF"/>
        </w:rPr>
        <w:t>,</w:t>
      </w:r>
      <w:r w:rsidR="00045708">
        <w:rPr>
          <w:shd w:val="clear" w:color="auto" w:fill="FFFFFF"/>
        </w:rPr>
        <w:t xml:space="preserve"> </w:t>
      </w:r>
      <w:r w:rsidR="00052456" w:rsidRPr="007A7963">
        <w:rPr>
          <w:shd w:val="clear" w:color="auto" w:fill="FFFFFF"/>
        </w:rPr>
        <w:t>Perú</w:t>
      </w:r>
      <w:r w:rsidR="00093FC0" w:rsidRPr="007A7963">
        <w:rPr>
          <w:shd w:val="clear" w:color="auto" w:fill="FFFFFF"/>
        </w:rPr>
        <w:t>)</w:t>
      </w:r>
      <w:r w:rsidRPr="007A7963">
        <w:rPr>
          <w:shd w:val="clear" w:color="auto" w:fill="FFFFFF"/>
        </w:rPr>
        <w:t>.</w:t>
      </w:r>
      <w:r w:rsidR="005325D3" w:rsidRPr="007A7963">
        <w:rPr>
          <w:shd w:val="clear" w:color="auto" w:fill="FFFFFF"/>
        </w:rPr>
        <w:t xml:space="preserve"> </w:t>
      </w:r>
      <w:hyperlink r:id="rId39" w:history="1">
        <w:r w:rsidR="005325D3" w:rsidRPr="007A7963">
          <w:rPr>
            <w:rStyle w:val="Hipervnculo"/>
            <w:u w:val="none"/>
            <w:shd w:val="clear" w:color="auto" w:fill="FFFFFF"/>
          </w:rPr>
          <w:t>https://docplayer.es/219179817-Universidad-nacional-de-piura-escuela-de-posgrado.html</w:t>
        </w:r>
      </w:hyperlink>
    </w:p>
    <w:p w14:paraId="64444D81" w14:textId="77777777" w:rsidR="00E94D73" w:rsidRPr="007A7963" w:rsidRDefault="00E94D73" w:rsidP="00A90E9A">
      <w:pPr>
        <w:pStyle w:val="NormalWeb"/>
        <w:spacing w:before="0" w:beforeAutospacing="0" w:after="0" w:afterAutospacing="0"/>
        <w:ind w:left="709" w:right="48" w:hanging="709"/>
        <w:jc w:val="both"/>
      </w:pPr>
    </w:p>
    <w:p w14:paraId="0373D090" w14:textId="1AF24295" w:rsidR="00DA1908" w:rsidRPr="007A7963" w:rsidRDefault="00DA1908" w:rsidP="00A90E9A">
      <w:pPr>
        <w:pStyle w:val="NormalWeb"/>
        <w:spacing w:before="0" w:beforeAutospacing="0" w:after="0" w:afterAutospacing="0"/>
        <w:ind w:left="709" w:right="48" w:hanging="709"/>
        <w:jc w:val="both"/>
        <w:rPr>
          <w:shd w:val="clear" w:color="auto" w:fill="FFFFFF"/>
        </w:rPr>
      </w:pPr>
      <w:r w:rsidRPr="007A7963">
        <w:rPr>
          <w:shd w:val="clear" w:color="auto" w:fill="FFFFFF"/>
        </w:rPr>
        <w:t xml:space="preserve">García, V., Yipmantin, A., Guzmán, E., Pumachagua, R., y Maldonado, H. (2011). Estudio de la cinética de biosorción de iones plomo en pectina reticulada proveniente de cáscaras de cítricos. </w:t>
      </w:r>
      <w:r w:rsidRPr="007A7963">
        <w:rPr>
          <w:i/>
          <w:iCs/>
          <w:shd w:val="clear" w:color="auto" w:fill="FFFFFF"/>
        </w:rPr>
        <w:t>Revista de la Sociedad Química del Perú,</w:t>
      </w:r>
      <w:r w:rsidRPr="007A7963">
        <w:rPr>
          <w:shd w:val="clear" w:color="auto" w:fill="FFFFFF"/>
        </w:rPr>
        <w:t xml:space="preserve"> </w:t>
      </w:r>
      <w:r w:rsidRPr="007A7963">
        <w:rPr>
          <w:i/>
          <w:shd w:val="clear" w:color="auto" w:fill="FFFFFF"/>
        </w:rPr>
        <w:t>77</w:t>
      </w:r>
      <w:r w:rsidRPr="007A7963">
        <w:rPr>
          <w:shd w:val="clear" w:color="auto" w:fill="FFFFFF"/>
        </w:rPr>
        <w:t>(3), 173-181.</w:t>
      </w:r>
      <w:r w:rsidR="0074051B" w:rsidRPr="007A7963">
        <w:rPr>
          <w:shd w:val="clear" w:color="auto" w:fill="FFFFFF"/>
        </w:rPr>
        <w:t xml:space="preserve"> </w:t>
      </w:r>
      <w:hyperlink r:id="rId40" w:history="1">
        <w:r w:rsidR="0074051B" w:rsidRPr="007A7963">
          <w:rPr>
            <w:rStyle w:val="Hipervnculo"/>
            <w:u w:val="none"/>
            <w:shd w:val="clear" w:color="auto" w:fill="FFFFFF"/>
          </w:rPr>
          <w:t>http://www.scielo.org.pe/pdf/rsqp/v77n3/a02v77n3.pdf</w:t>
        </w:r>
      </w:hyperlink>
    </w:p>
    <w:p w14:paraId="3F9777D9" w14:textId="77777777" w:rsidR="00E94D73" w:rsidRPr="007A7963" w:rsidRDefault="00E94D73" w:rsidP="00A90E9A">
      <w:pPr>
        <w:pStyle w:val="NormalWeb"/>
        <w:spacing w:before="0" w:beforeAutospacing="0" w:after="0" w:afterAutospacing="0"/>
        <w:ind w:left="709" w:right="48" w:hanging="709"/>
        <w:jc w:val="both"/>
      </w:pPr>
    </w:p>
    <w:p w14:paraId="0D14D6AB" w14:textId="55764E64" w:rsidR="00DA1908" w:rsidRPr="007A7963" w:rsidRDefault="0074051B" w:rsidP="00A90E9A">
      <w:pPr>
        <w:pStyle w:val="NormalWeb"/>
        <w:spacing w:before="0" w:beforeAutospacing="0" w:after="0" w:afterAutospacing="0"/>
        <w:ind w:left="709" w:right="48" w:hanging="709"/>
        <w:jc w:val="both"/>
        <w:rPr>
          <w:lang w:val="en-US"/>
        </w:rPr>
      </w:pPr>
      <w:r w:rsidRPr="007A7963">
        <w:t>Gómez</w:t>
      </w:r>
      <w:r w:rsidR="00DA1908" w:rsidRPr="007A7963">
        <w:t xml:space="preserve">, D., Rodríguez, J. P., y Betancourth, J. F. (2018). </w:t>
      </w:r>
      <w:r w:rsidR="00DA1908" w:rsidRPr="007A7963">
        <w:rPr>
          <w:i/>
        </w:rPr>
        <w:t>Pulpa de café para la remoción de Cr (III) en aguas residuales provenientes de curtiembres</w:t>
      </w:r>
      <w:r w:rsidR="00DA1908" w:rsidRPr="007A7963">
        <w:t xml:space="preserve">. </w:t>
      </w:r>
      <w:r w:rsidR="00060D75" w:rsidRPr="007A7963">
        <w:t xml:space="preserve">[Seminario]. </w:t>
      </w:r>
      <w:r w:rsidR="00DA1908" w:rsidRPr="007A7963">
        <w:t>In Memorias del Seminario Nacional de Gestión Ambiental Urbana y Control d</w:t>
      </w:r>
      <w:r w:rsidRPr="007A7963">
        <w:t>e la Contaminación (III, pp. 56-</w:t>
      </w:r>
      <w:r w:rsidR="00DA1908" w:rsidRPr="007A7963">
        <w:t>65).</w:t>
      </w:r>
      <w:r w:rsidR="00FC1218" w:rsidRPr="007A7963">
        <w:t xml:space="preserve"> </w:t>
      </w:r>
      <w:hyperlink r:id="rId41" w:history="1">
        <w:r w:rsidR="007606DA" w:rsidRPr="007A7963">
          <w:rPr>
            <w:rStyle w:val="Hipervnculo"/>
            <w:u w:val="none"/>
            <w:lang w:val="en-US"/>
          </w:rPr>
          <w:t>https://doi.org/10.15332/dt.inv.2020.01675</w:t>
        </w:r>
      </w:hyperlink>
    </w:p>
    <w:p w14:paraId="7A67F9D3" w14:textId="77777777" w:rsidR="00E94D73" w:rsidRPr="007A7963" w:rsidRDefault="00E94D73" w:rsidP="00A90E9A">
      <w:pPr>
        <w:pStyle w:val="NormalWeb"/>
        <w:spacing w:before="0" w:beforeAutospacing="0" w:after="0" w:afterAutospacing="0"/>
        <w:ind w:left="709" w:right="48" w:hanging="709"/>
        <w:jc w:val="both"/>
        <w:rPr>
          <w:lang w:val="en-US"/>
        </w:rPr>
      </w:pPr>
    </w:p>
    <w:p w14:paraId="423DAD1C" w14:textId="301AA80B" w:rsidR="00A15153" w:rsidRPr="007A7963" w:rsidRDefault="009926D2" w:rsidP="00A90E9A">
      <w:pPr>
        <w:pStyle w:val="NormalWeb"/>
        <w:spacing w:before="0" w:beforeAutospacing="0" w:after="0" w:afterAutospacing="0"/>
        <w:ind w:left="709" w:right="48" w:hanging="709"/>
        <w:jc w:val="both"/>
        <w:rPr>
          <w:rStyle w:val="Hipervnculo"/>
          <w:u w:val="none"/>
          <w:lang w:val="en-US"/>
        </w:rPr>
      </w:pPr>
      <w:r w:rsidRPr="007A7963">
        <w:rPr>
          <w:lang w:val="en-US"/>
        </w:rPr>
        <w:t>Hala, A., &amp;</w:t>
      </w:r>
      <w:r w:rsidR="00DA1908" w:rsidRPr="007A7963">
        <w:rPr>
          <w:lang w:val="en-US"/>
        </w:rPr>
        <w:t xml:space="preserve"> Ali, J. (2019). </w:t>
      </w:r>
      <w:r w:rsidR="00DA1908" w:rsidRPr="002F32D2">
        <w:rPr>
          <w:iCs/>
          <w:lang w:val="en-US"/>
        </w:rPr>
        <w:t>Chitosan as a widely used coagulant to reduce turbidity and color of model textile wastewater containing an anionic dye (acid blue)</w:t>
      </w:r>
      <w:r w:rsidR="00DA1908" w:rsidRPr="00507B70">
        <w:rPr>
          <w:iCs/>
          <w:lang w:val="en-US"/>
        </w:rPr>
        <w:t>.</w:t>
      </w:r>
      <w:r w:rsidR="008E2F89" w:rsidRPr="007A7963">
        <w:rPr>
          <w:lang w:val="en-US"/>
        </w:rPr>
        <w:t xml:space="preserve"> [Conference].</w:t>
      </w:r>
      <w:r w:rsidR="00DA1908" w:rsidRPr="007A7963">
        <w:rPr>
          <w:lang w:val="en-US"/>
        </w:rPr>
        <w:t xml:space="preserve"> </w:t>
      </w:r>
      <w:r w:rsidR="00DA1908" w:rsidRPr="002F32D2">
        <w:rPr>
          <w:i/>
          <w:lang w:val="en-US"/>
        </w:rPr>
        <w:t>IOP Conference Series: Materials Science and Engineering</w:t>
      </w:r>
      <w:r w:rsidR="00DA1908" w:rsidRPr="007A7963">
        <w:rPr>
          <w:lang w:val="en-US"/>
        </w:rPr>
        <w:t xml:space="preserve">, </w:t>
      </w:r>
      <w:r w:rsidR="00DA1908" w:rsidRPr="007A7963">
        <w:rPr>
          <w:i/>
          <w:iCs/>
          <w:lang w:val="en-US"/>
        </w:rPr>
        <w:t>584</w:t>
      </w:r>
      <w:r w:rsidR="00DA1908" w:rsidRPr="007A7963">
        <w:rPr>
          <w:lang w:val="en-US"/>
        </w:rPr>
        <w:t xml:space="preserve">, 012036. </w:t>
      </w:r>
      <w:hyperlink r:id="rId42" w:history="1">
        <w:r w:rsidR="008B43F7" w:rsidRPr="007A7963">
          <w:rPr>
            <w:rStyle w:val="Hipervnculo"/>
            <w:u w:val="none"/>
            <w:lang w:val="en-US"/>
          </w:rPr>
          <w:t>https://doi.org/10.1088/1757-899x/584/1/012036</w:t>
        </w:r>
      </w:hyperlink>
    </w:p>
    <w:p w14:paraId="665107EB" w14:textId="77777777" w:rsidR="009926D2" w:rsidRPr="007A7963" w:rsidRDefault="009926D2" w:rsidP="00A90E9A">
      <w:pPr>
        <w:pStyle w:val="NormalWeb"/>
        <w:spacing w:before="0" w:beforeAutospacing="0" w:after="0" w:afterAutospacing="0"/>
        <w:ind w:left="709" w:right="48" w:hanging="709"/>
        <w:jc w:val="both"/>
        <w:rPr>
          <w:rStyle w:val="Hipervnculo"/>
          <w:u w:val="none"/>
          <w:lang w:val="en-US"/>
        </w:rPr>
      </w:pPr>
    </w:p>
    <w:p w14:paraId="7A17E81D" w14:textId="19982F74" w:rsidR="00DA1908" w:rsidRPr="007A7963" w:rsidRDefault="00DA1908" w:rsidP="00A90E9A">
      <w:pPr>
        <w:pStyle w:val="NormalWeb"/>
        <w:spacing w:before="0" w:beforeAutospacing="0" w:after="0" w:afterAutospacing="0"/>
        <w:ind w:left="709" w:right="48" w:hanging="709"/>
        <w:jc w:val="both"/>
        <w:rPr>
          <w:lang w:val="en-US"/>
        </w:rPr>
      </w:pPr>
      <w:r w:rsidRPr="007A7963">
        <w:rPr>
          <w:lang w:val="en-US"/>
        </w:rPr>
        <w:t>Hossain, K., Sik</w:t>
      </w:r>
      <w:r w:rsidR="00060D75" w:rsidRPr="007A7963">
        <w:rPr>
          <w:lang w:val="en-US"/>
        </w:rPr>
        <w:t>der, M., Rahman, M., Uddin, M. &amp;</w:t>
      </w:r>
      <w:r w:rsidRPr="007A7963">
        <w:rPr>
          <w:lang w:val="en-US"/>
        </w:rPr>
        <w:t xml:space="preserve"> Kurasaki, M. (2017). Investigation of Chromium Removal Efficacy from Tannery Effluent by Synthesized Chitosan from Crab Shell. </w:t>
      </w:r>
      <w:r w:rsidRPr="007A7963">
        <w:rPr>
          <w:i/>
          <w:iCs/>
          <w:lang w:val="en-US"/>
        </w:rPr>
        <w:t>Arabian Journal for Science and Engineering</w:t>
      </w:r>
      <w:r w:rsidRPr="007A7963">
        <w:rPr>
          <w:lang w:val="en-US"/>
        </w:rPr>
        <w:t xml:space="preserve">, </w:t>
      </w:r>
      <w:r w:rsidRPr="007A7963">
        <w:rPr>
          <w:i/>
          <w:lang w:val="en-US"/>
        </w:rPr>
        <w:t>42</w:t>
      </w:r>
      <w:r w:rsidR="00803636" w:rsidRPr="007A7963">
        <w:rPr>
          <w:lang w:val="en-US"/>
        </w:rPr>
        <w:t>(4), 1569-</w:t>
      </w:r>
      <w:r w:rsidRPr="007A7963">
        <w:rPr>
          <w:lang w:val="en-US"/>
        </w:rPr>
        <w:t xml:space="preserve">1577. </w:t>
      </w:r>
      <w:hyperlink r:id="rId43" w:history="1">
        <w:r w:rsidR="008B43F7" w:rsidRPr="007A7963">
          <w:rPr>
            <w:rStyle w:val="Hipervnculo"/>
            <w:u w:val="none"/>
            <w:lang w:val="en-US"/>
          </w:rPr>
          <w:t>https://doi.org/10.1007/s13369-017-2435-0</w:t>
        </w:r>
      </w:hyperlink>
    </w:p>
    <w:p w14:paraId="78A6CC57" w14:textId="77777777" w:rsidR="00E94D73" w:rsidRPr="007A7963" w:rsidRDefault="00E94D73" w:rsidP="00A90E9A">
      <w:pPr>
        <w:pStyle w:val="NormalWeb"/>
        <w:spacing w:before="0" w:beforeAutospacing="0" w:after="0" w:afterAutospacing="0"/>
        <w:ind w:left="709" w:right="48" w:hanging="709"/>
        <w:jc w:val="both"/>
        <w:rPr>
          <w:lang w:val="en-US"/>
        </w:rPr>
      </w:pPr>
    </w:p>
    <w:p w14:paraId="02308FA8" w14:textId="28DC1D7A" w:rsidR="00DA1908" w:rsidRPr="007A7963" w:rsidRDefault="00DA1908" w:rsidP="00A90E9A">
      <w:pPr>
        <w:pStyle w:val="NormalWeb"/>
        <w:spacing w:before="0" w:beforeAutospacing="0" w:after="0" w:afterAutospacing="0"/>
        <w:ind w:left="709" w:right="48" w:hanging="709"/>
        <w:jc w:val="both"/>
        <w:rPr>
          <w:rStyle w:val="Hipervnculo"/>
          <w:u w:val="none"/>
        </w:rPr>
      </w:pPr>
      <w:r w:rsidRPr="007A7963">
        <w:t>Instituto Tecnológico de la Producción</w:t>
      </w:r>
      <w:r w:rsidR="00DC5FB4" w:rsidRPr="007A7963">
        <w:t xml:space="preserve"> </w:t>
      </w:r>
      <w:r w:rsidR="00DC5FB4" w:rsidRPr="007A7963">
        <w:rPr>
          <w:lang w:val="es-CR"/>
        </w:rPr>
        <w:t>[ITP]</w:t>
      </w:r>
      <w:r w:rsidR="00AE4DAA" w:rsidRPr="007A7963">
        <w:t>.</w:t>
      </w:r>
      <w:r w:rsidR="00DC5FB4" w:rsidRPr="007A7963">
        <w:t xml:space="preserve"> </w:t>
      </w:r>
      <w:r w:rsidRPr="007A7963">
        <w:t xml:space="preserve"> (2018). </w:t>
      </w:r>
      <w:r w:rsidRPr="007A7963">
        <w:rPr>
          <w:iCs/>
        </w:rPr>
        <w:t>Evaluación para la sustitución de procesos y/o productos químicos para la producción limpia en la industria de curtiembres</w:t>
      </w:r>
      <w:r w:rsidRPr="007A7963">
        <w:t xml:space="preserve">. </w:t>
      </w:r>
      <w:r w:rsidR="00E33D66" w:rsidRPr="002F32D2">
        <w:rPr>
          <w:i/>
          <w:iCs/>
        </w:rPr>
        <w:t>Vigilancia Tecnoló</w:t>
      </w:r>
      <w:r w:rsidR="006A3C79" w:rsidRPr="002F32D2">
        <w:rPr>
          <w:i/>
          <w:iCs/>
        </w:rPr>
        <w:t>gica e Inteligencia Competitiva</w:t>
      </w:r>
      <w:r w:rsidR="006A3C79" w:rsidRPr="007A7963">
        <w:t xml:space="preserve">, (01), </w:t>
      </w:r>
      <w:r w:rsidR="00E97F51" w:rsidRPr="007A7963">
        <w:t xml:space="preserve">1-30. </w:t>
      </w:r>
      <w:hyperlink r:id="rId44" w:history="1">
        <w:r w:rsidR="00E94D73" w:rsidRPr="007A7963">
          <w:rPr>
            <w:rStyle w:val="Hipervnculo"/>
            <w:u w:val="none"/>
          </w:rPr>
          <w:t>https://www.itp.gob.pe/archivos/vtic/CCAL_001-2018.pdf</w:t>
        </w:r>
      </w:hyperlink>
    </w:p>
    <w:p w14:paraId="09D972C5" w14:textId="77777777" w:rsidR="00E94D73" w:rsidRPr="007A7963" w:rsidRDefault="00E94D73" w:rsidP="00A90E9A">
      <w:pPr>
        <w:pStyle w:val="NormalWeb"/>
        <w:spacing w:before="0" w:beforeAutospacing="0" w:after="0" w:afterAutospacing="0"/>
        <w:ind w:left="709" w:right="48" w:hanging="709"/>
        <w:jc w:val="both"/>
      </w:pPr>
    </w:p>
    <w:p w14:paraId="1C03E1E5" w14:textId="727D8665" w:rsidR="00DA1908" w:rsidRPr="007A7963" w:rsidRDefault="00DA1908" w:rsidP="00A90E9A">
      <w:pPr>
        <w:pStyle w:val="NormalWeb"/>
        <w:spacing w:before="0" w:beforeAutospacing="0" w:after="0" w:afterAutospacing="0"/>
        <w:ind w:left="709" w:right="48" w:hanging="709"/>
        <w:jc w:val="both"/>
        <w:rPr>
          <w:shd w:val="clear" w:color="auto" w:fill="FFFFFF"/>
        </w:rPr>
      </w:pPr>
      <w:r w:rsidRPr="007A7963">
        <w:t xml:space="preserve">Laura, V. (2018). </w:t>
      </w:r>
      <w:r w:rsidRPr="007A7963">
        <w:rPr>
          <w:i/>
          <w:iCs/>
        </w:rPr>
        <w:t>Estudio de la determinación de la actividad floculante en aguas provenientes del río chili conteniendo AS, PB y CR tratados con pectina obtenidos a partir de la cáscara de naranja, limón y mandarina.</w:t>
      </w:r>
      <w:r w:rsidRPr="007A7963">
        <w:t xml:space="preserve"> </w:t>
      </w:r>
      <w:r w:rsidR="00AA7029" w:rsidRPr="007A7963">
        <w:rPr>
          <w:shd w:val="clear" w:color="auto" w:fill="FFFFFF"/>
        </w:rPr>
        <w:t>(</w:t>
      </w:r>
      <w:r w:rsidRPr="007A7963">
        <w:rPr>
          <w:shd w:val="clear" w:color="auto" w:fill="FFFFFF"/>
        </w:rPr>
        <w:t xml:space="preserve">Tesis posgrado, </w:t>
      </w:r>
      <w:r w:rsidRPr="007A7963">
        <w:t>Universidad Nacional de San Agustín de Arequipa</w:t>
      </w:r>
      <w:r w:rsidR="006A7C4F" w:rsidRPr="007A7963">
        <w:t>, Perú</w:t>
      </w:r>
      <w:r w:rsidR="00AA7029" w:rsidRPr="007A7963">
        <w:rPr>
          <w:shd w:val="clear" w:color="auto" w:fill="FFFFFF"/>
        </w:rPr>
        <w:t>).</w:t>
      </w:r>
      <w:r w:rsidR="006A7C4F" w:rsidRPr="007A7963">
        <w:rPr>
          <w:shd w:val="clear" w:color="auto" w:fill="FFFFFF"/>
        </w:rPr>
        <w:t xml:space="preserve"> </w:t>
      </w:r>
      <w:hyperlink r:id="rId45" w:history="1">
        <w:r w:rsidR="006A7C4F" w:rsidRPr="007A7963">
          <w:rPr>
            <w:rStyle w:val="Hipervnculo"/>
            <w:u w:val="none"/>
            <w:shd w:val="clear" w:color="auto" w:fill="FFFFFF"/>
          </w:rPr>
          <w:t>http://repositorio.unsa.edu.pe/bitstream/handle/UNSA/6884/QUMlative.pdf?isAllowed=y&amp;sequence=1</w:t>
        </w:r>
      </w:hyperlink>
    </w:p>
    <w:p w14:paraId="2D31A1DC" w14:textId="77777777" w:rsidR="00E94D73" w:rsidRPr="007A7963" w:rsidRDefault="00E94D73" w:rsidP="00A90E9A">
      <w:pPr>
        <w:pStyle w:val="NormalWeb"/>
        <w:spacing w:before="0" w:beforeAutospacing="0" w:after="0" w:afterAutospacing="0"/>
        <w:ind w:left="709" w:right="48" w:hanging="709"/>
        <w:jc w:val="both"/>
      </w:pPr>
    </w:p>
    <w:p w14:paraId="5BFDDB12" w14:textId="28E5CEBD" w:rsidR="00DA1908" w:rsidRPr="007A7963" w:rsidRDefault="00DA1908" w:rsidP="00A90E9A">
      <w:pPr>
        <w:pStyle w:val="NormalWeb"/>
        <w:spacing w:before="0" w:beforeAutospacing="0" w:after="0" w:afterAutospacing="0"/>
        <w:ind w:left="709" w:right="48" w:hanging="709"/>
        <w:jc w:val="both"/>
        <w:rPr>
          <w:lang w:val="en-US"/>
        </w:rPr>
      </w:pPr>
      <w:r w:rsidRPr="007A7963">
        <w:rPr>
          <w:lang w:val="en-US"/>
        </w:rPr>
        <w:t xml:space="preserve">Lim, B., Lim, J., &amp; Ho, Y. (2018). Garden cress mucilage as a potential emerging biopolymer for improving turbidity removal in water treatment. </w:t>
      </w:r>
      <w:r w:rsidRPr="007A7963">
        <w:rPr>
          <w:i/>
          <w:iCs/>
          <w:lang w:val="en-US"/>
        </w:rPr>
        <w:t>Process Safety and Environmental Protection</w:t>
      </w:r>
      <w:r w:rsidRPr="007A7963">
        <w:rPr>
          <w:lang w:val="en-US"/>
        </w:rPr>
        <w:t xml:space="preserve">, </w:t>
      </w:r>
      <w:r w:rsidRPr="007A7963">
        <w:rPr>
          <w:i/>
          <w:iCs/>
          <w:lang w:val="en-US"/>
        </w:rPr>
        <w:t>119</w:t>
      </w:r>
      <w:r w:rsidR="00C85E51" w:rsidRPr="007A7963">
        <w:rPr>
          <w:lang w:val="en-US"/>
        </w:rPr>
        <w:t>, 233-</w:t>
      </w:r>
      <w:r w:rsidRPr="007A7963">
        <w:rPr>
          <w:lang w:val="en-US"/>
        </w:rPr>
        <w:t xml:space="preserve">241. </w:t>
      </w:r>
      <w:hyperlink r:id="rId46" w:history="1">
        <w:r w:rsidR="00561155" w:rsidRPr="007A7963">
          <w:rPr>
            <w:rStyle w:val="Hipervnculo"/>
            <w:u w:val="none"/>
            <w:lang w:val="en-US"/>
          </w:rPr>
          <w:t>https://doi.org/10.1016/j.psep.2018.08.015</w:t>
        </w:r>
      </w:hyperlink>
      <w:r w:rsidR="00561155" w:rsidRPr="007A7963">
        <w:rPr>
          <w:lang w:val="en-US"/>
        </w:rPr>
        <w:t xml:space="preserve"> </w:t>
      </w:r>
    </w:p>
    <w:p w14:paraId="05CEEA58" w14:textId="77777777" w:rsidR="00E94D73" w:rsidRPr="007A7963" w:rsidRDefault="00E94D73" w:rsidP="00A90E9A">
      <w:pPr>
        <w:pStyle w:val="NormalWeb"/>
        <w:spacing w:before="0" w:beforeAutospacing="0" w:after="0" w:afterAutospacing="0"/>
        <w:ind w:left="709" w:right="48" w:hanging="709"/>
        <w:jc w:val="both"/>
        <w:rPr>
          <w:lang w:val="en-US"/>
        </w:rPr>
      </w:pPr>
    </w:p>
    <w:p w14:paraId="34CA19F5" w14:textId="40D4484B" w:rsidR="00DA1908" w:rsidRPr="007A7963" w:rsidRDefault="00DA1908" w:rsidP="00A90E9A">
      <w:pPr>
        <w:pStyle w:val="NormalWeb"/>
        <w:spacing w:before="0" w:beforeAutospacing="0" w:after="0" w:afterAutospacing="0"/>
        <w:ind w:left="709" w:right="48" w:hanging="709"/>
        <w:jc w:val="both"/>
        <w:rPr>
          <w:rStyle w:val="Hipervnculo"/>
          <w:color w:val="auto"/>
          <w:u w:val="none"/>
        </w:rPr>
      </w:pPr>
      <w:r w:rsidRPr="007A7963">
        <w:t xml:space="preserve">Martínez, S., y Romero, J. (2018). Revisión del estado actual de la industria de las curtiembres en sus procesos y productos: Un análisis de su competitividad. </w:t>
      </w:r>
      <w:r w:rsidRPr="007A7963">
        <w:rPr>
          <w:i/>
          <w:iCs/>
        </w:rPr>
        <w:t>Revista de La Facultad de Ciencias Económicas</w:t>
      </w:r>
      <w:r w:rsidRPr="007A7963">
        <w:t xml:space="preserve">, </w:t>
      </w:r>
      <w:r w:rsidRPr="007A7963">
        <w:rPr>
          <w:i/>
          <w:iCs/>
        </w:rPr>
        <w:t>26</w:t>
      </w:r>
      <w:r w:rsidR="0035422D" w:rsidRPr="007A7963">
        <w:t>(1), 113-</w:t>
      </w:r>
      <w:r w:rsidRPr="007A7963">
        <w:t xml:space="preserve">124. </w:t>
      </w:r>
      <w:hyperlink r:id="rId47" w:history="1">
        <w:r w:rsidR="00561155" w:rsidRPr="007A7963">
          <w:rPr>
            <w:rStyle w:val="Hipervnculo"/>
            <w:u w:val="none"/>
          </w:rPr>
          <w:t>https://doi.org/10.18359/rfce.2357</w:t>
        </w:r>
      </w:hyperlink>
    </w:p>
    <w:p w14:paraId="2D285A6D" w14:textId="77777777" w:rsidR="00A15153" w:rsidRPr="007A7963" w:rsidRDefault="00A15153" w:rsidP="00A90E9A">
      <w:pPr>
        <w:pStyle w:val="NormalWeb"/>
        <w:spacing w:before="0" w:beforeAutospacing="0" w:after="0" w:afterAutospacing="0"/>
        <w:ind w:left="709" w:right="48" w:hanging="709"/>
        <w:jc w:val="both"/>
      </w:pPr>
    </w:p>
    <w:p w14:paraId="48528C5E" w14:textId="5EE0EE3A" w:rsidR="00DA1908" w:rsidRPr="007A7963" w:rsidRDefault="00DA1908" w:rsidP="00A90E9A">
      <w:pPr>
        <w:pStyle w:val="NormalWeb"/>
        <w:spacing w:before="0" w:beforeAutospacing="0" w:after="0" w:afterAutospacing="0"/>
        <w:ind w:left="709" w:right="48" w:hanging="709"/>
        <w:jc w:val="both"/>
      </w:pPr>
      <w:r w:rsidRPr="007A7963">
        <w:t xml:space="preserve">Méndez-Gómez, E., y Arias-Lizárraga, D. (2014). Remoción de sólidos en aguas residuales de la industria harinera de pescado empleando biopolímeros. </w:t>
      </w:r>
      <w:r w:rsidRPr="007A7963">
        <w:rPr>
          <w:i/>
          <w:iCs/>
        </w:rPr>
        <w:t>Tecnología y Ciencias Del Agua</w:t>
      </w:r>
      <w:r w:rsidRPr="007A7963">
        <w:t xml:space="preserve">, </w:t>
      </w:r>
      <w:r w:rsidRPr="007A7963">
        <w:rPr>
          <w:i/>
          <w:iCs/>
        </w:rPr>
        <w:t xml:space="preserve">V </w:t>
      </w:r>
      <w:r w:rsidR="0035422D" w:rsidRPr="007A7963">
        <w:t>(3), 115-</w:t>
      </w:r>
      <w:r w:rsidRPr="007A7963">
        <w:t>123.</w:t>
      </w:r>
    </w:p>
    <w:p w14:paraId="35CF814A" w14:textId="77777777" w:rsidR="00A15153" w:rsidRPr="007A7963" w:rsidRDefault="00A15153" w:rsidP="00A90E9A">
      <w:pPr>
        <w:pStyle w:val="NormalWeb"/>
        <w:spacing w:before="0" w:beforeAutospacing="0" w:after="0" w:afterAutospacing="0"/>
        <w:ind w:left="709" w:right="48" w:hanging="709"/>
        <w:jc w:val="both"/>
      </w:pPr>
    </w:p>
    <w:p w14:paraId="1FAED02E" w14:textId="39E0E267" w:rsidR="00BE5F16" w:rsidRPr="007A7963" w:rsidRDefault="00DA1908" w:rsidP="00A90E9A">
      <w:pPr>
        <w:pStyle w:val="NormalWeb"/>
        <w:spacing w:before="0" w:beforeAutospacing="0" w:after="0" w:afterAutospacing="0"/>
        <w:ind w:left="709" w:right="48" w:hanging="709"/>
        <w:jc w:val="both"/>
        <w:rPr>
          <w:rStyle w:val="Hipervnculo"/>
          <w:color w:val="auto"/>
          <w:u w:val="none"/>
        </w:rPr>
      </w:pPr>
      <w:r w:rsidRPr="007A7963">
        <w:t>Molina, D.</w:t>
      </w:r>
      <w:r w:rsidR="00001F23" w:rsidRPr="007A7963">
        <w:t xml:space="preserve"> </w:t>
      </w:r>
      <w:r w:rsidRPr="007A7963">
        <w:t xml:space="preserve">(2016). </w:t>
      </w:r>
      <w:r w:rsidRPr="007A7963">
        <w:rPr>
          <w:i/>
          <w:iCs/>
        </w:rPr>
        <w:t>Extracción de pectina de frutos amazónicos mediante un proceso asistido por microondas</w:t>
      </w:r>
      <w:r w:rsidR="00BE5F16" w:rsidRPr="007A7963">
        <w:t>. (Tesis</w:t>
      </w:r>
      <w:r w:rsidR="00A62B44" w:rsidRPr="007A7963">
        <w:t xml:space="preserve"> de maestría, Universidad Nacioal de Colombia). </w:t>
      </w:r>
      <w:r w:rsidR="00BE5F16" w:rsidRPr="007A7963">
        <w:t xml:space="preserve"> </w:t>
      </w:r>
      <w:hyperlink r:id="rId48" w:history="1">
        <w:r w:rsidR="00BE5F16" w:rsidRPr="007A7963">
          <w:rPr>
            <w:rStyle w:val="Hipervnculo"/>
            <w:u w:val="none"/>
          </w:rPr>
          <w:t>http://repositorio.unal.edu.co/bitstream/handle/unal/58261/DianaE.MolinaSoler.2016.pdf?sequence=1</w:t>
        </w:r>
      </w:hyperlink>
    </w:p>
    <w:p w14:paraId="29300B7F" w14:textId="77777777" w:rsidR="00E94D73" w:rsidRPr="007A7963" w:rsidRDefault="00E94D73" w:rsidP="00A90E9A">
      <w:pPr>
        <w:pStyle w:val="NormalWeb"/>
        <w:spacing w:before="0" w:beforeAutospacing="0" w:after="0" w:afterAutospacing="0"/>
        <w:ind w:left="709" w:right="48" w:hanging="709"/>
        <w:jc w:val="both"/>
      </w:pPr>
    </w:p>
    <w:p w14:paraId="21CC98A5" w14:textId="16062001" w:rsidR="00DA1908" w:rsidRPr="007A7963" w:rsidRDefault="00DA1908" w:rsidP="00A90E9A">
      <w:pPr>
        <w:pStyle w:val="NormalWeb"/>
        <w:spacing w:before="0" w:beforeAutospacing="0" w:after="0" w:afterAutospacing="0"/>
        <w:ind w:left="709" w:right="48" w:hanging="709"/>
        <w:jc w:val="both"/>
      </w:pPr>
      <w:r w:rsidRPr="007A7963">
        <w:t xml:space="preserve">Montenegro, S., Pulido, S. y Calderón, L. (2019). Prácticas de biorremediación en suelos y aguas. </w:t>
      </w:r>
      <w:r w:rsidRPr="007A7963">
        <w:rPr>
          <w:i/>
        </w:rPr>
        <w:t>Ecapma</w:t>
      </w:r>
      <w:r w:rsidRPr="007A7963">
        <w:t xml:space="preserve">, </w:t>
      </w:r>
      <w:r w:rsidRPr="007A7963">
        <w:rPr>
          <w:i/>
        </w:rPr>
        <w:t>1</w:t>
      </w:r>
      <w:r w:rsidRPr="007A7963">
        <w:t>(2), 49.</w:t>
      </w:r>
      <w:r w:rsidR="00A15153" w:rsidRPr="007A7963">
        <w:t xml:space="preserve"> </w:t>
      </w:r>
      <w:hyperlink r:id="rId49" w:tgtFrame="_blank" w:history="1">
        <w:r w:rsidR="00A15153" w:rsidRPr="007A7963">
          <w:rPr>
            <w:rStyle w:val="Hipervnculo"/>
            <w:u w:val="none"/>
          </w:rPr>
          <w:t>https://doi.org/10.22490/notas.3451</w:t>
        </w:r>
      </w:hyperlink>
    </w:p>
    <w:p w14:paraId="33C2B6FA" w14:textId="77777777" w:rsidR="00E94D73" w:rsidRPr="007A7963" w:rsidRDefault="00E94D73" w:rsidP="00A90E9A">
      <w:pPr>
        <w:pStyle w:val="NormalWeb"/>
        <w:spacing w:before="0" w:beforeAutospacing="0" w:after="0" w:afterAutospacing="0"/>
        <w:ind w:left="709" w:right="48" w:hanging="709"/>
        <w:jc w:val="both"/>
      </w:pPr>
    </w:p>
    <w:p w14:paraId="4108B3E1" w14:textId="45971871" w:rsidR="00DA1908" w:rsidRPr="007A7963" w:rsidRDefault="00DA1908" w:rsidP="00A90E9A">
      <w:pPr>
        <w:pStyle w:val="NormalWeb"/>
        <w:spacing w:before="0" w:beforeAutospacing="0" w:after="0" w:afterAutospacing="0"/>
        <w:ind w:left="709" w:right="48" w:hanging="709"/>
        <w:jc w:val="both"/>
        <w:rPr>
          <w:shd w:val="clear" w:color="auto" w:fill="FFFFFF"/>
        </w:rPr>
      </w:pPr>
      <w:r w:rsidRPr="007A7963">
        <w:t xml:space="preserve">Morocho, M. (2017). </w:t>
      </w:r>
      <w:r w:rsidRPr="007A7963">
        <w:rPr>
          <w:i/>
          <w:iCs/>
        </w:rPr>
        <w:t xml:space="preserve">Tratamiento de aguas residuales de una curtiembre en el </w:t>
      </w:r>
      <w:r w:rsidR="001619F1" w:rsidRPr="007A7963">
        <w:rPr>
          <w:i/>
          <w:iCs/>
        </w:rPr>
        <w:t>cantón</w:t>
      </w:r>
      <w:r w:rsidRPr="007A7963">
        <w:rPr>
          <w:i/>
          <w:iCs/>
        </w:rPr>
        <w:t xml:space="preserve"> cuenca mediante la aplicación dosificada de EMAS (microorganismos eficientes autóctonos).</w:t>
      </w:r>
      <w:r w:rsidRPr="007A7963">
        <w:t xml:space="preserve"> </w:t>
      </w:r>
      <w:r w:rsidR="0013020F" w:rsidRPr="007A7963">
        <w:rPr>
          <w:shd w:val="clear" w:color="auto" w:fill="FFFFFF"/>
        </w:rPr>
        <w:t>(</w:t>
      </w:r>
      <w:r w:rsidRPr="007A7963">
        <w:rPr>
          <w:shd w:val="clear" w:color="auto" w:fill="FFFFFF"/>
        </w:rPr>
        <w:t xml:space="preserve">Tesis </w:t>
      </w:r>
      <w:r w:rsidR="0013020F" w:rsidRPr="007A7963">
        <w:rPr>
          <w:shd w:val="clear" w:color="auto" w:fill="FFFFFF"/>
        </w:rPr>
        <w:t>mag</w:t>
      </w:r>
      <w:r w:rsidR="00B62E7F">
        <w:rPr>
          <w:shd w:val="clear" w:color="auto" w:fill="FFFFFF"/>
        </w:rPr>
        <w:t>í</w:t>
      </w:r>
      <w:r w:rsidR="0013020F" w:rsidRPr="007A7963">
        <w:rPr>
          <w:shd w:val="clear" w:color="auto" w:fill="FFFFFF"/>
        </w:rPr>
        <w:t>ster, Universidad de Cuenca</w:t>
      </w:r>
      <w:r w:rsidR="00B72639" w:rsidRPr="007A7963">
        <w:rPr>
          <w:shd w:val="clear" w:color="auto" w:fill="FFFFFF"/>
        </w:rPr>
        <w:t>, Ecuador</w:t>
      </w:r>
      <w:r w:rsidR="0013020F" w:rsidRPr="007A7963">
        <w:rPr>
          <w:shd w:val="clear" w:color="auto" w:fill="FFFFFF"/>
        </w:rPr>
        <w:t>)</w:t>
      </w:r>
      <w:r w:rsidRPr="007A7963">
        <w:rPr>
          <w:shd w:val="clear" w:color="auto" w:fill="FFFFFF"/>
        </w:rPr>
        <w:t>.</w:t>
      </w:r>
      <w:r w:rsidR="0013020F" w:rsidRPr="007A7963">
        <w:rPr>
          <w:shd w:val="clear" w:color="auto" w:fill="FFFFFF"/>
        </w:rPr>
        <w:t xml:space="preserve"> </w:t>
      </w:r>
      <w:hyperlink r:id="rId50" w:history="1">
        <w:r w:rsidR="0013020F" w:rsidRPr="007A7963">
          <w:rPr>
            <w:rStyle w:val="Hipervnculo"/>
            <w:u w:val="none"/>
            <w:shd w:val="clear" w:color="auto" w:fill="FFFFFF"/>
          </w:rPr>
          <w:t>https://dspace.ucuenca.edu.ec/bitstream/123456789/26955/1/Tesis.pdf.pdf</w:t>
        </w:r>
      </w:hyperlink>
    </w:p>
    <w:p w14:paraId="22A8D9C6" w14:textId="77777777" w:rsidR="00E94D73" w:rsidRPr="007A7963" w:rsidRDefault="00E94D73" w:rsidP="00A90E9A">
      <w:pPr>
        <w:pStyle w:val="NormalWeb"/>
        <w:spacing w:before="0" w:beforeAutospacing="0" w:after="0" w:afterAutospacing="0"/>
        <w:ind w:left="709" w:right="48" w:hanging="709"/>
        <w:jc w:val="both"/>
      </w:pPr>
    </w:p>
    <w:p w14:paraId="05E99296" w14:textId="2621298D" w:rsidR="00DA1908" w:rsidRPr="007A7963" w:rsidRDefault="00DA1908" w:rsidP="00A90E9A">
      <w:pPr>
        <w:pStyle w:val="NormalWeb"/>
        <w:spacing w:before="0" w:beforeAutospacing="0" w:after="0" w:afterAutospacing="0"/>
        <w:ind w:left="709" w:right="48" w:hanging="709"/>
        <w:jc w:val="both"/>
      </w:pPr>
      <w:r w:rsidRPr="007A7963">
        <w:t xml:space="preserve">Najarro, R. (2021). </w:t>
      </w:r>
      <w:r w:rsidRPr="007A7963">
        <w:rPr>
          <w:i/>
          <w:iCs/>
        </w:rPr>
        <w:t xml:space="preserve">Proceso de absorción natural con quitosano para la remoción de cromo hexavalente en aguas residuales de curtiembre del segundo tramo del </w:t>
      </w:r>
      <w:r w:rsidR="00B62E7F">
        <w:rPr>
          <w:i/>
          <w:iCs/>
        </w:rPr>
        <w:t>r</w:t>
      </w:r>
      <w:r w:rsidR="00B62E7F" w:rsidRPr="007A7963">
        <w:rPr>
          <w:i/>
          <w:iCs/>
        </w:rPr>
        <w:t xml:space="preserve">ío </w:t>
      </w:r>
      <w:r w:rsidRPr="007A7963">
        <w:rPr>
          <w:i/>
          <w:iCs/>
        </w:rPr>
        <w:t>Huaycoloro, Lima 2021.</w:t>
      </w:r>
      <w:r w:rsidR="006343B5" w:rsidRPr="007A7963">
        <w:t xml:space="preserve"> (</w:t>
      </w:r>
      <w:r w:rsidRPr="007A7963">
        <w:t>Tesis, Universidad César Vallejo</w:t>
      </w:r>
      <w:r w:rsidR="006343B5" w:rsidRPr="007A7963">
        <w:t>,</w:t>
      </w:r>
      <w:r w:rsidR="00681496" w:rsidRPr="007A7963">
        <w:t xml:space="preserve"> Perú). </w:t>
      </w:r>
      <w:hyperlink r:id="rId51" w:history="1">
        <w:r w:rsidR="00681496" w:rsidRPr="007A7963">
          <w:rPr>
            <w:rStyle w:val="Hipervnculo"/>
            <w:u w:val="none"/>
          </w:rPr>
          <w:t>https://repositorio.ucv.edu.pe/bitstream/handle/20.500.12692/74514/Najarro_SR-SD.pdf?sequence=1&amp;isAllowed=y</w:t>
        </w:r>
      </w:hyperlink>
    </w:p>
    <w:p w14:paraId="0EA38EEF" w14:textId="77777777" w:rsidR="00E94D73" w:rsidRPr="007A7963" w:rsidRDefault="00E94D73" w:rsidP="00A90E9A">
      <w:pPr>
        <w:pStyle w:val="NormalWeb"/>
        <w:spacing w:before="0" w:beforeAutospacing="0" w:after="0" w:afterAutospacing="0"/>
        <w:ind w:left="709" w:right="48" w:hanging="709"/>
        <w:jc w:val="both"/>
      </w:pPr>
    </w:p>
    <w:p w14:paraId="6CA941C8" w14:textId="31A5CD66" w:rsidR="00DA1908" w:rsidRPr="007A7963" w:rsidRDefault="00DA1908" w:rsidP="00A90E9A">
      <w:pPr>
        <w:pStyle w:val="NormalWeb"/>
        <w:spacing w:before="0" w:beforeAutospacing="0" w:after="0" w:afterAutospacing="0"/>
        <w:ind w:left="709" w:right="48" w:hanging="709"/>
        <w:jc w:val="both"/>
        <w:rPr>
          <w:rStyle w:val="Hipervnculo"/>
          <w:color w:val="auto"/>
          <w:u w:val="none"/>
        </w:rPr>
      </w:pPr>
      <w:r w:rsidRPr="007A7963">
        <w:t xml:space="preserve">Ortiz, N., y Carmona, J. (2015). Aprovechamiento de cromo eliminado en aguas residuales de curtiembres (San Benito, Bogotá), mediante tratamiento con sulfato de sodio. </w:t>
      </w:r>
      <w:r w:rsidRPr="007A7963">
        <w:rPr>
          <w:i/>
          <w:iCs/>
        </w:rPr>
        <w:t>Luna Azul</w:t>
      </w:r>
      <w:r w:rsidRPr="007A7963">
        <w:t>,</w:t>
      </w:r>
      <w:r w:rsidR="00E94D73" w:rsidRPr="007A7963">
        <w:rPr>
          <w:rStyle w:val="apple-tab-span"/>
        </w:rPr>
        <w:t xml:space="preserve"> </w:t>
      </w:r>
      <w:r w:rsidR="00A969F6" w:rsidRPr="007A7963">
        <w:t>(40),</w:t>
      </w:r>
      <w:r w:rsidR="00B62E7F">
        <w:t xml:space="preserve"> </w:t>
      </w:r>
      <w:r w:rsidR="00A969F6" w:rsidRPr="007A7963">
        <w:t>117-</w:t>
      </w:r>
      <w:r w:rsidRPr="007A7963">
        <w:t xml:space="preserve">126. </w:t>
      </w:r>
      <w:hyperlink r:id="rId52" w:history="1">
        <w:r w:rsidR="00561155" w:rsidRPr="007A7963">
          <w:rPr>
            <w:rStyle w:val="Hipervnculo"/>
            <w:u w:val="none"/>
          </w:rPr>
          <w:t>https://doi.org/10.17151/luaz.2015.40.9</w:t>
        </w:r>
      </w:hyperlink>
    </w:p>
    <w:p w14:paraId="0D162981" w14:textId="77777777" w:rsidR="00E94D73" w:rsidRPr="007A7963" w:rsidRDefault="00E94D73" w:rsidP="00A90E9A">
      <w:pPr>
        <w:pStyle w:val="NormalWeb"/>
        <w:spacing w:before="0" w:beforeAutospacing="0" w:after="0" w:afterAutospacing="0"/>
        <w:ind w:left="709" w:right="48" w:hanging="709"/>
        <w:jc w:val="both"/>
      </w:pPr>
    </w:p>
    <w:p w14:paraId="344D85D3" w14:textId="7804C66E" w:rsidR="00DA1908" w:rsidRPr="007A7963" w:rsidRDefault="00DA1908" w:rsidP="00A90E9A">
      <w:pPr>
        <w:pStyle w:val="NormalWeb"/>
        <w:spacing w:before="0" w:beforeAutospacing="0" w:after="0" w:afterAutospacing="0"/>
        <w:ind w:left="709" w:right="48" w:hanging="709"/>
        <w:jc w:val="both"/>
        <w:rPr>
          <w:rStyle w:val="Hipervnculo"/>
          <w:color w:val="auto"/>
          <w:u w:val="none"/>
        </w:rPr>
      </w:pPr>
      <w:r w:rsidRPr="007A7963">
        <w:t xml:space="preserve">Paredes, M., &amp; Valle, M. (2020). </w:t>
      </w:r>
      <w:r w:rsidRPr="007A7963">
        <w:rPr>
          <w:i/>
        </w:rPr>
        <w:t>Evaluación de la capacidad de adsorción de la cáscara de limón (citrus limón (l.) burm. f.) para la remoción de cromo (vi) de aguas residuales de</w:t>
      </w:r>
      <w:r w:rsidR="00A969F6" w:rsidRPr="007A7963">
        <w:rPr>
          <w:i/>
        </w:rPr>
        <w:t xml:space="preserve"> la empresa textilera Hualhuas</w:t>
      </w:r>
      <w:r w:rsidR="00A969F6" w:rsidRPr="007A7963">
        <w:t xml:space="preserve"> (</w:t>
      </w:r>
      <w:r w:rsidRPr="007A7963">
        <w:t>Tesis, Universid</w:t>
      </w:r>
      <w:r w:rsidR="00A969F6" w:rsidRPr="007A7963">
        <w:t>ad Nacional del Centro del Perú)</w:t>
      </w:r>
      <w:r w:rsidRPr="007A7963">
        <w:t xml:space="preserve">. </w:t>
      </w:r>
      <w:r w:rsidR="00B91E40" w:rsidRPr="007A7963">
        <w:rPr>
          <w:rStyle w:val="Hipervnculo"/>
          <w:u w:val="none"/>
        </w:rPr>
        <w:t>https://repositorio.uncp.edu.pe/bitstream/handle/20.500.12894/6474/T010_70346918_T.pdf?sequence=1&amp;isAllowed=y</w:t>
      </w:r>
    </w:p>
    <w:p w14:paraId="0C513909" w14:textId="77777777" w:rsidR="00E94D73" w:rsidRPr="007A7963" w:rsidRDefault="00E94D73" w:rsidP="00A90E9A">
      <w:pPr>
        <w:pStyle w:val="NormalWeb"/>
        <w:spacing w:before="0" w:beforeAutospacing="0" w:after="0" w:afterAutospacing="0"/>
        <w:ind w:left="709" w:right="48" w:hanging="709"/>
        <w:jc w:val="both"/>
      </w:pPr>
    </w:p>
    <w:p w14:paraId="1D13C659" w14:textId="590C7ACB" w:rsidR="00DA1908" w:rsidRPr="007A7963" w:rsidRDefault="00DA1908" w:rsidP="00A90E9A">
      <w:pPr>
        <w:pStyle w:val="NormalWeb"/>
        <w:spacing w:before="0" w:beforeAutospacing="0" w:after="0" w:afterAutospacing="0"/>
        <w:ind w:left="709" w:right="48" w:hanging="709"/>
        <w:jc w:val="both"/>
        <w:rPr>
          <w:rStyle w:val="Hipervnculo"/>
          <w:color w:val="auto"/>
          <w:u w:val="none"/>
          <w:lang w:val="en-US"/>
        </w:rPr>
      </w:pPr>
      <w:r w:rsidRPr="007A7963">
        <w:lastRenderedPageBreak/>
        <w:t>Patta</w:t>
      </w:r>
      <w:r w:rsidR="00B91E40" w:rsidRPr="007A7963">
        <w:t>nashetti, N., Heggannavar, G., &amp;</w:t>
      </w:r>
      <w:r w:rsidRPr="007A7963">
        <w:t xml:space="preserve"> Kariduraganavar, M. (2017). </w:t>
      </w:r>
      <w:r w:rsidRPr="007A7963">
        <w:rPr>
          <w:lang w:val="en-US"/>
        </w:rPr>
        <w:t xml:space="preserve">Smart biopolymers and their biomedical applications. </w:t>
      </w:r>
      <w:r w:rsidRPr="007A7963">
        <w:rPr>
          <w:i/>
          <w:iCs/>
          <w:lang w:val="en-US"/>
        </w:rPr>
        <w:t>Procedia Manufacturing</w:t>
      </w:r>
      <w:r w:rsidR="00B91E40" w:rsidRPr="007A7963">
        <w:rPr>
          <w:lang w:val="en-US"/>
        </w:rPr>
        <w:t>, (12), 263-</w:t>
      </w:r>
      <w:r w:rsidRPr="007A7963">
        <w:rPr>
          <w:lang w:val="en-US"/>
        </w:rPr>
        <w:t xml:space="preserve">279. </w:t>
      </w:r>
      <w:hyperlink r:id="rId53" w:history="1">
        <w:r w:rsidR="00561155" w:rsidRPr="007A7963">
          <w:rPr>
            <w:rStyle w:val="Hipervnculo"/>
            <w:u w:val="none"/>
            <w:lang w:val="en-US"/>
          </w:rPr>
          <w:t>https://doi.org/10.1016/j.promfg.2017.08.030</w:t>
        </w:r>
      </w:hyperlink>
    </w:p>
    <w:p w14:paraId="13B379FA" w14:textId="77777777" w:rsidR="00E94D73" w:rsidRPr="007A7963" w:rsidRDefault="00E94D73" w:rsidP="00A90E9A">
      <w:pPr>
        <w:pStyle w:val="NormalWeb"/>
        <w:spacing w:before="0" w:beforeAutospacing="0" w:after="0" w:afterAutospacing="0"/>
        <w:ind w:left="709" w:right="48" w:hanging="709"/>
        <w:jc w:val="both"/>
        <w:rPr>
          <w:lang w:val="en-US"/>
        </w:rPr>
      </w:pPr>
    </w:p>
    <w:p w14:paraId="27B41C11" w14:textId="77777777" w:rsidR="002A6FE8" w:rsidRPr="007A7963" w:rsidRDefault="002A6FE8" w:rsidP="00A90E9A">
      <w:pPr>
        <w:pStyle w:val="NormalWeb"/>
        <w:spacing w:before="0" w:beforeAutospacing="0" w:after="0" w:afterAutospacing="0"/>
        <w:ind w:left="709" w:right="48" w:hanging="709"/>
        <w:jc w:val="both"/>
        <w:rPr>
          <w:lang w:val="en-US"/>
        </w:rPr>
      </w:pPr>
    </w:p>
    <w:p w14:paraId="1AACFDE1" w14:textId="462857E7" w:rsidR="00DA1908" w:rsidRPr="007A7963" w:rsidRDefault="00DA1908" w:rsidP="00A90E9A">
      <w:pPr>
        <w:pStyle w:val="NormalWeb"/>
        <w:spacing w:before="0" w:beforeAutospacing="0" w:after="0" w:afterAutospacing="0"/>
        <w:ind w:left="709" w:right="48" w:hanging="709"/>
        <w:jc w:val="both"/>
      </w:pPr>
      <w:r w:rsidRPr="007A7963">
        <w:t>Ramírez, J., Martínez, Ó. y Fernández, L. (2013). Remoción de contaminantes en aguas residuales industriales empleando carbón activado de pino pátula. R</w:t>
      </w:r>
      <w:r w:rsidRPr="007A7963">
        <w:rPr>
          <w:i/>
          <w:iCs/>
        </w:rPr>
        <w:t>evista Avances Investigación En Ingeniería</w:t>
      </w:r>
      <w:r w:rsidRPr="007A7963">
        <w:t xml:space="preserve">, </w:t>
      </w:r>
      <w:r w:rsidRPr="007A7963">
        <w:rPr>
          <w:i/>
        </w:rPr>
        <w:t>10</w:t>
      </w:r>
      <w:r w:rsidR="00F655FA" w:rsidRPr="007A7963">
        <w:t>(1), 42-</w:t>
      </w:r>
      <w:r w:rsidRPr="007A7963">
        <w:t xml:space="preserve">49. </w:t>
      </w:r>
      <w:hyperlink r:id="rId54" w:history="1">
        <w:r w:rsidR="00381094" w:rsidRPr="007A7963">
          <w:rPr>
            <w:rStyle w:val="Hipervnculo"/>
            <w:u w:val="none"/>
          </w:rPr>
          <w:t>http://www.unilibre.edu.co/revistaavances//avances-10-1/Tema_05_carbon_activado_pino.pdf</w:t>
        </w:r>
      </w:hyperlink>
    </w:p>
    <w:p w14:paraId="19505BB3" w14:textId="77777777" w:rsidR="00E94D73" w:rsidRPr="007A7963" w:rsidRDefault="00E94D73" w:rsidP="00A90E9A">
      <w:pPr>
        <w:pStyle w:val="NormalWeb"/>
        <w:spacing w:before="0" w:beforeAutospacing="0" w:after="0" w:afterAutospacing="0"/>
        <w:ind w:left="709" w:right="48" w:hanging="709"/>
        <w:jc w:val="both"/>
      </w:pPr>
    </w:p>
    <w:p w14:paraId="79946764" w14:textId="450B8552" w:rsidR="00DA1908" w:rsidRPr="007A7963" w:rsidRDefault="001738A7" w:rsidP="00A90E9A">
      <w:pPr>
        <w:pStyle w:val="NormalWeb"/>
        <w:spacing w:before="0" w:beforeAutospacing="0" w:after="0" w:afterAutospacing="0"/>
        <w:ind w:left="709" w:right="48" w:hanging="709"/>
        <w:jc w:val="both"/>
      </w:pPr>
      <w:r w:rsidRPr="007A7963">
        <w:t>Ram</w:t>
      </w:r>
      <w:r w:rsidR="00330212" w:rsidRPr="007A7963">
        <w:t>i</w:t>
      </w:r>
      <w:r w:rsidRPr="007A7963">
        <w:t>rez</w:t>
      </w:r>
      <w:r w:rsidR="00DA1908" w:rsidRPr="007A7963">
        <w:t xml:space="preserve">, V., Bonilla, E., Carvajal, L. y Serrezuela, R. (2018). </w:t>
      </w:r>
      <w:r w:rsidR="00DA1908" w:rsidRPr="007A7963">
        <w:rPr>
          <w:lang w:val="en-US"/>
        </w:rPr>
        <w:t xml:space="preserve">Removal of chromium in wastewater from tanneries applying bioremediation with algae, orange peels and citrus pectin. </w:t>
      </w:r>
      <w:r w:rsidR="00DA1908" w:rsidRPr="007A7963">
        <w:rPr>
          <w:i/>
          <w:iCs/>
        </w:rPr>
        <w:t>Contemporary Engineering Sciences</w:t>
      </w:r>
      <w:r w:rsidR="00DA1908" w:rsidRPr="007A7963">
        <w:t xml:space="preserve">, </w:t>
      </w:r>
      <w:r w:rsidR="00DA1908" w:rsidRPr="007A7963">
        <w:rPr>
          <w:i/>
          <w:iCs/>
        </w:rPr>
        <w:t>11</w:t>
      </w:r>
      <w:r w:rsidRPr="007A7963">
        <w:t>(9), 433-</w:t>
      </w:r>
      <w:r w:rsidR="00DA1908" w:rsidRPr="007A7963">
        <w:t xml:space="preserve">449. </w:t>
      </w:r>
      <w:hyperlink r:id="rId55" w:history="1">
        <w:r w:rsidR="00561155" w:rsidRPr="007A7963">
          <w:rPr>
            <w:rStyle w:val="Hipervnculo"/>
            <w:u w:val="none"/>
          </w:rPr>
          <w:t>https://doi.org/10.12988/ces.2018.8235</w:t>
        </w:r>
      </w:hyperlink>
    </w:p>
    <w:p w14:paraId="5049C10B" w14:textId="77777777" w:rsidR="00E94D73" w:rsidRPr="007A7963" w:rsidRDefault="00E94D73" w:rsidP="00A90E9A">
      <w:pPr>
        <w:pStyle w:val="NormalWeb"/>
        <w:spacing w:before="0" w:beforeAutospacing="0" w:after="0" w:afterAutospacing="0"/>
        <w:ind w:left="709" w:right="48" w:hanging="709"/>
        <w:jc w:val="both"/>
      </w:pPr>
    </w:p>
    <w:p w14:paraId="7BEA2B37" w14:textId="79F02B9B" w:rsidR="00DA1908" w:rsidRPr="007A7963" w:rsidRDefault="00DA1908" w:rsidP="00A90E9A">
      <w:pPr>
        <w:pStyle w:val="NormalWeb"/>
        <w:spacing w:before="0" w:beforeAutospacing="0" w:after="0" w:afterAutospacing="0"/>
        <w:ind w:left="709" w:right="48" w:hanging="709"/>
        <w:jc w:val="both"/>
        <w:rPr>
          <w:color w:val="000000" w:themeColor="text1"/>
          <w:shd w:val="clear" w:color="auto" w:fill="FFFFFF"/>
        </w:rPr>
      </w:pPr>
      <w:r w:rsidRPr="007A7963">
        <w:rPr>
          <w:color w:val="000000" w:themeColor="text1"/>
        </w:rPr>
        <w:t xml:space="preserve">Ramos, H., y Vargas, G. (2020) </w:t>
      </w:r>
      <w:r w:rsidRPr="007A7963">
        <w:rPr>
          <w:i/>
          <w:iCs/>
          <w:color w:val="000000" w:themeColor="text1"/>
        </w:rPr>
        <w:t>Remoción de DQO y SST en el tratamiento de aguas residuales</w:t>
      </w:r>
      <w:r w:rsidR="00DA3C38" w:rsidRPr="007A7963">
        <w:rPr>
          <w:i/>
          <w:iCs/>
          <w:color w:val="000000" w:themeColor="text1"/>
        </w:rPr>
        <w:t xml:space="preserve"> </w:t>
      </w:r>
      <w:r w:rsidRPr="007A7963">
        <w:rPr>
          <w:i/>
          <w:iCs/>
          <w:color w:val="000000" w:themeColor="text1"/>
        </w:rPr>
        <w:t>de curtiembre en un reactor UASB: Revisión Sistemática.</w:t>
      </w:r>
      <w:r w:rsidRPr="007A7963">
        <w:rPr>
          <w:color w:val="000000" w:themeColor="text1"/>
        </w:rPr>
        <w:t xml:space="preserve"> </w:t>
      </w:r>
      <w:r w:rsidR="00DA3C38" w:rsidRPr="007A7963">
        <w:rPr>
          <w:color w:val="000000" w:themeColor="text1"/>
          <w:shd w:val="clear" w:color="auto" w:fill="FFFFFF"/>
        </w:rPr>
        <w:t>(</w:t>
      </w:r>
      <w:r w:rsidRPr="007A7963">
        <w:rPr>
          <w:color w:val="000000" w:themeColor="text1"/>
          <w:shd w:val="clear" w:color="auto" w:fill="FFFFFF"/>
        </w:rPr>
        <w:t xml:space="preserve">Tesis, </w:t>
      </w:r>
      <w:r w:rsidRPr="007A7963">
        <w:rPr>
          <w:color w:val="000000" w:themeColor="text1"/>
        </w:rPr>
        <w:t>Universidad César Vallejo</w:t>
      </w:r>
      <w:r w:rsidR="00DA3C38" w:rsidRPr="007A7963">
        <w:rPr>
          <w:color w:val="000000" w:themeColor="text1"/>
        </w:rPr>
        <w:t>, Perú)</w:t>
      </w:r>
      <w:r w:rsidR="00DA3C38" w:rsidRPr="007A7963">
        <w:rPr>
          <w:color w:val="000000" w:themeColor="text1"/>
          <w:shd w:val="clear" w:color="auto" w:fill="FFFFFF"/>
        </w:rPr>
        <w:t xml:space="preserve">. </w:t>
      </w:r>
      <w:hyperlink r:id="rId56" w:history="1">
        <w:r w:rsidR="00DA3C38" w:rsidRPr="007A7963">
          <w:rPr>
            <w:rStyle w:val="Hipervnculo"/>
            <w:u w:val="none"/>
            <w:shd w:val="clear" w:color="auto" w:fill="FFFFFF"/>
          </w:rPr>
          <w:t>https://repositorio.ucv.edu.pe/bitstream/handle/20.500.12692/65580/Ramos_VHE-Vargas_SGH-SD.pdf?sequence=1&amp;isAllowed=y</w:t>
        </w:r>
      </w:hyperlink>
    </w:p>
    <w:p w14:paraId="1362C766" w14:textId="77777777" w:rsidR="00E94D73" w:rsidRPr="007A7963" w:rsidRDefault="00E94D73" w:rsidP="00A90E9A">
      <w:pPr>
        <w:pStyle w:val="NormalWeb"/>
        <w:spacing w:before="0" w:beforeAutospacing="0" w:after="0" w:afterAutospacing="0"/>
        <w:ind w:left="709" w:right="48" w:hanging="709"/>
        <w:jc w:val="both"/>
      </w:pPr>
    </w:p>
    <w:p w14:paraId="0542A423" w14:textId="77777777" w:rsidR="00B62E7F" w:rsidRPr="007A7963" w:rsidRDefault="00B62E7F" w:rsidP="00A90E9A">
      <w:pPr>
        <w:pStyle w:val="NormalWeb"/>
        <w:spacing w:before="0" w:beforeAutospacing="0" w:after="0" w:afterAutospacing="0"/>
        <w:ind w:left="709" w:right="48" w:hanging="709"/>
        <w:jc w:val="both"/>
        <w:rPr>
          <w:shd w:val="clear" w:color="auto" w:fill="FFFFFF"/>
        </w:rPr>
      </w:pPr>
      <w:r w:rsidRPr="007A7963">
        <w:t xml:space="preserve">Rendulich, J. (2019). </w:t>
      </w:r>
      <w:r w:rsidRPr="007A7963">
        <w:rPr>
          <w:i/>
          <w:iCs/>
        </w:rPr>
        <w:t>Diseño de un modelo de gestión de producción para pequeñas curtiembres basado en buenas prácticas de manufactura y un sistema de información de dosificación e impacto de insumos de curtido – caso: curtiembre Fernando Quispe.</w:t>
      </w:r>
      <w:r w:rsidRPr="007A7963">
        <w:t xml:space="preserve"> </w:t>
      </w:r>
      <w:r w:rsidRPr="007A7963">
        <w:rPr>
          <w:shd w:val="clear" w:color="auto" w:fill="FFFFFF"/>
        </w:rPr>
        <w:t xml:space="preserve">(Tesis, </w:t>
      </w:r>
      <w:r w:rsidRPr="007A7963">
        <w:t>Universidad Nacional de San Agustín de Arequipa, Perú</w:t>
      </w:r>
      <w:r w:rsidRPr="007A7963">
        <w:rPr>
          <w:shd w:val="clear" w:color="auto" w:fill="FFFFFF"/>
        </w:rPr>
        <w:t xml:space="preserve">). </w:t>
      </w:r>
      <w:hyperlink r:id="rId57" w:history="1">
        <w:r w:rsidRPr="007A7963">
          <w:rPr>
            <w:rStyle w:val="Hipervnculo"/>
            <w:u w:val="none"/>
            <w:shd w:val="clear" w:color="auto" w:fill="FFFFFF"/>
          </w:rPr>
          <w:t>http://repositorio.unsa.edu.pe/bitstream/handle/20.500.12773/11485/UPretaje.pdf?sequence=1&amp;isAllowed=y</w:t>
        </w:r>
      </w:hyperlink>
    </w:p>
    <w:p w14:paraId="486AD450" w14:textId="77777777" w:rsidR="00B62E7F" w:rsidRDefault="00B62E7F" w:rsidP="00A90E9A">
      <w:pPr>
        <w:pStyle w:val="NormalWeb"/>
        <w:spacing w:before="0" w:beforeAutospacing="0" w:after="0" w:afterAutospacing="0"/>
        <w:ind w:left="709" w:right="48" w:hanging="709"/>
        <w:jc w:val="both"/>
      </w:pPr>
    </w:p>
    <w:p w14:paraId="4F8C4D6D" w14:textId="17A0CCCE" w:rsidR="00B62E7F" w:rsidRPr="007A7963" w:rsidRDefault="00B62E7F" w:rsidP="00A90E9A">
      <w:pPr>
        <w:pStyle w:val="NormalWeb"/>
        <w:spacing w:before="0" w:beforeAutospacing="0" w:after="0" w:afterAutospacing="0"/>
        <w:ind w:left="709" w:right="48" w:hanging="709"/>
        <w:jc w:val="both"/>
        <w:rPr>
          <w:shd w:val="clear" w:color="auto" w:fill="FFFFFF"/>
        </w:rPr>
      </w:pPr>
      <w:r w:rsidRPr="007A7963">
        <w:t xml:space="preserve">Rodríguez, M. (2011). </w:t>
      </w:r>
      <w:r w:rsidRPr="007A7963">
        <w:rPr>
          <w:i/>
          <w:iCs/>
        </w:rPr>
        <w:t>Adsorción de metales pesados mediante biocompositos con base en quitina de diferentes grados de acetilación.</w:t>
      </w:r>
      <w:r w:rsidRPr="007A7963">
        <w:t xml:space="preserve"> </w:t>
      </w:r>
      <w:r w:rsidRPr="007A7963">
        <w:rPr>
          <w:shd w:val="clear" w:color="auto" w:fill="FFFFFF"/>
        </w:rPr>
        <w:t>(Tesis de posgrado, Instituto Potosino de Investigación Científica y Tecnológica A.</w:t>
      </w:r>
      <w:r w:rsidR="005F5935">
        <w:rPr>
          <w:shd w:val="clear" w:color="auto" w:fill="FFFFFF"/>
        </w:rPr>
        <w:t xml:space="preserve"> </w:t>
      </w:r>
      <w:r w:rsidRPr="007A7963">
        <w:rPr>
          <w:shd w:val="clear" w:color="auto" w:fill="FFFFFF"/>
        </w:rPr>
        <w:t xml:space="preserve">C., Perú) </w:t>
      </w:r>
      <w:hyperlink r:id="rId58" w:history="1">
        <w:r w:rsidRPr="007A7963">
          <w:rPr>
            <w:rStyle w:val="Hipervnculo"/>
            <w:u w:val="none"/>
            <w:shd w:val="clear" w:color="auto" w:fill="FFFFFF"/>
          </w:rPr>
          <w:t>https://repositorio.ipicyt.edu.mx/bitstream/handle/11627/2959/TMIPICYTR6A32011.pdf?sequence=1&amp;isAllowed=y</w:t>
        </w:r>
      </w:hyperlink>
    </w:p>
    <w:p w14:paraId="45FB2AA3" w14:textId="77777777" w:rsidR="00B62E7F" w:rsidRDefault="00B62E7F" w:rsidP="00A90E9A">
      <w:pPr>
        <w:pStyle w:val="NormalWeb"/>
        <w:spacing w:before="0" w:beforeAutospacing="0" w:after="0" w:afterAutospacing="0"/>
        <w:ind w:left="709" w:right="48" w:hanging="709"/>
        <w:jc w:val="both"/>
      </w:pPr>
    </w:p>
    <w:p w14:paraId="6188CC52" w14:textId="4D45B1E2" w:rsidR="00DA1908" w:rsidRPr="007A7963" w:rsidRDefault="00DA1908" w:rsidP="00A90E9A">
      <w:pPr>
        <w:pStyle w:val="NormalWeb"/>
        <w:spacing w:before="0" w:beforeAutospacing="0" w:after="0" w:afterAutospacing="0"/>
        <w:ind w:left="709" w:right="48" w:hanging="709"/>
        <w:jc w:val="both"/>
        <w:rPr>
          <w:lang w:val="es-CR"/>
        </w:rPr>
      </w:pPr>
      <w:r w:rsidRPr="007A7963">
        <w:t>Rodríguez-Jiménez, D., Rodríguez-Díaz, Y., y Burbano-Erazo, E.</w:t>
      </w:r>
      <w:r w:rsidR="00001F23" w:rsidRPr="007A7963">
        <w:t xml:space="preserve"> </w:t>
      </w:r>
      <w:r w:rsidRPr="007A7963">
        <w:t xml:space="preserve">(2022). Quitosano aplicado en el tratamiento del agua residual de la producción de aceite de palma. </w:t>
      </w:r>
      <w:r w:rsidRPr="007A7963">
        <w:rPr>
          <w:i/>
          <w:iCs/>
        </w:rPr>
        <w:t>Agronomía Mesoamericana</w:t>
      </w:r>
      <w:r w:rsidR="00B62E7F">
        <w:rPr>
          <w:i/>
          <w:iCs/>
        </w:rPr>
        <w:t>,</w:t>
      </w:r>
      <w:r w:rsidR="00B62E7F" w:rsidRPr="007A7963">
        <w:t xml:space="preserve"> </w:t>
      </w:r>
      <w:r w:rsidRPr="007A7963">
        <w:rPr>
          <w:i/>
          <w:lang w:val="es-CR"/>
        </w:rPr>
        <w:t>33</w:t>
      </w:r>
      <w:r w:rsidRPr="007A7963">
        <w:rPr>
          <w:lang w:val="es-CR"/>
        </w:rPr>
        <w:t xml:space="preserve">(1). </w:t>
      </w:r>
      <w:r w:rsidR="00C44578" w:rsidRPr="007A7963">
        <w:rPr>
          <w:rStyle w:val="Hipervnculo"/>
          <w:u w:val="none"/>
        </w:rPr>
        <w:t>http://www.mag.go.cr/rev_meso/v33n01_44288.pdf</w:t>
      </w:r>
    </w:p>
    <w:p w14:paraId="5AE58352" w14:textId="77777777" w:rsidR="00E94D73" w:rsidRPr="007A7963" w:rsidRDefault="00E94D73" w:rsidP="00A90E9A">
      <w:pPr>
        <w:pStyle w:val="NormalWeb"/>
        <w:spacing w:before="0" w:beforeAutospacing="0" w:after="0" w:afterAutospacing="0"/>
        <w:ind w:left="709" w:right="48" w:hanging="709"/>
        <w:jc w:val="both"/>
        <w:rPr>
          <w:lang w:val="es-CR"/>
        </w:rPr>
      </w:pPr>
    </w:p>
    <w:p w14:paraId="581362FE" w14:textId="4B0305E4" w:rsidR="00DA1908" w:rsidRPr="007A7963" w:rsidRDefault="00DA1908" w:rsidP="00A90E9A">
      <w:pPr>
        <w:pStyle w:val="NormalWeb"/>
        <w:spacing w:before="0" w:beforeAutospacing="0" w:after="0" w:afterAutospacing="0"/>
        <w:ind w:left="709" w:right="48" w:hanging="709"/>
        <w:jc w:val="both"/>
        <w:rPr>
          <w:shd w:val="clear" w:color="auto" w:fill="FFFFFF"/>
        </w:rPr>
      </w:pPr>
      <w:r w:rsidRPr="007A7963">
        <w:t xml:space="preserve">Rosas, Y. (2019). </w:t>
      </w:r>
      <w:r w:rsidRPr="007A7963">
        <w:rPr>
          <w:i/>
        </w:rPr>
        <w:t>Caracterización y remoción de cromo (III) de aguas residuales de curtiembres del parque industrial de R</w:t>
      </w:r>
      <w:r w:rsidR="00507B70">
        <w:rPr>
          <w:i/>
        </w:rPr>
        <w:t>í</w:t>
      </w:r>
      <w:r w:rsidRPr="007A7963">
        <w:rPr>
          <w:i/>
        </w:rPr>
        <w:t>o Seco utilizando hueso de olivo (</w:t>
      </w:r>
      <w:r w:rsidRPr="007A7963">
        <w:rPr>
          <w:i/>
          <w:iCs/>
        </w:rPr>
        <w:t>Olea Europea</w:t>
      </w:r>
      <w:r w:rsidRPr="007A7963">
        <w:rPr>
          <w:i/>
        </w:rPr>
        <w:t>) procesado como biosorbente</w:t>
      </w:r>
      <w:r w:rsidRPr="007A7963">
        <w:t xml:space="preserve">. </w:t>
      </w:r>
      <w:r w:rsidR="00231E25" w:rsidRPr="007A7963">
        <w:rPr>
          <w:shd w:val="clear" w:color="auto" w:fill="FFFFFF"/>
        </w:rPr>
        <w:t>(</w:t>
      </w:r>
      <w:r w:rsidRPr="007A7963">
        <w:rPr>
          <w:shd w:val="clear" w:color="auto" w:fill="FFFFFF"/>
        </w:rPr>
        <w:t xml:space="preserve">Tesis, </w:t>
      </w:r>
      <w:r w:rsidRPr="007A7963">
        <w:t>Universidad Nacional de San Agustín de Arequipa</w:t>
      </w:r>
      <w:r w:rsidR="008E6D2A" w:rsidRPr="007A7963">
        <w:t>, Perú</w:t>
      </w:r>
      <w:r w:rsidR="00231E25" w:rsidRPr="007A7963">
        <w:rPr>
          <w:shd w:val="clear" w:color="auto" w:fill="FFFFFF"/>
        </w:rPr>
        <w:t xml:space="preserve">). </w:t>
      </w:r>
      <w:hyperlink r:id="rId59" w:history="1">
        <w:r w:rsidR="00231E25" w:rsidRPr="007A7963">
          <w:rPr>
            <w:rStyle w:val="Hipervnculo"/>
            <w:u w:val="none"/>
            <w:shd w:val="clear" w:color="auto" w:fill="FFFFFF"/>
          </w:rPr>
          <w:t>http://repositorio.unsa.edu.pe/bitstream/handle/UNSA/9250/IQroquye.pdf?sequence=1&amp;isAllowed=y</w:t>
        </w:r>
      </w:hyperlink>
    </w:p>
    <w:p w14:paraId="287D476B" w14:textId="77777777" w:rsidR="00A15153" w:rsidRPr="007A7963" w:rsidRDefault="00A15153" w:rsidP="00A90E9A">
      <w:pPr>
        <w:pStyle w:val="NormalWeb"/>
        <w:spacing w:before="0" w:beforeAutospacing="0" w:after="0" w:afterAutospacing="0"/>
        <w:ind w:left="709" w:right="48" w:hanging="709"/>
        <w:jc w:val="both"/>
      </w:pPr>
    </w:p>
    <w:p w14:paraId="3C99F632" w14:textId="77777777" w:rsidR="00E94D73" w:rsidRPr="007A7963" w:rsidRDefault="00E94D73" w:rsidP="00A90E9A">
      <w:pPr>
        <w:pStyle w:val="NormalWeb"/>
        <w:spacing w:before="0" w:beforeAutospacing="0" w:after="0" w:afterAutospacing="0"/>
        <w:ind w:left="709" w:right="48" w:hanging="709"/>
        <w:jc w:val="both"/>
      </w:pPr>
    </w:p>
    <w:p w14:paraId="3C7A7EA5" w14:textId="77777777" w:rsidR="00E94D73" w:rsidRPr="007A7963" w:rsidRDefault="00E94D73" w:rsidP="00A90E9A">
      <w:pPr>
        <w:pStyle w:val="NormalWeb"/>
        <w:spacing w:before="0" w:beforeAutospacing="0" w:after="0" w:afterAutospacing="0"/>
        <w:ind w:left="709" w:right="48" w:hanging="709"/>
        <w:jc w:val="both"/>
      </w:pPr>
    </w:p>
    <w:p w14:paraId="2AAA2187" w14:textId="2AB21A7E" w:rsidR="00DA1908" w:rsidRPr="007A7963" w:rsidRDefault="00561636" w:rsidP="00A90E9A">
      <w:pPr>
        <w:pStyle w:val="NormalWeb"/>
        <w:spacing w:before="0" w:beforeAutospacing="0" w:after="0" w:afterAutospacing="0"/>
        <w:ind w:left="709" w:right="48" w:hanging="709"/>
        <w:jc w:val="both"/>
      </w:pPr>
      <w:r w:rsidRPr="007A7963">
        <w:rPr>
          <w:lang w:val="en-US"/>
        </w:rPr>
        <w:t>Sahana, T., &amp;</w:t>
      </w:r>
      <w:r w:rsidR="00DA1908" w:rsidRPr="007A7963">
        <w:rPr>
          <w:lang w:val="en-US"/>
        </w:rPr>
        <w:t xml:space="preserve"> Rekha, P. (2018). Biopolymers: Applications in wound healing and skin tissue engineering. </w:t>
      </w:r>
      <w:r w:rsidR="00DA1908" w:rsidRPr="007A7963">
        <w:rPr>
          <w:i/>
          <w:iCs/>
        </w:rPr>
        <w:t>Molecular Biology Reports</w:t>
      </w:r>
      <w:r w:rsidR="00DA1908" w:rsidRPr="007A7963">
        <w:t xml:space="preserve">, </w:t>
      </w:r>
      <w:r w:rsidR="00DA1908" w:rsidRPr="007A7963">
        <w:rPr>
          <w:i/>
          <w:iCs/>
        </w:rPr>
        <w:t>45</w:t>
      </w:r>
      <w:r w:rsidRPr="007A7963">
        <w:t>(6), 2857-</w:t>
      </w:r>
      <w:r w:rsidR="00DA1908" w:rsidRPr="007A7963">
        <w:t xml:space="preserve">2867. </w:t>
      </w:r>
      <w:hyperlink r:id="rId60" w:history="1">
        <w:r w:rsidR="00381094" w:rsidRPr="007A7963">
          <w:rPr>
            <w:rStyle w:val="Hipervnculo"/>
            <w:u w:val="none"/>
          </w:rPr>
          <w:t>https://doi.org/10.1007/s11033-018-4296-3</w:t>
        </w:r>
      </w:hyperlink>
      <w:r w:rsidR="00381094" w:rsidRPr="007A7963">
        <w:t xml:space="preserve"> </w:t>
      </w:r>
    </w:p>
    <w:p w14:paraId="773831F3" w14:textId="77777777" w:rsidR="00E94D73" w:rsidRPr="007A7963" w:rsidRDefault="00E94D73" w:rsidP="00A90E9A">
      <w:pPr>
        <w:pStyle w:val="NormalWeb"/>
        <w:spacing w:before="0" w:beforeAutospacing="0" w:after="0" w:afterAutospacing="0"/>
        <w:ind w:left="709" w:right="48" w:hanging="709"/>
        <w:jc w:val="both"/>
      </w:pPr>
    </w:p>
    <w:p w14:paraId="5BD4FE2D" w14:textId="604957B4" w:rsidR="00DA1908" w:rsidRPr="007A7963" w:rsidRDefault="00DA1908" w:rsidP="00A90E9A">
      <w:pPr>
        <w:pStyle w:val="NormalWeb"/>
        <w:spacing w:before="0" w:beforeAutospacing="0" w:after="0" w:afterAutospacing="0"/>
        <w:ind w:left="709" w:right="48" w:hanging="709"/>
        <w:jc w:val="both"/>
      </w:pPr>
      <w:r w:rsidRPr="007A7963">
        <w:t xml:space="preserve">Salas, G. (2005). Eliminación de sulfuros por oxidación en el tratamiento del agua residual de una curtiembre. </w:t>
      </w:r>
      <w:r w:rsidRPr="007A7963">
        <w:rPr>
          <w:i/>
          <w:iCs/>
        </w:rPr>
        <w:t>Revista Peruana de Química e Ingeniería Química</w:t>
      </w:r>
      <w:r w:rsidRPr="007A7963">
        <w:t xml:space="preserve">, </w:t>
      </w:r>
      <w:r w:rsidRPr="007A7963">
        <w:rPr>
          <w:i/>
          <w:iCs/>
        </w:rPr>
        <w:t>8</w:t>
      </w:r>
      <w:r w:rsidR="0052623F" w:rsidRPr="007A7963">
        <w:t>(1), 49-</w:t>
      </w:r>
      <w:r w:rsidRPr="007A7963">
        <w:t>54.</w:t>
      </w:r>
      <w:r w:rsidR="00AD4A8E" w:rsidRPr="007A7963">
        <w:t xml:space="preserve"> </w:t>
      </w:r>
      <w:hyperlink r:id="rId61" w:history="1">
        <w:r w:rsidR="00AD4A8E" w:rsidRPr="007A7963">
          <w:rPr>
            <w:rStyle w:val="Hipervnculo"/>
            <w:u w:val="none"/>
          </w:rPr>
          <w:t>https://revistasinvestigacion.unmsm.edu.pe/index.php/quim/article/view/5152/4243</w:t>
        </w:r>
      </w:hyperlink>
    </w:p>
    <w:p w14:paraId="74FB1F61" w14:textId="77777777" w:rsidR="00E94D73" w:rsidRPr="007A7963" w:rsidRDefault="00E94D73" w:rsidP="00A90E9A">
      <w:pPr>
        <w:pStyle w:val="NormalWeb"/>
        <w:spacing w:before="0" w:beforeAutospacing="0" w:after="0" w:afterAutospacing="0"/>
        <w:ind w:left="709" w:right="48" w:hanging="709"/>
        <w:jc w:val="both"/>
      </w:pPr>
    </w:p>
    <w:p w14:paraId="1527DECA" w14:textId="033EF20F" w:rsidR="00DA1908" w:rsidRPr="007A7963" w:rsidRDefault="00DA1908" w:rsidP="00A90E9A">
      <w:pPr>
        <w:pStyle w:val="NormalWeb"/>
        <w:spacing w:before="0" w:beforeAutospacing="0" w:after="0" w:afterAutospacing="0"/>
        <w:ind w:left="709" w:right="48" w:hanging="709"/>
        <w:jc w:val="both"/>
      </w:pPr>
      <w:r w:rsidRPr="007A7963">
        <w:t xml:space="preserve">Sánchez, D., García, V., Yipmantin, A., Guzmán, E., Ale, N., y Maldonado, H. (2014). Estudio de la cinética de biosorción de iones cadmio (II) en pectina reticulada proveniente de cáscaras de naranja. </w:t>
      </w:r>
      <w:r w:rsidRPr="007A7963">
        <w:rPr>
          <w:i/>
          <w:iCs/>
        </w:rPr>
        <w:t>Revista de la Sociedad Química del Perú</w:t>
      </w:r>
      <w:r w:rsidRPr="007A7963">
        <w:t xml:space="preserve">, </w:t>
      </w:r>
      <w:r w:rsidRPr="007A7963">
        <w:rPr>
          <w:i/>
        </w:rPr>
        <w:t>80</w:t>
      </w:r>
      <w:r w:rsidRPr="007A7963">
        <w:t>(4), 298-307.</w:t>
      </w:r>
      <w:r w:rsidR="00A15153" w:rsidRPr="007A7963">
        <w:t xml:space="preserve"> </w:t>
      </w:r>
      <w:r w:rsidR="004F0F43" w:rsidRPr="007A7963">
        <w:rPr>
          <w:rStyle w:val="Hipervnculo"/>
          <w:u w:val="none"/>
        </w:rPr>
        <w:t>http://www.scielo.org.pe/pdf/rsqp/v80n4/a09v80n4.pdf</w:t>
      </w:r>
    </w:p>
    <w:p w14:paraId="0C0786BE" w14:textId="77777777" w:rsidR="00E94D73" w:rsidRPr="007A7963" w:rsidRDefault="00E94D73" w:rsidP="00A90E9A">
      <w:pPr>
        <w:pStyle w:val="NormalWeb"/>
        <w:spacing w:before="0" w:beforeAutospacing="0" w:after="0" w:afterAutospacing="0"/>
        <w:ind w:left="709" w:right="48" w:hanging="709"/>
        <w:jc w:val="both"/>
      </w:pPr>
    </w:p>
    <w:p w14:paraId="359AA813" w14:textId="686C04B0" w:rsidR="00DA1908" w:rsidRPr="007A7963" w:rsidRDefault="00DA1908" w:rsidP="00A90E9A">
      <w:pPr>
        <w:pStyle w:val="NormalWeb"/>
        <w:spacing w:before="0" w:beforeAutospacing="0" w:after="0" w:afterAutospacing="0"/>
        <w:ind w:left="709" w:right="48" w:hanging="709"/>
        <w:jc w:val="both"/>
      </w:pPr>
      <w:r w:rsidRPr="007A7963">
        <w:t xml:space="preserve">Semarnat. (2016). </w:t>
      </w:r>
      <w:r w:rsidRPr="007A7963">
        <w:rPr>
          <w:i/>
          <w:iCs/>
        </w:rPr>
        <w:t>Informe de la situación del medio ambiente en México. Compendio de estadísticas ambientales. Indicadores clave, de desempeño ambiental y de crecimiento verde</w:t>
      </w:r>
      <w:r w:rsidRPr="007A7963">
        <w:t>. México.</w:t>
      </w:r>
      <w:r w:rsidR="00D32E9A" w:rsidRPr="007A7963">
        <w:t xml:space="preserve"> </w:t>
      </w:r>
      <w:hyperlink r:id="rId62" w:history="1">
        <w:r w:rsidR="00D32E9A" w:rsidRPr="007A7963">
          <w:rPr>
            <w:rStyle w:val="Hipervnculo"/>
            <w:u w:val="none"/>
          </w:rPr>
          <w:t>https://sswm.info/sites/default/files/reference_attachments/SEMARNAT%202016.%20Informe%20situac.pdf</w:t>
        </w:r>
      </w:hyperlink>
    </w:p>
    <w:p w14:paraId="0EA9FB3A" w14:textId="77777777" w:rsidR="00E94D73" w:rsidRPr="007A7963" w:rsidRDefault="00E94D73" w:rsidP="00A90E9A">
      <w:pPr>
        <w:pStyle w:val="NormalWeb"/>
        <w:spacing w:before="0" w:beforeAutospacing="0" w:after="0" w:afterAutospacing="0"/>
        <w:ind w:left="709" w:right="48" w:hanging="709"/>
        <w:jc w:val="both"/>
      </w:pPr>
    </w:p>
    <w:p w14:paraId="092EBFB1" w14:textId="42494284" w:rsidR="00DA1908" w:rsidRPr="007A7963" w:rsidRDefault="00DA1908" w:rsidP="00A90E9A">
      <w:pPr>
        <w:pStyle w:val="NormalWeb"/>
        <w:spacing w:before="0" w:beforeAutospacing="0" w:after="0" w:afterAutospacing="0"/>
        <w:ind w:left="709" w:right="48" w:hanging="709"/>
        <w:jc w:val="both"/>
      </w:pPr>
      <w:r w:rsidRPr="007A7963">
        <w:t xml:space="preserve">Silva, M. y Salinas, D. (2022). La contaminación proveniente de la industria curtiembre, una aproximación a la realidad ecuatoriana. </w:t>
      </w:r>
      <w:r w:rsidRPr="007A7963">
        <w:rPr>
          <w:i/>
          <w:iCs/>
        </w:rPr>
        <w:t>Revista Científica UISRAEL,</w:t>
      </w:r>
      <w:r w:rsidRPr="007A7963">
        <w:t xml:space="preserve"> 9(1), 69</w:t>
      </w:r>
      <w:r w:rsidR="00507B70">
        <w:t>-</w:t>
      </w:r>
      <w:r w:rsidRPr="007A7963">
        <w:t xml:space="preserve">80. </w:t>
      </w:r>
      <w:hyperlink r:id="rId63" w:history="1">
        <w:r w:rsidR="00381094" w:rsidRPr="007A7963">
          <w:rPr>
            <w:rStyle w:val="Hipervnculo"/>
            <w:u w:val="none"/>
          </w:rPr>
          <w:t>https://doi.org/10.35290/rcui.v9n1.2022.427</w:t>
        </w:r>
      </w:hyperlink>
      <w:r w:rsidR="00381094" w:rsidRPr="007A7963">
        <w:t xml:space="preserve"> </w:t>
      </w:r>
    </w:p>
    <w:p w14:paraId="686F91E8" w14:textId="77777777" w:rsidR="00E94D73" w:rsidRPr="007A7963" w:rsidRDefault="00E94D73" w:rsidP="00A90E9A">
      <w:pPr>
        <w:pStyle w:val="NormalWeb"/>
        <w:spacing w:before="0" w:beforeAutospacing="0" w:after="0" w:afterAutospacing="0"/>
        <w:ind w:left="709" w:right="48" w:hanging="709"/>
        <w:jc w:val="both"/>
      </w:pPr>
    </w:p>
    <w:p w14:paraId="617C9428" w14:textId="5CC0C9EE" w:rsidR="00DA1908" w:rsidRPr="007A7963" w:rsidRDefault="00DA1908" w:rsidP="00A90E9A">
      <w:pPr>
        <w:pStyle w:val="NormalWeb"/>
        <w:spacing w:before="0" w:beforeAutospacing="0" w:after="0" w:afterAutospacing="0"/>
        <w:ind w:left="709" w:right="48" w:hanging="709"/>
        <w:jc w:val="both"/>
        <w:rPr>
          <w:rStyle w:val="Hipervnculo"/>
          <w:color w:val="auto"/>
          <w:u w:val="none"/>
        </w:rPr>
      </w:pPr>
      <w:r w:rsidRPr="007A7963">
        <w:t xml:space="preserve">Sotomayor, R. (2006). Tratamiento de los efluentes de la industria del cuero en la ciudad de Arequipa. </w:t>
      </w:r>
      <w:r w:rsidRPr="007A7963">
        <w:rPr>
          <w:i/>
          <w:iCs/>
        </w:rPr>
        <w:t>Ciencia y Desarrollo</w:t>
      </w:r>
      <w:r w:rsidRPr="007A7963">
        <w:t xml:space="preserve">, </w:t>
      </w:r>
      <w:r w:rsidRPr="007A7963">
        <w:rPr>
          <w:i/>
          <w:iCs/>
        </w:rPr>
        <w:t>7</w:t>
      </w:r>
      <w:r w:rsidRPr="007A7963">
        <w:t>, 31</w:t>
      </w:r>
      <w:r w:rsidR="006B61C4" w:rsidRPr="007A7963">
        <w:t>-36</w:t>
      </w:r>
      <w:r w:rsidRPr="007A7963">
        <w:t xml:space="preserve">. </w:t>
      </w:r>
      <w:hyperlink r:id="rId64" w:history="1">
        <w:r w:rsidR="00381094" w:rsidRPr="007A7963">
          <w:rPr>
            <w:rStyle w:val="Hipervnculo"/>
            <w:u w:val="none"/>
          </w:rPr>
          <w:t>https://doi.org/10.21503/cyd.v7i0.1192</w:t>
        </w:r>
      </w:hyperlink>
    </w:p>
    <w:p w14:paraId="028E514B" w14:textId="77777777" w:rsidR="00E94D73" w:rsidRPr="007A7963" w:rsidRDefault="00E94D73" w:rsidP="00A90E9A">
      <w:pPr>
        <w:pStyle w:val="NormalWeb"/>
        <w:spacing w:before="0" w:beforeAutospacing="0" w:after="0" w:afterAutospacing="0"/>
        <w:ind w:left="709" w:right="48" w:hanging="709"/>
        <w:jc w:val="both"/>
      </w:pPr>
    </w:p>
    <w:p w14:paraId="0F10BDFE" w14:textId="18563EF3" w:rsidR="00DA1908" w:rsidRPr="007A7963" w:rsidRDefault="00DA1908" w:rsidP="00A90E9A">
      <w:pPr>
        <w:pStyle w:val="NormalWeb"/>
        <w:spacing w:before="0" w:beforeAutospacing="0" w:after="0" w:afterAutospacing="0"/>
        <w:ind w:left="709" w:right="48" w:hanging="709"/>
        <w:jc w:val="both"/>
        <w:rPr>
          <w:rStyle w:val="Hipervnculo"/>
          <w:color w:val="auto"/>
          <w:u w:val="none"/>
        </w:rPr>
      </w:pPr>
      <w:r w:rsidRPr="007A7963">
        <w:t xml:space="preserve">Tejada-Tovar, C., Villabona-Ortiz, Á. y Garcés-Jaraba, L. (2015). Adsorción de metales pesados en aguas residuales usando materiales de origen biológico. </w:t>
      </w:r>
      <w:r w:rsidRPr="007A7963">
        <w:rPr>
          <w:i/>
          <w:iCs/>
        </w:rPr>
        <w:t>TecnoLógicas</w:t>
      </w:r>
      <w:r w:rsidRPr="007A7963">
        <w:t xml:space="preserve">, </w:t>
      </w:r>
      <w:r w:rsidRPr="007A7963">
        <w:rPr>
          <w:i/>
        </w:rPr>
        <w:t>18</w:t>
      </w:r>
      <w:r w:rsidRPr="007A7963">
        <w:t>(34), 109</w:t>
      </w:r>
      <w:r w:rsidR="00096A6A" w:rsidRPr="007A7963">
        <w:t>-123</w:t>
      </w:r>
      <w:r w:rsidRPr="007A7963">
        <w:t xml:space="preserve">. </w:t>
      </w:r>
      <w:hyperlink r:id="rId65" w:history="1">
        <w:r w:rsidR="00381094" w:rsidRPr="007A7963">
          <w:rPr>
            <w:rStyle w:val="Hipervnculo"/>
            <w:u w:val="none"/>
          </w:rPr>
          <w:t>https://doi.org/10.22430/22565337.209</w:t>
        </w:r>
      </w:hyperlink>
    </w:p>
    <w:p w14:paraId="55EEA3F1" w14:textId="77777777" w:rsidR="00E94D73" w:rsidRPr="007A7963" w:rsidRDefault="00E94D73" w:rsidP="00A90E9A">
      <w:pPr>
        <w:pStyle w:val="NormalWeb"/>
        <w:spacing w:before="0" w:beforeAutospacing="0" w:after="0" w:afterAutospacing="0"/>
        <w:ind w:left="709" w:right="48" w:hanging="709"/>
        <w:jc w:val="both"/>
      </w:pPr>
    </w:p>
    <w:p w14:paraId="3241FEB2" w14:textId="4C6E21C9" w:rsidR="00DA1908" w:rsidRPr="007A7963" w:rsidRDefault="00DA1908" w:rsidP="00A90E9A">
      <w:pPr>
        <w:pStyle w:val="NormalWeb"/>
        <w:spacing w:before="0" w:beforeAutospacing="0" w:after="0" w:afterAutospacing="0"/>
        <w:ind w:left="709" w:right="48" w:hanging="709"/>
        <w:jc w:val="both"/>
      </w:pPr>
      <w:r w:rsidRPr="007A7963">
        <w:t xml:space="preserve">Valero, M., Ortegón, Y., y Uscategui, Y. (2013). Biopolímeros: Avances y perspectivas. </w:t>
      </w:r>
      <w:r w:rsidRPr="007A7963">
        <w:rPr>
          <w:i/>
          <w:iCs/>
        </w:rPr>
        <w:t>DYNA</w:t>
      </w:r>
      <w:r w:rsidRPr="007A7963">
        <w:t xml:space="preserve">, </w:t>
      </w:r>
      <w:r w:rsidRPr="007A7963">
        <w:rPr>
          <w:i/>
          <w:iCs/>
        </w:rPr>
        <w:t>80</w:t>
      </w:r>
      <w:r w:rsidR="00096A6A" w:rsidRPr="007A7963">
        <w:t>(181), 171-</w:t>
      </w:r>
      <w:r w:rsidRPr="007A7963">
        <w:t>180.</w:t>
      </w:r>
      <w:r w:rsidR="00B51732" w:rsidRPr="007A7963">
        <w:t xml:space="preserve"> </w:t>
      </w:r>
      <w:hyperlink r:id="rId66" w:history="1">
        <w:r w:rsidR="00B51732" w:rsidRPr="007A7963">
          <w:rPr>
            <w:rStyle w:val="Hipervnculo"/>
            <w:u w:val="none"/>
          </w:rPr>
          <w:t>https://www.redalyc.org/pdf/496/49628728019.pdf</w:t>
        </w:r>
      </w:hyperlink>
    </w:p>
    <w:p w14:paraId="03F407A0" w14:textId="77777777" w:rsidR="00E94D73" w:rsidRPr="007A7963" w:rsidRDefault="00E94D73" w:rsidP="00A90E9A">
      <w:pPr>
        <w:pStyle w:val="NormalWeb"/>
        <w:spacing w:before="0" w:beforeAutospacing="0" w:after="0" w:afterAutospacing="0"/>
        <w:ind w:left="709" w:right="48" w:hanging="709"/>
        <w:jc w:val="both"/>
      </w:pPr>
    </w:p>
    <w:p w14:paraId="0443B5BC" w14:textId="725AD0CA" w:rsidR="00DA1908" w:rsidRPr="007A7963" w:rsidRDefault="00DA1908" w:rsidP="00A90E9A">
      <w:pPr>
        <w:pStyle w:val="NormalWeb"/>
        <w:spacing w:before="0" w:beforeAutospacing="0" w:after="0" w:afterAutospacing="0"/>
        <w:ind w:left="709" w:right="48" w:hanging="709"/>
        <w:jc w:val="both"/>
      </w:pPr>
      <w:r w:rsidRPr="007A7963">
        <w:t xml:space="preserve">Vejarano, R., y Principe, D. (2021). </w:t>
      </w:r>
      <w:r w:rsidRPr="007A7963">
        <w:rPr>
          <w:i/>
          <w:iCs/>
        </w:rPr>
        <w:t>Influencia de dosificación de quitosano y tiempo en la remoción de sólidos suspendidos totales y turbidez en aguas residuales municipales.</w:t>
      </w:r>
      <w:r w:rsidR="0076519B" w:rsidRPr="007A7963">
        <w:t xml:space="preserve"> (</w:t>
      </w:r>
      <w:r w:rsidRPr="007A7963">
        <w:t>Tesis, U</w:t>
      </w:r>
      <w:r w:rsidR="0076519B" w:rsidRPr="007A7963">
        <w:t>niversidad Nacional de Trujillo</w:t>
      </w:r>
      <w:r w:rsidR="00223953" w:rsidRPr="007A7963">
        <w:t>, Perú</w:t>
      </w:r>
      <w:r w:rsidR="0076519B" w:rsidRPr="007A7963">
        <w:t>)</w:t>
      </w:r>
      <w:r w:rsidR="00223953" w:rsidRPr="007A7963">
        <w:t xml:space="preserve">. </w:t>
      </w:r>
      <w:hyperlink r:id="rId67" w:history="1">
        <w:r w:rsidR="00223953" w:rsidRPr="007A7963">
          <w:rPr>
            <w:rStyle w:val="Hipervnculo"/>
            <w:u w:val="none"/>
          </w:rPr>
          <w:t>https://dspace.unitru.edu.pe/bitstream/handle/UNITRU/17374/Tesis%20VEJARANO%20GARCIA_%20PRINCIPE%20QUISPE_protegido.pdf?sequence=1&amp;isAllowed=y</w:t>
        </w:r>
      </w:hyperlink>
    </w:p>
    <w:p w14:paraId="4131EDC3" w14:textId="77777777" w:rsidR="00E94D73" w:rsidRPr="007A7963" w:rsidRDefault="00E94D73" w:rsidP="00A90E9A">
      <w:pPr>
        <w:pStyle w:val="NormalWeb"/>
        <w:spacing w:before="0" w:beforeAutospacing="0" w:after="0" w:afterAutospacing="0"/>
        <w:ind w:left="709" w:right="48" w:hanging="709"/>
        <w:jc w:val="both"/>
      </w:pPr>
    </w:p>
    <w:p w14:paraId="349FA74B" w14:textId="16B59371" w:rsidR="00DA1908" w:rsidRPr="007A7963" w:rsidRDefault="00DA1908" w:rsidP="00A90E9A">
      <w:pPr>
        <w:pStyle w:val="NormalWeb"/>
        <w:spacing w:before="0" w:beforeAutospacing="0" w:after="0" w:afterAutospacing="0"/>
        <w:ind w:left="709" w:right="48" w:hanging="709"/>
        <w:jc w:val="both"/>
        <w:rPr>
          <w:rStyle w:val="Hipervnculo"/>
          <w:color w:val="auto"/>
          <w:u w:val="none"/>
        </w:rPr>
      </w:pPr>
      <w:r w:rsidRPr="007A7963">
        <w:t xml:space="preserve">Zeballos, J. (2014). </w:t>
      </w:r>
      <w:r w:rsidRPr="007A7963">
        <w:rPr>
          <w:i/>
          <w:iCs/>
        </w:rPr>
        <w:t xml:space="preserve">Determinación de parámetros fisicoquímicos en efluentes industriales de curtiembres de la asociación de pequeñas y medianas empresas de curtiembres, fábricas de cola y derivados del cuero (APYMECO) - Parque </w:t>
      </w:r>
      <w:r w:rsidR="00507B70">
        <w:rPr>
          <w:i/>
          <w:iCs/>
        </w:rPr>
        <w:t>I</w:t>
      </w:r>
      <w:r w:rsidR="00507B70" w:rsidRPr="007A7963">
        <w:rPr>
          <w:i/>
          <w:iCs/>
        </w:rPr>
        <w:t xml:space="preserve">ndustrial </w:t>
      </w:r>
      <w:r w:rsidRPr="007A7963">
        <w:rPr>
          <w:i/>
          <w:iCs/>
        </w:rPr>
        <w:t>de Río Seco (PIRS), Cerro Colorado-Arequipa</w:t>
      </w:r>
      <w:r w:rsidRPr="007A7963">
        <w:t xml:space="preserve">. </w:t>
      </w:r>
      <w:r w:rsidR="00223953" w:rsidRPr="007A7963">
        <w:rPr>
          <w:shd w:val="clear" w:color="auto" w:fill="FFFFFF"/>
        </w:rPr>
        <w:t>(</w:t>
      </w:r>
      <w:r w:rsidRPr="007A7963">
        <w:rPr>
          <w:shd w:val="clear" w:color="auto" w:fill="FFFFFF"/>
        </w:rPr>
        <w:t xml:space="preserve">Tesis, </w:t>
      </w:r>
      <w:r w:rsidRPr="007A7963">
        <w:t>Universidad Nacional de San Agustín de Arequipa</w:t>
      </w:r>
      <w:r w:rsidR="00A31C2A" w:rsidRPr="007A7963">
        <w:t>, Perú</w:t>
      </w:r>
      <w:r w:rsidR="00223953" w:rsidRPr="007A7963">
        <w:rPr>
          <w:shd w:val="clear" w:color="auto" w:fill="FFFFFF"/>
        </w:rPr>
        <w:t>)</w:t>
      </w:r>
      <w:r w:rsidR="00A31C2A" w:rsidRPr="007A7963">
        <w:t xml:space="preserve">. </w:t>
      </w:r>
      <w:hyperlink r:id="rId68" w:history="1">
        <w:r w:rsidR="00A31C2A" w:rsidRPr="007A7963">
          <w:rPr>
            <w:rStyle w:val="Hipervnculo"/>
            <w:u w:val="none"/>
          </w:rPr>
          <w:t>http://repositorio.unsa.edu.pe/bitstream/handle/UNSA/454/M-21669.pdf?sequence=1&amp;isAllowed=y</w:t>
        </w:r>
      </w:hyperlink>
    </w:p>
    <w:p w14:paraId="17C5FE32" w14:textId="77777777" w:rsidR="00E94D73" w:rsidRPr="007A7963" w:rsidRDefault="00E94D73" w:rsidP="00A90E9A">
      <w:pPr>
        <w:pStyle w:val="NormalWeb"/>
        <w:spacing w:before="0" w:beforeAutospacing="0" w:after="0" w:afterAutospacing="0"/>
        <w:ind w:left="709" w:right="48" w:hanging="709"/>
        <w:jc w:val="both"/>
      </w:pPr>
    </w:p>
    <w:p w14:paraId="00000318" w14:textId="17DC929C" w:rsidR="00BD4C56" w:rsidRPr="007A7963" w:rsidRDefault="00A31C2A" w:rsidP="00A90E9A">
      <w:pPr>
        <w:pStyle w:val="NormalWeb"/>
        <w:spacing w:before="0" w:beforeAutospacing="0" w:after="0" w:afterAutospacing="0"/>
        <w:ind w:left="709" w:right="48" w:hanging="709"/>
        <w:jc w:val="both"/>
        <w:rPr>
          <w:lang w:val="en-US"/>
        </w:rPr>
      </w:pPr>
      <w:r w:rsidRPr="007A7963">
        <w:rPr>
          <w:lang w:val="en-US"/>
        </w:rPr>
        <w:t>Zhao, C. &amp;</w:t>
      </w:r>
      <w:r w:rsidR="00DA1908" w:rsidRPr="007A7963">
        <w:rPr>
          <w:lang w:val="en-US"/>
        </w:rPr>
        <w:t xml:space="preserve"> Chen, W. (2019). A review for tannery wastewater treatment: some thoughts under stricter discharge requirements. </w:t>
      </w:r>
      <w:r w:rsidR="00DA1908" w:rsidRPr="007A7963">
        <w:rPr>
          <w:i/>
          <w:iCs/>
        </w:rPr>
        <w:t>Environmental Science and Pollution Research,</w:t>
      </w:r>
      <w:r w:rsidR="00DA1908" w:rsidRPr="007A7963">
        <w:t xml:space="preserve"> </w:t>
      </w:r>
      <w:r w:rsidR="00DA1908" w:rsidRPr="007A7963">
        <w:rPr>
          <w:i/>
        </w:rPr>
        <w:t>26</w:t>
      </w:r>
      <w:r w:rsidRPr="007A7963">
        <w:t>(25), 26102-</w:t>
      </w:r>
      <w:r w:rsidR="00DA1908" w:rsidRPr="007A7963">
        <w:t xml:space="preserve">26111. </w:t>
      </w:r>
      <w:hyperlink r:id="rId69" w:history="1">
        <w:r w:rsidR="00381094" w:rsidRPr="007A7963">
          <w:rPr>
            <w:rStyle w:val="Hipervnculo"/>
            <w:u w:val="none"/>
          </w:rPr>
          <w:t>https://doi.org/10.1007/s11356-019-05699-6</w:t>
        </w:r>
      </w:hyperlink>
      <w:r w:rsidR="00381094" w:rsidRPr="007A7963">
        <w:t xml:space="preserve"> </w:t>
      </w:r>
    </w:p>
    <w:sectPr w:rsidR="00BD4C56" w:rsidRPr="007A7963" w:rsidSect="007A7963">
      <w:pgSz w:w="12240" w:h="15840" w:code="1"/>
      <w:pgMar w:top="1701" w:right="1418" w:bottom="1701"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AE2C" w14:textId="77777777" w:rsidR="00CC67E3" w:rsidRDefault="00CC67E3">
      <w:pPr>
        <w:spacing w:line="240" w:lineRule="auto"/>
      </w:pPr>
      <w:r>
        <w:separator/>
      </w:r>
    </w:p>
  </w:endnote>
  <w:endnote w:type="continuationSeparator" w:id="0">
    <w:p w14:paraId="29578A41" w14:textId="77777777" w:rsidR="00CC67E3" w:rsidRDefault="00CC6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8C26" w14:textId="77777777" w:rsidR="00CC67E3" w:rsidRDefault="00CC67E3">
      <w:pPr>
        <w:spacing w:line="240" w:lineRule="auto"/>
      </w:pPr>
      <w:r>
        <w:separator/>
      </w:r>
    </w:p>
  </w:footnote>
  <w:footnote w:type="continuationSeparator" w:id="0">
    <w:p w14:paraId="2F05498D" w14:textId="77777777" w:rsidR="00CC67E3" w:rsidRDefault="00CC67E3">
      <w:pPr>
        <w:spacing w:line="240" w:lineRule="auto"/>
      </w:pPr>
      <w:r>
        <w:continuationSeparator/>
      </w:r>
    </w:p>
  </w:footnote>
  <w:footnote w:id="1">
    <w:p w14:paraId="24D6ED41" w14:textId="1A492867" w:rsidR="003D571A" w:rsidRPr="000875AA" w:rsidRDefault="003D571A" w:rsidP="000875AA">
      <w:pPr>
        <w:pBdr>
          <w:top w:val="nil"/>
          <w:left w:val="nil"/>
          <w:bottom w:val="nil"/>
          <w:right w:val="nil"/>
          <w:between w:val="nil"/>
        </w:pBdr>
        <w:spacing w:line="240" w:lineRule="auto"/>
        <w:jc w:val="both"/>
        <w:rPr>
          <w:rFonts w:ascii="Times New Roman" w:eastAsia="Times New Roman" w:hAnsi="Times New Roman" w:cs="Times New Roman"/>
          <w:b/>
          <w:color w:val="000000"/>
        </w:rPr>
      </w:pPr>
      <w:r w:rsidRPr="000875AA">
        <w:rPr>
          <w:rStyle w:val="Refdenotaalpie"/>
          <w:rFonts w:ascii="Times New Roman" w:hAnsi="Times New Roman" w:cs="Times New Roman"/>
        </w:rPr>
        <w:footnoteRef/>
      </w:r>
      <w:r w:rsidRPr="000875AA">
        <w:rPr>
          <w:rFonts w:ascii="Times New Roman" w:hAnsi="Times New Roman" w:cs="Times New Roman"/>
        </w:rPr>
        <w:t xml:space="preserve"> </w:t>
      </w:r>
      <w:r w:rsidRPr="000875AA">
        <w:rPr>
          <w:rFonts w:ascii="Times New Roman" w:eastAsia="Times New Roman" w:hAnsi="Times New Roman" w:cs="Times New Roman"/>
        </w:rPr>
        <w:t>Ingeniera</w:t>
      </w:r>
      <w:r w:rsidRPr="000875AA">
        <w:rPr>
          <w:rFonts w:ascii="Times New Roman" w:eastAsia="Times New Roman" w:hAnsi="Times New Roman" w:cs="Times New Roman"/>
          <w:color w:val="000000"/>
        </w:rPr>
        <w:t xml:space="preserve"> ambiental, egresada de la Universidad Científica del Sur, </w:t>
      </w:r>
      <w:r w:rsidRPr="000875AA">
        <w:rPr>
          <w:rFonts w:ascii="Times New Roman" w:eastAsia="Times New Roman" w:hAnsi="Times New Roman" w:cs="Times New Roman"/>
        </w:rPr>
        <w:t>Perú</w:t>
      </w:r>
      <w:r w:rsidRPr="000875AA">
        <w:rPr>
          <w:rFonts w:ascii="Times New Roman" w:eastAsia="Times New Roman" w:hAnsi="Times New Roman" w:cs="Times New Roman"/>
          <w:color w:val="000000"/>
        </w:rPr>
        <w:t xml:space="preserve">. </w:t>
      </w:r>
      <w:hyperlink r:id="rId1" w:history="1">
        <w:r w:rsidR="002F32D2" w:rsidRPr="00474885">
          <w:rPr>
            <w:rStyle w:val="Hipervnculo"/>
            <w:rFonts w:ascii="Times New Roman" w:eastAsia="Times New Roman" w:hAnsi="Times New Roman" w:cs="Times New Roman"/>
          </w:rPr>
          <w:t>nickoleallyson@gmail.com</w:t>
        </w:r>
      </w:hyperlink>
      <w:r w:rsidRPr="000875AA">
        <w:rPr>
          <w:rFonts w:ascii="Times New Roman" w:eastAsia="Times New Roman" w:hAnsi="Times New Roman" w:cs="Times New Roman"/>
          <w:color w:val="000000"/>
        </w:rPr>
        <w:t xml:space="preserve">; </w:t>
      </w:r>
      <w:hyperlink r:id="rId2" w:history="1">
        <w:r w:rsidR="002F32D2" w:rsidRPr="00474885">
          <w:rPr>
            <w:rStyle w:val="Hipervnculo"/>
            <w:rFonts w:ascii="Times New Roman" w:eastAsia="Times New Roman" w:hAnsi="Times New Roman" w:cs="Times New Roman"/>
          </w:rPr>
          <w:t>https://orcid.org/0000-0003-4502-3823</w:t>
        </w:r>
      </w:hyperlink>
      <w:r w:rsidR="002F32D2">
        <w:rPr>
          <w:rFonts w:ascii="Times New Roman" w:eastAsia="Times New Roman" w:hAnsi="Times New Roman" w:cs="Times New Roman"/>
          <w:color w:val="1155CC"/>
        </w:rPr>
        <w:t xml:space="preserve"> </w:t>
      </w:r>
    </w:p>
  </w:footnote>
  <w:footnote w:id="2">
    <w:p w14:paraId="4E96EBFF" w14:textId="094E0A7C" w:rsidR="003D571A" w:rsidRPr="006D37B6" w:rsidRDefault="003D571A" w:rsidP="000875AA">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0875AA">
        <w:rPr>
          <w:rStyle w:val="Refdenotaalpie"/>
          <w:rFonts w:ascii="Times New Roman" w:hAnsi="Times New Roman" w:cs="Times New Roman"/>
        </w:rPr>
        <w:footnoteRef/>
      </w:r>
      <w:r w:rsidRPr="000875AA">
        <w:rPr>
          <w:rFonts w:ascii="Times New Roman" w:hAnsi="Times New Roman" w:cs="Times New Roman"/>
        </w:rPr>
        <w:t xml:space="preserve"> </w:t>
      </w:r>
      <w:r w:rsidRPr="000875AA">
        <w:rPr>
          <w:rFonts w:ascii="Times New Roman" w:eastAsia="Times New Roman" w:hAnsi="Times New Roman" w:cs="Times New Roman"/>
        </w:rPr>
        <w:t>Ingeniera</w:t>
      </w:r>
      <w:r w:rsidRPr="000875AA">
        <w:rPr>
          <w:rFonts w:ascii="Times New Roman" w:eastAsia="Times New Roman" w:hAnsi="Times New Roman" w:cs="Times New Roman"/>
          <w:color w:val="000000"/>
        </w:rPr>
        <w:t xml:space="preserve"> ambiental, egresada de la Universidad Científica del Sur, </w:t>
      </w:r>
      <w:r w:rsidRPr="000875AA">
        <w:rPr>
          <w:rFonts w:ascii="Times New Roman" w:eastAsia="Times New Roman" w:hAnsi="Times New Roman" w:cs="Times New Roman"/>
        </w:rPr>
        <w:t>Perú</w:t>
      </w:r>
      <w:r w:rsidRPr="000875AA">
        <w:rPr>
          <w:rFonts w:ascii="Times New Roman" w:eastAsia="Times New Roman" w:hAnsi="Times New Roman" w:cs="Times New Roman"/>
          <w:color w:val="000000"/>
        </w:rPr>
        <w:t xml:space="preserve">. </w:t>
      </w:r>
      <w:hyperlink r:id="rId3" w:history="1">
        <w:r w:rsidR="002F32D2" w:rsidRPr="00474885">
          <w:rPr>
            <w:rStyle w:val="Hipervnculo"/>
            <w:rFonts w:ascii="Times New Roman" w:eastAsia="Times New Roman" w:hAnsi="Times New Roman" w:cs="Times New Roman"/>
          </w:rPr>
          <w:t>natalyvmg@gmail.com</w:t>
        </w:r>
      </w:hyperlink>
      <w:r w:rsidRPr="000875AA">
        <w:rPr>
          <w:rFonts w:ascii="Times New Roman" w:eastAsia="Times New Roman" w:hAnsi="Times New Roman" w:cs="Times New Roman"/>
          <w:color w:val="000000"/>
        </w:rPr>
        <w:t xml:space="preserve">; </w:t>
      </w:r>
      <w:hyperlink r:id="rId4" w:history="1">
        <w:r w:rsidR="002F32D2" w:rsidRPr="00851963">
          <w:rPr>
            <w:rStyle w:val="Hipervnculo"/>
            <w:rFonts w:ascii="Times New Roman" w:eastAsia="Times New Roman" w:hAnsi="Times New Roman" w:cs="Times New Roman"/>
          </w:rPr>
          <w:t>https://orcid.org/0000-0001-9586-785</w:t>
        </w:r>
        <w:r w:rsidR="002F32D2" w:rsidRPr="00474885">
          <w:rPr>
            <w:rStyle w:val="Hipervnculo"/>
            <w:rFonts w:ascii="Times New Roman" w:eastAsia="Times New Roman" w:hAnsi="Times New Roman" w:cs="Times New Roman"/>
          </w:rPr>
          <w:t>1</w:t>
        </w:r>
      </w:hyperlink>
      <w:r w:rsidR="002F32D2">
        <w:rPr>
          <w:rFonts w:ascii="Times New Roman" w:eastAsia="Times New Roman" w:hAnsi="Times New Roman" w:cs="Times New Roman"/>
          <w:color w:val="1155CC"/>
        </w:rPr>
        <w:t xml:space="preserve"> </w:t>
      </w:r>
    </w:p>
    <w:p w14:paraId="574F62AB" w14:textId="0EE87E64" w:rsidR="003D571A" w:rsidRPr="000875AA" w:rsidRDefault="003D571A">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6020"/>
    <w:multiLevelType w:val="hybridMultilevel"/>
    <w:tmpl w:val="D3528F2A"/>
    <w:lvl w:ilvl="0" w:tplc="ACE68C9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D651F9"/>
    <w:multiLevelType w:val="multilevel"/>
    <w:tmpl w:val="EDC2E96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370D30"/>
    <w:multiLevelType w:val="multilevel"/>
    <w:tmpl w:val="4CC0BB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54C06"/>
    <w:multiLevelType w:val="hybridMultilevel"/>
    <w:tmpl w:val="604CAAF6"/>
    <w:lvl w:ilvl="0" w:tplc="403A61F4">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0FC6F1C"/>
    <w:multiLevelType w:val="multilevel"/>
    <w:tmpl w:val="ABEAC4F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54680B"/>
    <w:multiLevelType w:val="multilevel"/>
    <w:tmpl w:val="81CA99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41E20"/>
    <w:multiLevelType w:val="multilevel"/>
    <w:tmpl w:val="D85846BC"/>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BB10D2"/>
    <w:multiLevelType w:val="hybridMultilevel"/>
    <w:tmpl w:val="35F8E13C"/>
    <w:lvl w:ilvl="0" w:tplc="5EA8B7A8">
      <w:start w:val="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AE2609B"/>
    <w:multiLevelType w:val="multilevel"/>
    <w:tmpl w:val="A5BCD13A"/>
    <w:lvl w:ilvl="0">
      <w:start w:val="1"/>
      <w:numFmt w:val="decimal"/>
      <w:lvlText w:val="3.%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04988674">
    <w:abstractNumId w:val="4"/>
  </w:num>
  <w:num w:numId="2" w16cid:durableId="5329102">
    <w:abstractNumId w:val="8"/>
  </w:num>
  <w:num w:numId="3" w16cid:durableId="1190023621">
    <w:abstractNumId w:val="6"/>
  </w:num>
  <w:num w:numId="4" w16cid:durableId="2140490258">
    <w:abstractNumId w:val="0"/>
  </w:num>
  <w:num w:numId="5" w16cid:durableId="2038852477">
    <w:abstractNumId w:val="2"/>
  </w:num>
  <w:num w:numId="6" w16cid:durableId="1201210681">
    <w:abstractNumId w:val="5"/>
  </w:num>
  <w:num w:numId="7" w16cid:durableId="102968961">
    <w:abstractNumId w:val="1"/>
  </w:num>
  <w:num w:numId="8" w16cid:durableId="465002591">
    <w:abstractNumId w:val="3"/>
  </w:num>
  <w:num w:numId="9" w16cid:durableId="1282554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56"/>
    <w:rsid w:val="00001483"/>
    <w:rsid w:val="00001F23"/>
    <w:rsid w:val="000117AF"/>
    <w:rsid w:val="00020977"/>
    <w:rsid w:val="000212E5"/>
    <w:rsid w:val="00024447"/>
    <w:rsid w:val="000314DE"/>
    <w:rsid w:val="00031B45"/>
    <w:rsid w:val="000356AF"/>
    <w:rsid w:val="00043BAB"/>
    <w:rsid w:val="00045708"/>
    <w:rsid w:val="00052456"/>
    <w:rsid w:val="00054544"/>
    <w:rsid w:val="00054BCA"/>
    <w:rsid w:val="000606A0"/>
    <w:rsid w:val="00060D75"/>
    <w:rsid w:val="00062484"/>
    <w:rsid w:val="000651FF"/>
    <w:rsid w:val="00075479"/>
    <w:rsid w:val="000809A7"/>
    <w:rsid w:val="000875AA"/>
    <w:rsid w:val="0009336D"/>
    <w:rsid w:val="00093FC0"/>
    <w:rsid w:val="00095EBA"/>
    <w:rsid w:val="00095F96"/>
    <w:rsid w:val="00096A6A"/>
    <w:rsid w:val="000A67A4"/>
    <w:rsid w:val="000B40B7"/>
    <w:rsid w:val="000B4D61"/>
    <w:rsid w:val="000C714A"/>
    <w:rsid w:val="000D1874"/>
    <w:rsid w:val="000D2903"/>
    <w:rsid w:val="000D393A"/>
    <w:rsid w:val="000E333A"/>
    <w:rsid w:val="000E55CE"/>
    <w:rsid w:val="000F0A49"/>
    <w:rsid w:val="001073FE"/>
    <w:rsid w:val="00107E2F"/>
    <w:rsid w:val="00111A0A"/>
    <w:rsid w:val="00113EA3"/>
    <w:rsid w:val="00127BFD"/>
    <w:rsid w:val="0013020F"/>
    <w:rsid w:val="001327B3"/>
    <w:rsid w:val="001425D6"/>
    <w:rsid w:val="0015354B"/>
    <w:rsid w:val="00160699"/>
    <w:rsid w:val="001619F1"/>
    <w:rsid w:val="001641A7"/>
    <w:rsid w:val="00167E0F"/>
    <w:rsid w:val="001738A7"/>
    <w:rsid w:val="00180F4C"/>
    <w:rsid w:val="00183FC2"/>
    <w:rsid w:val="00186E81"/>
    <w:rsid w:val="001935A0"/>
    <w:rsid w:val="001A0544"/>
    <w:rsid w:val="001A43DF"/>
    <w:rsid w:val="001B576A"/>
    <w:rsid w:val="001D4B31"/>
    <w:rsid w:val="001D4E98"/>
    <w:rsid w:val="001E2B35"/>
    <w:rsid w:val="001F1FE2"/>
    <w:rsid w:val="001F438E"/>
    <w:rsid w:val="001F7064"/>
    <w:rsid w:val="001F7C91"/>
    <w:rsid w:val="00201F5E"/>
    <w:rsid w:val="0020400C"/>
    <w:rsid w:val="00206713"/>
    <w:rsid w:val="00213D48"/>
    <w:rsid w:val="002171F7"/>
    <w:rsid w:val="00217A52"/>
    <w:rsid w:val="00223953"/>
    <w:rsid w:val="00231E25"/>
    <w:rsid w:val="00237238"/>
    <w:rsid w:val="00243209"/>
    <w:rsid w:val="002437BB"/>
    <w:rsid w:val="002528AA"/>
    <w:rsid w:val="00254CA5"/>
    <w:rsid w:val="00255D60"/>
    <w:rsid w:val="0025746C"/>
    <w:rsid w:val="0026539B"/>
    <w:rsid w:val="00274E28"/>
    <w:rsid w:val="00275383"/>
    <w:rsid w:val="002765C1"/>
    <w:rsid w:val="00285133"/>
    <w:rsid w:val="0029320C"/>
    <w:rsid w:val="002965EE"/>
    <w:rsid w:val="00297E5A"/>
    <w:rsid w:val="002A608A"/>
    <w:rsid w:val="002A68E5"/>
    <w:rsid w:val="002A6FE8"/>
    <w:rsid w:val="002B0EF0"/>
    <w:rsid w:val="002B1018"/>
    <w:rsid w:val="002C3852"/>
    <w:rsid w:val="002C5A1A"/>
    <w:rsid w:val="002D475F"/>
    <w:rsid w:val="002E6600"/>
    <w:rsid w:val="002E7EB2"/>
    <w:rsid w:val="002F0297"/>
    <w:rsid w:val="002F1F4B"/>
    <w:rsid w:val="002F20FA"/>
    <w:rsid w:val="002F32D2"/>
    <w:rsid w:val="002F572C"/>
    <w:rsid w:val="00303367"/>
    <w:rsid w:val="0030747B"/>
    <w:rsid w:val="00311F93"/>
    <w:rsid w:val="0032419F"/>
    <w:rsid w:val="00326FC9"/>
    <w:rsid w:val="00330212"/>
    <w:rsid w:val="00334330"/>
    <w:rsid w:val="00342AEA"/>
    <w:rsid w:val="0035422D"/>
    <w:rsid w:val="00363762"/>
    <w:rsid w:val="00381094"/>
    <w:rsid w:val="0039363D"/>
    <w:rsid w:val="003A330E"/>
    <w:rsid w:val="003A4FFC"/>
    <w:rsid w:val="003C33BA"/>
    <w:rsid w:val="003D571A"/>
    <w:rsid w:val="003E2FFA"/>
    <w:rsid w:val="003E689E"/>
    <w:rsid w:val="003E732A"/>
    <w:rsid w:val="003F79EC"/>
    <w:rsid w:val="00402230"/>
    <w:rsid w:val="004027BF"/>
    <w:rsid w:val="00405676"/>
    <w:rsid w:val="0042125D"/>
    <w:rsid w:val="00421C2B"/>
    <w:rsid w:val="00424269"/>
    <w:rsid w:val="00433E0A"/>
    <w:rsid w:val="00446D43"/>
    <w:rsid w:val="0045069E"/>
    <w:rsid w:val="004537C2"/>
    <w:rsid w:val="004555EC"/>
    <w:rsid w:val="0046281F"/>
    <w:rsid w:val="00466A43"/>
    <w:rsid w:val="00472373"/>
    <w:rsid w:val="00473D01"/>
    <w:rsid w:val="004B3270"/>
    <w:rsid w:val="004B35C6"/>
    <w:rsid w:val="004B452D"/>
    <w:rsid w:val="004B747F"/>
    <w:rsid w:val="004D1E81"/>
    <w:rsid w:val="004E03ED"/>
    <w:rsid w:val="004E36A0"/>
    <w:rsid w:val="004F0550"/>
    <w:rsid w:val="004F0F43"/>
    <w:rsid w:val="004F748A"/>
    <w:rsid w:val="00507B70"/>
    <w:rsid w:val="00510FA1"/>
    <w:rsid w:val="00515D4B"/>
    <w:rsid w:val="00517454"/>
    <w:rsid w:val="0052623F"/>
    <w:rsid w:val="005309CD"/>
    <w:rsid w:val="005325D3"/>
    <w:rsid w:val="00532776"/>
    <w:rsid w:val="00532A39"/>
    <w:rsid w:val="00534ECE"/>
    <w:rsid w:val="00536A2F"/>
    <w:rsid w:val="00542A9A"/>
    <w:rsid w:val="00543CCB"/>
    <w:rsid w:val="00546A59"/>
    <w:rsid w:val="00546E84"/>
    <w:rsid w:val="00547BC6"/>
    <w:rsid w:val="0055553D"/>
    <w:rsid w:val="00557E80"/>
    <w:rsid w:val="00561155"/>
    <w:rsid w:val="00561636"/>
    <w:rsid w:val="005617C3"/>
    <w:rsid w:val="005625F9"/>
    <w:rsid w:val="00563C20"/>
    <w:rsid w:val="005647C0"/>
    <w:rsid w:val="005667D6"/>
    <w:rsid w:val="00572C03"/>
    <w:rsid w:val="00575140"/>
    <w:rsid w:val="005902FE"/>
    <w:rsid w:val="005931C9"/>
    <w:rsid w:val="005A441A"/>
    <w:rsid w:val="005A4669"/>
    <w:rsid w:val="005C23F5"/>
    <w:rsid w:val="005E7B55"/>
    <w:rsid w:val="005F5935"/>
    <w:rsid w:val="006041E1"/>
    <w:rsid w:val="006127C6"/>
    <w:rsid w:val="006177B6"/>
    <w:rsid w:val="00622692"/>
    <w:rsid w:val="00627C22"/>
    <w:rsid w:val="006343B5"/>
    <w:rsid w:val="00643F42"/>
    <w:rsid w:val="0064633F"/>
    <w:rsid w:val="00654F76"/>
    <w:rsid w:val="00664E75"/>
    <w:rsid w:val="00667CC6"/>
    <w:rsid w:val="006743A9"/>
    <w:rsid w:val="00680D40"/>
    <w:rsid w:val="00681496"/>
    <w:rsid w:val="006A3C79"/>
    <w:rsid w:val="006A7C4F"/>
    <w:rsid w:val="006B61C4"/>
    <w:rsid w:val="006D37B6"/>
    <w:rsid w:val="006D712F"/>
    <w:rsid w:val="006E14D9"/>
    <w:rsid w:val="006E4C98"/>
    <w:rsid w:val="007060BE"/>
    <w:rsid w:val="007121BB"/>
    <w:rsid w:val="00716D7F"/>
    <w:rsid w:val="0072435D"/>
    <w:rsid w:val="00724751"/>
    <w:rsid w:val="00726EFF"/>
    <w:rsid w:val="00730CBB"/>
    <w:rsid w:val="00733090"/>
    <w:rsid w:val="0074051B"/>
    <w:rsid w:val="00750661"/>
    <w:rsid w:val="007606DA"/>
    <w:rsid w:val="00761054"/>
    <w:rsid w:val="0076519B"/>
    <w:rsid w:val="0076523E"/>
    <w:rsid w:val="00781F4A"/>
    <w:rsid w:val="00783A93"/>
    <w:rsid w:val="00791978"/>
    <w:rsid w:val="007A36C3"/>
    <w:rsid w:val="007A6719"/>
    <w:rsid w:val="007A7963"/>
    <w:rsid w:val="007B6C1D"/>
    <w:rsid w:val="007E06FA"/>
    <w:rsid w:val="007E0EF3"/>
    <w:rsid w:val="007F5856"/>
    <w:rsid w:val="007F6C86"/>
    <w:rsid w:val="00802A9C"/>
    <w:rsid w:val="00803636"/>
    <w:rsid w:val="008167C1"/>
    <w:rsid w:val="00827912"/>
    <w:rsid w:val="00830C56"/>
    <w:rsid w:val="00832C6F"/>
    <w:rsid w:val="00834A4C"/>
    <w:rsid w:val="008408F1"/>
    <w:rsid w:val="008409CB"/>
    <w:rsid w:val="00851963"/>
    <w:rsid w:val="008522F9"/>
    <w:rsid w:val="00856B1C"/>
    <w:rsid w:val="00857B8A"/>
    <w:rsid w:val="0086194B"/>
    <w:rsid w:val="0086693A"/>
    <w:rsid w:val="008710FF"/>
    <w:rsid w:val="00874B50"/>
    <w:rsid w:val="00875912"/>
    <w:rsid w:val="008763C5"/>
    <w:rsid w:val="00883208"/>
    <w:rsid w:val="008904DE"/>
    <w:rsid w:val="008B3679"/>
    <w:rsid w:val="008B43F7"/>
    <w:rsid w:val="008B6704"/>
    <w:rsid w:val="008C15CD"/>
    <w:rsid w:val="008C596C"/>
    <w:rsid w:val="008E07F3"/>
    <w:rsid w:val="008E1382"/>
    <w:rsid w:val="008E2F89"/>
    <w:rsid w:val="008E4E28"/>
    <w:rsid w:val="008E6D2A"/>
    <w:rsid w:val="008F583B"/>
    <w:rsid w:val="0091140C"/>
    <w:rsid w:val="00920B9F"/>
    <w:rsid w:val="00923F4B"/>
    <w:rsid w:val="00927AE7"/>
    <w:rsid w:val="00930C42"/>
    <w:rsid w:val="00932DE1"/>
    <w:rsid w:val="009444A1"/>
    <w:rsid w:val="009473D4"/>
    <w:rsid w:val="009562DA"/>
    <w:rsid w:val="009571F9"/>
    <w:rsid w:val="0095775C"/>
    <w:rsid w:val="009658ED"/>
    <w:rsid w:val="00973D86"/>
    <w:rsid w:val="00974EA8"/>
    <w:rsid w:val="00977AF7"/>
    <w:rsid w:val="00985816"/>
    <w:rsid w:val="009926D2"/>
    <w:rsid w:val="0099659D"/>
    <w:rsid w:val="00996BE7"/>
    <w:rsid w:val="009A7061"/>
    <w:rsid w:val="009D5523"/>
    <w:rsid w:val="009E3935"/>
    <w:rsid w:val="009F3801"/>
    <w:rsid w:val="00A04E2E"/>
    <w:rsid w:val="00A05F43"/>
    <w:rsid w:val="00A11183"/>
    <w:rsid w:val="00A15153"/>
    <w:rsid w:val="00A22798"/>
    <w:rsid w:val="00A31C2A"/>
    <w:rsid w:val="00A3364D"/>
    <w:rsid w:val="00A36086"/>
    <w:rsid w:val="00A37EFA"/>
    <w:rsid w:val="00A44B4E"/>
    <w:rsid w:val="00A5671D"/>
    <w:rsid w:val="00A62B44"/>
    <w:rsid w:val="00A66310"/>
    <w:rsid w:val="00A743B3"/>
    <w:rsid w:val="00A81C86"/>
    <w:rsid w:val="00A90E9A"/>
    <w:rsid w:val="00A969F6"/>
    <w:rsid w:val="00AA5235"/>
    <w:rsid w:val="00AA7029"/>
    <w:rsid w:val="00AB50F0"/>
    <w:rsid w:val="00AB6F1A"/>
    <w:rsid w:val="00AC044D"/>
    <w:rsid w:val="00AD4A8E"/>
    <w:rsid w:val="00AE0931"/>
    <w:rsid w:val="00AE4DAA"/>
    <w:rsid w:val="00AE7A39"/>
    <w:rsid w:val="00AF79A3"/>
    <w:rsid w:val="00B1418A"/>
    <w:rsid w:val="00B16351"/>
    <w:rsid w:val="00B178F6"/>
    <w:rsid w:val="00B2029B"/>
    <w:rsid w:val="00B51732"/>
    <w:rsid w:val="00B54767"/>
    <w:rsid w:val="00B554E2"/>
    <w:rsid w:val="00B62E7F"/>
    <w:rsid w:val="00B72639"/>
    <w:rsid w:val="00B75321"/>
    <w:rsid w:val="00B84A6F"/>
    <w:rsid w:val="00B90CE4"/>
    <w:rsid w:val="00B91E40"/>
    <w:rsid w:val="00B925A1"/>
    <w:rsid w:val="00BA1259"/>
    <w:rsid w:val="00BA39D3"/>
    <w:rsid w:val="00BB5011"/>
    <w:rsid w:val="00BD4C56"/>
    <w:rsid w:val="00BE5F16"/>
    <w:rsid w:val="00BF0D68"/>
    <w:rsid w:val="00BF4740"/>
    <w:rsid w:val="00BF520C"/>
    <w:rsid w:val="00C030CB"/>
    <w:rsid w:val="00C0620C"/>
    <w:rsid w:val="00C11214"/>
    <w:rsid w:val="00C279C6"/>
    <w:rsid w:val="00C3118A"/>
    <w:rsid w:val="00C31C6A"/>
    <w:rsid w:val="00C3319C"/>
    <w:rsid w:val="00C335AB"/>
    <w:rsid w:val="00C3464C"/>
    <w:rsid w:val="00C44578"/>
    <w:rsid w:val="00C45F52"/>
    <w:rsid w:val="00C46A29"/>
    <w:rsid w:val="00C56388"/>
    <w:rsid w:val="00C80F5B"/>
    <w:rsid w:val="00C8421C"/>
    <w:rsid w:val="00C85E51"/>
    <w:rsid w:val="00C86EE4"/>
    <w:rsid w:val="00C905EA"/>
    <w:rsid w:val="00C90961"/>
    <w:rsid w:val="00CB20EE"/>
    <w:rsid w:val="00CB4E7E"/>
    <w:rsid w:val="00CC0209"/>
    <w:rsid w:val="00CC3AA8"/>
    <w:rsid w:val="00CC67E3"/>
    <w:rsid w:val="00CD0264"/>
    <w:rsid w:val="00CD099D"/>
    <w:rsid w:val="00CD18B3"/>
    <w:rsid w:val="00CD513B"/>
    <w:rsid w:val="00CE7034"/>
    <w:rsid w:val="00CF1216"/>
    <w:rsid w:val="00D0071E"/>
    <w:rsid w:val="00D241CF"/>
    <w:rsid w:val="00D25431"/>
    <w:rsid w:val="00D32E9A"/>
    <w:rsid w:val="00D37702"/>
    <w:rsid w:val="00D42625"/>
    <w:rsid w:val="00D4731D"/>
    <w:rsid w:val="00D50CE4"/>
    <w:rsid w:val="00D5401E"/>
    <w:rsid w:val="00D65E98"/>
    <w:rsid w:val="00D7394E"/>
    <w:rsid w:val="00D8633C"/>
    <w:rsid w:val="00D86898"/>
    <w:rsid w:val="00D9243D"/>
    <w:rsid w:val="00DA1908"/>
    <w:rsid w:val="00DA3C38"/>
    <w:rsid w:val="00DA468C"/>
    <w:rsid w:val="00DB0969"/>
    <w:rsid w:val="00DC5FB4"/>
    <w:rsid w:val="00DC7159"/>
    <w:rsid w:val="00DD7969"/>
    <w:rsid w:val="00DE0FB7"/>
    <w:rsid w:val="00DE1B9F"/>
    <w:rsid w:val="00DE2518"/>
    <w:rsid w:val="00DF7876"/>
    <w:rsid w:val="00E0073A"/>
    <w:rsid w:val="00E00881"/>
    <w:rsid w:val="00E02EEC"/>
    <w:rsid w:val="00E110A1"/>
    <w:rsid w:val="00E21235"/>
    <w:rsid w:val="00E2260C"/>
    <w:rsid w:val="00E24B30"/>
    <w:rsid w:val="00E26207"/>
    <w:rsid w:val="00E32530"/>
    <w:rsid w:val="00E33D66"/>
    <w:rsid w:val="00E35C76"/>
    <w:rsid w:val="00E41098"/>
    <w:rsid w:val="00E45FC9"/>
    <w:rsid w:val="00E743A0"/>
    <w:rsid w:val="00E75E9E"/>
    <w:rsid w:val="00E76413"/>
    <w:rsid w:val="00E80E9F"/>
    <w:rsid w:val="00E82C0E"/>
    <w:rsid w:val="00E83C0B"/>
    <w:rsid w:val="00E86164"/>
    <w:rsid w:val="00E91596"/>
    <w:rsid w:val="00E91E69"/>
    <w:rsid w:val="00E92194"/>
    <w:rsid w:val="00E9294D"/>
    <w:rsid w:val="00E9358E"/>
    <w:rsid w:val="00E94D73"/>
    <w:rsid w:val="00E950E5"/>
    <w:rsid w:val="00E97F51"/>
    <w:rsid w:val="00EA1BD8"/>
    <w:rsid w:val="00EA685A"/>
    <w:rsid w:val="00EA6B4F"/>
    <w:rsid w:val="00EB0135"/>
    <w:rsid w:val="00ED3DE1"/>
    <w:rsid w:val="00EE7CCA"/>
    <w:rsid w:val="00F034B0"/>
    <w:rsid w:val="00F05A15"/>
    <w:rsid w:val="00F07F68"/>
    <w:rsid w:val="00F13FB7"/>
    <w:rsid w:val="00F20573"/>
    <w:rsid w:val="00F22D34"/>
    <w:rsid w:val="00F44752"/>
    <w:rsid w:val="00F4477A"/>
    <w:rsid w:val="00F45353"/>
    <w:rsid w:val="00F4785D"/>
    <w:rsid w:val="00F51D53"/>
    <w:rsid w:val="00F55E3D"/>
    <w:rsid w:val="00F61F9F"/>
    <w:rsid w:val="00F655FA"/>
    <w:rsid w:val="00F75DDD"/>
    <w:rsid w:val="00F878EF"/>
    <w:rsid w:val="00F90ED9"/>
    <w:rsid w:val="00F95530"/>
    <w:rsid w:val="00F9651C"/>
    <w:rsid w:val="00FA2677"/>
    <w:rsid w:val="00FA4610"/>
    <w:rsid w:val="00FA7C4F"/>
    <w:rsid w:val="00FC1218"/>
    <w:rsid w:val="00FC504C"/>
    <w:rsid w:val="00FC507D"/>
    <w:rsid w:val="00FD20B2"/>
    <w:rsid w:val="00FE17F9"/>
    <w:rsid w:val="00FF5298"/>
    <w:rsid w:val="00FF6496"/>
    <w:rsid w:val="00FF7EB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8E6A"/>
  <w15:docId w15:val="{5F7120DA-EC95-45D5-944A-B41D7CAB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419"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43"/>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CellMar>
        <w:top w:w="100" w:type="dxa"/>
        <w:left w:w="100" w:type="dxa"/>
        <w:bottom w:w="100" w:type="dxa"/>
        <w:right w:w="100" w:type="dxa"/>
      </w:tblCellMar>
    </w:tblPr>
  </w:style>
  <w:style w:type="table" w:customStyle="1" w:styleId="a5">
    <w:basedOn w:val="Tablanormal"/>
    <w:tblPr>
      <w:tblStyleRowBandSize w:val="1"/>
      <w:tblStyleColBandSize w:val="1"/>
      <w:tblCellMar>
        <w:top w:w="100" w:type="dxa"/>
        <w:left w:w="100" w:type="dxa"/>
        <w:bottom w:w="100" w:type="dxa"/>
        <w:right w:w="100" w:type="dxa"/>
      </w:tblCellMar>
    </w:tblPr>
  </w:style>
  <w:style w:type="table" w:customStyle="1" w:styleId="a6">
    <w:basedOn w:val="Tablanormal"/>
    <w:tblPr>
      <w:tblStyleRowBandSize w:val="1"/>
      <w:tblStyleColBandSize w:val="1"/>
      <w:tblCellMar>
        <w:top w:w="100" w:type="dxa"/>
        <w:left w:w="100" w:type="dxa"/>
        <w:bottom w:w="100" w:type="dxa"/>
        <w:right w:w="100" w:type="dxa"/>
      </w:tblCellMar>
    </w:tblPr>
  </w:style>
  <w:style w:type="table" w:customStyle="1" w:styleId="a7">
    <w:basedOn w:val="Tablanormal"/>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anormal"/>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9">
    <w:basedOn w:val="Tablanormal"/>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a">
    <w:basedOn w:val="Tablanormal"/>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anormal"/>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686E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ED4C7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36214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62141"/>
  </w:style>
  <w:style w:type="paragraph" w:styleId="Piedepgina">
    <w:name w:val="footer"/>
    <w:basedOn w:val="Normal"/>
    <w:link w:val="PiedepginaCar"/>
    <w:uiPriority w:val="99"/>
    <w:unhideWhenUsed/>
    <w:rsid w:val="0036214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62141"/>
  </w:style>
  <w:style w:type="paragraph" w:styleId="Prrafodelista">
    <w:name w:val="List Paragraph"/>
    <w:basedOn w:val="Normal"/>
    <w:uiPriority w:val="34"/>
    <w:qFormat/>
    <w:rsid w:val="002518B9"/>
    <w:pPr>
      <w:ind w:left="720"/>
      <w:contextualSpacing/>
    </w:pPr>
  </w:style>
  <w:style w:type="table" w:styleId="Tablanormal1">
    <w:name w:val="Plain Table 1"/>
    <w:basedOn w:val="Tablanormal"/>
    <w:uiPriority w:val="41"/>
    <w:rsid w:val="004358D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c">
    <w:basedOn w:val="Tablanormal"/>
    <w:pPr>
      <w:spacing w:line="240" w:lineRule="auto"/>
    </w:pPr>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d">
    <w:basedOn w:val="Tablanormal"/>
    <w:pPr>
      <w:spacing w:line="240" w:lineRule="auto"/>
    </w:pPr>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e">
    <w:basedOn w:val="Tablanormal"/>
    <w:tblPr>
      <w:tblStyleRowBandSize w:val="1"/>
      <w:tblStyleColBandSize w:val="1"/>
      <w:tblCellMar>
        <w:top w:w="100" w:type="dxa"/>
        <w:left w:w="100" w:type="dxa"/>
        <w:bottom w:w="100" w:type="dxa"/>
        <w:right w:w="100" w:type="dxa"/>
      </w:tblCellMar>
    </w:tblPr>
  </w:style>
  <w:style w:type="table" w:customStyle="1" w:styleId="af">
    <w:basedOn w:val="Tablanormal"/>
    <w:tblPr>
      <w:tblStyleRowBandSize w:val="1"/>
      <w:tblStyleColBandSize w:val="1"/>
      <w:tblCellMar>
        <w:top w:w="100" w:type="dxa"/>
        <w:left w:w="100" w:type="dxa"/>
        <w:bottom w:w="100" w:type="dxa"/>
        <w:right w:w="100" w:type="dxa"/>
      </w:tblCellMar>
    </w:tblPr>
  </w:style>
  <w:style w:type="table" w:customStyle="1" w:styleId="af0">
    <w:basedOn w:val="Tablanormal"/>
    <w:pPr>
      <w:spacing w:line="240" w:lineRule="auto"/>
    </w:pPr>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1">
    <w:basedOn w:val="Tablanormal"/>
    <w:pPr>
      <w:spacing w:line="240" w:lineRule="auto"/>
    </w:pPr>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2">
    <w:basedOn w:val="Tablanormal"/>
    <w:pPr>
      <w:spacing w:line="240" w:lineRule="auto"/>
    </w:pPr>
    <w:rPr>
      <w:rFonts w:ascii="Calibri" w:eastAsia="Calibri" w:hAnsi="Calibri" w:cs="Calibri"/>
    </w:r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3">
    <w:basedOn w:val="Tabla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unhideWhenUsed/>
    <w:rsid w:val="00EE7CCA"/>
    <w:pPr>
      <w:spacing w:before="100" w:beforeAutospacing="1" w:after="100" w:afterAutospacing="1" w:line="240" w:lineRule="auto"/>
    </w:pPr>
    <w:rPr>
      <w:rFonts w:ascii="Times New Roman" w:eastAsia="Times New Roman" w:hAnsi="Times New Roman" w:cs="Times New Roman"/>
      <w:sz w:val="24"/>
      <w:szCs w:val="24"/>
      <w:lang w:val="es-419"/>
    </w:rPr>
  </w:style>
  <w:style w:type="table" w:styleId="Tablaconcuadrcula">
    <w:name w:val="Table Grid"/>
    <w:basedOn w:val="Tablanormal"/>
    <w:uiPriority w:val="39"/>
    <w:rsid w:val="00E02E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A1908"/>
    <w:rPr>
      <w:color w:val="0000FF"/>
      <w:u w:val="single"/>
    </w:rPr>
  </w:style>
  <w:style w:type="character" w:customStyle="1" w:styleId="apple-tab-span">
    <w:name w:val="apple-tab-span"/>
    <w:basedOn w:val="Fuentedeprrafopredeter"/>
    <w:rsid w:val="00DA1908"/>
  </w:style>
  <w:style w:type="character" w:customStyle="1" w:styleId="Mencinsinresolver1">
    <w:name w:val="Mención sin resolver1"/>
    <w:basedOn w:val="Fuentedeprrafopredeter"/>
    <w:uiPriority w:val="99"/>
    <w:semiHidden/>
    <w:unhideWhenUsed/>
    <w:rsid w:val="00DA1908"/>
    <w:rPr>
      <w:color w:val="605E5C"/>
      <w:shd w:val="clear" w:color="auto" w:fill="E1DFDD"/>
    </w:rPr>
  </w:style>
  <w:style w:type="paragraph" w:styleId="Textonotaalfinal">
    <w:name w:val="endnote text"/>
    <w:basedOn w:val="Normal"/>
    <w:link w:val="TextonotaalfinalCar"/>
    <w:uiPriority w:val="99"/>
    <w:semiHidden/>
    <w:unhideWhenUsed/>
    <w:rsid w:val="000875AA"/>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0875AA"/>
    <w:rPr>
      <w:sz w:val="20"/>
      <w:szCs w:val="20"/>
    </w:rPr>
  </w:style>
  <w:style w:type="character" w:styleId="Refdenotaalfinal">
    <w:name w:val="endnote reference"/>
    <w:basedOn w:val="Fuentedeprrafopredeter"/>
    <w:uiPriority w:val="99"/>
    <w:semiHidden/>
    <w:unhideWhenUsed/>
    <w:rsid w:val="000875AA"/>
    <w:rPr>
      <w:vertAlign w:val="superscript"/>
    </w:rPr>
  </w:style>
  <w:style w:type="paragraph" w:styleId="Textonotapie">
    <w:name w:val="footnote text"/>
    <w:basedOn w:val="Normal"/>
    <w:link w:val="TextonotapieCar"/>
    <w:uiPriority w:val="99"/>
    <w:semiHidden/>
    <w:unhideWhenUsed/>
    <w:rsid w:val="000875AA"/>
    <w:pPr>
      <w:spacing w:line="240" w:lineRule="auto"/>
    </w:pPr>
    <w:rPr>
      <w:sz w:val="20"/>
      <w:szCs w:val="20"/>
    </w:rPr>
  </w:style>
  <w:style w:type="character" w:customStyle="1" w:styleId="TextonotapieCar">
    <w:name w:val="Texto nota pie Car"/>
    <w:basedOn w:val="Fuentedeprrafopredeter"/>
    <w:link w:val="Textonotapie"/>
    <w:uiPriority w:val="99"/>
    <w:semiHidden/>
    <w:rsid w:val="000875AA"/>
    <w:rPr>
      <w:sz w:val="20"/>
      <w:szCs w:val="20"/>
    </w:rPr>
  </w:style>
  <w:style w:type="character" w:styleId="Refdenotaalpie">
    <w:name w:val="footnote reference"/>
    <w:basedOn w:val="Fuentedeprrafopredeter"/>
    <w:uiPriority w:val="99"/>
    <w:semiHidden/>
    <w:unhideWhenUsed/>
    <w:rsid w:val="000875AA"/>
    <w:rPr>
      <w:vertAlign w:val="superscript"/>
    </w:rPr>
  </w:style>
  <w:style w:type="character" w:styleId="Textoennegrita">
    <w:name w:val="Strong"/>
    <w:basedOn w:val="Fuentedeprrafopredeter"/>
    <w:uiPriority w:val="22"/>
    <w:qFormat/>
    <w:rsid w:val="009926D2"/>
    <w:rPr>
      <w:b/>
      <w:bCs/>
    </w:rPr>
  </w:style>
  <w:style w:type="paragraph" w:styleId="Asuntodelcomentario">
    <w:name w:val="annotation subject"/>
    <w:basedOn w:val="Textocomentario"/>
    <w:next w:val="Textocomentario"/>
    <w:link w:val="AsuntodelcomentarioCar"/>
    <w:uiPriority w:val="99"/>
    <w:semiHidden/>
    <w:unhideWhenUsed/>
    <w:rsid w:val="00001483"/>
    <w:rPr>
      <w:b/>
      <w:bCs/>
    </w:rPr>
  </w:style>
  <w:style w:type="character" w:customStyle="1" w:styleId="AsuntodelcomentarioCar">
    <w:name w:val="Asunto del comentario Car"/>
    <w:basedOn w:val="TextocomentarioCar"/>
    <w:link w:val="Asuntodelcomentario"/>
    <w:uiPriority w:val="99"/>
    <w:semiHidden/>
    <w:rsid w:val="00001483"/>
    <w:rPr>
      <w:b/>
      <w:bCs/>
      <w:sz w:val="20"/>
      <w:szCs w:val="20"/>
    </w:rPr>
  </w:style>
  <w:style w:type="paragraph" w:styleId="Textodeglobo">
    <w:name w:val="Balloon Text"/>
    <w:basedOn w:val="Normal"/>
    <w:link w:val="TextodegloboCar"/>
    <w:uiPriority w:val="99"/>
    <w:semiHidden/>
    <w:unhideWhenUsed/>
    <w:rsid w:val="0000148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1483"/>
    <w:rPr>
      <w:rFonts w:ascii="Segoe UI" w:hAnsi="Segoe UI" w:cs="Segoe UI"/>
      <w:sz w:val="18"/>
      <w:szCs w:val="18"/>
    </w:rPr>
  </w:style>
  <w:style w:type="character" w:styleId="Hipervnculovisitado">
    <w:name w:val="FollowedHyperlink"/>
    <w:basedOn w:val="Fuentedeprrafopredeter"/>
    <w:uiPriority w:val="99"/>
    <w:semiHidden/>
    <w:unhideWhenUsed/>
    <w:rsid w:val="00DC5FB4"/>
    <w:rPr>
      <w:color w:val="800080" w:themeColor="followedHyperlink"/>
      <w:u w:val="single"/>
    </w:rPr>
  </w:style>
  <w:style w:type="paragraph" w:styleId="Revisin">
    <w:name w:val="Revision"/>
    <w:hidden/>
    <w:uiPriority w:val="99"/>
    <w:semiHidden/>
    <w:rsid w:val="005309CD"/>
    <w:pPr>
      <w:spacing w:line="240" w:lineRule="auto"/>
    </w:pPr>
  </w:style>
  <w:style w:type="character" w:styleId="Mencinsinresolver">
    <w:name w:val="Unresolved Mention"/>
    <w:basedOn w:val="Fuentedeprrafopredeter"/>
    <w:uiPriority w:val="99"/>
    <w:semiHidden/>
    <w:unhideWhenUsed/>
    <w:rsid w:val="00FE1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6593">
      <w:bodyDiv w:val="1"/>
      <w:marLeft w:val="0"/>
      <w:marRight w:val="0"/>
      <w:marTop w:val="0"/>
      <w:marBottom w:val="0"/>
      <w:divBdr>
        <w:top w:val="none" w:sz="0" w:space="0" w:color="auto"/>
        <w:left w:val="none" w:sz="0" w:space="0" w:color="auto"/>
        <w:bottom w:val="none" w:sz="0" w:space="0" w:color="auto"/>
        <w:right w:val="none" w:sz="0" w:space="0" w:color="auto"/>
      </w:divBdr>
    </w:div>
    <w:div w:id="1352760184">
      <w:bodyDiv w:val="1"/>
      <w:marLeft w:val="0"/>
      <w:marRight w:val="0"/>
      <w:marTop w:val="0"/>
      <w:marBottom w:val="0"/>
      <w:divBdr>
        <w:top w:val="none" w:sz="0" w:space="0" w:color="auto"/>
        <w:left w:val="none" w:sz="0" w:space="0" w:color="auto"/>
        <w:bottom w:val="none" w:sz="0" w:space="0" w:color="auto"/>
        <w:right w:val="none" w:sz="0" w:space="0" w:color="auto"/>
      </w:divBdr>
      <w:divsChild>
        <w:div w:id="62417386">
          <w:marLeft w:val="-540"/>
          <w:marRight w:val="0"/>
          <w:marTop w:val="0"/>
          <w:marBottom w:val="0"/>
          <w:divBdr>
            <w:top w:val="none" w:sz="0" w:space="0" w:color="auto"/>
            <w:left w:val="none" w:sz="0" w:space="0" w:color="auto"/>
            <w:bottom w:val="none" w:sz="0" w:space="0" w:color="auto"/>
            <w:right w:val="none" w:sz="0" w:space="0" w:color="auto"/>
          </w:divBdr>
        </w:div>
      </w:divsChild>
    </w:div>
    <w:div w:id="1376737991">
      <w:bodyDiv w:val="1"/>
      <w:marLeft w:val="0"/>
      <w:marRight w:val="0"/>
      <w:marTop w:val="0"/>
      <w:marBottom w:val="0"/>
      <w:divBdr>
        <w:top w:val="none" w:sz="0" w:space="0" w:color="auto"/>
        <w:left w:val="none" w:sz="0" w:space="0" w:color="auto"/>
        <w:bottom w:val="none" w:sz="0" w:space="0" w:color="auto"/>
        <w:right w:val="none" w:sz="0" w:space="0" w:color="auto"/>
      </w:divBdr>
    </w:div>
    <w:div w:id="1657759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epository.ucc.edu.co/server/api/core/bitstreams/fcf9d32f-d056-426e-8cf9-30b4b8b934e8/content" TargetMode="External"/><Relationship Id="rId21" Type="http://schemas.openxmlformats.org/officeDocument/2006/relationships/image" Target="media/image6.png"/><Relationship Id="rId34" Type="http://schemas.openxmlformats.org/officeDocument/2006/relationships/hyperlink" Target="https://doi.org/10.1002/pi.5464" TargetMode="External"/><Relationship Id="rId42" Type="http://schemas.openxmlformats.org/officeDocument/2006/relationships/hyperlink" Target="https://doi.org/10.1088/1757-899x/584/1/012036" TargetMode="External"/><Relationship Id="rId47" Type="http://schemas.openxmlformats.org/officeDocument/2006/relationships/hyperlink" Target="https://doi.org/10.18359/rfce.2357" TargetMode="External"/><Relationship Id="rId50" Type="http://schemas.openxmlformats.org/officeDocument/2006/relationships/hyperlink" Target="https://dspace.ucuenca.edu.ec/bitstream/123456789/26955/1/Tesis.pdf.pdf" TargetMode="External"/><Relationship Id="rId55" Type="http://schemas.openxmlformats.org/officeDocument/2006/relationships/hyperlink" Target="https://doi.org/10.12988/ces.2018.8235" TargetMode="External"/><Relationship Id="rId63" Type="http://schemas.openxmlformats.org/officeDocument/2006/relationships/hyperlink" Target="https://doi.org/10.35290/rcui.v9n1.2022.427" TargetMode="External"/><Relationship Id="rId68" Type="http://schemas.openxmlformats.org/officeDocument/2006/relationships/hyperlink" Target="http://repositorio.unsa.edu.pe/bitstream/handle/UNSA/454/M-21669.pdf?sequence=1&amp;isAllowed=y"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file:///C:/Users/AmbientPC1/Downloads/Dialnet-HidrogeoquimicaEnElAcuiferoCosteroDelEjeBananeroDe-4845697%20(1).pdf" TargetMode="External"/><Relationship Id="rId11" Type="http://schemas.openxmlformats.org/officeDocument/2006/relationships/endnotes" Target="endnotes.xml"/><Relationship Id="rId24" Type="http://schemas.openxmlformats.org/officeDocument/2006/relationships/hyperlink" Target="https://repositorio.ucv.edu.pe/bitstream/handle/20.500.12692/87647/Campos_RMJ-March%c3%a1n_VJF-SD.pdf?sequence=1&amp;isAllowed=y%20" TargetMode="External"/><Relationship Id="rId32" Type="http://schemas.openxmlformats.org/officeDocument/2006/relationships/hyperlink" Target="https://eprints.ucm.es/id/eprint/48546/1/MARIA%20DEL%20BARRIO%20VERGARA%20%281%29.pdf" TargetMode="External"/><Relationship Id="rId37" Type="http://schemas.openxmlformats.org/officeDocument/2006/relationships/hyperlink" Target="https://revistas.upeu.edu.pe/index.php/ri_ctd/index" TargetMode="External"/><Relationship Id="rId40" Type="http://schemas.openxmlformats.org/officeDocument/2006/relationships/hyperlink" Target="http://www.scielo.org.pe/pdf/rsqp/v77n3/a02v77n3.pdf" TargetMode="External"/><Relationship Id="rId45" Type="http://schemas.openxmlformats.org/officeDocument/2006/relationships/hyperlink" Target="http://repositorio.unsa.edu.pe/bitstream/handle/UNSA/6884/QUMlative.pdf?isAllowed=y&amp;sequence=1" TargetMode="External"/><Relationship Id="rId53" Type="http://schemas.openxmlformats.org/officeDocument/2006/relationships/hyperlink" Target="https://doi.org/10.1016/j.promfg.2017.08.030" TargetMode="External"/><Relationship Id="rId58" Type="http://schemas.openxmlformats.org/officeDocument/2006/relationships/hyperlink" Target="https://repositorio.ipicyt.edu.mx/bitstream/handle/11627/2959/TMIPICYTR6A32011.pdf?sequence=1&amp;isAllowed=y" TargetMode="External"/><Relationship Id="rId66" Type="http://schemas.openxmlformats.org/officeDocument/2006/relationships/hyperlink" Target="https://www.redalyc.org/pdf/496/49628728019.pdf" TargetMode="External"/><Relationship Id="rId5" Type="http://schemas.openxmlformats.org/officeDocument/2006/relationships/customXml" Target="../customXml/item5.xml"/><Relationship Id="rId61" Type="http://schemas.openxmlformats.org/officeDocument/2006/relationships/hyperlink" Target="https://revistasinvestigacion.unmsm.edu.pe/index.php/quim/article/view/5152/4243"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repositorio.upagu.edu.pe/bitstream/handle/UPAGU/825/INFORME%20FINAL%20DE%20TESIS.pdf?sequence=1&amp;isAllowed=y" TargetMode="External"/><Relationship Id="rId30" Type="http://schemas.openxmlformats.org/officeDocument/2006/relationships/hyperlink" Target="https://doi.org/10.37761/rsqp.v80i3.226" TargetMode="External"/><Relationship Id="rId35" Type="http://schemas.openxmlformats.org/officeDocument/2006/relationships/hyperlink" Target="http://revistas.utp.edu.co/index.php/revistaciencia/article/view/2679/1401" TargetMode="External"/><Relationship Id="rId43" Type="http://schemas.openxmlformats.org/officeDocument/2006/relationships/hyperlink" Target="https://doi.org/10.1007/s13369-017-2435-0" TargetMode="External"/><Relationship Id="rId48" Type="http://schemas.openxmlformats.org/officeDocument/2006/relationships/hyperlink" Target="http://repositorio.unal.edu.co/bitstream/handle/unal/58261/DianaE.MolinaSoler.2016.pdf?sequence=1" TargetMode="External"/><Relationship Id="rId56" Type="http://schemas.openxmlformats.org/officeDocument/2006/relationships/hyperlink" Target="https://repositorio.ucv.edu.pe/bitstream/handle/20.500.12692/65580/Ramos_VHE-Vargas_SGH-SD.pdf?sequence=1&amp;isAllowed=y" TargetMode="External"/><Relationship Id="rId64" Type="http://schemas.openxmlformats.org/officeDocument/2006/relationships/hyperlink" Target="https://doi.org/10.21503/cyd.v7i0.1192" TargetMode="External"/><Relationship Id="rId69" Type="http://schemas.openxmlformats.org/officeDocument/2006/relationships/hyperlink" Target="https://doi.org/10.1007/s11356-019-05699-6" TargetMode="External"/><Relationship Id="rId8" Type="http://schemas.openxmlformats.org/officeDocument/2006/relationships/settings" Target="settings.xml"/><Relationship Id="rId51" Type="http://schemas.openxmlformats.org/officeDocument/2006/relationships/hyperlink" Target="https://repositorio.ucv.edu.pe/bitstream/handle/20.500.12692/74514/Najarro_SR-SD.pdf?sequence=1&amp;isAllowed=y" TargetMode="External"/><Relationship Id="rId3" Type="http://schemas.openxmlformats.org/officeDocument/2006/relationships/customXml" Target="../customXml/item3.xml"/><Relationship Id="rId12" Type="http://schemas.openxmlformats.org/officeDocument/2006/relationships/image" Target="media/image1.png"/><Relationship Id="rId25" Type="http://schemas.openxmlformats.org/officeDocument/2006/relationships/hyperlink" Target="https://www.redalyc.org/pdf/467/46729718001.pdf" TargetMode="External"/><Relationship Id="rId33" Type="http://schemas.openxmlformats.org/officeDocument/2006/relationships/hyperlink" Target="http://repositorio.ug.edu.ec/handle/redug/22573" TargetMode="External"/><Relationship Id="rId38" Type="http://schemas.openxmlformats.org/officeDocument/2006/relationships/hyperlink" Target="https://doi.org/10.22490/ECAPMA.2771" TargetMode="External"/><Relationship Id="rId46" Type="http://schemas.openxmlformats.org/officeDocument/2006/relationships/hyperlink" Target="https://doi.org/10.1016/j.psep.2018.08.015" TargetMode="External"/><Relationship Id="rId59" Type="http://schemas.openxmlformats.org/officeDocument/2006/relationships/hyperlink" Target="http://repositorio.unsa.edu.pe/bitstream/handle/UNSA/9250/IQroquye.pdf?sequence=1&amp;isAllowed=y" TargetMode="External"/><Relationship Id="rId67" Type="http://schemas.openxmlformats.org/officeDocument/2006/relationships/hyperlink" Target="https://dspace.unitru.edu.pe/bitstream/handle/UNITRU/17374/Tesis%20VEJARANO%20GARCIA_%20PRINCIPE%20QUISPE_protegido.pdf?sequence=1&amp;isAllowed=y" TargetMode="External"/><Relationship Id="rId41" Type="http://schemas.openxmlformats.org/officeDocument/2006/relationships/hyperlink" Target="https://doi.org/10.15332/dt.inv.2020.01675" TargetMode="External"/><Relationship Id="rId54" Type="http://schemas.openxmlformats.org/officeDocument/2006/relationships/hyperlink" Target="http://www.unilibre.edu.co/revistaavances//avances-10-1/Tema_05_carbon_activado_pino.pdf" TargetMode="External"/><Relationship Id="rId62" Type="http://schemas.openxmlformats.org/officeDocument/2006/relationships/hyperlink" Target="https://sswm.info/sites/default/files/reference_attachments/SEMARNAT%202016.%20Informe%20situac.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25100/ays.v1i1.4335" TargetMode="External"/><Relationship Id="rId28" Type="http://schemas.openxmlformats.org/officeDocument/2006/relationships/hyperlink" Target="http://dspace.espoch.edu.ec/bitstream/123456789/9028/1/236T0347.pdf" TargetMode="External"/><Relationship Id="rId36" Type="http://schemas.openxmlformats.org/officeDocument/2006/relationships/hyperlink" Target="https://repository.unilibre.edu.co/bitstream/handle/10901/23787/TESIS%20ALFREDO%20Y%20SARAI%20ULTIMA%20CORRECI%c3%93N.pdf?sequence=3&amp;isAllowed=y" TargetMode="External"/><Relationship Id="rId49" Type="http://schemas.openxmlformats.org/officeDocument/2006/relationships/hyperlink" Target="https://doi.org/10.22490/notas.3451" TargetMode="External"/><Relationship Id="rId57" Type="http://schemas.openxmlformats.org/officeDocument/2006/relationships/hyperlink" Target="http://repositorio.unsa.edu.pe/bitstream/handle/20.500.12773/11485/UPretaje.pdf?sequence=1&amp;isAllowed=y" TargetMode="External"/><Relationship Id="rId10" Type="http://schemas.openxmlformats.org/officeDocument/2006/relationships/footnotes" Target="footnotes.xml"/><Relationship Id="rId31" Type="http://schemas.openxmlformats.org/officeDocument/2006/relationships/hyperlink" Target="http://www.scielo.org.pe/pdf/rsqp/v79n4/a10v79n4.pdf" TargetMode="External"/><Relationship Id="rId44" Type="http://schemas.openxmlformats.org/officeDocument/2006/relationships/hyperlink" Target="https://www.itp.gob.pe/archivos/vtic/CCAL_001-2018.pdf" TargetMode="External"/><Relationship Id="rId52" Type="http://schemas.openxmlformats.org/officeDocument/2006/relationships/hyperlink" Target="https://doi.org/10.17151/luaz.2015.40.9" TargetMode="External"/><Relationship Id="rId60" Type="http://schemas.openxmlformats.org/officeDocument/2006/relationships/hyperlink" Target="https://doi.org/10.1007/s11033-018-4296-3" TargetMode="External"/><Relationship Id="rId65" Type="http://schemas.openxmlformats.org/officeDocument/2006/relationships/hyperlink" Target="https://doi.org/10.22430/22565337.209"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39" Type="http://schemas.openxmlformats.org/officeDocument/2006/relationships/hyperlink" Target="https://docplayer.es/219179817-Universidad-nacional-de-piura-escuela-de-posgrado.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natalyvmg@gmail.com" TargetMode="External"/><Relationship Id="rId2" Type="http://schemas.openxmlformats.org/officeDocument/2006/relationships/hyperlink" Target="https://orcid.org/0000-0003-4502-3823" TargetMode="External"/><Relationship Id="rId1" Type="http://schemas.openxmlformats.org/officeDocument/2006/relationships/hyperlink" Target="mailto:nickoleallyson@gmail.com" TargetMode="External"/><Relationship Id="rId4" Type="http://schemas.openxmlformats.org/officeDocument/2006/relationships/hyperlink" Target="https://orcid.org/0000-0001-9586-7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989a1-93d7-485a-8e6b-4a8f13b58c46">
      <Terms xmlns="http://schemas.microsoft.com/office/infopath/2007/PartnerControls"/>
    </lcf76f155ced4ddcb4097134ff3c332f>
    <TaxCatchAll xmlns="3f0262d7-3b61-4a90-b4b4-c1a1f7480c4b"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tEfPKu6IwRT0QHKUjDmUBzgORvQ==">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EEDFE4926EC7134DB332E25B945F67C8" ma:contentTypeVersion="16" ma:contentTypeDescription="Create a new document." ma:contentTypeScope="" ma:versionID="f8cded39cb47b8d5f1f1dab244c46961">
  <xsd:schema xmlns:xsd="http://www.w3.org/2001/XMLSchema" xmlns:xs="http://www.w3.org/2001/XMLSchema" xmlns:p="http://schemas.microsoft.com/office/2006/metadata/properties" xmlns:ns2="ee5989a1-93d7-485a-8e6b-4a8f13b58c46" xmlns:ns3="3f0262d7-3b61-4a90-b4b4-c1a1f7480c4b" targetNamespace="http://schemas.microsoft.com/office/2006/metadata/properties" ma:root="true" ma:fieldsID="a2b0174105bcd87a039b2bd1232c6316" ns2:_="" ns3:_="">
    <xsd:import namespace="ee5989a1-93d7-485a-8e6b-4a8f13b58c46"/>
    <xsd:import namespace="3f0262d7-3b61-4a90-b4b4-c1a1f7480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89a1-93d7-485a-8e6b-4a8f13b58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262d7-3b61-4a90-b4b4-c1a1f7480c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6270bf-fe4a-47a8-a82a-c05074b7b3be}" ma:internalName="TaxCatchAll" ma:showField="CatchAllData" ma:web="3f0262d7-3b61-4a90-b4b4-c1a1f7480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EB700-67C4-47BB-8D28-D8548D6BE08E}">
  <ds:schemaRefs>
    <ds:schemaRef ds:uri="http://schemas.microsoft.com/sharepoint/v3/contenttype/forms"/>
  </ds:schemaRefs>
</ds:datastoreItem>
</file>

<file path=customXml/itemProps2.xml><?xml version="1.0" encoding="utf-8"?>
<ds:datastoreItem xmlns:ds="http://schemas.openxmlformats.org/officeDocument/2006/customXml" ds:itemID="{7F86825C-4908-40B9-9FA8-D0CFB80D2BA8}">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ee5989a1-93d7-485a-8e6b-4a8f13b58c46"/>
    <ds:schemaRef ds:uri="3f0262d7-3b61-4a90-b4b4-c1a1f7480c4b"/>
    <ds:schemaRef ds:uri="http://purl.org/dc/elements/1.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D284FD9-98C6-4BD4-BCA7-96E85E3EC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989a1-93d7-485a-8e6b-4a8f13b58c46"/>
    <ds:schemaRef ds:uri="3f0262d7-3b61-4a90-b4b4-c1a1f748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E39B4D-3A39-4492-BA84-4FE904F9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9739</Words>
  <Characters>55514</Characters>
  <Application>Microsoft Office Word</Application>
  <DocSecurity>0</DocSecurity>
  <Lines>462</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dc:creator>
  <cp:lastModifiedBy>Sergio Molina</cp:lastModifiedBy>
  <cp:revision>21</cp:revision>
  <dcterms:created xsi:type="dcterms:W3CDTF">2023-02-21T16:04:00Z</dcterms:created>
  <dcterms:modified xsi:type="dcterms:W3CDTF">2023-03-02T23:57:00Z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0x010100EEDFE4926EC7134DB332E25B945F67C8</vt:lpwstr>
  </property>
  <property fmtid="{D5CDD505-2E9C-101B-9397-08002B2CF9AE}" pid="3" name="MediaServiceImageTags">
    <vt:lpwstr/>
  </property>
</Properties>
</file>