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B6B2" w14:textId="7265DE3A" w:rsidR="00363139" w:rsidRPr="003D1DD6" w:rsidRDefault="00363139" w:rsidP="003D1DD6">
      <w:pPr>
        <w:ind w:firstLine="567"/>
        <w:jc w:val="center"/>
        <w:rPr>
          <w:rFonts w:ascii="Times New Roman" w:hAnsi="Times New Roman" w:cs="Times New Roman"/>
          <w:b/>
          <w:bCs/>
          <w:lang w:val="es-ES"/>
        </w:rPr>
      </w:pPr>
      <w:r w:rsidRPr="003D1DD6">
        <w:rPr>
          <w:rFonts w:ascii="Times New Roman" w:hAnsi="Times New Roman" w:cs="Times New Roman"/>
          <w:b/>
          <w:bCs/>
          <w:lang w:val="es-ES"/>
        </w:rPr>
        <w:t>Ruido vehicular en Heredia</w:t>
      </w:r>
      <w:r w:rsidR="00B662A1" w:rsidRPr="003D1DD6">
        <w:rPr>
          <w:rFonts w:ascii="Times New Roman" w:hAnsi="Times New Roman" w:cs="Times New Roman"/>
          <w:b/>
          <w:bCs/>
          <w:lang w:val="es-ES"/>
        </w:rPr>
        <w:t xml:space="preserve"> centro</w:t>
      </w:r>
      <w:r w:rsidRPr="003D1DD6">
        <w:rPr>
          <w:rFonts w:ascii="Times New Roman" w:hAnsi="Times New Roman" w:cs="Times New Roman"/>
          <w:b/>
          <w:bCs/>
          <w:lang w:val="es-ES"/>
        </w:rPr>
        <w:t xml:space="preserve"> supera límites</w:t>
      </w:r>
    </w:p>
    <w:p w14:paraId="45AFEFB5" w14:textId="77777777" w:rsidR="00363139" w:rsidRPr="003D1DD6" w:rsidRDefault="00363139" w:rsidP="003D1DD6">
      <w:pPr>
        <w:ind w:firstLine="567"/>
        <w:jc w:val="both"/>
        <w:rPr>
          <w:rFonts w:ascii="Times New Roman" w:hAnsi="Times New Roman" w:cs="Times New Roman"/>
          <w:lang w:val="es-ES"/>
        </w:rPr>
      </w:pPr>
    </w:p>
    <w:p w14:paraId="521D8509" w14:textId="00C2A13A" w:rsidR="00363139" w:rsidRPr="003D1DD6" w:rsidRDefault="00363139" w:rsidP="003D1DD6">
      <w:pPr>
        <w:ind w:firstLine="567"/>
        <w:jc w:val="both"/>
        <w:rPr>
          <w:rFonts w:ascii="Times New Roman" w:hAnsi="Times New Roman" w:cs="Times New Roman"/>
          <w:i/>
          <w:iCs/>
          <w:lang w:val="es-ES"/>
        </w:rPr>
      </w:pPr>
      <w:r w:rsidRPr="003D1DD6">
        <w:rPr>
          <w:rFonts w:ascii="Times New Roman" w:hAnsi="Times New Roman" w:cs="Times New Roman"/>
          <w:i/>
          <w:iCs/>
          <w:lang w:val="es-ES"/>
        </w:rPr>
        <w:t>Laura Ortiz C./CAMPUS</w:t>
      </w:r>
    </w:p>
    <w:p w14:paraId="6E754C0C" w14:textId="360BE0FA" w:rsidR="00363139" w:rsidRPr="003D1DD6" w:rsidRDefault="00363139" w:rsidP="003D1DD6">
      <w:pPr>
        <w:ind w:firstLine="567"/>
        <w:jc w:val="both"/>
        <w:rPr>
          <w:rFonts w:ascii="Times New Roman" w:hAnsi="Times New Roman" w:cs="Times New Roman"/>
          <w:i/>
          <w:iCs/>
          <w:lang w:val="es-ES"/>
        </w:rPr>
      </w:pPr>
      <w:r w:rsidRPr="003D1DD6">
        <w:rPr>
          <w:rFonts w:ascii="Times New Roman" w:hAnsi="Times New Roman" w:cs="Times New Roman"/>
          <w:i/>
          <w:iCs/>
          <w:lang w:val="es-ES"/>
        </w:rPr>
        <w:t>lortiz@una.cr</w:t>
      </w:r>
    </w:p>
    <w:p w14:paraId="705A651F" w14:textId="77777777" w:rsidR="003D1DD6" w:rsidRDefault="003D1DD6" w:rsidP="003D1DD6">
      <w:pPr>
        <w:ind w:firstLine="567"/>
        <w:jc w:val="both"/>
        <w:rPr>
          <w:rFonts w:ascii="Times New Roman" w:hAnsi="Times New Roman" w:cs="Times New Roman"/>
          <w:lang w:val="es-ES"/>
        </w:rPr>
      </w:pPr>
    </w:p>
    <w:p w14:paraId="4A146051" w14:textId="4C29A27E" w:rsidR="00363139" w:rsidRPr="003D1DD6" w:rsidRDefault="00313646" w:rsidP="003D1DD6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3139" w:rsidRPr="003D1DD6">
        <w:rPr>
          <w:rFonts w:ascii="Times New Roman" w:hAnsi="Times New Roman" w:cs="Times New Roman"/>
          <w:lang w:val="es-ES"/>
        </w:rPr>
        <w:t>Valeria Leitón y Melissa Solórzano, graduadas de la Licenciatura en Ingeniería en Gestión Ambiental de la Universidad Nacional (UNA), presentaron</w:t>
      </w:r>
      <w:r w:rsidR="003D1DD6">
        <w:rPr>
          <w:rFonts w:ascii="Times New Roman" w:hAnsi="Times New Roman" w:cs="Times New Roman"/>
          <w:lang w:val="es-ES"/>
        </w:rPr>
        <w:t>,</w:t>
      </w:r>
      <w:r w:rsidR="00363139" w:rsidRPr="003D1DD6">
        <w:rPr>
          <w:rFonts w:ascii="Times New Roman" w:hAnsi="Times New Roman" w:cs="Times New Roman"/>
          <w:lang w:val="es-ES"/>
        </w:rPr>
        <w:t xml:space="preserve"> en octubre del año pasado</w:t>
      </w:r>
      <w:r w:rsidR="003D1DD6">
        <w:rPr>
          <w:rFonts w:ascii="Times New Roman" w:hAnsi="Times New Roman" w:cs="Times New Roman"/>
          <w:lang w:val="es-ES"/>
        </w:rPr>
        <w:t>,</w:t>
      </w:r>
      <w:r w:rsidR="00363139" w:rsidRPr="003D1DD6">
        <w:rPr>
          <w:rFonts w:ascii="Times New Roman" w:hAnsi="Times New Roman" w:cs="Times New Roman"/>
          <w:lang w:val="es-ES"/>
        </w:rPr>
        <w:t xml:space="preserve"> una propuesta de plan de monitoreo y control de ruido para el casco central de Heredia.</w:t>
      </w:r>
      <w:r w:rsidRPr="00313646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0ABFD0AE" w14:textId="78756ED4" w:rsidR="00363139" w:rsidRPr="003D1DD6" w:rsidRDefault="00313646" w:rsidP="003D1DD6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3139" w:rsidRPr="003D1DD6">
        <w:rPr>
          <w:rFonts w:ascii="Times New Roman" w:hAnsi="Times New Roman" w:cs="Times New Roman"/>
          <w:lang w:val="es-ES"/>
        </w:rPr>
        <w:t xml:space="preserve">Leitón y Solórzano se enfocaron en investigar la contaminación por ruido entre 2021 y 2022, </w:t>
      </w:r>
      <w:r w:rsidR="003D1DD6">
        <w:rPr>
          <w:rFonts w:ascii="Times New Roman" w:hAnsi="Times New Roman" w:cs="Times New Roman"/>
          <w:lang w:val="es-ES"/>
        </w:rPr>
        <w:t xml:space="preserve">y </w:t>
      </w:r>
      <w:r w:rsidR="00363139" w:rsidRPr="003D1DD6">
        <w:rPr>
          <w:rFonts w:ascii="Times New Roman" w:hAnsi="Times New Roman" w:cs="Times New Roman"/>
          <w:lang w:val="es-ES"/>
        </w:rPr>
        <w:t>definie</w:t>
      </w:r>
      <w:r w:rsidR="003D1DD6">
        <w:rPr>
          <w:rFonts w:ascii="Times New Roman" w:hAnsi="Times New Roman" w:cs="Times New Roman"/>
          <w:lang w:val="es-ES"/>
        </w:rPr>
        <w:t>ron</w:t>
      </w:r>
      <w:r w:rsidR="00363139" w:rsidRPr="003D1DD6">
        <w:rPr>
          <w:rFonts w:ascii="Times New Roman" w:hAnsi="Times New Roman" w:cs="Times New Roman"/>
          <w:lang w:val="es-ES"/>
        </w:rPr>
        <w:t xml:space="preserve"> tres fases: la elaboración de una línea base de las condiciones de ruido ambiental, la creación de mapas acústicos y el diseño de una propuesta para el control de la contaminación sonora.</w:t>
      </w:r>
      <w:r w:rsidRPr="00313646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7BB56119" w14:textId="77777777" w:rsidR="00363139" w:rsidRPr="003D1DD6" w:rsidRDefault="00363139" w:rsidP="003D1DD6">
      <w:pPr>
        <w:ind w:firstLine="567"/>
        <w:jc w:val="both"/>
        <w:rPr>
          <w:rFonts w:ascii="Times New Roman" w:hAnsi="Times New Roman" w:cs="Times New Roman"/>
          <w:lang w:val="es-ES"/>
        </w:rPr>
      </w:pPr>
    </w:p>
    <w:p w14:paraId="785AFDA1" w14:textId="7C94EDD8" w:rsidR="00363139" w:rsidRPr="003D1DD6" w:rsidRDefault="00313646" w:rsidP="003D1DD6">
      <w:pPr>
        <w:ind w:firstLine="567"/>
        <w:jc w:val="both"/>
        <w:rPr>
          <w:rFonts w:ascii="Times New Roman" w:hAnsi="Times New Roman" w:cs="Times New Roman"/>
          <w:b/>
          <w:bCs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3139" w:rsidRPr="003D1DD6">
        <w:rPr>
          <w:rFonts w:ascii="Times New Roman" w:hAnsi="Times New Roman" w:cs="Times New Roman"/>
          <w:b/>
          <w:bCs/>
          <w:lang w:val="es-ES"/>
        </w:rPr>
        <w:t>Tráfico ruidoso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4ADF1E70" w14:textId="4FC96783" w:rsidR="00363139" w:rsidRPr="003D1DD6" w:rsidRDefault="00313646" w:rsidP="003D1DD6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3139" w:rsidRPr="003D1DD6">
        <w:rPr>
          <w:rFonts w:ascii="Times New Roman" w:hAnsi="Times New Roman" w:cs="Times New Roman"/>
          <w:lang w:val="es-ES"/>
        </w:rPr>
        <w:t xml:space="preserve">Los resultados revelaron que el tráfico vehicular es la principal fuente de ruido ambiental en la zona. A pesar de las restricciones vehiculares nocturnas implementadas durante la pandemia </w:t>
      </w:r>
      <w:r w:rsidR="003D1DD6" w:rsidRPr="003D1DD6">
        <w:rPr>
          <w:rFonts w:ascii="Times New Roman" w:hAnsi="Times New Roman" w:cs="Times New Roman"/>
          <w:lang w:val="es-ES"/>
        </w:rPr>
        <w:t>covid</w:t>
      </w:r>
      <w:r w:rsidR="00363139" w:rsidRPr="003D1DD6">
        <w:rPr>
          <w:rFonts w:ascii="Times New Roman" w:hAnsi="Times New Roman" w:cs="Times New Roman"/>
          <w:lang w:val="es-ES"/>
        </w:rPr>
        <w:t xml:space="preserve">-19, los niveles de ruido superaron los límites recomendados tanto por la Organización Mundial de la Salud (OMS) como por la reglamentación nacional, tanto en el período diurno como nocturno.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E98FC7A" w14:textId="1900D3C8" w:rsidR="00363139" w:rsidRPr="003D1DD6" w:rsidRDefault="00313646" w:rsidP="003D1DD6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>
        <w:rPr>
          <w:rFonts w:ascii="Times New Roman" w:hAnsi="Times New Roman" w:cs="Times New Roman"/>
          <w:lang w:val="es-ES"/>
        </w:rPr>
        <w:t xml:space="preserve"> </w:t>
      </w:r>
      <w:r w:rsidR="003D1DD6">
        <w:rPr>
          <w:rFonts w:ascii="Times New Roman" w:hAnsi="Times New Roman" w:cs="Times New Roman"/>
          <w:lang w:val="es-ES"/>
        </w:rPr>
        <w:t>“</w:t>
      </w:r>
      <w:r w:rsidR="00363139" w:rsidRPr="003D1DD6">
        <w:rPr>
          <w:rFonts w:ascii="Times New Roman" w:hAnsi="Times New Roman" w:cs="Times New Roman"/>
          <w:lang w:val="es-ES"/>
        </w:rPr>
        <w:t>El mapa acústico revela que el casco central de Heredia presenta altos niveles de ruido en el 90% de su superficie. El sector de la UNA se mantiene como un punto crítico, lo cual es consistente con estudios anteriores</w:t>
      </w:r>
      <w:r w:rsidR="003D1DD6">
        <w:rPr>
          <w:rFonts w:ascii="Times New Roman" w:hAnsi="Times New Roman" w:cs="Times New Roman"/>
          <w:lang w:val="es-ES"/>
        </w:rPr>
        <w:t>”</w:t>
      </w:r>
      <w:r w:rsidR="00363139" w:rsidRPr="003D1DD6">
        <w:rPr>
          <w:rFonts w:ascii="Times New Roman" w:hAnsi="Times New Roman" w:cs="Times New Roman"/>
          <w:lang w:val="es-ES"/>
        </w:rPr>
        <w:t>, cita el informe.</w:t>
      </w:r>
      <w:r w:rsidRPr="00313646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D5C51D0" w14:textId="7A9DF65A" w:rsidR="00363139" w:rsidRPr="003D1DD6" w:rsidRDefault="00313646" w:rsidP="003D1DD6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3139" w:rsidRPr="003D1DD6">
        <w:rPr>
          <w:rFonts w:ascii="Times New Roman" w:hAnsi="Times New Roman" w:cs="Times New Roman"/>
          <w:lang w:val="es-ES"/>
        </w:rPr>
        <w:t xml:space="preserve">Las estudiantes mencionaron que los altos niveles de ruido en el casco central de Heredia, al igual que en otras zonas urbanas, </w:t>
      </w:r>
      <w:r w:rsidR="003D1DD6">
        <w:rPr>
          <w:rFonts w:ascii="Times New Roman" w:hAnsi="Times New Roman" w:cs="Times New Roman"/>
          <w:lang w:val="es-ES"/>
        </w:rPr>
        <w:t>“</w:t>
      </w:r>
      <w:r w:rsidR="00363139" w:rsidRPr="003D1DD6">
        <w:rPr>
          <w:rFonts w:ascii="Times New Roman" w:hAnsi="Times New Roman" w:cs="Times New Roman"/>
          <w:lang w:val="es-ES"/>
        </w:rPr>
        <w:t>representan un riesgo para la salud de las personas, debido a sus efectos negativos, como trastornos del sueño, problemas cardiovasculares, estrés, aumento de la presión arterial, ansiedad, disminución de la productividad laboral y del aprendizaje, entre otros</w:t>
      </w:r>
      <w:r w:rsidR="003D1DD6">
        <w:rPr>
          <w:rFonts w:ascii="Times New Roman" w:hAnsi="Times New Roman" w:cs="Times New Roman"/>
          <w:lang w:val="es-ES"/>
        </w:rPr>
        <w:t>”</w:t>
      </w:r>
      <w:r w:rsidR="00363139" w:rsidRPr="003D1DD6">
        <w:rPr>
          <w:rFonts w:ascii="Times New Roman" w:hAnsi="Times New Roman" w:cs="Times New Roman"/>
          <w:lang w:val="es-ES"/>
        </w:rPr>
        <w:t>.</w:t>
      </w:r>
      <w:r w:rsidRPr="00313646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59C807E8" w14:textId="03CD6B67" w:rsidR="00363139" w:rsidRPr="003D1DD6" w:rsidRDefault="00313646" w:rsidP="003D1DD6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3139" w:rsidRPr="003D1DD6">
        <w:rPr>
          <w:rFonts w:ascii="Times New Roman" w:hAnsi="Times New Roman" w:cs="Times New Roman"/>
          <w:lang w:val="es-ES"/>
        </w:rPr>
        <w:t>Para reducir la exposición al ruido del tráfico vehicular, se sugieren acciones como el uso de pavimentos que disminuyan el ruido del contacto neumático-carretera, la instalación de barreras acústicas en sitios de interés y la promoción de prácticas de conducción responsable.</w:t>
      </w:r>
      <w:r w:rsidR="003D1DD6">
        <w:rPr>
          <w:rFonts w:ascii="Times New Roman" w:hAnsi="Times New Roman" w:cs="Times New Roman"/>
          <w:lang w:val="es-ES"/>
        </w:rPr>
        <w:t xml:space="preserve"> </w:t>
      </w:r>
      <w:r w:rsidR="00363139" w:rsidRPr="003D1DD6">
        <w:rPr>
          <w:rFonts w:ascii="Times New Roman" w:hAnsi="Times New Roman" w:cs="Times New Roman"/>
          <w:lang w:val="es-ES"/>
        </w:rPr>
        <w:t xml:space="preserve">Además, </w:t>
      </w:r>
      <w:r w:rsidR="003D1DD6">
        <w:rPr>
          <w:rFonts w:ascii="Times New Roman" w:hAnsi="Times New Roman" w:cs="Times New Roman"/>
          <w:lang w:val="es-ES"/>
        </w:rPr>
        <w:t>“</w:t>
      </w:r>
      <w:r w:rsidR="00363139" w:rsidRPr="003D1DD6">
        <w:rPr>
          <w:rFonts w:ascii="Times New Roman" w:hAnsi="Times New Roman" w:cs="Times New Roman"/>
          <w:lang w:val="es-ES"/>
        </w:rPr>
        <w:t>es necesario promover el transporte público, la movilidad activa como caminar y montar bicicleta, y la adopción de tecnologías de transporte más limpias y silenciosas</w:t>
      </w:r>
      <w:r w:rsidR="003D1DD6">
        <w:rPr>
          <w:rFonts w:ascii="Times New Roman" w:hAnsi="Times New Roman" w:cs="Times New Roman"/>
          <w:lang w:val="es-ES"/>
        </w:rPr>
        <w:t>”</w:t>
      </w:r>
      <w:r w:rsidR="00363139" w:rsidRPr="003D1DD6">
        <w:rPr>
          <w:rFonts w:ascii="Times New Roman" w:hAnsi="Times New Roman" w:cs="Times New Roman"/>
          <w:lang w:val="es-ES"/>
        </w:rPr>
        <w:t>.</w:t>
      </w:r>
      <w:r w:rsidRPr="00313646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4CCAADDA" w14:textId="1B4366DA" w:rsidR="00363139" w:rsidRPr="003D1DD6" w:rsidRDefault="00313646" w:rsidP="003D1DD6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3139" w:rsidRPr="003D1DD6">
        <w:rPr>
          <w:rFonts w:ascii="Times New Roman" w:hAnsi="Times New Roman" w:cs="Times New Roman"/>
          <w:lang w:val="es-ES"/>
        </w:rPr>
        <w:t xml:space="preserve">Otro aspecto para considerar, según el estudio, es la inclusión de espacios naturales en la planificación urbana, </w:t>
      </w:r>
      <w:r w:rsidR="003D1DD6">
        <w:rPr>
          <w:rFonts w:ascii="Times New Roman" w:hAnsi="Times New Roman" w:cs="Times New Roman"/>
          <w:lang w:val="es-ES"/>
        </w:rPr>
        <w:t>como</w:t>
      </w:r>
      <w:r w:rsidR="00363139" w:rsidRPr="003D1DD6">
        <w:rPr>
          <w:rFonts w:ascii="Times New Roman" w:hAnsi="Times New Roman" w:cs="Times New Roman"/>
          <w:lang w:val="es-ES"/>
        </w:rPr>
        <w:t xml:space="preserve"> áreas verdes</w:t>
      </w:r>
      <w:r w:rsidR="003D1DD6">
        <w:rPr>
          <w:rFonts w:ascii="Times New Roman" w:hAnsi="Times New Roman" w:cs="Times New Roman"/>
          <w:lang w:val="es-ES"/>
        </w:rPr>
        <w:t xml:space="preserve">, </w:t>
      </w:r>
      <w:r w:rsidR="00363139" w:rsidRPr="003D1DD6">
        <w:rPr>
          <w:rFonts w:ascii="Times New Roman" w:hAnsi="Times New Roman" w:cs="Times New Roman"/>
          <w:lang w:val="es-ES"/>
        </w:rPr>
        <w:t>parques, jardines y bulevares, que pueden actuar como barreras naturales para absorber y amortiguar el sonido. "Se debe analizar el tamaño y la ubicación adecuada de estos espacios para maximizar su efecto en la reducción de la contaminación por ruido. La vegetación con árboles y arbustos no solo tiene un impacto positivo en la reducción del ruido</w:t>
      </w:r>
      <w:r w:rsidR="003D1DD6">
        <w:rPr>
          <w:rFonts w:ascii="Times New Roman" w:hAnsi="Times New Roman" w:cs="Times New Roman"/>
          <w:lang w:val="es-ES"/>
        </w:rPr>
        <w:t>;</w:t>
      </w:r>
      <w:r w:rsidR="00363139" w:rsidRPr="003D1DD6">
        <w:rPr>
          <w:rFonts w:ascii="Times New Roman" w:hAnsi="Times New Roman" w:cs="Times New Roman"/>
          <w:lang w:val="es-ES"/>
        </w:rPr>
        <w:t xml:space="preserve"> también trae beneficios como la disminución de la temperatura urbana, la promoción de la biodiversidad y la mejora de la salud mental y física de las personas, lo que en consecuencia mejora su calidad de vida</w:t>
      </w:r>
      <w:r w:rsidR="003D1DD6">
        <w:rPr>
          <w:rFonts w:ascii="Times New Roman" w:hAnsi="Times New Roman" w:cs="Times New Roman"/>
          <w:lang w:val="es-ES"/>
        </w:rPr>
        <w:t>”</w:t>
      </w:r>
      <w:r w:rsidR="00363139" w:rsidRPr="003D1DD6">
        <w:rPr>
          <w:rFonts w:ascii="Times New Roman" w:hAnsi="Times New Roman" w:cs="Times New Roman"/>
          <w:lang w:val="es-ES"/>
        </w:rPr>
        <w:t>, indicaron las estudiantes.</w:t>
      </w:r>
      <w:r w:rsidRPr="00313646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1875463" w14:textId="03C442CD" w:rsidR="00363139" w:rsidRPr="003D1DD6" w:rsidRDefault="00313646" w:rsidP="003D1DD6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63139" w:rsidRPr="003D1DD6">
        <w:rPr>
          <w:rFonts w:ascii="Times New Roman" w:hAnsi="Times New Roman" w:cs="Times New Roman"/>
          <w:lang w:val="es-ES"/>
        </w:rPr>
        <w:t>Además de las recomendaciones, Leitón y Solórzano</w:t>
      </w:r>
      <w:r w:rsidR="003D1DD6">
        <w:rPr>
          <w:rFonts w:ascii="Times New Roman" w:hAnsi="Times New Roman" w:cs="Times New Roman"/>
          <w:lang w:val="es-ES"/>
        </w:rPr>
        <w:t xml:space="preserve"> </w:t>
      </w:r>
      <w:r w:rsidR="00363139" w:rsidRPr="003D1DD6">
        <w:rPr>
          <w:rFonts w:ascii="Times New Roman" w:hAnsi="Times New Roman" w:cs="Times New Roman"/>
          <w:lang w:val="es-ES"/>
        </w:rPr>
        <w:t>sugirieron a la Municipalidad de Heredia realizar mediciones de ruido en otras zonas de su jurisdicción para evaluar la magnitud del problema, comparar resultados y determinar las medidas adecuadas para abordarlo.</w:t>
      </w:r>
      <w:r w:rsidRPr="00313646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42F4C1F4" w14:textId="5AF637E6" w:rsidR="002C385D" w:rsidRPr="003D1DD6" w:rsidRDefault="00363139" w:rsidP="003D1DD6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3D1DD6">
        <w:rPr>
          <w:rFonts w:ascii="Times New Roman" w:hAnsi="Times New Roman" w:cs="Times New Roman"/>
          <w:b/>
          <w:bCs/>
          <w:lang w:val="es-ES"/>
        </w:rPr>
        <w:lastRenderedPageBreak/>
        <w:t>Pie de foto</w:t>
      </w:r>
      <w:r w:rsidRPr="003D1DD6">
        <w:rPr>
          <w:rFonts w:ascii="Times New Roman" w:hAnsi="Times New Roman" w:cs="Times New Roman"/>
          <w:lang w:val="es-ES"/>
        </w:rPr>
        <w:t>. Las cercanías de la Universidad Nacional se mantienen como un sector crítico de la contaminación sónica generada por tráfico vehicular.  L</w:t>
      </w:r>
      <w:r w:rsidR="003D1DD6">
        <w:rPr>
          <w:rFonts w:ascii="Times New Roman" w:hAnsi="Times New Roman" w:cs="Times New Roman"/>
          <w:lang w:val="es-ES"/>
        </w:rPr>
        <w:t>aura O</w:t>
      </w:r>
      <w:r w:rsidRPr="003D1DD6">
        <w:rPr>
          <w:rFonts w:ascii="Times New Roman" w:hAnsi="Times New Roman" w:cs="Times New Roman"/>
          <w:lang w:val="es-ES"/>
        </w:rPr>
        <w:t>rtiz</w:t>
      </w:r>
    </w:p>
    <w:sectPr w:rsidR="002C385D" w:rsidRPr="003D1D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7A"/>
    <w:rsid w:val="000E57AF"/>
    <w:rsid w:val="00107078"/>
    <w:rsid w:val="00123E8E"/>
    <w:rsid w:val="00157606"/>
    <w:rsid w:val="001A24A9"/>
    <w:rsid w:val="002C385D"/>
    <w:rsid w:val="002D3C3F"/>
    <w:rsid w:val="00313646"/>
    <w:rsid w:val="00363139"/>
    <w:rsid w:val="003D1DD6"/>
    <w:rsid w:val="00477BE5"/>
    <w:rsid w:val="005D0387"/>
    <w:rsid w:val="00756B46"/>
    <w:rsid w:val="008026EA"/>
    <w:rsid w:val="008941CC"/>
    <w:rsid w:val="008B1959"/>
    <w:rsid w:val="009122FE"/>
    <w:rsid w:val="00A04B7A"/>
    <w:rsid w:val="00B662A1"/>
    <w:rsid w:val="00EB3DD2"/>
    <w:rsid w:val="00ED2099"/>
    <w:rsid w:val="00ED22AD"/>
    <w:rsid w:val="00F05675"/>
    <w:rsid w:val="00F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1776C"/>
  <w15:chartTrackingRefBased/>
  <w15:docId w15:val="{7BD57AE4-B880-C641-A1B5-6B8EC23A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4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4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4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4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4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4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4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4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4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4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4B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4B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4B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4B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4B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4B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4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4B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4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4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4B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4B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4B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4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4B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4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ORTIZ  CUBERO</dc:creator>
  <cp:keywords/>
  <dc:description/>
  <cp:lastModifiedBy>ERICK QUIROS  GUTIERREZ</cp:lastModifiedBy>
  <cp:revision>5</cp:revision>
  <dcterms:created xsi:type="dcterms:W3CDTF">2024-08-26T16:41:00Z</dcterms:created>
  <dcterms:modified xsi:type="dcterms:W3CDTF">2024-08-30T18:05:00Z</dcterms:modified>
</cp:coreProperties>
</file>