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50" w:rsidRPr="00D464D6" w:rsidRDefault="00071CB3" w:rsidP="009C45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doc</w:t>
      </w:r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sps="1.8" acron="rge" jtitle="Revista Geográfica de América Central" stitle="Rev. Geog. Amér. Central" issn="2215-2563" pissn="1011-484X" eissn="2215-2563" pubname="Universidad Nacional" license="http://creativecommons.org/licenses/by-nc-sa/4.0" issueno="62" dateiso="20190600" season="Jan/June" order="11" fpage="278" lpage="301" pagcount="24" doctopic="oa" language="es"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]</w:t>
      </w:r>
      <w:r w:rsidR="00CB65B3" w:rsidRPr="00CB65B3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CB65B3" w:rsidRPr="00CB65B3">
        <w:rPr>
          <w:rFonts w:ascii="Arial" w:hAnsi="Arial" w:cs="Arial"/>
          <w:color w:val="FF99CC"/>
          <w:sz w:val="24"/>
          <w:szCs w:val="24"/>
        </w:rPr>
        <w:t>toctitle]</w:t>
      </w:r>
      <w:r w:rsidR="009C4550" w:rsidRPr="00D464D6">
        <w:rPr>
          <w:rFonts w:ascii="Times New Roman" w:hAnsi="Times New Roman" w:cs="Times New Roman"/>
          <w:b/>
          <w:bCs/>
          <w:sz w:val="24"/>
          <w:szCs w:val="24"/>
        </w:rPr>
        <w:t>Artículo</w:t>
      </w:r>
      <w:r w:rsidR="00CB65B3" w:rsidRPr="00CB65B3">
        <w:rPr>
          <w:rFonts w:ascii="Arial" w:hAnsi="Arial" w:cs="Arial"/>
          <w:color w:val="FF99CC"/>
          <w:sz w:val="24"/>
          <w:szCs w:val="24"/>
        </w:rPr>
        <w:t>[/toctitle]</w:t>
      </w:r>
    </w:p>
    <w:p w:rsidR="009C4550" w:rsidRPr="009C4550" w:rsidRDefault="00D853A9" w:rsidP="009C45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color w:val="800080"/>
          <w:sz w:val="28"/>
          <w:szCs w:val="28"/>
        </w:rPr>
        <w:t>[</w:t>
      </w:r>
      <w:proofErr w:type="gramStart"/>
      <w:r>
        <w:rPr>
          <w:rFonts w:ascii="Arial" w:hAnsi="Arial" w:cs="Arial"/>
          <w:color w:val="800080"/>
          <w:sz w:val="28"/>
          <w:szCs w:val="28"/>
        </w:rPr>
        <w:t>doctitle</w:t>
      </w:r>
      <w:proofErr w:type="gramEnd"/>
      <w:r>
        <w:rPr>
          <w:rFonts w:ascii="Arial" w:hAnsi="Arial" w:cs="Arial"/>
          <w:color w:val="800080"/>
          <w:sz w:val="28"/>
          <w:szCs w:val="28"/>
        </w:rPr>
        <w:t xml:space="preserve"> language="es"]</w:t>
      </w:r>
      <w:r w:rsidR="009C4550" w:rsidRPr="009C4550">
        <w:rPr>
          <w:rFonts w:ascii="Times New Roman" w:hAnsi="Times New Roman" w:cs="Times New Roman"/>
          <w:b/>
          <w:bCs/>
          <w:sz w:val="28"/>
          <w:szCs w:val="28"/>
        </w:rPr>
        <w:t>Validación de un instrumento para medir la vulnerabilidad</w:t>
      </w:r>
      <w:r w:rsidR="005658F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9C4550" w:rsidRPr="009C4550" w:rsidRDefault="009C4550" w:rsidP="009C45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C4550">
        <w:rPr>
          <w:rFonts w:ascii="Times New Roman" w:hAnsi="Times New Roman" w:cs="Times New Roman"/>
          <w:b/>
          <w:bCs/>
          <w:sz w:val="28"/>
          <w:szCs w:val="28"/>
        </w:rPr>
        <w:t>en</w:t>
      </w:r>
      <w:proofErr w:type="gramEnd"/>
      <w:r w:rsidRPr="009C4550">
        <w:rPr>
          <w:rFonts w:ascii="Times New Roman" w:hAnsi="Times New Roman" w:cs="Times New Roman"/>
          <w:b/>
          <w:bCs/>
          <w:sz w:val="28"/>
          <w:szCs w:val="28"/>
        </w:rPr>
        <w:t xml:space="preserve"> relación con la capacidad de respuesta de la comunidad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550">
        <w:rPr>
          <w:rFonts w:ascii="Times New Roman" w:hAnsi="Times New Roman" w:cs="Times New Roman"/>
          <w:b/>
          <w:bCs/>
          <w:sz w:val="28"/>
          <w:szCs w:val="28"/>
        </w:rPr>
        <w:t>ante desastres</w:t>
      </w:r>
      <w:r w:rsidR="00D853A9" w:rsidRPr="00CB65B3">
        <w:rPr>
          <w:rFonts w:ascii="Arial" w:hAnsi="Arial" w:cs="Arial"/>
          <w:color w:val="800080"/>
          <w:sz w:val="28"/>
          <w:szCs w:val="28"/>
        </w:rPr>
        <w:t>[/doctitle]</w:t>
      </w:r>
    </w:p>
    <w:p w:rsidR="009C4550" w:rsidRDefault="00D853A9" w:rsidP="003A7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color w:val="800080"/>
          <w:sz w:val="28"/>
          <w:szCs w:val="28"/>
        </w:rPr>
        <w:t>[</w:t>
      </w:r>
      <w:proofErr w:type="gramStart"/>
      <w:r>
        <w:rPr>
          <w:rFonts w:ascii="Arial" w:hAnsi="Arial" w:cs="Arial"/>
          <w:color w:val="800080"/>
          <w:sz w:val="28"/>
          <w:szCs w:val="28"/>
        </w:rPr>
        <w:t>doctitle</w:t>
      </w:r>
      <w:proofErr w:type="gramEnd"/>
      <w:r>
        <w:rPr>
          <w:rFonts w:ascii="Arial" w:hAnsi="Arial" w:cs="Arial"/>
          <w:color w:val="800080"/>
          <w:sz w:val="28"/>
          <w:szCs w:val="28"/>
        </w:rPr>
        <w:t xml:space="preserve"> language="en"]</w:t>
      </w:r>
      <w:r w:rsidR="009C4550" w:rsidRPr="009C4550">
        <w:rPr>
          <w:rFonts w:ascii="Times New Roman" w:hAnsi="Times New Roman" w:cs="Times New Roman"/>
          <w:b/>
          <w:bCs/>
          <w:sz w:val="28"/>
          <w:szCs w:val="28"/>
        </w:rPr>
        <w:t>Validation of an instrument to measure the vulnerability 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C4550">
        <w:rPr>
          <w:rFonts w:ascii="Times New Roman" w:hAnsi="Times New Roman" w:cs="Times New Roman"/>
          <w:b/>
          <w:bCs/>
          <w:sz w:val="28"/>
          <w:szCs w:val="28"/>
        </w:rPr>
        <w:t>relation to the community's response capacity front of disasters</w:t>
      </w:r>
      <w:r w:rsidRPr="00CB65B3">
        <w:rPr>
          <w:rFonts w:ascii="Arial" w:hAnsi="Arial" w:cs="Arial"/>
          <w:color w:val="800080"/>
          <w:sz w:val="28"/>
          <w:szCs w:val="28"/>
        </w:rPr>
        <w:t xml:space="preserve"> [/doctitle]</w:t>
      </w:r>
    </w:p>
    <w:p w:rsidR="003A756B" w:rsidRPr="003A756B" w:rsidRDefault="003A756B" w:rsidP="003A7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50" w:rsidRPr="00D464D6" w:rsidRDefault="00CB65B3" w:rsidP="009C4550">
      <w:pPr>
        <w:jc w:val="both"/>
        <w:rPr>
          <w:rFonts w:ascii="Times New Roman" w:hAnsi="Times New Roman" w:cs="Times New Roman"/>
          <w:sz w:val="24"/>
          <w:szCs w:val="24"/>
        </w:rPr>
      </w:pPr>
      <w:r w:rsidRPr="00CB65B3">
        <w:rPr>
          <w:rFonts w:ascii="Arial" w:hAnsi="Arial" w:cs="Arial"/>
          <w:color w:val="00FFFF"/>
          <w:sz w:val="24"/>
          <w:szCs w:val="24"/>
        </w:rPr>
        <w:t>[</w:t>
      </w:r>
      <w:proofErr w:type="gramStart"/>
      <w:r w:rsidRPr="00CB65B3">
        <w:rPr>
          <w:rFonts w:ascii="Arial" w:hAnsi="Arial" w:cs="Arial"/>
          <w:color w:val="00FFFF"/>
          <w:sz w:val="24"/>
          <w:szCs w:val="24"/>
        </w:rPr>
        <w:t>author</w:t>
      </w:r>
      <w:proofErr w:type="gramEnd"/>
      <w:r w:rsidRPr="00CB65B3">
        <w:rPr>
          <w:rFonts w:ascii="Arial" w:hAnsi="Arial" w:cs="Arial"/>
          <w:color w:val="00FFFF"/>
          <w:sz w:val="24"/>
          <w:szCs w:val="24"/>
        </w:rPr>
        <w:t xml:space="preserve"> role="nd"]</w:t>
      </w:r>
      <w:r w:rsidRPr="00CB65B3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CB65B3">
        <w:rPr>
          <w:rFonts w:ascii="Arial" w:hAnsi="Arial" w:cs="Arial"/>
          <w:color w:val="FF99CC"/>
          <w:sz w:val="24"/>
          <w:szCs w:val="24"/>
        </w:rPr>
        <w:t>fname</w:t>
      </w:r>
      <w:proofErr w:type="gramEnd"/>
      <w:r w:rsidRPr="00CB65B3">
        <w:rPr>
          <w:rFonts w:ascii="Arial" w:hAnsi="Arial" w:cs="Arial"/>
          <w:color w:val="FF99CC"/>
          <w:sz w:val="24"/>
          <w:szCs w:val="24"/>
        </w:rPr>
        <w:t>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Jorge </w:t>
      </w:r>
      <w:proofErr w:type="gramStart"/>
      <w:r w:rsidR="009C4550" w:rsidRPr="00D464D6">
        <w:rPr>
          <w:rFonts w:ascii="Times New Roman" w:hAnsi="Times New Roman" w:cs="Times New Roman"/>
          <w:sz w:val="24"/>
          <w:szCs w:val="24"/>
        </w:rPr>
        <w:t>Norvey</w:t>
      </w:r>
      <w:r w:rsidRPr="00CB65B3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Pr="00CB65B3">
        <w:rPr>
          <w:rFonts w:ascii="Arial" w:hAnsi="Arial" w:cs="Arial"/>
          <w:color w:val="FF99CC"/>
          <w:sz w:val="24"/>
          <w:szCs w:val="24"/>
        </w:rPr>
        <w:t>/fname]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 </w:t>
      </w:r>
      <w:r w:rsidRPr="00CB65B3">
        <w:rPr>
          <w:rFonts w:ascii="Arial" w:hAnsi="Arial" w:cs="Arial"/>
          <w:color w:val="FF99CC"/>
          <w:sz w:val="24"/>
          <w:szCs w:val="24"/>
        </w:rPr>
        <w:t>[surname]</w:t>
      </w:r>
      <w:r w:rsidR="009C4550" w:rsidRPr="00D464D6">
        <w:rPr>
          <w:rFonts w:ascii="Times New Roman" w:hAnsi="Times New Roman" w:cs="Times New Roman"/>
          <w:sz w:val="24"/>
          <w:szCs w:val="24"/>
        </w:rPr>
        <w:t>Álvarez-Ríos</w:t>
      </w:r>
      <w:r w:rsidR="008D71D6" w:rsidRPr="00CB65B3">
        <w:rPr>
          <w:rFonts w:ascii="Arial" w:hAnsi="Arial" w:cs="Arial"/>
          <w:color w:val="FF99CC"/>
          <w:sz w:val="24"/>
          <w:szCs w:val="24"/>
        </w:rPr>
        <w:t xml:space="preserve"> </w:t>
      </w:r>
      <w:r w:rsidRPr="00CB65B3">
        <w:rPr>
          <w:rFonts w:ascii="Arial" w:hAnsi="Arial" w:cs="Arial"/>
          <w:color w:val="FF99CC"/>
          <w:sz w:val="24"/>
          <w:szCs w:val="24"/>
        </w:rPr>
        <w:t>[/surname]</w:t>
      </w:r>
      <w:r w:rsidR="008D71D6">
        <w:rPr>
          <w:rFonts w:ascii="Arial" w:hAnsi="Arial" w:cs="Arial"/>
          <w:color w:val="FF99CC"/>
          <w:sz w:val="24"/>
          <w:szCs w:val="24"/>
        </w:rPr>
        <w:t xml:space="preserve"> </w:t>
      </w:r>
      <w:r w:rsidR="008D71D6" w:rsidRPr="008D71D6">
        <w:rPr>
          <w:rFonts w:ascii="Arial" w:hAnsi="Arial" w:cs="Arial"/>
          <w:color w:val="0000FF"/>
          <w:sz w:val="24"/>
          <w:szCs w:val="24"/>
        </w:rPr>
        <w:t>[xref ref-type="aff" rid="aff1"]</w:t>
      </w:r>
      <w:r w:rsidR="008D71D6" w:rsidRPr="00D464D6">
        <w:rPr>
          <w:rFonts w:ascii="Times New Roman" w:hAnsi="Times New Roman" w:cs="Times New Roman"/>
          <w:sz w:val="24"/>
          <w:szCs w:val="24"/>
        </w:rPr>
        <w:t>1</w:t>
      </w:r>
      <w:r w:rsidR="008D71D6" w:rsidRPr="00CB65B3">
        <w:rPr>
          <w:rFonts w:ascii="Arial" w:hAnsi="Arial" w:cs="Arial"/>
          <w:color w:val="00FFFF"/>
          <w:sz w:val="24"/>
          <w:szCs w:val="24"/>
        </w:rPr>
        <w:t xml:space="preserve"> </w:t>
      </w:r>
      <w:r w:rsidR="008D71D6" w:rsidRPr="008D71D6">
        <w:rPr>
          <w:rFonts w:ascii="Arial" w:hAnsi="Arial" w:cs="Arial"/>
          <w:color w:val="0000FF"/>
          <w:sz w:val="24"/>
          <w:szCs w:val="24"/>
        </w:rPr>
        <w:t>[/xref]</w:t>
      </w:r>
      <w:r w:rsidRPr="00CB65B3">
        <w:rPr>
          <w:rFonts w:ascii="Arial" w:hAnsi="Arial" w:cs="Arial"/>
          <w:color w:val="00FFFF"/>
          <w:sz w:val="24"/>
          <w:szCs w:val="24"/>
        </w:rPr>
        <w:t>[/author]</w:t>
      </w:r>
    </w:p>
    <w:p w:rsidR="009C4550" w:rsidRPr="00D464D6" w:rsidRDefault="00CB65B3" w:rsidP="009C4550">
      <w:pPr>
        <w:jc w:val="both"/>
        <w:rPr>
          <w:rFonts w:ascii="Times New Roman" w:hAnsi="Times New Roman" w:cs="Times New Roman"/>
          <w:sz w:val="24"/>
          <w:szCs w:val="24"/>
        </w:rPr>
      </w:pPr>
      <w:r w:rsidRPr="00CB65B3">
        <w:rPr>
          <w:rFonts w:ascii="Arial" w:hAnsi="Arial" w:cs="Arial"/>
          <w:color w:val="00FFFF"/>
          <w:sz w:val="24"/>
          <w:szCs w:val="24"/>
        </w:rPr>
        <w:t>[</w:t>
      </w:r>
      <w:proofErr w:type="gramStart"/>
      <w:r w:rsidRPr="00CB65B3">
        <w:rPr>
          <w:rFonts w:ascii="Arial" w:hAnsi="Arial" w:cs="Arial"/>
          <w:color w:val="00FFFF"/>
          <w:sz w:val="24"/>
          <w:szCs w:val="24"/>
        </w:rPr>
        <w:t>author</w:t>
      </w:r>
      <w:proofErr w:type="gramEnd"/>
      <w:r w:rsidRPr="00CB65B3">
        <w:rPr>
          <w:rFonts w:ascii="Arial" w:hAnsi="Arial" w:cs="Arial"/>
          <w:color w:val="00FFFF"/>
          <w:sz w:val="24"/>
          <w:szCs w:val="24"/>
        </w:rPr>
        <w:t xml:space="preserve"> role="nd"]</w:t>
      </w:r>
      <w:r w:rsidRPr="00CB65B3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CB65B3">
        <w:rPr>
          <w:rFonts w:ascii="Arial" w:hAnsi="Arial" w:cs="Arial"/>
          <w:color w:val="FF99CC"/>
          <w:sz w:val="24"/>
          <w:szCs w:val="24"/>
        </w:rPr>
        <w:t>fname</w:t>
      </w:r>
      <w:proofErr w:type="gramEnd"/>
      <w:r w:rsidRPr="00CB65B3">
        <w:rPr>
          <w:rFonts w:ascii="Arial" w:hAnsi="Arial" w:cs="Arial"/>
          <w:color w:val="FF99CC"/>
          <w:sz w:val="24"/>
          <w:szCs w:val="24"/>
        </w:rPr>
        <w:t>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Paula </w:t>
      </w:r>
      <w:proofErr w:type="gramStart"/>
      <w:r w:rsidR="009C4550" w:rsidRPr="00D464D6">
        <w:rPr>
          <w:rFonts w:ascii="Times New Roman" w:hAnsi="Times New Roman" w:cs="Times New Roman"/>
          <w:sz w:val="24"/>
          <w:szCs w:val="24"/>
        </w:rPr>
        <w:t>Andrea</w:t>
      </w:r>
      <w:r w:rsidRPr="00CB65B3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Pr="00CB65B3">
        <w:rPr>
          <w:rFonts w:ascii="Arial" w:hAnsi="Arial" w:cs="Arial"/>
          <w:color w:val="FF99CC"/>
          <w:sz w:val="24"/>
          <w:szCs w:val="24"/>
        </w:rPr>
        <w:t>/fname]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 </w:t>
      </w:r>
      <w:r w:rsidRPr="00CB65B3">
        <w:rPr>
          <w:rFonts w:ascii="Arial" w:hAnsi="Arial" w:cs="Arial"/>
          <w:color w:val="FF99CC"/>
          <w:sz w:val="24"/>
          <w:szCs w:val="24"/>
        </w:rPr>
        <w:t>[surname]</w:t>
      </w:r>
      <w:r w:rsidR="009C4550" w:rsidRPr="00D464D6">
        <w:rPr>
          <w:rFonts w:ascii="Times New Roman" w:hAnsi="Times New Roman" w:cs="Times New Roman"/>
          <w:sz w:val="24"/>
          <w:szCs w:val="24"/>
        </w:rPr>
        <w:t>Aristizábal-Vélez</w:t>
      </w:r>
      <w:r w:rsidR="008D71D6" w:rsidRPr="00CB65B3">
        <w:rPr>
          <w:rFonts w:ascii="Arial" w:hAnsi="Arial" w:cs="Arial"/>
          <w:color w:val="FF99CC"/>
          <w:sz w:val="24"/>
          <w:szCs w:val="24"/>
        </w:rPr>
        <w:t xml:space="preserve"> </w:t>
      </w:r>
      <w:r w:rsidRPr="00CB65B3">
        <w:rPr>
          <w:rFonts w:ascii="Arial" w:hAnsi="Arial" w:cs="Arial"/>
          <w:color w:val="FF99CC"/>
          <w:sz w:val="24"/>
          <w:szCs w:val="24"/>
        </w:rPr>
        <w:t>[/surname]</w:t>
      </w:r>
      <w:r w:rsidR="008D71D6">
        <w:rPr>
          <w:rFonts w:ascii="Arial" w:hAnsi="Arial" w:cs="Arial"/>
          <w:color w:val="FF99CC"/>
          <w:sz w:val="24"/>
          <w:szCs w:val="24"/>
        </w:rPr>
        <w:t xml:space="preserve"> </w:t>
      </w:r>
      <w:r w:rsidR="008D71D6" w:rsidRPr="008D71D6">
        <w:rPr>
          <w:rFonts w:ascii="Arial" w:hAnsi="Arial" w:cs="Arial"/>
          <w:color w:val="0000FF"/>
          <w:sz w:val="24"/>
          <w:szCs w:val="24"/>
        </w:rPr>
        <w:t>[xref ref-type="aff" rid="aff2"]</w:t>
      </w:r>
      <w:r w:rsidR="008D71D6" w:rsidRPr="00D464D6">
        <w:rPr>
          <w:rFonts w:ascii="Times New Roman" w:hAnsi="Times New Roman" w:cs="Times New Roman"/>
          <w:sz w:val="24"/>
          <w:szCs w:val="24"/>
        </w:rPr>
        <w:t>2</w:t>
      </w:r>
      <w:r w:rsidR="008D71D6" w:rsidRPr="00CB65B3">
        <w:rPr>
          <w:rFonts w:ascii="Arial" w:hAnsi="Arial" w:cs="Arial"/>
          <w:color w:val="00FFFF"/>
          <w:sz w:val="24"/>
          <w:szCs w:val="24"/>
        </w:rPr>
        <w:t xml:space="preserve"> </w:t>
      </w:r>
      <w:r w:rsidR="008D71D6" w:rsidRPr="008D71D6">
        <w:rPr>
          <w:rFonts w:ascii="Arial" w:hAnsi="Arial" w:cs="Arial"/>
          <w:color w:val="0000FF"/>
          <w:sz w:val="24"/>
          <w:szCs w:val="24"/>
        </w:rPr>
        <w:t>[/xref]</w:t>
      </w:r>
      <w:r w:rsidRPr="00CB65B3">
        <w:rPr>
          <w:rFonts w:ascii="Arial" w:hAnsi="Arial" w:cs="Arial"/>
          <w:color w:val="00FFFF"/>
          <w:sz w:val="24"/>
          <w:szCs w:val="24"/>
        </w:rPr>
        <w:t>[/author]</w:t>
      </w:r>
    </w:p>
    <w:p w:rsidR="009C4550" w:rsidRPr="00D464D6" w:rsidRDefault="00CB65B3" w:rsidP="009C4550">
      <w:pPr>
        <w:jc w:val="both"/>
        <w:rPr>
          <w:rFonts w:ascii="Times New Roman" w:hAnsi="Times New Roman" w:cs="Times New Roman"/>
          <w:sz w:val="24"/>
          <w:szCs w:val="24"/>
        </w:rPr>
      </w:pPr>
      <w:r w:rsidRPr="00CB65B3">
        <w:rPr>
          <w:rFonts w:ascii="Arial" w:hAnsi="Arial" w:cs="Arial"/>
          <w:color w:val="00FFFF"/>
          <w:sz w:val="24"/>
          <w:szCs w:val="24"/>
        </w:rPr>
        <w:t>[</w:t>
      </w:r>
      <w:proofErr w:type="gramStart"/>
      <w:r w:rsidRPr="00CB65B3">
        <w:rPr>
          <w:rFonts w:ascii="Arial" w:hAnsi="Arial" w:cs="Arial"/>
          <w:color w:val="00FFFF"/>
          <w:sz w:val="24"/>
          <w:szCs w:val="24"/>
        </w:rPr>
        <w:t>author</w:t>
      </w:r>
      <w:proofErr w:type="gramEnd"/>
      <w:r w:rsidRPr="00CB65B3">
        <w:rPr>
          <w:rFonts w:ascii="Arial" w:hAnsi="Arial" w:cs="Arial"/>
          <w:color w:val="00FFFF"/>
          <w:sz w:val="24"/>
          <w:szCs w:val="24"/>
        </w:rPr>
        <w:t xml:space="preserve"> role="nd"]</w:t>
      </w:r>
      <w:r w:rsidRPr="00CB65B3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CB65B3">
        <w:rPr>
          <w:rFonts w:ascii="Arial" w:hAnsi="Arial" w:cs="Arial"/>
          <w:color w:val="FF99CC"/>
          <w:sz w:val="24"/>
          <w:szCs w:val="24"/>
        </w:rPr>
        <w:t>fname</w:t>
      </w:r>
      <w:proofErr w:type="gramEnd"/>
      <w:r w:rsidRPr="00CB65B3">
        <w:rPr>
          <w:rFonts w:ascii="Arial" w:hAnsi="Arial" w:cs="Arial"/>
          <w:color w:val="FF99CC"/>
          <w:sz w:val="24"/>
          <w:szCs w:val="24"/>
        </w:rPr>
        <w:t>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Diana </w:t>
      </w:r>
      <w:proofErr w:type="gramStart"/>
      <w:r w:rsidR="009C4550" w:rsidRPr="00D464D6">
        <w:rPr>
          <w:rFonts w:ascii="Times New Roman" w:hAnsi="Times New Roman" w:cs="Times New Roman"/>
          <w:sz w:val="24"/>
          <w:szCs w:val="24"/>
        </w:rPr>
        <w:t>María</w:t>
      </w:r>
      <w:r w:rsidRPr="00CB65B3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Pr="00CB65B3">
        <w:rPr>
          <w:rFonts w:ascii="Arial" w:hAnsi="Arial" w:cs="Arial"/>
          <w:color w:val="FF99CC"/>
          <w:sz w:val="24"/>
          <w:szCs w:val="24"/>
        </w:rPr>
        <w:t>/fname]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 </w:t>
      </w:r>
      <w:r w:rsidRPr="00CB65B3">
        <w:rPr>
          <w:rFonts w:ascii="Arial" w:hAnsi="Arial" w:cs="Arial"/>
          <w:color w:val="FF99CC"/>
          <w:sz w:val="24"/>
          <w:szCs w:val="24"/>
        </w:rPr>
        <w:t>[surname]</w:t>
      </w:r>
      <w:r w:rsidR="009C4550" w:rsidRPr="00D464D6">
        <w:rPr>
          <w:rFonts w:ascii="Times New Roman" w:hAnsi="Times New Roman" w:cs="Times New Roman"/>
          <w:sz w:val="24"/>
          <w:szCs w:val="24"/>
        </w:rPr>
        <w:t>Torres-Pavas</w:t>
      </w:r>
      <w:r w:rsidR="008D71D6" w:rsidRPr="00CB65B3">
        <w:rPr>
          <w:rFonts w:ascii="Arial" w:hAnsi="Arial" w:cs="Arial"/>
          <w:color w:val="FF99CC"/>
          <w:sz w:val="24"/>
          <w:szCs w:val="24"/>
        </w:rPr>
        <w:t xml:space="preserve"> </w:t>
      </w:r>
      <w:r w:rsidRPr="00CB65B3">
        <w:rPr>
          <w:rFonts w:ascii="Arial" w:hAnsi="Arial" w:cs="Arial"/>
          <w:color w:val="FF99CC"/>
          <w:sz w:val="24"/>
          <w:szCs w:val="24"/>
        </w:rPr>
        <w:t>[/surname]</w:t>
      </w:r>
      <w:r w:rsidR="008D71D6">
        <w:rPr>
          <w:rFonts w:ascii="Arial" w:hAnsi="Arial" w:cs="Arial"/>
          <w:color w:val="FF99CC"/>
          <w:sz w:val="24"/>
          <w:szCs w:val="24"/>
        </w:rPr>
        <w:t xml:space="preserve"> </w:t>
      </w:r>
      <w:r w:rsidR="008D71D6" w:rsidRPr="008D71D6">
        <w:rPr>
          <w:rFonts w:ascii="Arial" w:hAnsi="Arial" w:cs="Arial"/>
          <w:color w:val="0000FF"/>
          <w:sz w:val="24"/>
          <w:szCs w:val="24"/>
        </w:rPr>
        <w:t>[xref ref-type="aff" rid="aff3"]</w:t>
      </w:r>
      <w:r w:rsidR="008D71D6" w:rsidRPr="00D464D6">
        <w:rPr>
          <w:rFonts w:ascii="Times New Roman" w:hAnsi="Times New Roman" w:cs="Times New Roman"/>
          <w:sz w:val="24"/>
          <w:szCs w:val="24"/>
        </w:rPr>
        <w:t>3</w:t>
      </w:r>
      <w:r w:rsidR="008D71D6" w:rsidRPr="00CB65B3">
        <w:rPr>
          <w:rFonts w:ascii="Arial" w:hAnsi="Arial" w:cs="Arial"/>
          <w:color w:val="00FFFF"/>
          <w:sz w:val="24"/>
          <w:szCs w:val="24"/>
        </w:rPr>
        <w:t xml:space="preserve"> </w:t>
      </w:r>
      <w:r w:rsidR="008D71D6" w:rsidRPr="008D71D6">
        <w:rPr>
          <w:rFonts w:ascii="Arial" w:hAnsi="Arial" w:cs="Arial"/>
          <w:color w:val="0000FF"/>
          <w:sz w:val="24"/>
          <w:szCs w:val="24"/>
        </w:rPr>
        <w:t>[/xref]</w:t>
      </w:r>
      <w:r w:rsidRPr="00CB65B3">
        <w:rPr>
          <w:rFonts w:ascii="Arial" w:hAnsi="Arial" w:cs="Arial"/>
          <w:color w:val="00FFFF"/>
          <w:sz w:val="24"/>
          <w:szCs w:val="24"/>
        </w:rPr>
        <w:t>[/author]</w:t>
      </w:r>
    </w:p>
    <w:p w:rsidR="009C4550" w:rsidRPr="00D464D6" w:rsidRDefault="00CB65B3" w:rsidP="009C4550">
      <w:pPr>
        <w:jc w:val="both"/>
        <w:rPr>
          <w:rFonts w:ascii="Times New Roman" w:hAnsi="Times New Roman" w:cs="Times New Roman"/>
          <w:sz w:val="24"/>
          <w:szCs w:val="24"/>
        </w:rPr>
      </w:pPr>
      <w:r w:rsidRPr="00CB65B3">
        <w:rPr>
          <w:rFonts w:ascii="Arial" w:hAnsi="Arial" w:cs="Arial"/>
          <w:color w:val="00FFFF"/>
          <w:sz w:val="24"/>
          <w:szCs w:val="24"/>
        </w:rPr>
        <w:t>[</w:t>
      </w:r>
      <w:proofErr w:type="gramStart"/>
      <w:r w:rsidRPr="00CB65B3">
        <w:rPr>
          <w:rFonts w:ascii="Arial" w:hAnsi="Arial" w:cs="Arial"/>
          <w:color w:val="00FFFF"/>
          <w:sz w:val="24"/>
          <w:szCs w:val="24"/>
        </w:rPr>
        <w:t>author</w:t>
      </w:r>
      <w:proofErr w:type="gramEnd"/>
      <w:r w:rsidRPr="00CB65B3">
        <w:rPr>
          <w:rFonts w:ascii="Arial" w:hAnsi="Arial" w:cs="Arial"/>
          <w:color w:val="00FFFF"/>
          <w:sz w:val="24"/>
          <w:szCs w:val="24"/>
        </w:rPr>
        <w:t xml:space="preserve"> role="nd"]</w:t>
      </w:r>
      <w:r w:rsidRPr="00CB65B3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CB65B3">
        <w:rPr>
          <w:rFonts w:ascii="Arial" w:hAnsi="Arial" w:cs="Arial"/>
          <w:color w:val="FF99CC"/>
          <w:sz w:val="24"/>
          <w:szCs w:val="24"/>
        </w:rPr>
        <w:t>fname</w:t>
      </w:r>
      <w:proofErr w:type="gramEnd"/>
      <w:r w:rsidRPr="00CB65B3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9C4550" w:rsidRPr="00D464D6">
        <w:rPr>
          <w:rFonts w:ascii="Times New Roman" w:hAnsi="Times New Roman" w:cs="Times New Roman"/>
          <w:sz w:val="24"/>
          <w:szCs w:val="24"/>
        </w:rPr>
        <w:t>Valentina</w:t>
      </w:r>
      <w:r w:rsidRPr="00CB65B3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Pr="00CB65B3">
        <w:rPr>
          <w:rFonts w:ascii="Arial" w:hAnsi="Arial" w:cs="Arial"/>
          <w:color w:val="FF99CC"/>
          <w:sz w:val="24"/>
          <w:szCs w:val="24"/>
        </w:rPr>
        <w:t>/fname]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 </w:t>
      </w:r>
      <w:r w:rsidRPr="00CB65B3">
        <w:rPr>
          <w:rFonts w:ascii="Arial" w:hAnsi="Arial" w:cs="Arial"/>
          <w:color w:val="FF99CC"/>
          <w:sz w:val="24"/>
          <w:szCs w:val="24"/>
        </w:rPr>
        <w:t>[surname]</w:t>
      </w:r>
      <w:r w:rsidR="009C4550" w:rsidRPr="00D464D6">
        <w:rPr>
          <w:rFonts w:ascii="Times New Roman" w:hAnsi="Times New Roman" w:cs="Times New Roman"/>
          <w:sz w:val="24"/>
          <w:szCs w:val="24"/>
        </w:rPr>
        <w:t>Jurado-Alzate</w:t>
      </w:r>
      <w:r w:rsidR="008D71D6" w:rsidRPr="00CB65B3">
        <w:rPr>
          <w:rFonts w:ascii="Arial" w:hAnsi="Arial" w:cs="Arial"/>
          <w:color w:val="FF99CC"/>
          <w:sz w:val="24"/>
          <w:szCs w:val="24"/>
        </w:rPr>
        <w:t xml:space="preserve"> </w:t>
      </w:r>
      <w:r w:rsidRPr="00CB65B3">
        <w:rPr>
          <w:rFonts w:ascii="Arial" w:hAnsi="Arial" w:cs="Arial"/>
          <w:color w:val="FF99CC"/>
          <w:sz w:val="24"/>
          <w:szCs w:val="24"/>
        </w:rPr>
        <w:t>[/surname]</w:t>
      </w:r>
      <w:r w:rsidR="008D71D6">
        <w:rPr>
          <w:rFonts w:ascii="Arial" w:hAnsi="Arial" w:cs="Arial"/>
          <w:color w:val="FF99CC"/>
          <w:sz w:val="24"/>
          <w:szCs w:val="24"/>
        </w:rPr>
        <w:t xml:space="preserve"> </w:t>
      </w:r>
      <w:r w:rsidR="008D71D6" w:rsidRPr="008D71D6">
        <w:rPr>
          <w:rFonts w:ascii="Arial" w:hAnsi="Arial" w:cs="Arial"/>
          <w:color w:val="0000FF"/>
          <w:sz w:val="24"/>
          <w:szCs w:val="24"/>
        </w:rPr>
        <w:t>[xref ref-type="aff" rid="aff4"]</w:t>
      </w:r>
      <w:r w:rsidR="008D71D6" w:rsidRPr="00D464D6">
        <w:rPr>
          <w:rFonts w:ascii="Times New Roman" w:hAnsi="Times New Roman" w:cs="Times New Roman"/>
          <w:sz w:val="24"/>
          <w:szCs w:val="24"/>
        </w:rPr>
        <w:t>4</w:t>
      </w:r>
      <w:r w:rsidR="008D71D6" w:rsidRPr="00CB65B3">
        <w:rPr>
          <w:rFonts w:ascii="Arial" w:hAnsi="Arial" w:cs="Arial"/>
          <w:color w:val="00FFFF"/>
          <w:sz w:val="24"/>
          <w:szCs w:val="24"/>
        </w:rPr>
        <w:t xml:space="preserve"> </w:t>
      </w:r>
      <w:r w:rsidR="008D71D6" w:rsidRPr="008D71D6">
        <w:rPr>
          <w:rFonts w:ascii="Arial" w:hAnsi="Arial" w:cs="Arial"/>
          <w:color w:val="0000FF"/>
          <w:sz w:val="24"/>
          <w:szCs w:val="24"/>
        </w:rPr>
        <w:t>[/xref]</w:t>
      </w:r>
      <w:r w:rsidRPr="00CB65B3">
        <w:rPr>
          <w:rFonts w:ascii="Arial" w:hAnsi="Arial" w:cs="Arial"/>
          <w:color w:val="00FFFF"/>
          <w:sz w:val="24"/>
          <w:szCs w:val="24"/>
        </w:rPr>
        <w:t>[/author]</w:t>
      </w:r>
    </w:p>
    <w:p w:rsidR="009C4550" w:rsidRPr="00D464D6" w:rsidRDefault="009C4550" w:rsidP="009C45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550" w:rsidRPr="00D464D6" w:rsidRDefault="008D71D6" w:rsidP="009C4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>
        <w:rPr>
          <w:rFonts w:ascii="Arial" w:hAnsi="Arial" w:cs="Arial"/>
          <w:color w:val="008000"/>
          <w:sz w:val="24"/>
          <w:szCs w:val="24"/>
        </w:rPr>
        <w:t>normaff</w:t>
      </w:r>
      <w:proofErr w:type="gramEnd"/>
      <w:r>
        <w:rPr>
          <w:rFonts w:ascii="Arial" w:hAnsi="Arial" w:cs="Arial"/>
          <w:color w:val="008000"/>
          <w:sz w:val="24"/>
          <w:szCs w:val="24"/>
        </w:rPr>
        <w:t xml:space="preserve"> id="aff1" ncountry="Colombia" norgname="Universidad Autónoma de Manizales" icountry="CO"]</w:t>
      </w:r>
      <w:r w:rsidRPr="008D71D6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FF0000"/>
          <w:sz w:val="24"/>
          <w:szCs w:val="24"/>
        </w:rPr>
        <w:t>label]</w:t>
      </w:r>
      <w:proofErr w:type="gramEnd"/>
      <w:r w:rsidR="009C4550" w:rsidRPr="00D464D6">
        <w:rPr>
          <w:rFonts w:ascii="Times New Roman" w:hAnsi="Times New Roman" w:cs="Times New Roman"/>
          <w:sz w:val="24"/>
          <w:szCs w:val="24"/>
        </w:rPr>
        <w:t>1</w:t>
      </w:r>
      <w:r w:rsidRPr="008D71D6">
        <w:rPr>
          <w:rFonts w:ascii="Arial" w:hAnsi="Arial" w:cs="Arial"/>
          <w:color w:val="FF0000"/>
          <w:sz w:val="24"/>
          <w:szCs w:val="24"/>
        </w:rPr>
        <w:t>[/label]</w:t>
      </w:r>
      <w:r w:rsidRPr="008D71D6">
        <w:rPr>
          <w:rFonts w:ascii="Arial" w:hAnsi="Arial" w:cs="Arial"/>
          <w:color w:val="800080"/>
          <w:sz w:val="24"/>
          <w:szCs w:val="24"/>
        </w:rPr>
        <w:t>[role]</w:t>
      </w:r>
      <w:r w:rsidR="009C4550" w:rsidRPr="00D464D6">
        <w:rPr>
          <w:rFonts w:ascii="Times New Roman" w:hAnsi="Times New Roman" w:cs="Times New Roman"/>
          <w:sz w:val="24"/>
          <w:szCs w:val="24"/>
        </w:rPr>
        <w:t>Magister en Educación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4D6">
        <w:rPr>
          <w:rFonts w:ascii="Times New Roman" w:hAnsi="Times New Roman" w:cs="Times New Roman"/>
          <w:sz w:val="24"/>
          <w:szCs w:val="24"/>
        </w:rPr>
        <w:t xml:space="preserve">. Docencia. </w:t>
      </w:r>
      <w:r w:rsidRPr="008D71D6">
        <w:rPr>
          <w:rFonts w:ascii="Arial" w:hAnsi="Arial" w:cs="Arial"/>
          <w:color w:val="800080"/>
          <w:sz w:val="24"/>
          <w:szCs w:val="24"/>
        </w:rPr>
        <w:t>[/</w:t>
      </w:r>
      <w:proofErr w:type="gramStart"/>
      <w:r w:rsidRPr="008D71D6">
        <w:rPr>
          <w:rFonts w:ascii="Arial" w:hAnsi="Arial" w:cs="Arial"/>
          <w:color w:val="800080"/>
          <w:sz w:val="24"/>
          <w:szCs w:val="24"/>
        </w:rPr>
        <w:t>role</w:t>
      </w:r>
      <w:proofErr w:type="gramEnd"/>
      <w:r w:rsidRPr="008D71D6">
        <w:rPr>
          <w:rFonts w:ascii="Arial" w:hAnsi="Arial" w:cs="Arial"/>
          <w:color w:val="800080"/>
          <w:sz w:val="24"/>
          <w:szCs w:val="24"/>
        </w:rPr>
        <w:t>]</w:t>
      </w:r>
      <w:r>
        <w:rPr>
          <w:rFonts w:ascii="Arial" w:hAnsi="Arial" w:cs="Arial"/>
          <w:color w:val="800080"/>
          <w:sz w:val="24"/>
          <w:szCs w:val="24"/>
        </w:rPr>
        <w:t xml:space="preserve"> 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Antigua estación del ferrocarril </w:t>
      </w:r>
      <w:r w:rsidRPr="008D71D6">
        <w:rPr>
          <w:rFonts w:ascii="Arial" w:hAnsi="Arial" w:cs="Arial"/>
          <w:color w:val="800000"/>
          <w:sz w:val="24"/>
          <w:szCs w:val="24"/>
        </w:rPr>
        <w:t>[orgname</w:t>
      </w:r>
      <w:proofErr w:type="gramStart"/>
      <w:r w:rsidRPr="008D71D6">
        <w:rPr>
          <w:rFonts w:ascii="Arial" w:hAnsi="Arial" w:cs="Arial"/>
          <w:color w:val="800000"/>
          <w:sz w:val="24"/>
          <w:szCs w:val="24"/>
        </w:rPr>
        <w:t>]</w:t>
      </w:r>
      <w:r w:rsidR="009C4550" w:rsidRPr="00D464D6">
        <w:rPr>
          <w:rFonts w:ascii="Times New Roman" w:hAnsi="Times New Roman" w:cs="Times New Roman"/>
          <w:sz w:val="24"/>
          <w:szCs w:val="24"/>
        </w:rPr>
        <w:t>Universidad</w:t>
      </w:r>
      <w:proofErr w:type="gramEnd"/>
      <w:r w:rsidR="009C4550" w:rsidRPr="00D464D6">
        <w:rPr>
          <w:rFonts w:ascii="Times New Roman" w:hAnsi="Times New Roman" w:cs="Times New Roman"/>
          <w:sz w:val="24"/>
          <w:szCs w:val="24"/>
        </w:rPr>
        <w:t xml:space="preserve"> Autónoma de Manizales</w:t>
      </w:r>
      <w:r w:rsidRPr="008D71D6">
        <w:rPr>
          <w:rFonts w:ascii="Arial" w:hAnsi="Arial" w:cs="Arial"/>
          <w:color w:val="800000"/>
          <w:sz w:val="24"/>
          <w:szCs w:val="24"/>
        </w:rPr>
        <w:t>[/orgname]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. Caldas, </w:t>
      </w:r>
      <w:r w:rsidRPr="008D71D6">
        <w:rPr>
          <w:rFonts w:ascii="Arial" w:hAnsi="Arial" w:cs="Arial"/>
          <w:color w:val="008000"/>
          <w:sz w:val="24"/>
          <w:szCs w:val="24"/>
        </w:rPr>
        <w:t>[country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]</w:t>
      </w:r>
      <w:r w:rsidR="009C4550" w:rsidRPr="00D464D6">
        <w:rPr>
          <w:rFonts w:ascii="Times New Roman" w:hAnsi="Times New Roman" w:cs="Times New Roman"/>
          <w:sz w:val="24"/>
          <w:szCs w:val="24"/>
        </w:rPr>
        <w:t>Colombia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[/country]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. Correo electrónico: </w:t>
      </w:r>
      <w:r w:rsidRPr="008D71D6">
        <w:rPr>
          <w:rFonts w:ascii="Arial" w:hAnsi="Arial" w:cs="Arial"/>
          <w:color w:val="FF0000"/>
          <w:sz w:val="24"/>
          <w:szCs w:val="24"/>
        </w:rPr>
        <w:t>[email]</w:t>
      </w:r>
      <w:r w:rsidR="009C4550" w:rsidRPr="00D464D6">
        <w:rPr>
          <w:rFonts w:ascii="Times New Roman" w:hAnsi="Times New Roman" w:cs="Times New Roman"/>
          <w:sz w:val="24"/>
          <w:szCs w:val="24"/>
        </w:rPr>
        <w:t>Jnalvarez@autonoma.edu.co</w:t>
      </w:r>
      <w:r w:rsidRPr="008D71D6">
        <w:rPr>
          <w:rFonts w:ascii="Arial" w:hAnsi="Arial" w:cs="Arial"/>
          <w:color w:val="FF0000"/>
          <w:sz w:val="24"/>
          <w:szCs w:val="24"/>
        </w:rPr>
        <w:t>[/email]</w:t>
      </w:r>
      <w:r w:rsidR="00CB65B3" w:rsidRPr="00CB65B3">
        <w:rPr>
          <w:rFonts w:ascii="Arial" w:hAnsi="Arial" w:cs="Arial"/>
          <w:color w:val="008000"/>
          <w:sz w:val="24"/>
          <w:szCs w:val="24"/>
        </w:rPr>
        <w:t>[/normaff]</w:t>
      </w:r>
    </w:p>
    <w:p w:rsidR="009C4550" w:rsidRPr="00D464D6" w:rsidRDefault="008D71D6" w:rsidP="009C4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>
        <w:rPr>
          <w:rFonts w:ascii="Arial" w:hAnsi="Arial" w:cs="Arial"/>
          <w:color w:val="008000"/>
          <w:sz w:val="24"/>
          <w:szCs w:val="24"/>
        </w:rPr>
        <w:t>normaff</w:t>
      </w:r>
      <w:proofErr w:type="gramEnd"/>
      <w:r>
        <w:rPr>
          <w:rFonts w:ascii="Arial" w:hAnsi="Arial" w:cs="Arial"/>
          <w:color w:val="008000"/>
          <w:sz w:val="24"/>
          <w:szCs w:val="24"/>
        </w:rPr>
        <w:t xml:space="preserve"> id="aff2" ncountry="Colombia" norgname="Universidad Autónoma de Manizales" icountry="CO"]</w:t>
      </w:r>
      <w:r w:rsidRPr="008D71D6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FF0000"/>
          <w:sz w:val="24"/>
          <w:szCs w:val="24"/>
        </w:rPr>
        <w:t>label]</w:t>
      </w:r>
      <w:proofErr w:type="gramEnd"/>
      <w:r w:rsidR="009C4550" w:rsidRPr="00D464D6">
        <w:rPr>
          <w:rFonts w:ascii="Times New Roman" w:hAnsi="Times New Roman" w:cs="Times New Roman"/>
          <w:sz w:val="24"/>
          <w:szCs w:val="24"/>
        </w:rPr>
        <w:t>2</w:t>
      </w:r>
      <w:r w:rsidRPr="008D71D6">
        <w:rPr>
          <w:rFonts w:ascii="Arial" w:hAnsi="Arial" w:cs="Arial"/>
          <w:color w:val="FF0000"/>
          <w:sz w:val="24"/>
          <w:szCs w:val="24"/>
        </w:rPr>
        <w:t>[/label]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 </w:t>
      </w:r>
      <w:r w:rsidRPr="008D71D6">
        <w:rPr>
          <w:rFonts w:ascii="Arial" w:hAnsi="Arial" w:cs="Arial"/>
          <w:color w:val="800080"/>
          <w:sz w:val="24"/>
          <w:szCs w:val="24"/>
        </w:rPr>
        <w:t>[role]</w:t>
      </w:r>
      <w:r w:rsidR="009C4550" w:rsidRPr="00D464D6">
        <w:rPr>
          <w:rFonts w:ascii="Times New Roman" w:hAnsi="Times New Roman" w:cs="Times New Roman"/>
          <w:sz w:val="24"/>
          <w:szCs w:val="24"/>
        </w:rPr>
        <w:t>Magister en Salud Pública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464D6">
        <w:rPr>
          <w:rFonts w:ascii="Times New Roman" w:hAnsi="Times New Roman" w:cs="Times New Roman"/>
          <w:sz w:val="24"/>
          <w:szCs w:val="24"/>
        </w:rPr>
        <w:t>Docencia.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D71D6">
        <w:rPr>
          <w:rFonts w:ascii="Arial" w:hAnsi="Arial" w:cs="Arial"/>
          <w:color w:val="800080"/>
          <w:sz w:val="24"/>
          <w:szCs w:val="24"/>
        </w:rPr>
        <w:t>[/</w:t>
      </w:r>
      <w:proofErr w:type="gramStart"/>
      <w:r w:rsidRPr="008D71D6">
        <w:rPr>
          <w:rFonts w:ascii="Arial" w:hAnsi="Arial" w:cs="Arial"/>
          <w:color w:val="800080"/>
          <w:sz w:val="24"/>
          <w:szCs w:val="24"/>
        </w:rPr>
        <w:t>role</w:t>
      </w:r>
      <w:proofErr w:type="gramEnd"/>
      <w:r w:rsidRPr="008D71D6">
        <w:rPr>
          <w:rFonts w:ascii="Arial" w:hAnsi="Arial" w:cs="Arial"/>
          <w:color w:val="800080"/>
          <w:sz w:val="24"/>
          <w:szCs w:val="24"/>
        </w:rPr>
        <w:t>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Antigua estación del ferrocarril </w:t>
      </w:r>
      <w:r w:rsidRPr="008D71D6">
        <w:rPr>
          <w:rFonts w:ascii="Arial" w:hAnsi="Arial" w:cs="Arial"/>
          <w:color w:val="800000"/>
          <w:sz w:val="24"/>
          <w:szCs w:val="24"/>
        </w:rPr>
        <w:t>[orgname</w:t>
      </w:r>
      <w:proofErr w:type="gramStart"/>
      <w:r w:rsidRPr="008D71D6">
        <w:rPr>
          <w:rFonts w:ascii="Arial" w:hAnsi="Arial" w:cs="Arial"/>
          <w:color w:val="800000"/>
          <w:sz w:val="24"/>
          <w:szCs w:val="24"/>
        </w:rPr>
        <w:t>]</w:t>
      </w:r>
      <w:r w:rsidR="009C4550" w:rsidRPr="00D464D6">
        <w:rPr>
          <w:rFonts w:ascii="Times New Roman" w:hAnsi="Times New Roman" w:cs="Times New Roman"/>
          <w:sz w:val="24"/>
          <w:szCs w:val="24"/>
        </w:rPr>
        <w:t>Universidad</w:t>
      </w:r>
      <w:proofErr w:type="gramEnd"/>
      <w:r w:rsidR="009C4550" w:rsidRPr="00D464D6">
        <w:rPr>
          <w:rFonts w:ascii="Times New Roman" w:hAnsi="Times New Roman" w:cs="Times New Roman"/>
          <w:sz w:val="24"/>
          <w:szCs w:val="24"/>
        </w:rPr>
        <w:t xml:space="preserve"> Autónoma de Manizales</w:t>
      </w:r>
      <w:r w:rsidRPr="008D71D6">
        <w:rPr>
          <w:rFonts w:ascii="Arial" w:hAnsi="Arial" w:cs="Arial"/>
          <w:color w:val="800000"/>
          <w:sz w:val="24"/>
          <w:szCs w:val="24"/>
        </w:rPr>
        <w:t>[/orgname]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. </w:t>
      </w:r>
      <w:r w:rsidRPr="008D71D6">
        <w:rPr>
          <w:rFonts w:ascii="Arial" w:hAnsi="Arial" w:cs="Arial"/>
          <w:color w:val="339966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339966"/>
          <w:sz w:val="24"/>
          <w:szCs w:val="24"/>
        </w:rPr>
        <w:t>city</w:t>
      </w:r>
      <w:proofErr w:type="gramEnd"/>
      <w:r w:rsidRPr="008D71D6">
        <w:rPr>
          <w:rFonts w:ascii="Arial" w:hAnsi="Arial" w:cs="Arial"/>
          <w:color w:val="339966"/>
          <w:sz w:val="24"/>
          <w:szCs w:val="24"/>
        </w:rPr>
        <w:t>]</w:t>
      </w:r>
      <w:proofErr w:type="gramStart"/>
      <w:r w:rsidR="009C4550" w:rsidRPr="00D464D6">
        <w:rPr>
          <w:rFonts w:ascii="Times New Roman" w:hAnsi="Times New Roman" w:cs="Times New Roman"/>
          <w:sz w:val="24"/>
          <w:szCs w:val="24"/>
        </w:rPr>
        <w:t>Caldas</w:t>
      </w:r>
      <w:r w:rsidRPr="008D71D6">
        <w:rPr>
          <w:rFonts w:ascii="Arial" w:hAnsi="Arial" w:cs="Arial"/>
          <w:color w:val="339966"/>
          <w:sz w:val="24"/>
          <w:szCs w:val="24"/>
        </w:rPr>
        <w:t>[</w:t>
      </w:r>
      <w:proofErr w:type="gramEnd"/>
      <w:r w:rsidRPr="008D71D6">
        <w:rPr>
          <w:rFonts w:ascii="Arial" w:hAnsi="Arial" w:cs="Arial"/>
          <w:color w:val="339966"/>
          <w:sz w:val="24"/>
          <w:szCs w:val="24"/>
        </w:rPr>
        <w:t>/city]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, </w:t>
      </w:r>
      <w:r w:rsidRPr="008D71D6">
        <w:rPr>
          <w:rFonts w:ascii="Arial" w:hAnsi="Arial" w:cs="Arial"/>
          <w:color w:val="008000"/>
          <w:sz w:val="24"/>
          <w:szCs w:val="24"/>
        </w:rPr>
        <w:t>[country]</w:t>
      </w:r>
      <w:r w:rsidR="009C4550" w:rsidRPr="00D464D6">
        <w:rPr>
          <w:rFonts w:ascii="Times New Roman" w:hAnsi="Times New Roman" w:cs="Times New Roman"/>
          <w:sz w:val="24"/>
          <w:szCs w:val="24"/>
        </w:rPr>
        <w:t>Colombia</w:t>
      </w:r>
      <w:r w:rsidRPr="008D71D6">
        <w:rPr>
          <w:rFonts w:ascii="Arial" w:hAnsi="Arial" w:cs="Arial"/>
          <w:color w:val="008000"/>
          <w:sz w:val="24"/>
          <w:szCs w:val="24"/>
        </w:rPr>
        <w:t>[/country]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. Correo electrónico: </w:t>
      </w:r>
      <w:r w:rsidRPr="008D71D6">
        <w:rPr>
          <w:rFonts w:ascii="Arial" w:hAnsi="Arial" w:cs="Arial"/>
          <w:color w:val="FF0000"/>
          <w:sz w:val="24"/>
          <w:szCs w:val="24"/>
        </w:rPr>
        <w:t>[email]</w:t>
      </w:r>
      <w:r w:rsidR="009C4550" w:rsidRPr="00D464D6">
        <w:rPr>
          <w:rFonts w:ascii="Times New Roman" w:hAnsi="Times New Roman" w:cs="Times New Roman"/>
          <w:sz w:val="24"/>
          <w:szCs w:val="24"/>
        </w:rPr>
        <w:t>paulaaristizabal@autonoma.edu.co</w:t>
      </w:r>
      <w:r w:rsidRPr="008D71D6">
        <w:rPr>
          <w:rFonts w:ascii="Arial" w:hAnsi="Arial" w:cs="Arial"/>
          <w:color w:val="FF0000"/>
          <w:sz w:val="24"/>
          <w:szCs w:val="24"/>
        </w:rPr>
        <w:t>[/email]</w:t>
      </w:r>
      <w:r w:rsidR="00CB65B3" w:rsidRPr="00CB65B3">
        <w:rPr>
          <w:rFonts w:ascii="Arial" w:hAnsi="Arial" w:cs="Arial"/>
          <w:color w:val="008000"/>
          <w:sz w:val="24"/>
          <w:szCs w:val="24"/>
        </w:rPr>
        <w:t>[/normaff]</w:t>
      </w:r>
    </w:p>
    <w:p w:rsidR="009C4550" w:rsidRPr="00D464D6" w:rsidRDefault="008D71D6" w:rsidP="009C4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>
        <w:rPr>
          <w:rFonts w:ascii="Arial" w:hAnsi="Arial" w:cs="Arial"/>
          <w:color w:val="008000"/>
          <w:sz w:val="24"/>
          <w:szCs w:val="24"/>
        </w:rPr>
        <w:t>normaff</w:t>
      </w:r>
      <w:proofErr w:type="gramEnd"/>
      <w:r>
        <w:rPr>
          <w:rFonts w:ascii="Arial" w:hAnsi="Arial" w:cs="Arial"/>
          <w:color w:val="008000"/>
          <w:sz w:val="24"/>
          <w:szCs w:val="24"/>
        </w:rPr>
        <w:t xml:space="preserve"> id="aff3" ncountry="Colombia" norgname="Universidad Autónoma de Manizales" icountry="CO"]</w:t>
      </w:r>
      <w:r w:rsidRPr="008D71D6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FF0000"/>
          <w:sz w:val="24"/>
          <w:szCs w:val="24"/>
        </w:rPr>
        <w:t>label]</w:t>
      </w:r>
      <w:proofErr w:type="gramEnd"/>
      <w:r w:rsidR="009C4550" w:rsidRPr="00D464D6">
        <w:rPr>
          <w:rFonts w:ascii="Times New Roman" w:hAnsi="Times New Roman" w:cs="Times New Roman"/>
          <w:sz w:val="24"/>
          <w:szCs w:val="24"/>
        </w:rPr>
        <w:t xml:space="preserve">3 </w:t>
      </w:r>
      <w:r w:rsidRPr="008D71D6">
        <w:rPr>
          <w:rFonts w:ascii="Arial" w:hAnsi="Arial" w:cs="Arial"/>
          <w:color w:val="FF0000"/>
          <w:sz w:val="24"/>
          <w:szCs w:val="24"/>
        </w:rPr>
        <w:t>[/label]</w:t>
      </w:r>
      <w:r w:rsidRPr="008D71D6">
        <w:rPr>
          <w:rFonts w:ascii="Arial" w:hAnsi="Arial" w:cs="Arial"/>
          <w:color w:val="800080"/>
          <w:sz w:val="24"/>
          <w:szCs w:val="24"/>
        </w:rPr>
        <w:t>[role]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Magister en Salud Pública. Docencia. </w:t>
      </w:r>
      <w:r w:rsidRPr="008D71D6">
        <w:rPr>
          <w:rFonts w:ascii="Arial" w:hAnsi="Arial" w:cs="Arial"/>
          <w:color w:val="800080"/>
          <w:sz w:val="24"/>
          <w:szCs w:val="24"/>
        </w:rPr>
        <w:t>[/</w:t>
      </w:r>
      <w:proofErr w:type="gramStart"/>
      <w:r w:rsidRPr="008D71D6">
        <w:rPr>
          <w:rFonts w:ascii="Arial" w:hAnsi="Arial" w:cs="Arial"/>
          <w:color w:val="800080"/>
          <w:sz w:val="24"/>
          <w:szCs w:val="24"/>
        </w:rPr>
        <w:t>role</w:t>
      </w:r>
      <w:proofErr w:type="gramEnd"/>
      <w:r w:rsidRPr="008D71D6">
        <w:rPr>
          <w:rFonts w:ascii="Arial" w:hAnsi="Arial" w:cs="Arial"/>
          <w:color w:val="800080"/>
          <w:sz w:val="24"/>
          <w:szCs w:val="24"/>
        </w:rPr>
        <w:t>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Antigua estación del ferrocarril </w:t>
      </w:r>
      <w:r w:rsidRPr="008D71D6">
        <w:rPr>
          <w:rFonts w:ascii="Arial" w:hAnsi="Arial" w:cs="Arial"/>
          <w:color w:val="800000"/>
          <w:sz w:val="24"/>
          <w:szCs w:val="24"/>
        </w:rPr>
        <w:t>[orgname</w:t>
      </w:r>
      <w:proofErr w:type="gramStart"/>
      <w:r w:rsidRPr="008D71D6">
        <w:rPr>
          <w:rFonts w:ascii="Arial" w:hAnsi="Arial" w:cs="Arial"/>
          <w:color w:val="800000"/>
          <w:sz w:val="24"/>
          <w:szCs w:val="24"/>
        </w:rPr>
        <w:t>]</w:t>
      </w:r>
      <w:r w:rsidR="009C4550" w:rsidRPr="00D464D6">
        <w:rPr>
          <w:rFonts w:ascii="Times New Roman" w:hAnsi="Times New Roman" w:cs="Times New Roman"/>
          <w:sz w:val="24"/>
          <w:szCs w:val="24"/>
        </w:rPr>
        <w:t>Universidad</w:t>
      </w:r>
      <w:proofErr w:type="gramEnd"/>
      <w:r w:rsidR="009C4550" w:rsidRPr="00D464D6">
        <w:rPr>
          <w:rFonts w:ascii="Times New Roman" w:hAnsi="Times New Roman" w:cs="Times New Roman"/>
          <w:sz w:val="24"/>
          <w:szCs w:val="24"/>
        </w:rPr>
        <w:t xml:space="preserve"> Autónoma de Manizales</w:t>
      </w:r>
      <w:r w:rsidRPr="008D71D6">
        <w:rPr>
          <w:rFonts w:ascii="Arial" w:hAnsi="Arial" w:cs="Arial"/>
          <w:color w:val="800000"/>
          <w:sz w:val="24"/>
          <w:szCs w:val="24"/>
        </w:rPr>
        <w:t>[/orgname]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. </w:t>
      </w:r>
      <w:r w:rsidRPr="008D71D6">
        <w:rPr>
          <w:rFonts w:ascii="Arial" w:hAnsi="Arial" w:cs="Arial"/>
          <w:color w:val="339966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339966"/>
          <w:sz w:val="24"/>
          <w:szCs w:val="24"/>
        </w:rPr>
        <w:t>city</w:t>
      </w:r>
      <w:proofErr w:type="gramEnd"/>
      <w:r w:rsidRPr="008D71D6">
        <w:rPr>
          <w:rFonts w:ascii="Arial" w:hAnsi="Arial" w:cs="Arial"/>
          <w:color w:val="339966"/>
          <w:sz w:val="24"/>
          <w:szCs w:val="24"/>
        </w:rPr>
        <w:t>]</w:t>
      </w:r>
      <w:proofErr w:type="gramStart"/>
      <w:r w:rsidR="009C4550" w:rsidRPr="00D464D6">
        <w:rPr>
          <w:rFonts w:ascii="Times New Roman" w:hAnsi="Times New Roman" w:cs="Times New Roman"/>
          <w:sz w:val="24"/>
          <w:szCs w:val="24"/>
        </w:rPr>
        <w:t>Caldas</w:t>
      </w:r>
      <w:r w:rsidRPr="008D71D6">
        <w:rPr>
          <w:rFonts w:ascii="Arial" w:hAnsi="Arial" w:cs="Arial"/>
          <w:color w:val="339966"/>
          <w:sz w:val="24"/>
          <w:szCs w:val="24"/>
        </w:rPr>
        <w:t>[</w:t>
      </w:r>
      <w:proofErr w:type="gramEnd"/>
      <w:r w:rsidRPr="008D71D6">
        <w:rPr>
          <w:rFonts w:ascii="Arial" w:hAnsi="Arial" w:cs="Arial"/>
          <w:color w:val="339966"/>
          <w:sz w:val="24"/>
          <w:szCs w:val="24"/>
        </w:rPr>
        <w:t>/city]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, </w:t>
      </w:r>
      <w:r w:rsidRPr="008D71D6">
        <w:rPr>
          <w:rFonts w:ascii="Arial" w:hAnsi="Arial" w:cs="Arial"/>
          <w:color w:val="008000"/>
          <w:sz w:val="24"/>
          <w:szCs w:val="24"/>
        </w:rPr>
        <w:t>[country]</w:t>
      </w:r>
      <w:r w:rsidR="009C4550" w:rsidRPr="00D464D6">
        <w:rPr>
          <w:rFonts w:ascii="Times New Roman" w:hAnsi="Times New Roman" w:cs="Times New Roman"/>
          <w:sz w:val="24"/>
          <w:szCs w:val="24"/>
        </w:rPr>
        <w:t>Colombia</w:t>
      </w:r>
      <w:r w:rsidRPr="008D71D6">
        <w:rPr>
          <w:rFonts w:ascii="Arial" w:hAnsi="Arial" w:cs="Arial"/>
          <w:color w:val="008000"/>
          <w:sz w:val="24"/>
          <w:szCs w:val="24"/>
        </w:rPr>
        <w:t>[/country]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. Correo electrónico: </w:t>
      </w:r>
      <w:r w:rsidRPr="008D71D6">
        <w:rPr>
          <w:rFonts w:ascii="Arial" w:hAnsi="Arial" w:cs="Arial"/>
          <w:color w:val="FF0000"/>
          <w:sz w:val="24"/>
          <w:szCs w:val="24"/>
        </w:rPr>
        <w:t>[email]</w:t>
      </w:r>
      <w:r w:rsidR="009C4550" w:rsidRPr="00D464D6">
        <w:rPr>
          <w:rFonts w:ascii="Times New Roman" w:hAnsi="Times New Roman" w:cs="Times New Roman"/>
          <w:sz w:val="24"/>
          <w:szCs w:val="24"/>
        </w:rPr>
        <w:t>dtorres@autonoma.edu.co</w:t>
      </w:r>
      <w:r w:rsidRPr="008D71D6">
        <w:rPr>
          <w:rFonts w:ascii="Arial" w:hAnsi="Arial" w:cs="Arial"/>
          <w:color w:val="FF0000"/>
          <w:sz w:val="24"/>
          <w:szCs w:val="24"/>
        </w:rPr>
        <w:t>[/email]</w:t>
      </w:r>
      <w:r w:rsidR="00CB65B3" w:rsidRPr="00CB65B3">
        <w:rPr>
          <w:rFonts w:ascii="Arial" w:hAnsi="Arial" w:cs="Arial"/>
          <w:color w:val="008000"/>
          <w:sz w:val="24"/>
          <w:szCs w:val="24"/>
        </w:rPr>
        <w:t>[/normaff]</w:t>
      </w:r>
    </w:p>
    <w:p w:rsidR="009C4550" w:rsidRPr="00D464D6" w:rsidRDefault="008D71D6" w:rsidP="009C4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8000"/>
          <w:sz w:val="24"/>
          <w:szCs w:val="24"/>
        </w:rPr>
        <w:lastRenderedPageBreak/>
        <w:t>[</w:t>
      </w:r>
      <w:proofErr w:type="gramStart"/>
      <w:r>
        <w:rPr>
          <w:rFonts w:ascii="Arial" w:hAnsi="Arial" w:cs="Arial"/>
          <w:color w:val="008000"/>
          <w:sz w:val="24"/>
          <w:szCs w:val="24"/>
        </w:rPr>
        <w:t>normaff</w:t>
      </w:r>
      <w:proofErr w:type="gramEnd"/>
      <w:r>
        <w:rPr>
          <w:rFonts w:ascii="Arial" w:hAnsi="Arial" w:cs="Arial"/>
          <w:color w:val="008000"/>
          <w:sz w:val="24"/>
          <w:szCs w:val="24"/>
        </w:rPr>
        <w:t xml:space="preserve"> id="aff4" ncountry="Colombia" norgname="Universidad Autónoma de Manizales" icountry="CO"]</w:t>
      </w:r>
      <w:r w:rsidRPr="008D71D6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FF0000"/>
          <w:sz w:val="24"/>
          <w:szCs w:val="24"/>
        </w:rPr>
        <w:t>label]</w:t>
      </w:r>
      <w:proofErr w:type="gramEnd"/>
      <w:r w:rsidR="009C4550" w:rsidRPr="00D464D6">
        <w:rPr>
          <w:rFonts w:ascii="Times New Roman" w:hAnsi="Times New Roman" w:cs="Times New Roman"/>
          <w:sz w:val="24"/>
          <w:szCs w:val="24"/>
        </w:rPr>
        <w:t>4</w:t>
      </w:r>
      <w:r w:rsidRPr="008D71D6">
        <w:rPr>
          <w:rFonts w:ascii="Arial" w:hAnsi="Arial" w:cs="Arial"/>
          <w:color w:val="FF0000"/>
          <w:sz w:val="24"/>
          <w:szCs w:val="24"/>
        </w:rPr>
        <w:t>[/label]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 </w:t>
      </w:r>
      <w:r w:rsidRPr="008D71D6">
        <w:rPr>
          <w:rFonts w:ascii="Arial" w:hAnsi="Arial" w:cs="Arial"/>
          <w:color w:val="800080"/>
          <w:sz w:val="24"/>
          <w:szCs w:val="24"/>
        </w:rPr>
        <w:t>[role]</w:t>
      </w:r>
      <w:r w:rsidR="009C4550" w:rsidRPr="00D464D6">
        <w:rPr>
          <w:rFonts w:ascii="Times New Roman" w:hAnsi="Times New Roman" w:cs="Times New Roman"/>
          <w:sz w:val="24"/>
          <w:szCs w:val="24"/>
        </w:rPr>
        <w:t>Estudiante Tecnología en Atención Prehospitalaria</w:t>
      </w:r>
      <w:r w:rsidRPr="008D71D6">
        <w:rPr>
          <w:rFonts w:ascii="Arial" w:hAnsi="Arial" w:cs="Arial"/>
          <w:color w:val="800080"/>
          <w:sz w:val="24"/>
          <w:szCs w:val="24"/>
        </w:rPr>
        <w:t>[/role]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. Antigua estación del ferrocarril </w:t>
      </w:r>
      <w:r w:rsidRPr="008D71D6">
        <w:rPr>
          <w:rFonts w:ascii="Arial" w:hAnsi="Arial" w:cs="Arial"/>
          <w:color w:val="800000"/>
          <w:sz w:val="24"/>
          <w:szCs w:val="24"/>
        </w:rPr>
        <w:t>[orgname</w:t>
      </w:r>
      <w:proofErr w:type="gramStart"/>
      <w:r w:rsidRPr="008D71D6">
        <w:rPr>
          <w:rFonts w:ascii="Arial" w:hAnsi="Arial" w:cs="Arial"/>
          <w:color w:val="800000"/>
          <w:sz w:val="24"/>
          <w:szCs w:val="24"/>
        </w:rPr>
        <w:t>]</w:t>
      </w:r>
      <w:r w:rsidR="009C4550" w:rsidRPr="00D464D6">
        <w:rPr>
          <w:rFonts w:ascii="Times New Roman" w:hAnsi="Times New Roman" w:cs="Times New Roman"/>
          <w:sz w:val="24"/>
          <w:szCs w:val="24"/>
        </w:rPr>
        <w:t>Universidad</w:t>
      </w:r>
      <w:proofErr w:type="gramEnd"/>
      <w:r w:rsidR="009C4550" w:rsidRPr="00D464D6">
        <w:rPr>
          <w:rFonts w:ascii="Times New Roman" w:hAnsi="Times New Roman" w:cs="Times New Roman"/>
          <w:sz w:val="24"/>
          <w:szCs w:val="24"/>
        </w:rPr>
        <w:t xml:space="preserve"> Autónoma de Manizales</w:t>
      </w:r>
      <w:r w:rsidRPr="008D71D6">
        <w:rPr>
          <w:rFonts w:ascii="Arial" w:hAnsi="Arial" w:cs="Arial"/>
          <w:color w:val="800000"/>
          <w:sz w:val="24"/>
          <w:szCs w:val="24"/>
        </w:rPr>
        <w:t>[/orgname]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. </w:t>
      </w:r>
      <w:r w:rsidRPr="008D71D6">
        <w:rPr>
          <w:rFonts w:ascii="Arial" w:hAnsi="Arial" w:cs="Arial"/>
          <w:color w:val="339966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339966"/>
          <w:sz w:val="24"/>
          <w:szCs w:val="24"/>
        </w:rPr>
        <w:t>city</w:t>
      </w:r>
      <w:proofErr w:type="gramEnd"/>
      <w:r w:rsidRPr="008D71D6">
        <w:rPr>
          <w:rFonts w:ascii="Arial" w:hAnsi="Arial" w:cs="Arial"/>
          <w:color w:val="339966"/>
          <w:sz w:val="24"/>
          <w:szCs w:val="24"/>
        </w:rPr>
        <w:t>]</w:t>
      </w:r>
      <w:proofErr w:type="gramStart"/>
      <w:r w:rsidR="009C4550" w:rsidRPr="00D464D6">
        <w:rPr>
          <w:rFonts w:ascii="Times New Roman" w:hAnsi="Times New Roman" w:cs="Times New Roman"/>
          <w:sz w:val="24"/>
          <w:szCs w:val="24"/>
        </w:rPr>
        <w:t>Caldas</w:t>
      </w:r>
      <w:r w:rsidRPr="008D71D6">
        <w:rPr>
          <w:rFonts w:ascii="Arial" w:hAnsi="Arial" w:cs="Arial"/>
          <w:color w:val="339966"/>
          <w:sz w:val="24"/>
          <w:szCs w:val="24"/>
        </w:rPr>
        <w:t>[</w:t>
      </w:r>
      <w:proofErr w:type="gramEnd"/>
      <w:r w:rsidRPr="008D71D6">
        <w:rPr>
          <w:rFonts w:ascii="Arial" w:hAnsi="Arial" w:cs="Arial"/>
          <w:color w:val="339966"/>
          <w:sz w:val="24"/>
          <w:szCs w:val="24"/>
        </w:rPr>
        <w:t>/city]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, </w:t>
      </w:r>
      <w:r w:rsidRPr="008D71D6">
        <w:rPr>
          <w:rFonts w:ascii="Arial" w:hAnsi="Arial" w:cs="Arial"/>
          <w:color w:val="008000"/>
          <w:sz w:val="24"/>
          <w:szCs w:val="24"/>
        </w:rPr>
        <w:t>[country]</w:t>
      </w:r>
      <w:r w:rsidR="009C4550" w:rsidRPr="00D464D6">
        <w:rPr>
          <w:rFonts w:ascii="Times New Roman" w:hAnsi="Times New Roman" w:cs="Times New Roman"/>
          <w:sz w:val="24"/>
          <w:szCs w:val="24"/>
        </w:rPr>
        <w:t>Colombia</w:t>
      </w:r>
      <w:r w:rsidRPr="008D71D6">
        <w:rPr>
          <w:rFonts w:ascii="Arial" w:hAnsi="Arial" w:cs="Arial"/>
          <w:color w:val="008000"/>
          <w:sz w:val="24"/>
          <w:szCs w:val="24"/>
        </w:rPr>
        <w:t>[/country]</w:t>
      </w:r>
      <w:r w:rsidR="009C4550" w:rsidRPr="00D464D6">
        <w:rPr>
          <w:rFonts w:ascii="Times New Roman" w:hAnsi="Times New Roman" w:cs="Times New Roman"/>
          <w:sz w:val="24"/>
          <w:szCs w:val="24"/>
        </w:rPr>
        <w:t xml:space="preserve">. Correo electrónico: </w:t>
      </w:r>
      <w:r w:rsidRPr="008D71D6">
        <w:rPr>
          <w:rFonts w:ascii="Arial" w:hAnsi="Arial" w:cs="Arial"/>
          <w:color w:val="FF0000"/>
          <w:sz w:val="24"/>
          <w:szCs w:val="24"/>
        </w:rPr>
        <w:t>[email]</w:t>
      </w:r>
      <w:r w:rsidR="009C4550" w:rsidRPr="008D71D6">
        <w:rPr>
          <w:rFonts w:ascii="Times New Roman" w:hAnsi="Times New Roman" w:cs="Times New Roman"/>
          <w:sz w:val="24"/>
          <w:szCs w:val="24"/>
        </w:rPr>
        <w:t>Valentina.juradoa@autonoma.edu.co</w:t>
      </w:r>
      <w:r w:rsidRPr="008D71D6">
        <w:rPr>
          <w:rFonts w:ascii="Arial" w:hAnsi="Arial" w:cs="Arial"/>
          <w:color w:val="FF0000"/>
          <w:sz w:val="24"/>
          <w:szCs w:val="24"/>
        </w:rPr>
        <w:t>[/email]</w:t>
      </w:r>
      <w:r w:rsidR="00CB65B3" w:rsidRPr="00CB65B3">
        <w:rPr>
          <w:rFonts w:ascii="Arial" w:hAnsi="Arial" w:cs="Arial"/>
          <w:color w:val="008000"/>
        </w:rPr>
        <w:t>[/normaff]</w:t>
      </w:r>
    </w:p>
    <w:p w:rsidR="009C4550" w:rsidRPr="00D464D6" w:rsidRDefault="009C4550" w:rsidP="009C45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550" w:rsidRPr="009C4550" w:rsidRDefault="008D71D6" w:rsidP="009C455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1D6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FF0000"/>
          <w:sz w:val="24"/>
          <w:szCs w:val="24"/>
        </w:rPr>
        <w:t>xmlabstr</w:t>
      </w:r>
      <w:proofErr w:type="gramEnd"/>
      <w:r w:rsidRPr="008D71D6">
        <w:rPr>
          <w:rFonts w:ascii="Arial" w:hAnsi="Arial" w:cs="Arial"/>
          <w:color w:val="FF0000"/>
          <w:sz w:val="24"/>
          <w:szCs w:val="24"/>
        </w:rPr>
        <w:t xml:space="preserve"> language="es"]</w:t>
      </w:r>
      <w:r w:rsidRPr="008D71D6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0000FF"/>
          <w:sz w:val="24"/>
          <w:szCs w:val="24"/>
        </w:rPr>
        <w:t>sectitle</w:t>
      </w:r>
      <w:proofErr w:type="gramEnd"/>
      <w:r w:rsidRPr="008D71D6">
        <w:rPr>
          <w:rFonts w:ascii="Arial" w:hAnsi="Arial" w:cs="Arial"/>
          <w:color w:val="0000FF"/>
          <w:sz w:val="24"/>
          <w:szCs w:val="24"/>
        </w:rPr>
        <w:t>]</w:t>
      </w:r>
      <w:proofErr w:type="gramStart"/>
      <w:r w:rsidR="009C4550" w:rsidRPr="009C4550">
        <w:rPr>
          <w:rFonts w:ascii="Times New Roman" w:hAnsi="Times New Roman" w:cs="Times New Roman"/>
          <w:b/>
          <w:bCs/>
          <w:sz w:val="24"/>
          <w:szCs w:val="24"/>
        </w:rPr>
        <w:t>Resumen</w:t>
      </w:r>
      <w:r w:rsidRPr="008D71D6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Pr="008D71D6">
        <w:rPr>
          <w:rFonts w:ascii="Arial" w:hAnsi="Arial" w:cs="Arial"/>
          <w:color w:val="0000FF"/>
          <w:sz w:val="24"/>
          <w:szCs w:val="24"/>
        </w:rPr>
        <w:t>/sectitle]</w:t>
      </w:r>
    </w:p>
    <w:p w:rsidR="009C4550" w:rsidRDefault="008D71D6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FF0000"/>
          <w:sz w:val="24"/>
          <w:szCs w:val="24"/>
        </w:rPr>
        <w:t>[p]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La validación de instrumentos es uno de los procedimientos indispensables para garantizar la confiabilidad y validez en la medición de variables. En gestión del riesgo de desastres existe la necesidad de medir las amenazas y el nivel de vulnerabilidad, según diferentes autores. </w:t>
      </w:r>
      <w:r w:rsidRPr="008D71D6">
        <w:rPr>
          <w:rFonts w:ascii="Arial" w:hAnsi="Arial" w:cs="Arial"/>
          <w:color w:val="FF0000"/>
          <w:sz w:val="24"/>
          <w:szCs w:val="24"/>
        </w:rPr>
        <w:t>[/p]</w:t>
      </w:r>
    </w:p>
    <w:p w:rsidR="009C4550" w:rsidRPr="009C4550" w:rsidRDefault="008D71D6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][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sectitle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</w:t>
      </w:r>
      <w:proofErr w:type="gramStart"/>
      <w:r w:rsidR="009C4550" w:rsidRPr="009C4550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455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C4550">
        <w:rPr>
          <w:rFonts w:ascii="Times New Roman" w:hAnsi="Times New Roman" w:cs="Times New Roman"/>
          <w:sz w:val="24"/>
          <w:szCs w:val="24"/>
        </w:rPr>
        <w:t xml:space="preserve"> </w:t>
      </w:r>
      <w:r w:rsidRPr="008D71D6">
        <w:rPr>
          <w:rFonts w:ascii="Arial" w:hAnsi="Arial" w:cs="Arial"/>
          <w:color w:val="008000"/>
          <w:sz w:val="24"/>
          <w:szCs w:val="24"/>
        </w:rPr>
        <w:t>[/sectitle]</w:t>
      </w:r>
      <w:r w:rsidRPr="008D71D6">
        <w:rPr>
          <w:rFonts w:ascii="Arial" w:hAnsi="Arial" w:cs="Arial"/>
          <w:color w:val="FF0000"/>
          <w:sz w:val="24"/>
          <w:szCs w:val="24"/>
        </w:rPr>
        <w:t>[p]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alidar un instrumento para medir la vulnerabilidad en relación con la capacidad de respuesta de la comunidad ante desastres. </w:t>
      </w:r>
      <w:r w:rsidRPr="008D71D6">
        <w:rPr>
          <w:rFonts w:ascii="Arial" w:hAnsi="Arial" w:cs="Arial"/>
          <w:color w:val="FF0000"/>
          <w:sz w:val="24"/>
          <w:szCs w:val="24"/>
        </w:rPr>
        <w:t>[/p]</w:t>
      </w:r>
    </w:p>
    <w:p w:rsidR="009C4550" w:rsidRPr="009C4550" w:rsidRDefault="008D71D6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][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][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sectitle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</w:t>
      </w:r>
      <w:r w:rsidR="009C4550" w:rsidRPr="009C4550">
        <w:rPr>
          <w:rFonts w:ascii="Times New Roman" w:hAnsi="Times New Roman" w:cs="Times New Roman"/>
          <w:b/>
          <w:bCs/>
          <w:sz w:val="24"/>
          <w:szCs w:val="24"/>
        </w:rPr>
        <w:t>Metodología</w:t>
      </w:r>
      <w:proofErr w:type="gramStart"/>
      <w:r w:rsidR="009C4550" w:rsidRPr="009C455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1D6">
        <w:rPr>
          <w:rFonts w:ascii="Arial" w:hAnsi="Arial" w:cs="Arial"/>
          <w:color w:val="008000"/>
          <w:sz w:val="24"/>
          <w:szCs w:val="24"/>
        </w:rPr>
        <w:t>[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/sectitle]</w:t>
      </w:r>
      <w:r w:rsidRPr="008D71D6">
        <w:rPr>
          <w:rFonts w:ascii="Arial" w:hAnsi="Arial" w:cs="Arial"/>
          <w:color w:val="FF0000"/>
          <w:sz w:val="24"/>
          <w:szCs w:val="24"/>
        </w:rPr>
        <w:t>[p]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e diseñó una encuesta semiestructurada, la cual fue validada por un panel de expertos a través de la calificación de indicadores. Se aplicó la prueba Alfa de Cronbach. </w:t>
      </w:r>
      <w:r w:rsidRPr="008D71D6">
        <w:rPr>
          <w:rFonts w:ascii="Arial" w:hAnsi="Arial" w:cs="Arial"/>
          <w:color w:val="FF0000"/>
          <w:sz w:val="24"/>
          <w:szCs w:val="24"/>
        </w:rPr>
        <w:t>[/p]</w:t>
      </w:r>
    </w:p>
    <w:p w:rsidR="009C4550" w:rsidRPr="009C4550" w:rsidRDefault="008D71D6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][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][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sectitle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</w:t>
      </w:r>
      <w:r w:rsidR="009C4550" w:rsidRPr="009C4550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Pr="009C4550">
        <w:rPr>
          <w:rFonts w:ascii="Times New Roman" w:hAnsi="Times New Roman" w:cs="Times New Roman"/>
          <w:sz w:val="24"/>
          <w:szCs w:val="24"/>
        </w:rPr>
        <w:t>:</w:t>
      </w:r>
      <w:r w:rsidRPr="008D71D6">
        <w:rPr>
          <w:rFonts w:ascii="Arial" w:hAnsi="Arial" w:cs="Arial"/>
          <w:color w:val="008000"/>
          <w:sz w:val="24"/>
          <w:szCs w:val="24"/>
        </w:rPr>
        <w:t xml:space="preserve"> [/sectitle]</w:t>
      </w:r>
      <w:r w:rsidRPr="008D71D6">
        <w:rPr>
          <w:rFonts w:ascii="Arial" w:hAnsi="Arial" w:cs="Arial"/>
          <w:color w:val="FF0000"/>
          <w:sz w:val="24"/>
          <w:szCs w:val="24"/>
        </w:rPr>
        <w:t>[p]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9C4550" w:rsidRPr="009C4550">
        <w:rPr>
          <w:rFonts w:ascii="Times New Roman" w:hAnsi="Times New Roman" w:cs="Times New Roman"/>
          <w:sz w:val="24"/>
          <w:szCs w:val="24"/>
        </w:rPr>
        <w:t>l instrumento consta de 52 preguntas, las cuales fueron validadas por expertos, donde la prueba de validez en cuanto a suficiencia, coherencia, claridad y relevancia dio mayor a 0,9, esto indica que existe concordancia entre los evaluadores.</w:t>
      </w:r>
      <w:r w:rsidRPr="008D71D6">
        <w:rPr>
          <w:rFonts w:ascii="Arial" w:hAnsi="Arial" w:cs="Arial"/>
          <w:color w:val="FF0000"/>
          <w:sz w:val="24"/>
          <w:szCs w:val="24"/>
        </w:rPr>
        <w:t>[/p]</w:t>
      </w:r>
      <w:r w:rsidRPr="008D71D6">
        <w:rPr>
          <w:rFonts w:ascii="Arial" w:hAnsi="Arial" w:cs="Arial"/>
          <w:color w:val="008000"/>
          <w:sz w:val="24"/>
          <w:szCs w:val="24"/>
        </w:rPr>
        <w:t>[/sec]</w:t>
      </w:r>
      <w:r w:rsidRPr="008D71D6">
        <w:rPr>
          <w:rFonts w:ascii="Arial" w:hAnsi="Arial" w:cs="Arial"/>
          <w:color w:val="FF0000"/>
          <w:sz w:val="24"/>
          <w:szCs w:val="24"/>
        </w:rPr>
        <w:t>[/xmlabstr]</w:t>
      </w:r>
    </w:p>
    <w:p w:rsidR="009C4550" w:rsidRDefault="008D71D6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800000"/>
          <w:sz w:val="24"/>
          <w:szCs w:val="24"/>
        </w:rPr>
        <w:t>kwdgrp</w:t>
      </w:r>
      <w:proofErr w:type="gramEnd"/>
      <w:r w:rsidRPr="008D71D6">
        <w:rPr>
          <w:rFonts w:ascii="Arial" w:hAnsi="Arial" w:cs="Arial"/>
          <w:color w:val="800000"/>
          <w:sz w:val="24"/>
          <w:szCs w:val="24"/>
        </w:rPr>
        <w:t xml:space="preserve"> language="es"]</w:t>
      </w:r>
      <w:r w:rsidRPr="008D71D6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0000FF"/>
          <w:sz w:val="24"/>
          <w:szCs w:val="24"/>
        </w:rPr>
        <w:t>sectitle</w:t>
      </w:r>
      <w:proofErr w:type="gramEnd"/>
      <w:r w:rsidRPr="008D71D6">
        <w:rPr>
          <w:rFonts w:ascii="Arial" w:hAnsi="Arial" w:cs="Arial"/>
          <w:color w:val="0000FF"/>
          <w:sz w:val="24"/>
          <w:szCs w:val="24"/>
        </w:rPr>
        <w:t>]</w:t>
      </w:r>
      <w:r w:rsidR="009C4550" w:rsidRPr="009C4550">
        <w:rPr>
          <w:rFonts w:ascii="Times New Roman" w:hAnsi="Times New Roman" w:cs="Times New Roman"/>
          <w:b/>
          <w:bCs/>
          <w:sz w:val="24"/>
          <w:szCs w:val="24"/>
        </w:rPr>
        <w:t>Palabras Clave</w:t>
      </w:r>
      <w:proofErr w:type="gramStart"/>
      <w:r w:rsidR="009C4550" w:rsidRPr="009C4550">
        <w:rPr>
          <w:rFonts w:ascii="Times New Roman" w:hAnsi="Times New Roman" w:cs="Times New Roman"/>
          <w:sz w:val="24"/>
          <w:szCs w:val="24"/>
        </w:rPr>
        <w:t>:</w:t>
      </w:r>
      <w:r w:rsidRPr="008D71D6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Pr="008D71D6">
        <w:rPr>
          <w:rFonts w:ascii="Arial" w:hAnsi="Arial" w:cs="Arial"/>
          <w:color w:val="0000FF"/>
          <w:sz w:val="24"/>
          <w:szCs w:val="24"/>
        </w:rPr>
        <w:t>/sectitle]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 </w:t>
      </w:r>
      <w:r w:rsidRPr="008D71D6">
        <w:rPr>
          <w:rFonts w:ascii="Arial" w:hAnsi="Arial" w:cs="Arial"/>
          <w:color w:val="339966"/>
          <w:sz w:val="24"/>
          <w:szCs w:val="24"/>
        </w:rPr>
        <w:t>[kwd]</w:t>
      </w:r>
      <w:r w:rsidR="009C4550" w:rsidRPr="009C4550">
        <w:rPr>
          <w:rFonts w:ascii="Times New Roman" w:hAnsi="Times New Roman" w:cs="Times New Roman"/>
          <w:sz w:val="24"/>
          <w:szCs w:val="24"/>
        </w:rPr>
        <w:t>Vulnerabilidad ante desastres</w:t>
      </w:r>
      <w:r w:rsidRPr="008D71D6">
        <w:rPr>
          <w:rFonts w:ascii="Times New Roman" w:hAnsi="Times New Roman" w:cs="Times New Roman"/>
          <w:color w:val="339966"/>
          <w:sz w:val="24"/>
          <w:szCs w:val="24"/>
        </w:rPr>
        <w:t>[/kwd], [kwd]</w:t>
      </w:r>
      <w:r w:rsidR="009C4550" w:rsidRPr="009C4550">
        <w:rPr>
          <w:rFonts w:ascii="Times New Roman" w:hAnsi="Times New Roman" w:cs="Times New Roman"/>
          <w:sz w:val="24"/>
          <w:szCs w:val="24"/>
        </w:rPr>
        <w:t>estudios de validación</w:t>
      </w:r>
      <w:r w:rsidRPr="008D71D6">
        <w:rPr>
          <w:rFonts w:ascii="Times New Roman" w:hAnsi="Times New Roman" w:cs="Times New Roman"/>
          <w:color w:val="339966"/>
          <w:sz w:val="24"/>
          <w:szCs w:val="24"/>
        </w:rPr>
        <w:t>[/kwd], [kwd]</w:t>
      </w:r>
      <w:r w:rsidR="009C4550" w:rsidRPr="009C4550">
        <w:rPr>
          <w:rFonts w:ascii="Times New Roman" w:hAnsi="Times New Roman" w:cs="Times New Roman"/>
          <w:sz w:val="24"/>
          <w:szCs w:val="24"/>
        </w:rPr>
        <w:t>validez de las pruebas y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confiabilidad. (DeCS Server - List Terms)</w:t>
      </w:r>
      <w:r w:rsidRPr="008D71D6">
        <w:rPr>
          <w:rFonts w:ascii="Arial" w:hAnsi="Arial" w:cs="Arial"/>
          <w:color w:val="339966"/>
          <w:sz w:val="24"/>
          <w:szCs w:val="24"/>
        </w:rPr>
        <w:t>[/</w:t>
      </w:r>
      <w:proofErr w:type="gramStart"/>
      <w:r w:rsidRPr="008D71D6">
        <w:rPr>
          <w:rFonts w:ascii="Arial" w:hAnsi="Arial" w:cs="Arial"/>
          <w:color w:val="339966"/>
          <w:sz w:val="24"/>
          <w:szCs w:val="24"/>
        </w:rPr>
        <w:t>kwd</w:t>
      </w:r>
      <w:proofErr w:type="gramEnd"/>
      <w:r w:rsidRPr="008D71D6">
        <w:rPr>
          <w:rFonts w:ascii="Arial" w:hAnsi="Arial" w:cs="Arial"/>
          <w:color w:val="339966"/>
          <w:sz w:val="24"/>
          <w:szCs w:val="24"/>
        </w:rPr>
        <w:t>]</w:t>
      </w:r>
      <w:r w:rsidRPr="008D71D6">
        <w:rPr>
          <w:rFonts w:ascii="Arial" w:hAnsi="Arial" w:cs="Arial"/>
          <w:color w:val="800000"/>
          <w:sz w:val="24"/>
          <w:szCs w:val="24"/>
        </w:rPr>
        <w:t>[/</w:t>
      </w:r>
      <w:proofErr w:type="gramStart"/>
      <w:r w:rsidRPr="008D71D6">
        <w:rPr>
          <w:rFonts w:ascii="Arial" w:hAnsi="Arial" w:cs="Arial"/>
          <w:color w:val="800000"/>
          <w:sz w:val="24"/>
          <w:szCs w:val="24"/>
        </w:rPr>
        <w:t>kwdgrp</w:t>
      </w:r>
      <w:proofErr w:type="gramEnd"/>
      <w:r w:rsidRPr="008D71D6">
        <w:rPr>
          <w:rFonts w:ascii="Arial" w:hAnsi="Arial" w:cs="Arial"/>
          <w:color w:val="800000"/>
          <w:sz w:val="24"/>
          <w:szCs w:val="24"/>
        </w:rPr>
        <w:t>]</w:t>
      </w:r>
    </w:p>
    <w:p w:rsidR="009C4550" w:rsidRDefault="009C4550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550" w:rsidRPr="00D464D6" w:rsidRDefault="008D71D6" w:rsidP="009C455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1D6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FF0000"/>
          <w:sz w:val="24"/>
          <w:szCs w:val="24"/>
        </w:rPr>
        <w:t>xmlabstr</w:t>
      </w:r>
      <w:proofErr w:type="gramEnd"/>
      <w:r w:rsidRPr="008D71D6">
        <w:rPr>
          <w:rFonts w:ascii="Arial" w:hAnsi="Arial" w:cs="Arial"/>
          <w:color w:val="FF0000"/>
          <w:sz w:val="24"/>
          <w:szCs w:val="24"/>
        </w:rPr>
        <w:t xml:space="preserve"> language="en"]</w:t>
      </w:r>
      <w:r w:rsidRPr="008D71D6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0000FF"/>
          <w:sz w:val="24"/>
          <w:szCs w:val="24"/>
        </w:rPr>
        <w:t>sectitle</w:t>
      </w:r>
      <w:proofErr w:type="gramEnd"/>
      <w:r w:rsidRPr="008D71D6">
        <w:rPr>
          <w:rFonts w:ascii="Arial" w:hAnsi="Arial" w:cs="Arial"/>
          <w:color w:val="0000FF"/>
          <w:sz w:val="24"/>
          <w:szCs w:val="24"/>
        </w:rPr>
        <w:t>]</w:t>
      </w:r>
      <w:proofErr w:type="gramStart"/>
      <w:r w:rsidR="009C4550" w:rsidRPr="00D464D6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8D71D6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Pr="008D71D6">
        <w:rPr>
          <w:rFonts w:ascii="Arial" w:hAnsi="Arial" w:cs="Arial"/>
          <w:color w:val="0000FF"/>
          <w:sz w:val="24"/>
          <w:szCs w:val="24"/>
        </w:rPr>
        <w:t>/sectitle]</w:t>
      </w:r>
    </w:p>
    <w:p w:rsidR="000A1CA2" w:rsidRDefault="008D71D6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FF0000"/>
          <w:sz w:val="24"/>
          <w:szCs w:val="24"/>
        </w:rPr>
        <w:t>[p]</w:t>
      </w:r>
      <w:r w:rsidR="009C4550" w:rsidRPr="009C4550">
        <w:rPr>
          <w:rFonts w:ascii="Times New Roman" w:hAnsi="Times New Roman" w:cs="Times New Roman"/>
          <w:sz w:val="24"/>
          <w:szCs w:val="24"/>
        </w:rPr>
        <w:t>The validation of instruments is one of the indispensable procedures to guarantee the reliability and</w:t>
      </w:r>
      <w:r w:rsid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validity in the measurement of variables. In disaster risk management, there is a need to measure</w:t>
      </w:r>
      <w:r w:rsid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the threats and the level of vulnerability according to the different authors. </w:t>
      </w:r>
      <w:r w:rsidRPr="008D71D6">
        <w:rPr>
          <w:rFonts w:ascii="Arial" w:hAnsi="Arial" w:cs="Arial"/>
          <w:color w:val="FF0000"/>
          <w:sz w:val="24"/>
          <w:szCs w:val="24"/>
        </w:rPr>
        <w:t>[/p]</w:t>
      </w:r>
    </w:p>
    <w:p w:rsidR="000A1CA2" w:rsidRDefault="008D71D6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][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sectitle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</w:t>
      </w:r>
      <w:r w:rsidR="009C4550" w:rsidRPr="000A1CA2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proofErr w:type="gramStart"/>
      <w:r w:rsidR="009C4550" w:rsidRPr="000A1C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1D6">
        <w:rPr>
          <w:rFonts w:ascii="Arial" w:hAnsi="Arial" w:cs="Arial"/>
          <w:color w:val="008000"/>
          <w:sz w:val="24"/>
          <w:szCs w:val="24"/>
        </w:rPr>
        <w:t>[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/sectitle]</w:t>
      </w:r>
      <w:r w:rsidRPr="008D71D6">
        <w:rPr>
          <w:rFonts w:ascii="Arial" w:hAnsi="Arial" w:cs="Arial"/>
          <w:color w:val="FF0000"/>
          <w:sz w:val="24"/>
          <w:szCs w:val="24"/>
        </w:rPr>
        <w:t>[p]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 To validate</w:t>
      </w:r>
      <w:r w:rsid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an instrument to measure vulnerability in relation to the response capacity of the community frontof disasters. </w:t>
      </w:r>
      <w:r w:rsidRPr="008D71D6">
        <w:rPr>
          <w:rFonts w:ascii="Arial" w:hAnsi="Arial" w:cs="Arial"/>
          <w:color w:val="FF0000"/>
          <w:sz w:val="24"/>
          <w:szCs w:val="24"/>
        </w:rPr>
        <w:t>[/p]</w:t>
      </w:r>
    </w:p>
    <w:p w:rsidR="000A1CA2" w:rsidRDefault="008D71D6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][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][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sectitle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</w:t>
      </w:r>
      <w:r w:rsidR="009C4550" w:rsidRPr="000A1CA2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proofErr w:type="gramStart"/>
      <w:r w:rsidR="009C4550" w:rsidRPr="000A1C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1D6">
        <w:rPr>
          <w:rFonts w:ascii="Arial" w:hAnsi="Arial" w:cs="Arial"/>
          <w:color w:val="008000"/>
          <w:sz w:val="24"/>
          <w:szCs w:val="24"/>
        </w:rPr>
        <w:t>[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/sectitle]</w:t>
      </w:r>
      <w:r w:rsidRPr="008D71D6">
        <w:rPr>
          <w:rFonts w:ascii="Arial" w:hAnsi="Arial" w:cs="Arial"/>
          <w:color w:val="FF0000"/>
          <w:sz w:val="24"/>
          <w:szCs w:val="24"/>
        </w:rPr>
        <w:t>[p]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 semi-structured survey was designed, which was validated by an expert</w:t>
      </w:r>
      <w:r w:rsid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panel through the qualification of the indicators. It applies to the Alpha Cronbach test. </w:t>
      </w:r>
      <w:r w:rsidRPr="008D71D6">
        <w:rPr>
          <w:rFonts w:ascii="Arial" w:hAnsi="Arial" w:cs="Arial"/>
          <w:color w:val="FF0000"/>
          <w:sz w:val="24"/>
          <w:szCs w:val="24"/>
        </w:rPr>
        <w:t>[/p]</w:t>
      </w:r>
    </w:p>
    <w:p w:rsidR="009C4550" w:rsidRPr="000A1CA2" w:rsidRDefault="008D71D6" w:rsidP="009C455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1D6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][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][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sectitle</w:t>
      </w:r>
      <w:proofErr w:type="gramEnd"/>
      <w:r w:rsidRPr="008D71D6">
        <w:rPr>
          <w:rFonts w:ascii="Arial" w:hAnsi="Arial" w:cs="Arial"/>
          <w:color w:val="008000"/>
          <w:sz w:val="24"/>
          <w:szCs w:val="24"/>
        </w:rPr>
        <w:t>]</w:t>
      </w:r>
      <w:r w:rsidR="009C4550" w:rsidRPr="000A1CA2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="000A1C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1D6">
        <w:rPr>
          <w:rFonts w:ascii="Arial" w:hAnsi="Arial" w:cs="Arial"/>
          <w:color w:val="008000"/>
          <w:sz w:val="24"/>
          <w:szCs w:val="24"/>
        </w:rPr>
        <w:t>[/sectitle</w:t>
      </w:r>
      <w:proofErr w:type="gramStart"/>
      <w:r w:rsidRPr="008D71D6">
        <w:rPr>
          <w:rFonts w:ascii="Arial" w:hAnsi="Arial" w:cs="Arial"/>
          <w:color w:val="008000"/>
          <w:sz w:val="24"/>
          <w:szCs w:val="24"/>
        </w:rPr>
        <w:t>]</w:t>
      </w:r>
      <w:r w:rsidRPr="008D71D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8D71D6">
        <w:rPr>
          <w:rFonts w:ascii="Arial" w:hAnsi="Arial" w:cs="Arial"/>
          <w:color w:val="FF0000"/>
          <w:sz w:val="24"/>
          <w:szCs w:val="24"/>
        </w:rPr>
        <w:t>p]</w:t>
      </w:r>
      <w:r>
        <w:rPr>
          <w:rFonts w:ascii="Times New Roman" w:hAnsi="Times New Roman" w:cs="Times New Roman"/>
          <w:sz w:val="24"/>
          <w:szCs w:val="24"/>
        </w:rPr>
        <w:t>T</w:t>
      </w:r>
      <w:r w:rsidR="009C4550" w:rsidRPr="009C4550">
        <w:rPr>
          <w:rFonts w:ascii="Times New Roman" w:hAnsi="Times New Roman" w:cs="Times New Roman"/>
          <w:sz w:val="24"/>
          <w:szCs w:val="24"/>
        </w:rPr>
        <w:t>he instrument consists of 52 questions, which were validated by experts where the validity test in</w:t>
      </w:r>
      <w:r w:rsidR="000A1C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terms of sufficiency, coherence, clarity and relevance gave more than 0.9 this indicates that there is</w:t>
      </w:r>
      <w:r w:rsidR="000A1C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agreement between the evaluators.</w:t>
      </w:r>
      <w:r w:rsidRPr="008D71D6">
        <w:rPr>
          <w:rFonts w:ascii="Arial" w:hAnsi="Arial" w:cs="Arial"/>
          <w:color w:val="FF0000"/>
          <w:sz w:val="24"/>
          <w:szCs w:val="24"/>
        </w:rPr>
        <w:t>[/p]</w:t>
      </w:r>
      <w:r w:rsidRPr="008D71D6">
        <w:rPr>
          <w:rFonts w:ascii="Arial" w:hAnsi="Arial" w:cs="Arial"/>
          <w:color w:val="008000"/>
          <w:sz w:val="24"/>
          <w:szCs w:val="24"/>
        </w:rPr>
        <w:t>[/sec]</w:t>
      </w:r>
      <w:r w:rsidRPr="008D71D6">
        <w:rPr>
          <w:rFonts w:ascii="Arial" w:hAnsi="Arial" w:cs="Arial"/>
          <w:color w:val="FF0000"/>
          <w:sz w:val="24"/>
          <w:szCs w:val="24"/>
        </w:rPr>
        <w:t>[/xmlabstr]</w:t>
      </w:r>
    </w:p>
    <w:p w:rsidR="009C4550" w:rsidRDefault="008D71D6" w:rsidP="009C4550">
      <w:pPr>
        <w:spacing w:after="0"/>
        <w:jc w:val="both"/>
        <w:rPr>
          <w:rFonts w:ascii="Arial" w:hAnsi="Arial" w:cs="Arial"/>
          <w:color w:val="800000"/>
          <w:sz w:val="24"/>
          <w:szCs w:val="24"/>
        </w:rPr>
      </w:pPr>
      <w:r w:rsidRPr="008D71D6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800000"/>
          <w:sz w:val="24"/>
          <w:szCs w:val="24"/>
        </w:rPr>
        <w:t>kwdgrp</w:t>
      </w:r>
      <w:proofErr w:type="gramEnd"/>
      <w:r w:rsidRPr="008D71D6">
        <w:rPr>
          <w:rFonts w:ascii="Arial" w:hAnsi="Arial" w:cs="Arial"/>
          <w:color w:val="800000"/>
          <w:sz w:val="24"/>
          <w:szCs w:val="24"/>
        </w:rPr>
        <w:t xml:space="preserve"> language="en"]</w:t>
      </w:r>
      <w:r w:rsidRPr="008D71D6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0000FF"/>
          <w:sz w:val="24"/>
          <w:szCs w:val="24"/>
        </w:rPr>
        <w:t>sectitle</w:t>
      </w:r>
      <w:proofErr w:type="gramEnd"/>
      <w:r w:rsidRPr="008D71D6">
        <w:rPr>
          <w:rFonts w:ascii="Arial" w:hAnsi="Arial" w:cs="Arial"/>
          <w:color w:val="0000FF"/>
          <w:sz w:val="24"/>
          <w:szCs w:val="24"/>
        </w:rPr>
        <w:t>]</w:t>
      </w:r>
      <w:r w:rsidR="009C4550" w:rsidRPr="000A1CA2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gramStart"/>
      <w:r w:rsidR="009C4550" w:rsidRPr="000A1C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1D6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Pr="008D71D6">
        <w:rPr>
          <w:rFonts w:ascii="Arial" w:hAnsi="Arial" w:cs="Arial"/>
          <w:color w:val="0000FF"/>
          <w:sz w:val="24"/>
          <w:szCs w:val="24"/>
        </w:rPr>
        <w:t>/sectitle]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 </w:t>
      </w:r>
      <w:r w:rsidRPr="008D71D6">
        <w:rPr>
          <w:rFonts w:ascii="Arial" w:hAnsi="Arial" w:cs="Arial"/>
          <w:color w:val="339966"/>
          <w:sz w:val="24"/>
          <w:szCs w:val="24"/>
        </w:rPr>
        <w:t>[kwd]</w:t>
      </w:r>
      <w:r w:rsidR="009C4550" w:rsidRPr="009C4550">
        <w:rPr>
          <w:rFonts w:ascii="Times New Roman" w:hAnsi="Times New Roman" w:cs="Times New Roman"/>
          <w:sz w:val="24"/>
          <w:szCs w:val="24"/>
        </w:rPr>
        <w:t>Vulnerability front of disasters</w:t>
      </w:r>
      <w:r w:rsidRPr="008D71D6">
        <w:rPr>
          <w:rFonts w:ascii="Times New Roman" w:hAnsi="Times New Roman" w:cs="Times New Roman"/>
          <w:color w:val="339966"/>
          <w:sz w:val="24"/>
          <w:szCs w:val="24"/>
        </w:rPr>
        <w:t>[/kwd], [kwd]</w:t>
      </w:r>
      <w:r w:rsidR="009C4550" w:rsidRPr="009C4550">
        <w:rPr>
          <w:rFonts w:ascii="Times New Roman" w:hAnsi="Times New Roman" w:cs="Times New Roman"/>
          <w:sz w:val="24"/>
          <w:szCs w:val="24"/>
        </w:rPr>
        <w:t>validation studies</w:t>
      </w:r>
      <w:r w:rsidRPr="008D71D6">
        <w:rPr>
          <w:rFonts w:ascii="Times New Roman" w:hAnsi="Times New Roman" w:cs="Times New Roman"/>
          <w:color w:val="339966"/>
          <w:sz w:val="24"/>
          <w:szCs w:val="24"/>
        </w:rPr>
        <w:t>[/kwd], [kwd]</w:t>
      </w:r>
      <w:r w:rsidR="009C4550" w:rsidRPr="009C4550">
        <w:rPr>
          <w:rFonts w:ascii="Times New Roman" w:hAnsi="Times New Roman" w:cs="Times New Roman"/>
          <w:sz w:val="24"/>
          <w:szCs w:val="24"/>
        </w:rPr>
        <w:t>validity of the tests and reliability.</w:t>
      </w:r>
      <w:r w:rsid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(DeCS Server - List Terms).</w:t>
      </w:r>
      <w:r w:rsidRPr="008D71D6">
        <w:rPr>
          <w:rFonts w:ascii="Arial" w:hAnsi="Arial" w:cs="Arial"/>
          <w:color w:val="339966"/>
          <w:sz w:val="24"/>
          <w:szCs w:val="24"/>
        </w:rPr>
        <w:t>[/kwd]</w:t>
      </w:r>
      <w:r w:rsidRPr="008D71D6">
        <w:rPr>
          <w:rFonts w:ascii="Arial" w:hAnsi="Arial" w:cs="Arial"/>
          <w:color w:val="800000"/>
          <w:sz w:val="24"/>
          <w:szCs w:val="24"/>
        </w:rPr>
        <w:t>[/kwdgrp]</w:t>
      </w:r>
    </w:p>
    <w:p w:rsidR="009F6EDF" w:rsidRDefault="009F6EDF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EDF" w:rsidRDefault="009F6EDF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EDF">
        <w:rPr>
          <w:rFonts w:ascii="Arial" w:hAnsi="Arial" w:cs="Arial"/>
          <w:color w:val="FF6600"/>
          <w:sz w:val="24"/>
          <w:szCs w:val="24"/>
        </w:rPr>
        <w:t>[</w:t>
      </w:r>
      <w:proofErr w:type="gramStart"/>
      <w:r w:rsidRPr="009F6EDF">
        <w:rPr>
          <w:rFonts w:ascii="Arial" w:hAnsi="Arial" w:cs="Arial"/>
          <w:color w:val="FF6600"/>
          <w:sz w:val="24"/>
          <w:szCs w:val="24"/>
        </w:rPr>
        <w:t>hist</w:t>
      </w:r>
      <w:proofErr w:type="gramEnd"/>
      <w:r w:rsidRPr="009F6EDF">
        <w:rPr>
          <w:rFonts w:ascii="Arial" w:hAnsi="Arial" w:cs="Arial"/>
          <w:color w:val="FF660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Recibido: </w:t>
      </w:r>
      <w:r w:rsidRPr="009F6EDF">
        <w:rPr>
          <w:rFonts w:ascii="Arial" w:hAnsi="Arial" w:cs="Arial"/>
          <w:color w:val="008080"/>
          <w:sz w:val="24"/>
          <w:szCs w:val="24"/>
        </w:rPr>
        <w:t>[received dateiso="20180206"</w:t>
      </w:r>
      <w:proofErr w:type="gramStart"/>
      <w:r w:rsidRPr="009F6EDF">
        <w:rPr>
          <w:rFonts w:ascii="Arial" w:hAnsi="Arial" w:cs="Arial"/>
          <w:color w:val="00808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/2/2018 </w:t>
      </w:r>
      <w:r w:rsidRPr="009F6EDF">
        <w:rPr>
          <w:rFonts w:ascii="Arial" w:hAnsi="Arial" w:cs="Arial"/>
          <w:color w:val="008080"/>
          <w:sz w:val="24"/>
          <w:szCs w:val="24"/>
        </w:rPr>
        <w:t>[/received]</w:t>
      </w:r>
      <w:r>
        <w:rPr>
          <w:rFonts w:ascii="Arial" w:hAnsi="Arial" w:cs="Arial"/>
          <w:color w:val="008080"/>
          <w:sz w:val="24"/>
          <w:szCs w:val="24"/>
        </w:rPr>
        <w:t xml:space="preserve"> </w:t>
      </w:r>
    </w:p>
    <w:p w:rsidR="000A1CA2" w:rsidRPr="009C4550" w:rsidRDefault="009F6EDF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EDF">
        <w:rPr>
          <w:rFonts w:ascii="Times New Roman" w:hAnsi="Times New Roman" w:cs="Times New Roman"/>
          <w:sz w:val="24"/>
          <w:szCs w:val="24"/>
        </w:rPr>
        <w:t xml:space="preserve">Aceptado: </w:t>
      </w:r>
      <w:r w:rsidRPr="009F6EDF">
        <w:rPr>
          <w:rFonts w:ascii="Arial" w:hAnsi="Arial" w:cs="Arial"/>
          <w:color w:val="339966"/>
          <w:sz w:val="24"/>
          <w:szCs w:val="24"/>
        </w:rPr>
        <w:t>[accepted dateiso="20180618"</w:t>
      </w:r>
      <w:proofErr w:type="gramStart"/>
      <w:r w:rsidRPr="009F6EDF">
        <w:rPr>
          <w:rFonts w:ascii="Arial" w:hAnsi="Arial" w:cs="Arial"/>
          <w:color w:val="339966"/>
          <w:sz w:val="24"/>
          <w:szCs w:val="24"/>
        </w:rPr>
        <w:t>]</w:t>
      </w:r>
      <w:r w:rsidRPr="009F6EDF">
        <w:rPr>
          <w:rFonts w:ascii="Times New Roman" w:hAnsi="Times New Roman" w:cs="Times New Roman"/>
          <w:sz w:val="24"/>
          <w:szCs w:val="24"/>
        </w:rPr>
        <w:t>18</w:t>
      </w:r>
      <w:proofErr w:type="gramEnd"/>
      <w:r w:rsidRPr="009F6EDF">
        <w:rPr>
          <w:rFonts w:ascii="Times New Roman" w:hAnsi="Times New Roman" w:cs="Times New Roman"/>
          <w:sz w:val="24"/>
          <w:szCs w:val="24"/>
        </w:rPr>
        <w:t>/6/2018</w:t>
      </w:r>
      <w:r w:rsidRPr="009F6EDF">
        <w:rPr>
          <w:rFonts w:ascii="Arial" w:hAnsi="Arial" w:cs="Arial"/>
          <w:color w:val="339966"/>
          <w:sz w:val="24"/>
          <w:szCs w:val="24"/>
        </w:rPr>
        <w:t>[/accepted]</w:t>
      </w:r>
      <w:r w:rsidRPr="009F6EDF">
        <w:rPr>
          <w:rFonts w:ascii="Arial" w:hAnsi="Arial" w:cs="Arial"/>
          <w:color w:val="FF6600"/>
          <w:sz w:val="24"/>
          <w:szCs w:val="24"/>
        </w:rPr>
        <w:t>[/hist]</w:t>
      </w:r>
    </w:p>
    <w:p w:rsidR="009C4550" w:rsidRDefault="00C43A67" w:rsidP="009C45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3A67">
        <w:rPr>
          <w:rFonts w:ascii="Arial" w:hAnsi="Arial" w:cs="Arial"/>
          <w:color w:val="008000"/>
          <w:sz w:val="32"/>
          <w:szCs w:val="32"/>
        </w:rPr>
        <w:lastRenderedPageBreak/>
        <w:t>[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xmlbody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][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 xml:space="preserve"> sec-type="intro"][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sectitle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]</w:t>
      </w:r>
      <w:proofErr w:type="gramStart"/>
      <w:r w:rsidR="009C4550" w:rsidRPr="009C4550">
        <w:rPr>
          <w:rFonts w:ascii="Times New Roman" w:hAnsi="Times New Roman" w:cs="Times New Roman"/>
          <w:b/>
          <w:bCs/>
          <w:sz w:val="32"/>
          <w:szCs w:val="32"/>
        </w:rPr>
        <w:t>Introducción</w:t>
      </w:r>
      <w:r w:rsidRPr="00C43A67">
        <w:rPr>
          <w:rFonts w:ascii="Arial" w:hAnsi="Arial" w:cs="Arial"/>
          <w:color w:val="008000"/>
          <w:sz w:val="32"/>
          <w:szCs w:val="32"/>
        </w:rPr>
        <w:t>[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/sectitle]</w:t>
      </w:r>
    </w:p>
    <w:p w:rsidR="00D464D6" w:rsidRPr="009C4550" w:rsidRDefault="00D464D6" w:rsidP="009C45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C4550" w:rsidRPr="009C4550" w:rsidRDefault="00C43A67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9C4550" w:rsidRPr="009C4550">
        <w:rPr>
          <w:rFonts w:ascii="Times New Roman" w:hAnsi="Times New Roman" w:cs="Times New Roman"/>
          <w:sz w:val="24"/>
          <w:szCs w:val="24"/>
        </w:rPr>
        <w:t>En la investigación con enfoque cuantitativo, el instrumento se constituye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en un elemento esencial para la recolección de información; este,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permite medir las variables, las cuales surgen de los objetivos y el marco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teórico. Para lograr lo anterior, estadísticamente se recomienda que las </w:t>
      </w:r>
      <w:proofErr w:type="gramStart"/>
      <w:r w:rsidR="009C4550" w:rsidRPr="009C4550">
        <w:rPr>
          <w:rFonts w:ascii="Times New Roman" w:hAnsi="Times New Roman" w:cs="Times New Roman"/>
          <w:sz w:val="24"/>
          <w:szCs w:val="24"/>
        </w:rPr>
        <w:t>preguntas</w:t>
      </w:r>
      <w:proofErr w:type="gramEnd"/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y, en general, el instrumento deba contar con validez de constructo,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de confiabilidad y de contenido. Lo anterior, garantiza que los instrumentos</w:t>
      </w:r>
      <w:r w:rsidR="00BD7091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empleados en investigaciones con enfoque cuantitativo cuenten con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validez, de tal forma, que la información obtenida, realmente, sea veraz y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coherente con lo medido (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rid="r20"]</w:t>
      </w:r>
      <w:hyperlink w:anchor="mkp_ref_020" w:history="1">
        <w:r w:rsidR="009C4550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Pérez &amp; Martínez, 2008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9C4550" w:rsidRPr="009C4550">
        <w:rPr>
          <w:rFonts w:ascii="Times New Roman" w:hAnsi="Times New Roman" w:cs="Times New Roman"/>
          <w:sz w:val="24"/>
          <w:szCs w:val="24"/>
        </w:rPr>
        <w:t>).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9C4550" w:rsidRPr="009C4550" w:rsidRDefault="00C43A67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9C4550" w:rsidRPr="009C4550">
        <w:rPr>
          <w:rFonts w:ascii="Times New Roman" w:hAnsi="Times New Roman" w:cs="Times New Roman"/>
          <w:sz w:val="24"/>
          <w:szCs w:val="24"/>
        </w:rPr>
        <w:t>En la gestión del riesgo en desastres es necesario conocer las amenazas,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la vulnerabilidad y con esto el riesgo. La amenaza, es definida como la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posibilidad de ocurrencia de un fenómeno y que pueda causar daño a una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comunidad. La vulnerabilidad, se entiende como la susceptibilidad de las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personas y/o las comunidades ante las amenazas. Y el riesgo, es la relación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constante entre la amenaza y la vulnerabilidad. Para conocer el riesgo,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es necesario realizar una medición de la probabilidad y magnitud de las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amenazas; pero. </w:t>
      </w:r>
      <w:proofErr w:type="gramStart"/>
      <w:r w:rsidR="009C4550" w:rsidRPr="009C4550">
        <w:rPr>
          <w:rFonts w:ascii="Times New Roman" w:hAnsi="Times New Roman" w:cs="Times New Roman"/>
          <w:sz w:val="24"/>
          <w:szCs w:val="24"/>
        </w:rPr>
        <w:t>además</w:t>
      </w:r>
      <w:proofErr w:type="gramEnd"/>
      <w:r w:rsidR="009C4550" w:rsidRPr="009C4550">
        <w:rPr>
          <w:rFonts w:ascii="Times New Roman" w:hAnsi="Times New Roman" w:cs="Times New Roman"/>
          <w:sz w:val="24"/>
          <w:szCs w:val="24"/>
        </w:rPr>
        <w:t>, es fundamental identificar el nivel de vulnerabilidad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de las comunidades. Esto permite centrar las intervenciones desde las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prioridades, de una manera objetiva y coherente, procurando disminuir la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vulnerabilidad (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rid="r23"]</w:t>
      </w:r>
      <w:hyperlink w:anchor="mkp_ref_023" w:history="1">
        <w:r w:rsidR="009C4550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Rojas Vilches &amp; Martínez Reyes, 2011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9C4550" w:rsidRPr="009C4550">
        <w:rPr>
          <w:rFonts w:ascii="Times New Roman" w:hAnsi="Times New Roman" w:cs="Times New Roman"/>
          <w:sz w:val="24"/>
          <w:szCs w:val="24"/>
        </w:rPr>
        <w:t>).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9C4550" w:rsidRPr="009C4550" w:rsidRDefault="00C43A67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9C4550" w:rsidRPr="009C4550">
        <w:rPr>
          <w:rFonts w:ascii="Times New Roman" w:hAnsi="Times New Roman" w:cs="Times New Roman"/>
          <w:sz w:val="24"/>
          <w:szCs w:val="24"/>
        </w:rPr>
        <w:t>Por consiguiente, es fundamental contemplar la necesidad del uso de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instrumentos para la medición no solo de las amenazas, sino también de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la vulnerabilidad de las comunidades. Es así, como el Marco de Acción de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Sendai para la reducción del riesgo de desastres, establece la necesidad del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conocimiento del índice de amenazas y la vulnerabilidad de las regiones,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para tomar medidas a través de las políticas públicas (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rid="r4"]</w:t>
      </w:r>
      <w:hyperlink w:anchor="mkp_ref_004" w:history="1">
        <w:r w:rsidR="009C4550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Casar, 2015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9C4550" w:rsidRPr="009C4550">
        <w:rPr>
          <w:rFonts w:ascii="Times New Roman" w:hAnsi="Times New Roman" w:cs="Times New Roman"/>
          <w:sz w:val="24"/>
          <w:szCs w:val="24"/>
        </w:rPr>
        <w:t>). De este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modo, se evidencia la necesidad de incluir instrumentos validados, que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permitan la medición de la vulnerabilidad de una manera asertiva según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los objetivos planteados</w:t>
      </w:r>
      <w:proofErr w:type="gramStart"/>
      <w:r w:rsidR="009C4550" w:rsidRPr="009C4550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9C4550" w:rsidRPr="009C4550" w:rsidRDefault="00C43A67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9C4550" w:rsidRPr="009C4550">
        <w:rPr>
          <w:rFonts w:ascii="Times New Roman" w:hAnsi="Times New Roman" w:cs="Times New Roman"/>
          <w:sz w:val="24"/>
          <w:szCs w:val="24"/>
        </w:rPr>
        <w:t>Algunos autores han desarrollado instrumentos que permiten la medición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de la vulnerabilidad de las comunidades. </w:t>
      </w:r>
      <w:r w:rsidR="00BB3CF7" w:rsidRPr="00BB3CF7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="00BB3CF7" w:rsidRPr="00BB3CF7">
        <w:rPr>
          <w:rFonts w:ascii="Arial" w:hAnsi="Arial" w:cs="Arial"/>
          <w:color w:val="0000FF"/>
          <w:sz w:val="24"/>
          <w:szCs w:val="24"/>
        </w:rPr>
        <w:t>xref</w:t>
      </w:r>
      <w:proofErr w:type="gramEnd"/>
      <w:r w:rsidR="00BB3CF7" w:rsidRPr="00BB3CF7">
        <w:rPr>
          <w:rFonts w:ascii="Arial" w:hAnsi="Arial" w:cs="Arial"/>
          <w:color w:val="0000FF"/>
          <w:sz w:val="24"/>
          <w:szCs w:val="24"/>
        </w:rPr>
        <w:t xml:space="preserve"> ref-type="bibr" rid="r28"]</w:t>
      </w:r>
      <w:r w:rsidR="009C4550" w:rsidRPr="009C4550">
        <w:rPr>
          <w:rFonts w:ascii="Times New Roman" w:hAnsi="Times New Roman" w:cs="Times New Roman"/>
          <w:sz w:val="24"/>
          <w:szCs w:val="24"/>
        </w:rPr>
        <w:t>Bohórquez (2013</w:t>
      </w:r>
      <w:r w:rsidR="00BB3CF7" w:rsidRPr="00BB3CF7">
        <w:rPr>
          <w:rFonts w:ascii="Arial" w:hAnsi="Arial" w:cs="Arial"/>
          <w:color w:val="0000FF"/>
          <w:sz w:val="24"/>
          <w:szCs w:val="24"/>
        </w:rPr>
        <w:t>[/xref]</w:t>
      </w:r>
      <w:r w:rsidR="009C4550" w:rsidRPr="009C4550">
        <w:rPr>
          <w:rFonts w:ascii="Times New Roman" w:hAnsi="Times New Roman" w:cs="Times New Roman"/>
          <w:sz w:val="24"/>
          <w:szCs w:val="24"/>
        </w:rPr>
        <w:t>), desarrolló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en su estudio denominado evaluación de la vulnerabilidad social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ante amenazas naturales en Manzanillo (Colima), un instrumento para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medir la vulnerabilidad a través del uso del método ACP (Análisis de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Componente Principales) (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rid="r28"]</w:t>
      </w:r>
      <w:hyperlink w:anchor="mkp_ref_028" w:history="1">
        <w:r w:rsidR="009C4550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Thomas Bohórquez, 2013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9C4550" w:rsidRPr="009C4550">
        <w:rPr>
          <w:rFonts w:ascii="Times New Roman" w:hAnsi="Times New Roman" w:cs="Times New Roman"/>
          <w:sz w:val="24"/>
          <w:szCs w:val="24"/>
        </w:rPr>
        <w:t>).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9C4550" w:rsidRPr="009C4550" w:rsidRDefault="00C43A67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9C4550" w:rsidRPr="009C4550">
        <w:rPr>
          <w:rFonts w:ascii="Times New Roman" w:hAnsi="Times New Roman" w:cs="Times New Roman"/>
          <w:sz w:val="24"/>
          <w:szCs w:val="24"/>
        </w:rPr>
        <w:t>De igual forma, Chardon en su estudio “un enfoque geográfico de la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vulnerabilidad en zonas urbanas expuestas a amenazas naturales”, plantea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un instrumento para medir la vulnerabilidad de las comunidades a través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del uso de ACP (Chardon, 2002). Ambos estudios, cuentan con instrumentos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empleados para la medición de variables que dan respuesta al reconocimiento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de la vulnerabilidad; estudios como estos, motivan al investigador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a realizar procedimientos que, mediante el método científico, permitan obtener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validez y confiabilidad de los instrumentos</w:t>
      </w:r>
      <w:proofErr w:type="gramStart"/>
      <w:r w:rsidR="009C4550" w:rsidRPr="009C4550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9C4550" w:rsidRDefault="00C43A67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9C4550" w:rsidRPr="009C4550">
        <w:rPr>
          <w:rFonts w:ascii="Times New Roman" w:hAnsi="Times New Roman" w:cs="Times New Roman"/>
          <w:sz w:val="24"/>
          <w:szCs w:val="24"/>
        </w:rPr>
        <w:t>De acuerdo con la búsqueda en bases de datos, se identifican pocos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estudios que den cuenta de un instrumento para medir la vulnerabilidad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ante desastres por parte de las comunidades. Es así, como surgió el presente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 xml:space="preserve">proyecto con el fin de validar un </w:t>
      </w:r>
      <w:r w:rsidR="009C4550" w:rsidRPr="009C4550">
        <w:rPr>
          <w:rFonts w:ascii="Times New Roman" w:hAnsi="Times New Roman" w:cs="Times New Roman"/>
          <w:sz w:val="24"/>
          <w:szCs w:val="24"/>
        </w:rPr>
        <w:lastRenderedPageBreak/>
        <w:t>instrumento a través de métodos científicos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que permitiera medir la vulnerabilidad en relación con la capacidad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de respuesta de las comunidades ante desastres</w:t>
      </w:r>
      <w:proofErr w:type="gramStart"/>
      <w:r w:rsidR="009C4550" w:rsidRPr="009C4550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0A1CA2" w:rsidRDefault="000A1CA2" w:rsidP="00BB3CF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C4550" w:rsidRDefault="00C43A67" w:rsidP="009C45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3A67">
        <w:rPr>
          <w:rFonts w:ascii="Arial" w:hAnsi="Arial" w:cs="Arial"/>
          <w:color w:val="008000"/>
          <w:sz w:val="32"/>
          <w:szCs w:val="32"/>
        </w:rPr>
        <w:t>[/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][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 xml:space="preserve"> sec-type="materials|methods"][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sectitle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]</w:t>
      </w:r>
      <w:r w:rsidR="009C4550" w:rsidRPr="009C4550">
        <w:rPr>
          <w:rFonts w:ascii="Times New Roman" w:hAnsi="Times New Roman" w:cs="Times New Roman"/>
          <w:b/>
          <w:bCs/>
          <w:sz w:val="32"/>
          <w:szCs w:val="32"/>
        </w:rPr>
        <w:t xml:space="preserve">Materiales y </w:t>
      </w:r>
      <w:proofErr w:type="gramStart"/>
      <w:r w:rsidR="009C4550" w:rsidRPr="009C4550">
        <w:rPr>
          <w:rFonts w:ascii="Times New Roman" w:hAnsi="Times New Roman" w:cs="Times New Roman"/>
          <w:b/>
          <w:bCs/>
          <w:sz w:val="32"/>
          <w:szCs w:val="32"/>
        </w:rPr>
        <w:t>Métodos</w:t>
      </w:r>
      <w:r w:rsidRPr="00C43A67">
        <w:rPr>
          <w:rFonts w:ascii="Arial" w:hAnsi="Arial" w:cs="Arial"/>
          <w:color w:val="008000"/>
          <w:sz w:val="32"/>
          <w:szCs w:val="32"/>
        </w:rPr>
        <w:t>[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/sectitle]</w:t>
      </w:r>
    </w:p>
    <w:p w:rsidR="000A1CA2" w:rsidRPr="009C4550" w:rsidRDefault="000A1CA2" w:rsidP="009C45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C4550" w:rsidRPr="009C4550" w:rsidRDefault="00C43A67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9C4550" w:rsidRPr="009C4550">
        <w:rPr>
          <w:rFonts w:ascii="Times New Roman" w:hAnsi="Times New Roman" w:cs="Times New Roman"/>
          <w:sz w:val="24"/>
          <w:szCs w:val="24"/>
        </w:rPr>
        <w:t>Este fue un estudio cuantitativo enfocado a obtener la validez de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contenido y confiabilidad de un instrumento que se basa en una encuesta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semiestructurada, la cual se aplicará a domicilio por un encuestador debidamente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entrenado</w:t>
      </w:r>
      <w:proofErr w:type="gramStart"/>
      <w:r w:rsidR="009C4550" w:rsidRPr="009C4550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9C4550" w:rsidRPr="009C4550" w:rsidRDefault="00C43A67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9C4550" w:rsidRPr="009C4550">
        <w:rPr>
          <w:rFonts w:ascii="Times New Roman" w:hAnsi="Times New Roman" w:cs="Times New Roman"/>
          <w:sz w:val="24"/>
          <w:szCs w:val="24"/>
        </w:rPr>
        <w:t>Los criterios de inclusión en el momento de responder la encuesta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son: a) La persona encuestada debe ser mayor a de edad (mayor a 18 años);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b) La familia a la cual representa, debe tener un año o más de antigüedad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de vivir en el barrio; y c) La persona que responde debe ser parte del núcleo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familiar. Se considera como criterio de exclusión: la persona que responda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la encuesta no puede tener una condición clínica o de discapacidad cognitiva</w:t>
      </w:r>
      <w:proofErr w:type="gramStart"/>
      <w:r w:rsidR="009C4550" w:rsidRPr="009C4550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9C4550" w:rsidRDefault="00C43A67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9C4550" w:rsidRPr="009C4550">
        <w:rPr>
          <w:rFonts w:ascii="Times New Roman" w:hAnsi="Times New Roman" w:cs="Times New Roman"/>
          <w:sz w:val="24"/>
          <w:szCs w:val="24"/>
        </w:rPr>
        <w:t>Finalmente, dentro del entrenamiento se indicará al encuestador no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generar preguntas adicionales que impliquen un sesgo en la investigación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o que promueva alguna respuesta en particular. La encuesta cuenta con</w:t>
      </w:r>
      <w:r w:rsidR="009C4550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9C4550">
        <w:rPr>
          <w:rFonts w:ascii="Times New Roman" w:hAnsi="Times New Roman" w:cs="Times New Roman"/>
          <w:sz w:val="24"/>
          <w:szCs w:val="24"/>
        </w:rPr>
        <w:t>ocho componentes los cuales se describirán a continuación</w:t>
      </w:r>
      <w:proofErr w:type="gramStart"/>
      <w:r w:rsidR="009C4550" w:rsidRPr="009C4550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263F58" w:rsidRPr="009C4550" w:rsidRDefault="00263F58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F58" w:rsidRDefault="00BB3CF7" w:rsidP="00263F58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CF7">
        <w:rPr>
          <w:rFonts w:ascii="Arial" w:hAnsi="Arial" w:cs="Arial"/>
          <w:color w:val="FF99CC"/>
          <w:sz w:val="24"/>
          <w:szCs w:val="24"/>
        </w:rPr>
        <w:t>[list listtype="order"]</w:t>
      </w:r>
      <w:r w:rsidRPr="00BB3CF7">
        <w:rPr>
          <w:rFonts w:ascii="Arial" w:hAnsi="Arial" w:cs="Arial"/>
          <w:color w:val="008000"/>
          <w:sz w:val="24"/>
          <w:szCs w:val="24"/>
        </w:rPr>
        <w:t>[li]</w:t>
      </w:r>
      <w:r w:rsidR="009C4550" w:rsidRPr="00263F58">
        <w:rPr>
          <w:rFonts w:ascii="Times New Roman" w:hAnsi="Times New Roman" w:cs="Times New Roman"/>
          <w:sz w:val="24"/>
          <w:szCs w:val="24"/>
        </w:rPr>
        <w:t>Información de la persona encuestada (total preguntas: 4). En este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componente se abordarán variables que permiten establecer una relación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entre características sociodemográficas e información como: sexo,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ocupación, edad y máximo nivel de escolaridad. Algunos estudios, han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demostrado diferencias significativas en la percepción del riesgo entre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género, ocupación y nivel de escolaridad. (Chávez &amp; Ballesteros, 2002)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(</w:t>
      </w:r>
      <w:r w:rsidR="00C43A67" w:rsidRPr="00C43A67">
        <w:rPr>
          <w:rFonts w:ascii="Arial" w:hAnsi="Arial" w:cs="Arial"/>
          <w:color w:val="0000FF"/>
          <w:sz w:val="24"/>
          <w:szCs w:val="24"/>
        </w:rPr>
        <w:t>[xref  ref-type="bibr" rid="r7"]</w:t>
      </w:r>
      <w:hyperlink w:anchor="mkp_ref_007" w:history="1">
        <w:r w:rsidR="009C4550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Cid Ortiz, Castro Correa, &amp; Rugiero de Souza, 2012</w:t>
        </w:r>
      </w:hyperlink>
      <w:r w:rsidR="00C43A67"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9C4550" w:rsidRPr="00263F58">
        <w:rPr>
          <w:rFonts w:ascii="Times New Roman" w:hAnsi="Times New Roman" w:cs="Times New Roman"/>
          <w:sz w:val="24"/>
          <w:szCs w:val="24"/>
        </w:rPr>
        <w:t>)</w:t>
      </w:r>
      <w:r w:rsidRPr="00BB3CF7">
        <w:rPr>
          <w:rFonts w:ascii="Arial" w:hAnsi="Arial" w:cs="Arial"/>
          <w:color w:val="008000"/>
          <w:sz w:val="24"/>
          <w:szCs w:val="24"/>
        </w:rPr>
        <w:t>[/li]</w:t>
      </w:r>
    </w:p>
    <w:p w:rsidR="009C4550" w:rsidRPr="00263F58" w:rsidRDefault="00BB3CF7" w:rsidP="00263F58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CF7">
        <w:rPr>
          <w:rFonts w:ascii="Arial" w:hAnsi="Arial" w:cs="Arial"/>
          <w:color w:val="008000"/>
          <w:sz w:val="24"/>
          <w:szCs w:val="24"/>
        </w:rPr>
        <w:t>[li]</w:t>
      </w:r>
      <w:r w:rsidR="009C4550" w:rsidRPr="00263F58">
        <w:rPr>
          <w:rFonts w:ascii="Times New Roman" w:hAnsi="Times New Roman" w:cs="Times New Roman"/>
          <w:sz w:val="24"/>
          <w:szCs w:val="24"/>
        </w:rPr>
        <w:t>Características sociodemográficas (total preguntas: 7). Una vez detallada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la información de la persona a la cual se le está aplicando la encuesta,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continúan las variables sociodemográficas: dirección, barrio, número de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personas que habitan la vivienda (por edad y condiciones de discapacidad),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antigüedad en el barrio, motivo para vivir en el barrio, organizaciones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a las cuales pertenece algún integrante de la familia y máximo</w:t>
      </w:r>
      <w:r w:rsidRPr="00BB3CF7">
        <w:rPr>
          <w:rFonts w:ascii="Arial" w:hAnsi="Arial" w:cs="Arial"/>
          <w:color w:val="008000"/>
          <w:sz w:val="24"/>
          <w:szCs w:val="24"/>
        </w:rPr>
        <w:t>[/li]</w:t>
      </w:r>
    </w:p>
    <w:p w:rsidR="009C4550" w:rsidRPr="00263F58" w:rsidRDefault="00BB3CF7" w:rsidP="00263F58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CF7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BB3CF7">
        <w:rPr>
          <w:rFonts w:ascii="Arial" w:hAnsi="Arial" w:cs="Arial"/>
          <w:color w:val="008000"/>
          <w:sz w:val="24"/>
          <w:szCs w:val="24"/>
        </w:rPr>
        <w:t>li]</w:t>
      </w:r>
      <w:proofErr w:type="gramEnd"/>
      <w:r w:rsidR="009C4550" w:rsidRPr="00263F58">
        <w:rPr>
          <w:rFonts w:ascii="Times New Roman" w:hAnsi="Times New Roman" w:cs="Times New Roman"/>
          <w:sz w:val="24"/>
          <w:szCs w:val="24"/>
        </w:rPr>
        <w:t>nivel de escolaridad de algún integrante de la familia. Algunos autores,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establecen que la vulnerabilidad debe incluir parámetros sociodemográficos.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(</w:t>
      </w:r>
      <w:r w:rsidR="00C43A67" w:rsidRPr="00C43A67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="00C43A67" w:rsidRPr="00C43A67">
        <w:rPr>
          <w:rFonts w:ascii="Arial" w:hAnsi="Arial" w:cs="Arial"/>
          <w:color w:val="0000FF"/>
          <w:sz w:val="24"/>
          <w:szCs w:val="24"/>
        </w:rPr>
        <w:t>xref</w:t>
      </w:r>
      <w:proofErr w:type="gramEnd"/>
      <w:r w:rsidR="00C43A67" w:rsidRPr="00C43A67">
        <w:rPr>
          <w:rFonts w:ascii="Arial" w:hAnsi="Arial" w:cs="Arial"/>
          <w:color w:val="0000FF"/>
          <w:sz w:val="24"/>
          <w:szCs w:val="24"/>
        </w:rPr>
        <w:t xml:space="preserve">  ref-type="bibr" rid="r25"]</w:t>
      </w:r>
      <w:hyperlink w:anchor="mkp_ref_025" w:history="1">
        <w:r w:rsidR="009C4550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Sánchez-González &amp; Egea-Jiménez, 2011</w:t>
        </w:r>
      </w:hyperlink>
      <w:r w:rsidR="00C43A67"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9C4550" w:rsidRPr="00263F58">
        <w:rPr>
          <w:rFonts w:ascii="Times New Roman" w:hAnsi="Times New Roman" w:cs="Times New Roman"/>
          <w:sz w:val="24"/>
          <w:szCs w:val="24"/>
        </w:rPr>
        <w:t>)</w:t>
      </w:r>
      <w:r w:rsidRPr="00BB3CF7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Pr="00BB3CF7">
        <w:rPr>
          <w:rFonts w:ascii="Arial" w:hAnsi="Arial" w:cs="Arial"/>
          <w:color w:val="008000"/>
          <w:sz w:val="24"/>
          <w:szCs w:val="24"/>
        </w:rPr>
        <w:t>li</w:t>
      </w:r>
      <w:proofErr w:type="gramEnd"/>
      <w:r w:rsidRPr="00BB3CF7">
        <w:rPr>
          <w:rFonts w:ascii="Arial" w:hAnsi="Arial" w:cs="Arial"/>
          <w:color w:val="008000"/>
          <w:sz w:val="24"/>
          <w:szCs w:val="24"/>
        </w:rPr>
        <w:t>]</w:t>
      </w:r>
    </w:p>
    <w:p w:rsidR="00263F58" w:rsidRDefault="00263F58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550" w:rsidRPr="00263F58" w:rsidRDefault="00BB3CF7" w:rsidP="00263F58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CF7">
        <w:rPr>
          <w:rFonts w:ascii="Arial" w:hAnsi="Arial" w:cs="Arial"/>
          <w:color w:val="008000"/>
          <w:sz w:val="24"/>
          <w:szCs w:val="24"/>
        </w:rPr>
        <w:t>[li]</w:t>
      </w:r>
      <w:r w:rsidR="009C4550" w:rsidRPr="00263F58">
        <w:rPr>
          <w:rFonts w:ascii="Times New Roman" w:hAnsi="Times New Roman" w:cs="Times New Roman"/>
          <w:sz w:val="24"/>
          <w:szCs w:val="24"/>
        </w:rPr>
        <w:t>Características económicas (total preguntas: 2). En este componente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se incluyen variables, tales como ingresos mensuales familiares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promedio y estrato socioeconómico. Esta medición posibilitará identificar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la capacidad de recuperación ante un evento adverso de la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familia. Algunos autores, establecen que el factor económico influye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 xml:space="preserve">considerablemente en la recuperación, tanto del </w:t>
      </w:r>
      <w:r w:rsidR="009C4550" w:rsidRPr="00263F58">
        <w:rPr>
          <w:rFonts w:ascii="Times New Roman" w:hAnsi="Times New Roman" w:cs="Times New Roman"/>
          <w:sz w:val="24"/>
          <w:szCs w:val="24"/>
        </w:rPr>
        <w:lastRenderedPageBreak/>
        <w:t>país como de la familia,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una vez ocurra el evento. (</w:t>
      </w:r>
      <w:r w:rsidR="00C43A67" w:rsidRPr="00C43A67">
        <w:rPr>
          <w:rFonts w:ascii="Arial" w:hAnsi="Arial" w:cs="Arial"/>
          <w:color w:val="0000FF"/>
          <w:sz w:val="24"/>
          <w:szCs w:val="24"/>
        </w:rPr>
        <w:t>[xref  ref-type="bibr" rid="r2"]</w:t>
      </w:r>
      <w:hyperlink w:anchor="mkp_ref_002" w:history="1">
        <w:r w:rsidR="009C4550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Bohórquez &amp; Enrique, 2011</w:t>
        </w:r>
      </w:hyperlink>
      <w:r w:rsidR="00C43A67"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9C4550" w:rsidRPr="00263F58">
        <w:rPr>
          <w:rFonts w:ascii="Times New Roman" w:hAnsi="Times New Roman" w:cs="Times New Roman"/>
          <w:sz w:val="24"/>
          <w:szCs w:val="24"/>
        </w:rPr>
        <w:t>)</w:t>
      </w:r>
      <w:r w:rsidRPr="00BB3CF7">
        <w:rPr>
          <w:rFonts w:ascii="Arial" w:hAnsi="Arial" w:cs="Arial"/>
          <w:color w:val="008000"/>
          <w:sz w:val="24"/>
          <w:szCs w:val="24"/>
        </w:rPr>
        <w:t>[/li]</w:t>
      </w:r>
    </w:p>
    <w:p w:rsidR="00263F58" w:rsidRDefault="00263F58" w:rsidP="009C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F58" w:rsidRPr="00263F58" w:rsidRDefault="00BB3CF7" w:rsidP="00263F58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CF7">
        <w:rPr>
          <w:rFonts w:ascii="Arial" w:hAnsi="Arial" w:cs="Arial"/>
          <w:color w:val="008000"/>
          <w:sz w:val="24"/>
          <w:szCs w:val="24"/>
        </w:rPr>
        <w:t>[li]</w:t>
      </w:r>
      <w:r w:rsidR="009C4550" w:rsidRPr="00263F58">
        <w:rPr>
          <w:rFonts w:ascii="Times New Roman" w:hAnsi="Times New Roman" w:cs="Times New Roman"/>
          <w:sz w:val="24"/>
          <w:szCs w:val="24"/>
        </w:rPr>
        <w:t>Características de la vivienda (total preguntas: 13). En este componente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se evalúan las variables: tenencia de la vivienda, tipo de vivienda,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número de niveles, tipo de construcción, área aproximada en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metros cuadrados, mantenimiento de la vivienda, incorporación de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normas de sismo resistencia, destinación del uso del suelo, servicios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en el hogar y servicios colectivos en el barrio. Este tipo de variables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9C4550" w:rsidRPr="00263F58">
        <w:rPr>
          <w:rFonts w:ascii="Times New Roman" w:hAnsi="Times New Roman" w:cs="Times New Roman"/>
          <w:sz w:val="24"/>
          <w:szCs w:val="24"/>
        </w:rPr>
        <w:t>permitirá identificar la vulnerabilidad en relación con la vivienda</w:t>
      </w:r>
      <w:r w:rsidR="00263F58" w:rsidRPr="00263F58">
        <w:rPr>
          <w:rFonts w:ascii="Times New Roman" w:hAnsi="Times New Roman" w:cs="Times New Roman"/>
          <w:sz w:val="24"/>
          <w:szCs w:val="24"/>
        </w:rPr>
        <w:t>que se habita. En este aspecto, algunos estudios han mostrado evidencias de la relación entre el tipo de vivienda y el impacto de los desastres, la mala calidad de las viviendas aumenta la vulnerabilidad. (</w:t>
      </w:r>
      <w:r w:rsidR="00C43A67" w:rsidRPr="00C43A67">
        <w:rPr>
          <w:rFonts w:ascii="Arial" w:hAnsi="Arial" w:cs="Arial"/>
          <w:color w:val="0000FF"/>
          <w:sz w:val="24"/>
          <w:szCs w:val="24"/>
        </w:rPr>
        <w:t>[xref  ref-type="bibr" rid="r15"]</w:t>
      </w:r>
      <w:hyperlink w:anchor="mkp_ref_015" w:history="1">
        <w:r w:rsidR="00263F58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Mardones &amp; Vidal, 2001</w:t>
        </w:r>
      </w:hyperlink>
      <w:r w:rsidR="00C43A67"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263F58" w:rsidRPr="00263F58">
        <w:rPr>
          <w:rFonts w:ascii="Times New Roman" w:hAnsi="Times New Roman" w:cs="Times New Roman"/>
          <w:sz w:val="24"/>
          <w:szCs w:val="24"/>
        </w:rPr>
        <w:t>)</w:t>
      </w:r>
      <w:r w:rsidRPr="00BB3CF7">
        <w:rPr>
          <w:rFonts w:ascii="Arial" w:hAnsi="Arial" w:cs="Arial"/>
          <w:color w:val="008000"/>
          <w:sz w:val="24"/>
          <w:szCs w:val="24"/>
        </w:rPr>
        <w:t>[/li]</w:t>
      </w:r>
    </w:p>
    <w:p w:rsidR="00263F58" w:rsidRDefault="00263F58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F58" w:rsidRPr="00263F58" w:rsidRDefault="00BB3CF7" w:rsidP="00263F58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CF7">
        <w:rPr>
          <w:rFonts w:ascii="Arial" w:hAnsi="Arial" w:cs="Arial"/>
          <w:color w:val="008000"/>
          <w:sz w:val="24"/>
          <w:szCs w:val="24"/>
        </w:rPr>
        <w:t>[li]</w:t>
      </w:r>
      <w:r w:rsidR="00263F58" w:rsidRPr="00263F58">
        <w:rPr>
          <w:rFonts w:ascii="Times New Roman" w:hAnsi="Times New Roman" w:cs="Times New Roman"/>
          <w:sz w:val="24"/>
          <w:szCs w:val="24"/>
        </w:rPr>
        <w:t>Amenazas de origen natural (total preguntas: 5). En este caso, se pregunta sobre el conocimiento de amenazas que puedan afectar la vivienda, además de la calificación de la amenaza (posible, probable e inminente según su probabilidad de ocurrencia), antecedentes de amenazas ocurridas en el barrio. (</w:t>
      </w:r>
      <w:r w:rsidR="00C43A67" w:rsidRPr="00C43A67">
        <w:rPr>
          <w:rFonts w:ascii="Arial" w:hAnsi="Arial" w:cs="Arial"/>
          <w:color w:val="0000FF"/>
          <w:sz w:val="24"/>
          <w:szCs w:val="24"/>
        </w:rPr>
        <w:t>[xref  ref-type="bibr" rid="r16"]</w:t>
      </w:r>
      <w:hyperlink w:anchor="mkp_ref_016" w:history="1">
        <w:r w:rsidR="00263F58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Medina &amp; Adolfo, 2013</w:t>
        </w:r>
      </w:hyperlink>
      <w:r w:rsidR="00C43A67"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263F58" w:rsidRPr="00263F58">
        <w:rPr>
          <w:rFonts w:ascii="Times New Roman" w:hAnsi="Times New Roman" w:cs="Times New Roman"/>
          <w:sz w:val="24"/>
          <w:szCs w:val="24"/>
        </w:rPr>
        <w:t>)</w:t>
      </w:r>
      <w:r w:rsidRPr="00BB3CF7">
        <w:rPr>
          <w:rFonts w:ascii="Arial" w:hAnsi="Arial" w:cs="Arial"/>
          <w:color w:val="008000"/>
          <w:sz w:val="24"/>
          <w:szCs w:val="24"/>
        </w:rPr>
        <w:t>[/li]</w:t>
      </w:r>
    </w:p>
    <w:p w:rsidR="00263F58" w:rsidRDefault="00263F58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F58" w:rsidRPr="00263F58" w:rsidRDefault="00BB3CF7" w:rsidP="00263F58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CF7">
        <w:rPr>
          <w:rFonts w:ascii="Arial" w:hAnsi="Arial" w:cs="Arial"/>
          <w:color w:val="008000"/>
          <w:sz w:val="24"/>
          <w:szCs w:val="24"/>
        </w:rPr>
        <w:t>[li]</w:t>
      </w:r>
      <w:r w:rsidR="00263F58" w:rsidRPr="00263F58">
        <w:rPr>
          <w:rFonts w:ascii="Times New Roman" w:hAnsi="Times New Roman" w:cs="Times New Roman"/>
          <w:sz w:val="24"/>
          <w:szCs w:val="24"/>
        </w:rPr>
        <w:t>Amenazas de origen antrópico (total preguntas: 5). De igual forma, como ocurrió en el anterior punto, es necesaria la calificación de la amenaza, abordar las variables de conocimiento, calificación según probabilidad de ocurrencia y antecedentes en el barrio. (</w:t>
      </w:r>
      <w:r w:rsidR="00C43A67" w:rsidRPr="00C43A67">
        <w:rPr>
          <w:rFonts w:ascii="Arial" w:hAnsi="Arial" w:cs="Arial"/>
          <w:color w:val="0000FF"/>
          <w:sz w:val="24"/>
          <w:szCs w:val="24"/>
        </w:rPr>
        <w:t>[xref  ref-type="bibr" rid="r16"]</w:t>
      </w:r>
      <w:hyperlink w:anchor="mkp_ref_016" w:history="1">
        <w:r w:rsidR="00263F58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Medina &amp; Adolfo, 2013</w:t>
        </w:r>
      </w:hyperlink>
      <w:r w:rsidR="00C43A67"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263F58" w:rsidRPr="00263F58">
        <w:rPr>
          <w:rFonts w:ascii="Times New Roman" w:hAnsi="Times New Roman" w:cs="Times New Roman"/>
          <w:sz w:val="24"/>
          <w:szCs w:val="24"/>
        </w:rPr>
        <w:t>)</w:t>
      </w:r>
      <w:r w:rsidRPr="00BB3CF7">
        <w:rPr>
          <w:rFonts w:ascii="Arial" w:hAnsi="Arial" w:cs="Arial"/>
          <w:color w:val="008000"/>
          <w:sz w:val="24"/>
          <w:szCs w:val="24"/>
        </w:rPr>
        <w:t>[/li]</w:t>
      </w:r>
    </w:p>
    <w:p w:rsidR="00263F58" w:rsidRDefault="00263F58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F58" w:rsidRPr="00263F58" w:rsidRDefault="00BB3CF7" w:rsidP="00263F58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CF7">
        <w:rPr>
          <w:rFonts w:ascii="Arial" w:hAnsi="Arial" w:cs="Arial"/>
          <w:color w:val="008000"/>
          <w:sz w:val="24"/>
          <w:szCs w:val="24"/>
        </w:rPr>
        <w:t>[li]</w:t>
      </w:r>
      <w:r w:rsidR="00263F58" w:rsidRPr="00263F58">
        <w:rPr>
          <w:rFonts w:ascii="Times New Roman" w:hAnsi="Times New Roman" w:cs="Times New Roman"/>
          <w:sz w:val="24"/>
          <w:szCs w:val="24"/>
        </w:rPr>
        <w:t>Organización ante las amenazas (total preguntas: 3). En este aspecto, se incluyen variables, tales como: plan familiar de gestión del riesgo de desastres, plan de evacuación y puntos de encuentro. El pensar la gestión del riesgo desde la familia es uno de los pilares fundamentales y se constituye en un factor que disminuye la vulnerabilidad. (</w:t>
      </w:r>
      <w:r w:rsidR="00C43A67" w:rsidRPr="00C43A67">
        <w:rPr>
          <w:rFonts w:ascii="Arial" w:hAnsi="Arial" w:cs="Arial"/>
          <w:color w:val="0000FF"/>
          <w:sz w:val="24"/>
          <w:szCs w:val="24"/>
        </w:rPr>
        <w:t>[xref  ref-type="bibr" rid="r26"]</w:t>
      </w:r>
      <w:hyperlink w:anchor="mkp_ref_026" w:history="1">
        <w:r w:rsidR="00263F58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Soares &amp; Murillo-Licea, 2013</w:t>
        </w:r>
      </w:hyperlink>
      <w:r w:rsidR="00C43A67"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263F58" w:rsidRPr="00263F58">
        <w:rPr>
          <w:rFonts w:ascii="Times New Roman" w:hAnsi="Times New Roman" w:cs="Times New Roman"/>
          <w:sz w:val="24"/>
          <w:szCs w:val="24"/>
        </w:rPr>
        <w:t>)</w:t>
      </w:r>
      <w:r w:rsidRPr="00BB3CF7">
        <w:rPr>
          <w:rFonts w:ascii="Arial" w:hAnsi="Arial" w:cs="Arial"/>
          <w:color w:val="008000"/>
          <w:sz w:val="24"/>
          <w:szCs w:val="24"/>
        </w:rPr>
        <w:t>[/li]</w:t>
      </w:r>
    </w:p>
    <w:p w:rsidR="00263F58" w:rsidRDefault="00263F58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F58" w:rsidRPr="00263F58" w:rsidRDefault="00BB3CF7" w:rsidP="00263F58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CF7">
        <w:rPr>
          <w:rFonts w:ascii="Arial" w:hAnsi="Arial" w:cs="Arial"/>
          <w:color w:val="008000"/>
          <w:sz w:val="24"/>
          <w:szCs w:val="24"/>
        </w:rPr>
        <w:t>[li]</w:t>
      </w:r>
      <w:r w:rsidR="00263F58" w:rsidRPr="00263F58">
        <w:rPr>
          <w:rFonts w:ascii="Times New Roman" w:hAnsi="Times New Roman" w:cs="Times New Roman"/>
          <w:sz w:val="24"/>
          <w:szCs w:val="24"/>
        </w:rPr>
        <w:t>Preparación ante las amenazas (total preguntas: 12). Una vez identificadas las amenazas y la organización ante el riesgo de desastres, es indispensable evaluar la preparación, para esto se incluyen variables como: formación en gestión del riesgo, conocimiento del plan de gestión del riesgo de la ciudad, conocimiento e implementación de alarmas de evacuación, dotación de botiquines, inventario de extintores y capacitación recibida en relación con primeros auxilios y manejo de extintores. Este componente permite identificar la preparación de la comunidad a partir de sus capacidades instaladas, contando con dotación básica y conocimiento sobre gestión del riesgo de desastres.</w:t>
      </w:r>
      <w:r w:rsidRPr="00BB3CF7">
        <w:rPr>
          <w:rFonts w:ascii="Arial" w:hAnsi="Arial" w:cs="Arial"/>
          <w:color w:val="008000"/>
          <w:sz w:val="24"/>
          <w:szCs w:val="24"/>
        </w:rPr>
        <w:t>[/li]</w:t>
      </w:r>
      <w:r w:rsidRPr="00BB3CF7">
        <w:rPr>
          <w:rFonts w:ascii="Arial" w:hAnsi="Arial" w:cs="Arial"/>
          <w:color w:val="FF99CC"/>
          <w:sz w:val="24"/>
          <w:szCs w:val="24"/>
        </w:rPr>
        <w:t>[/list]</w:t>
      </w:r>
    </w:p>
    <w:p w:rsidR="00263F58" w:rsidRDefault="00263F58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550" w:rsidRDefault="00C43A67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263F58" w:rsidRPr="00263F58">
        <w:rPr>
          <w:rFonts w:ascii="Times New Roman" w:hAnsi="Times New Roman" w:cs="Times New Roman"/>
          <w:sz w:val="24"/>
          <w:szCs w:val="24"/>
        </w:rPr>
        <w:t>Teniendo en cuenta lo anterior, se puede llegar a medir la vulnerabilidad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en relación con la capacidad de respuesta, desde el concepto se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mide en términos de consecuencias potenciales (cantidad y cualidad de los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efectos). Es importante recordar que el riesgo se </w:t>
      </w:r>
      <w:r w:rsidR="00263F58" w:rsidRPr="00263F58">
        <w:rPr>
          <w:rFonts w:ascii="Times New Roman" w:hAnsi="Times New Roman" w:cs="Times New Roman"/>
          <w:sz w:val="24"/>
          <w:szCs w:val="24"/>
        </w:rPr>
        <w:lastRenderedPageBreak/>
        <w:t>establece con la relación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existente entre amenaza y vulnerabilidad. (</w:t>
      </w:r>
      <w:r w:rsidRPr="00C43A67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C43A67">
        <w:rPr>
          <w:rFonts w:ascii="Arial" w:hAnsi="Arial" w:cs="Arial"/>
          <w:color w:val="0000FF"/>
          <w:sz w:val="24"/>
          <w:szCs w:val="24"/>
        </w:rPr>
        <w:t>xref</w:t>
      </w:r>
      <w:proofErr w:type="gramEnd"/>
      <w:r w:rsidRPr="00C43A67">
        <w:rPr>
          <w:rFonts w:ascii="Arial" w:hAnsi="Arial" w:cs="Arial"/>
          <w:color w:val="0000FF"/>
          <w:sz w:val="24"/>
          <w:szCs w:val="24"/>
        </w:rPr>
        <w:t xml:space="preserve">  ref-type="bibr" rid="r1"]</w:t>
      </w:r>
      <w:hyperlink w:anchor="mkp_ref_001" w:history="1">
        <w:r w:rsidR="00263F58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Aguirre, 2004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263F58" w:rsidRPr="00263F58">
        <w:rPr>
          <w:rFonts w:ascii="Times New Roman" w:hAnsi="Times New Roman" w:cs="Times New Roman"/>
          <w:sz w:val="24"/>
          <w:szCs w:val="24"/>
        </w:rPr>
        <w:t>).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263F58" w:rsidRPr="00263F58" w:rsidRDefault="00C43A67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263F58" w:rsidRPr="00263F58">
        <w:rPr>
          <w:rFonts w:ascii="Times New Roman" w:hAnsi="Times New Roman" w:cs="Times New Roman"/>
          <w:sz w:val="24"/>
          <w:szCs w:val="24"/>
        </w:rPr>
        <w:t>Validez de contenido a través de juicios o panel de expertos. Este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método es definido como una opinión informada de personas con trayectoria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en el tema, que son identificados por otros como cualificados para dar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información, evidencia, juicios y valoraciones. (</w:t>
      </w:r>
      <w:r w:rsidRPr="00C43A67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C43A67">
        <w:rPr>
          <w:rFonts w:ascii="Arial" w:hAnsi="Arial" w:cs="Arial"/>
          <w:color w:val="0000FF"/>
          <w:sz w:val="24"/>
          <w:szCs w:val="24"/>
        </w:rPr>
        <w:t>xref</w:t>
      </w:r>
      <w:proofErr w:type="gramEnd"/>
      <w:r w:rsidRPr="00C43A67">
        <w:rPr>
          <w:rFonts w:ascii="Arial" w:hAnsi="Arial" w:cs="Arial"/>
          <w:color w:val="0000FF"/>
          <w:sz w:val="24"/>
          <w:szCs w:val="24"/>
        </w:rPr>
        <w:t xml:space="preserve">  ref-type="bibr" rid="r19"]</w:t>
      </w:r>
      <w:hyperlink w:anchor="mkp_ref_019" w:history="1">
        <w:r w:rsidR="00263F58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Nova, Mosqueda, &amp; Tobón, 2016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263F58" w:rsidRPr="00263F58">
        <w:rPr>
          <w:rFonts w:ascii="Times New Roman" w:hAnsi="Times New Roman" w:cs="Times New Roman"/>
          <w:sz w:val="24"/>
          <w:szCs w:val="24"/>
        </w:rPr>
        <w:t>) Para la validación del instrumento, se tuvo apoyo de cinco expertos en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gestión del riesgo de desastres con formación de posgrado (especialización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o maestría), con experiencia en proyectos de investigación y validación de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instrumentos. Los criterios establecidos para la validación fueron</w:t>
      </w:r>
      <w:proofErr w:type="gramStart"/>
      <w:r w:rsidR="00263F58" w:rsidRPr="00263F58">
        <w:rPr>
          <w:rFonts w:ascii="Times New Roman" w:hAnsi="Times New Roman" w:cs="Times New Roman"/>
          <w:sz w:val="24"/>
          <w:szCs w:val="24"/>
        </w:rPr>
        <w:t>: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263F58" w:rsidRDefault="00263F58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F58" w:rsidRDefault="00263F58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DC5" w:rsidRDefault="00CF7A4C" w:rsidP="00D63D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7A4C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CF7A4C">
        <w:rPr>
          <w:rFonts w:ascii="Arial" w:hAnsi="Arial" w:cs="Arial"/>
          <w:color w:val="800000"/>
          <w:sz w:val="24"/>
          <w:szCs w:val="24"/>
        </w:rPr>
        <w:t>tabwrap</w:t>
      </w:r>
      <w:proofErr w:type="gramEnd"/>
      <w:r w:rsidRPr="00CF7A4C">
        <w:rPr>
          <w:rFonts w:ascii="Arial" w:hAnsi="Arial" w:cs="Arial"/>
          <w:color w:val="800000"/>
          <w:sz w:val="24"/>
          <w:szCs w:val="24"/>
        </w:rPr>
        <w:t xml:space="preserve"> id="t1"]</w:t>
      </w:r>
      <w:r w:rsidRPr="00CF7A4C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CF7A4C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CF7A4C">
        <w:rPr>
          <w:rFonts w:ascii="Arial" w:hAnsi="Arial" w:cs="Arial"/>
          <w:color w:val="FF0000"/>
          <w:sz w:val="24"/>
          <w:szCs w:val="24"/>
        </w:rPr>
        <w:t>]</w:t>
      </w:r>
      <w:r w:rsidR="00263F58" w:rsidRPr="00263F58">
        <w:rPr>
          <w:rFonts w:ascii="Times New Roman" w:hAnsi="Times New Roman" w:cs="Times New Roman"/>
          <w:b/>
          <w:bCs/>
          <w:sz w:val="24"/>
          <w:szCs w:val="24"/>
        </w:rPr>
        <w:t>Tabla 1</w:t>
      </w:r>
      <w:r w:rsidRPr="00CF7A4C">
        <w:rPr>
          <w:rFonts w:ascii="Arial" w:hAnsi="Arial" w:cs="Arial"/>
          <w:color w:val="FF0000"/>
          <w:sz w:val="24"/>
          <w:szCs w:val="24"/>
        </w:rPr>
        <w:t>[/label]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. </w:t>
      </w:r>
      <w:r w:rsidRPr="00CF7A4C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CF7A4C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CF7A4C">
        <w:rPr>
          <w:rFonts w:ascii="Arial" w:hAnsi="Arial" w:cs="Arial"/>
          <w:color w:val="008000"/>
          <w:sz w:val="24"/>
          <w:szCs w:val="24"/>
        </w:rPr>
        <w:t>]</w:t>
      </w:r>
      <w:r w:rsidR="00263F58" w:rsidRPr="00263F58">
        <w:rPr>
          <w:rFonts w:ascii="Times New Roman" w:hAnsi="Times New Roman" w:cs="Times New Roman"/>
          <w:sz w:val="24"/>
          <w:szCs w:val="24"/>
        </w:rPr>
        <w:t>Criterios de calificación tomado de (</w:t>
      </w:r>
      <w:r w:rsidR="003A756B" w:rsidRPr="003A756B">
        <w:rPr>
          <w:rFonts w:ascii="Arial" w:hAnsi="Arial" w:cs="Arial"/>
          <w:color w:val="0000FF"/>
          <w:sz w:val="24"/>
          <w:szCs w:val="24"/>
        </w:rPr>
        <w:t>[xref ref-type="bibr" rid="r20"]</w:t>
      </w:r>
      <w:hyperlink w:anchor="mkp_ref_020" w:history="1">
        <w:r w:rsidR="00263F58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Pérez &amp; Martínez, 2008</w:t>
        </w:r>
      </w:hyperlink>
      <w:r w:rsidR="003A756B" w:rsidRPr="003A756B">
        <w:rPr>
          <w:rFonts w:ascii="Arial" w:hAnsi="Arial" w:cs="Arial"/>
          <w:color w:val="0000FF"/>
        </w:rPr>
        <w:t>[/xref]</w:t>
      </w:r>
      <w:proofErr w:type="gramStart"/>
      <w:r w:rsidR="00263F58" w:rsidRPr="00263F58">
        <w:rPr>
          <w:rFonts w:ascii="Times New Roman" w:hAnsi="Times New Roman" w:cs="Times New Roman"/>
          <w:sz w:val="24"/>
          <w:szCs w:val="24"/>
        </w:rPr>
        <w:t>)</w:t>
      </w:r>
      <w:r w:rsidRPr="00CF7A4C">
        <w:rPr>
          <w:rFonts w:ascii="Arial" w:hAnsi="Arial" w:cs="Arial"/>
          <w:color w:val="008000"/>
          <w:sz w:val="24"/>
          <w:szCs w:val="24"/>
        </w:rPr>
        <w:t>[</w:t>
      </w:r>
      <w:proofErr w:type="gramEnd"/>
      <w:r w:rsidRPr="00CF7A4C">
        <w:rPr>
          <w:rFonts w:ascii="Arial" w:hAnsi="Arial" w:cs="Arial"/>
          <w:color w:val="008000"/>
          <w:sz w:val="24"/>
          <w:szCs w:val="24"/>
        </w:rPr>
        <w:t>/caption]</w:t>
      </w:r>
    </w:p>
    <w:tbl>
      <w:tblPr>
        <w:tblStyle w:val="Tablaconcuadrcula"/>
        <w:tblpPr w:leftFromText="141" w:rightFromText="141" w:vertAnchor="text" w:horzAnchor="margin" w:tblpXSpec="center" w:tblpY="196"/>
        <w:tblW w:w="11488" w:type="dxa"/>
        <w:tblLayout w:type="fixed"/>
        <w:tblLook w:val="04A0"/>
      </w:tblPr>
      <w:tblGrid>
        <w:gridCol w:w="3829"/>
        <w:gridCol w:w="3829"/>
        <w:gridCol w:w="3830"/>
      </w:tblGrid>
      <w:tr w:rsidR="00E23BF8" w:rsidTr="00E23BF8">
        <w:trPr>
          <w:trHeight w:val="102"/>
        </w:trPr>
        <w:tc>
          <w:tcPr>
            <w:tcW w:w="3829" w:type="dxa"/>
          </w:tcPr>
          <w:p w:rsidR="00E23BF8" w:rsidRPr="00096EA1" w:rsidRDefault="00E23BF8" w:rsidP="00E23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FF6600"/>
                <w:sz w:val="10"/>
                <w:szCs w:val="24"/>
              </w:rPr>
              <w:t>[table][thead]</w:t>
            </w:r>
            <w:r w:rsidRPr="00CF7A4C">
              <w:rPr>
                <w:rFonts w:ascii="Arial" w:hAnsi="Arial" w:cs="Arial"/>
                <w:color w:val="008000"/>
                <w:sz w:val="10"/>
                <w:szCs w:val="24"/>
              </w:rPr>
              <w:t>[tr][th align="center"]</w:t>
            </w:r>
            <w:r w:rsidRPr="00096EA1">
              <w:rPr>
                <w:rFonts w:ascii="Times New Roman" w:hAnsi="Times New Roman" w:cs="Times New Roman"/>
                <w:b/>
                <w:sz w:val="24"/>
                <w:szCs w:val="24"/>
              </w:rPr>
              <w:t>CATEGORIA</w:t>
            </w:r>
            <w:r w:rsidRPr="00CF7A4C">
              <w:rPr>
                <w:rFonts w:ascii="Arial" w:hAnsi="Arial" w:cs="Arial"/>
                <w:color w:val="008000"/>
                <w:sz w:val="10"/>
                <w:szCs w:val="24"/>
              </w:rPr>
              <w:t>[/th]</w:t>
            </w:r>
          </w:p>
        </w:tc>
        <w:tc>
          <w:tcPr>
            <w:tcW w:w="3829" w:type="dxa"/>
          </w:tcPr>
          <w:p w:rsidR="00E23BF8" w:rsidRPr="00096EA1" w:rsidRDefault="00E23BF8" w:rsidP="00E23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008000"/>
                <w:sz w:val="10"/>
                <w:szCs w:val="24"/>
              </w:rPr>
              <w:t>[th align="center"]</w:t>
            </w:r>
            <w:r w:rsidRPr="00096EA1">
              <w:rPr>
                <w:rFonts w:ascii="Times New Roman" w:hAnsi="Times New Roman" w:cs="Times New Roman"/>
                <w:b/>
                <w:sz w:val="24"/>
                <w:szCs w:val="24"/>
              </w:rPr>
              <w:t>CALIFICACIÓN</w:t>
            </w:r>
            <w:r w:rsidRPr="00CF7A4C">
              <w:rPr>
                <w:rFonts w:ascii="Arial" w:hAnsi="Arial" w:cs="Arial"/>
                <w:color w:val="008000"/>
                <w:sz w:val="10"/>
                <w:szCs w:val="24"/>
              </w:rPr>
              <w:t>[/th]</w:t>
            </w:r>
          </w:p>
        </w:tc>
        <w:tc>
          <w:tcPr>
            <w:tcW w:w="3830" w:type="dxa"/>
          </w:tcPr>
          <w:p w:rsidR="00E23BF8" w:rsidRPr="00096EA1" w:rsidRDefault="00E23BF8" w:rsidP="00E23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008000"/>
                <w:sz w:val="10"/>
                <w:szCs w:val="24"/>
              </w:rPr>
              <w:t>[th align="center"]</w:t>
            </w:r>
            <w:r w:rsidRPr="00096EA1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  <w:r w:rsidRPr="00CF7A4C">
              <w:rPr>
                <w:rFonts w:ascii="Arial" w:hAnsi="Arial" w:cs="Arial"/>
                <w:color w:val="008000"/>
                <w:sz w:val="10"/>
                <w:szCs w:val="24"/>
              </w:rPr>
              <w:t>[/th][/tr]</w:t>
            </w:r>
          </w:p>
        </w:tc>
      </w:tr>
      <w:tr w:rsidR="00E23BF8" w:rsidTr="00E23BF8">
        <w:trPr>
          <w:trHeight w:val="102"/>
        </w:trPr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[/thead][tbody][tr][td align="justify"]</w:t>
            </w:r>
          </w:p>
          <w:p w:rsidR="00E23BF8" w:rsidRPr="00394C4F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SUFICIENCIA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E23BF8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align="left"]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1. No cumple con el criterio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Los ítems no son suficientes para medir la dimensión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102"/>
        </w:trPr>
        <w:tc>
          <w:tcPr>
            <w:tcW w:w="3829" w:type="dxa"/>
          </w:tcPr>
          <w:p w:rsidR="00E23BF8" w:rsidRPr="00394C4F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align="left"]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Los ítems que pertenecen</w:t>
            </w:r>
          </w:p>
          <w:p w:rsidR="00E23BF8" w:rsidRPr="00394C4F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a una misma dimensión</w:t>
            </w:r>
          </w:p>
          <w:p w:rsidR="00E23BF8" w:rsidRPr="00394C4F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bastan para obtener la</w:t>
            </w:r>
          </w:p>
          <w:p w:rsidR="00E23BF8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medición de ésta.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29" w:type="dxa"/>
          </w:tcPr>
          <w:p w:rsidR="00E23BF8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align="left"]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2. Bajo Nivel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Pr="00394C4F" w:rsidRDefault="00E23BF8" w:rsidP="00E2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Los ítems miden algún aspecto de la dimensión,</w:t>
            </w:r>
          </w:p>
          <w:p w:rsidR="00E23BF8" w:rsidRDefault="00E23BF8" w:rsidP="00E2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pero no corresponden con la dimensión total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102"/>
        </w:trPr>
        <w:tc>
          <w:tcPr>
            <w:tcW w:w="3829" w:type="dxa"/>
          </w:tcPr>
          <w:p w:rsidR="00E23BF8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align="left"]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  <w:p w:rsidR="00E23BF8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BF8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E23BF8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align="left"]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3. Moderado nivel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Pr="00394C4F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Se deben incrementar algunos ítems para poder</w:t>
            </w:r>
          </w:p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evaluar la dimensión completamente.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102"/>
        </w:trPr>
        <w:tc>
          <w:tcPr>
            <w:tcW w:w="3829" w:type="dxa"/>
          </w:tcPr>
          <w:p w:rsidR="00E23BF8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align="left"]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  <w:p w:rsidR="00E23BF8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E23BF8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align="left"]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4. Alto nivel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Los ítems son suficientes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102"/>
        </w:trPr>
        <w:tc>
          <w:tcPr>
            <w:tcW w:w="3829" w:type="dxa"/>
          </w:tcPr>
          <w:p w:rsidR="00E23BF8" w:rsidRDefault="00E23BF8" w:rsidP="00E2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Pr="00096EA1">
              <w:rPr>
                <w:rFonts w:ascii="Times New Roman" w:hAnsi="Times New Roman" w:cs="Times New Roman"/>
                <w:sz w:val="24"/>
                <w:szCs w:val="24"/>
              </w:rPr>
              <w:t>CLARIDAD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29" w:type="dxa"/>
          </w:tcPr>
          <w:p w:rsidR="00E23BF8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align="left"]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1. No cumple con el criterio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El ítem no es claro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102"/>
        </w:trPr>
        <w:tc>
          <w:tcPr>
            <w:tcW w:w="3829" w:type="dxa"/>
          </w:tcPr>
          <w:p w:rsidR="00E23BF8" w:rsidRPr="00096EA1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align="left"]</w:t>
            </w:r>
            <w:r w:rsidRPr="00096EA1">
              <w:rPr>
                <w:rFonts w:ascii="Times New Roman" w:hAnsi="Times New Roman" w:cs="Times New Roman"/>
                <w:sz w:val="24"/>
                <w:szCs w:val="24"/>
              </w:rPr>
              <w:t>El ítem se comprende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EA1">
              <w:rPr>
                <w:rFonts w:ascii="Times New Roman" w:hAnsi="Times New Roman" w:cs="Times New Roman"/>
                <w:sz w:val="24"/>
                <w:szCs w:val="24"/>
              </w:rPr>
              <w:t>fácilmente, es decir, su</w:t>
            </w:r>
          </w:p>
          <w:p w:rsidR="00E23BF8" w:rsidRDefault="00E23BF8" w:rsidP="00E2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sintáctica y semántica </w:t>
            </w:r>
            <w:r w:rsidRPr="00096EA1">
              <w:rPr>
                <w:rFonts w:ascii="Times New Roman" w:hAnsi="Times New Roman" w:cs="Times New Roman"/>
                <w:sz w:val="24"/>
                <w:szCs w:val="24"/>
              </w:rPr>
              <w:t>son adecuadas.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2. Bajo Nivel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Pr="00394C4F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El ítem requiere bastantes modificaciones o una</w:t>
            </w:r>
          </w:p>
          <w:p w:rsidR="00E23BF8" w:rsidRPr="00394C4F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modificación muy grande en el uso de las palabras</w:t>
            </w:r>
          </w:p>
          <w:p w:rsidR="00E23BF8" w:rsidRPr="00394C4F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de acuerdo con su significado o por la ordenación</w:t>
            </w:r>
          </w:p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de las mismas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102"/>
        </w:trPr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align="justify"]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3. Moderado nivel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Pr="00394C4F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Se requiere una modificación muy específica de</w:t>
            </w:r>
          </w:p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algunos de los términos del ítem.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102"/>
        </w:trPr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align="justify"]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4. Alto nivel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El ítem es claro, tiene semántica y sintaxis adecuada.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393"/>
        </w:trPr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align="justify"]</w:t>
            </w:r>
            <w:r w:rsidRPr="00096EA1">
              <w:rPr>
                <w:rFonts w:ascii="Times New Roman" w:hAnsi="Times New Roman" w:cs="Times New Roman"/>
                <w:sz w:val="24"/>
                <w:szCs w:val="24"/>
              </w:rPr>
              <w:t>COHERENCIA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1. No cumple con el criterio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El ítem no tiene relación lógica con la dimensión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589"/>
        </w:trPr>
        <w:tc>
          <w:tcPr>
            <w:tcW w:w="3829" w:type="dxa"/>
            <w:vAlign w:val="center"/>
          </w:tcPr>
          <w:p w:rsidR="00E23BF8" w:rsidRPr="00096EA1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align="justify"]</w:t>
            </w:r>
            <w:r w:rsidRPr="00096EA1">
              <w:rPr>
                <w:rFonts w:ascii="Times New Roman" w:hAnsi="Times New Roman" w:cs="Times New Roman"/>
                <w:sz w:val="24"/>
                <w:szCs w:val="24"/>
              </w:rPr>
              <w:t>El ítem tiene relación</w:t>
            </w:r>
          </w:p>
          <w:p w:rsidR="00E23BF8" w:rsidRPr="00096EA1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EA1">
              <w:rPr>
                <w:rFonts w:ascii="Times New Roman" w:hAnsi="Times New Roman" w:cs="Times New Roman"/>
                <w:sz w:val="24"/>
                <w:szCs w:val="24"/>
              </w:rPr>
              <w:t>lógica con la dimensión</w:t>
            </w:r>
          </w:p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EA1">
              <w:rPr>
                <w:rFonts w:ascii="Times New Roman" w:hAnsi="Times New Roman" w:cs="Times New Roman"/>
                <w:sz w:val="24"/>
                <w:szCs w:val="24"/>
              </w:rPr>
              <w:t>o indicador que está midiendo.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2. Bajo Nivel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El ítem tiene una relación tangencial con la dimensión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102"/>
        </w:trPr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align="justify"]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3. Moderado nivel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Pr="00394C4F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El ítem tiene una relación moderada con la</w:t>
            </w:r>
          </w:p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dimensión que está midiendo.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235"/>
        </w:trPr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>[tr][td align="justify"]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4. Alto nivel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Pr="00394C4F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El ítem se encuentra completamente relacionado</w:t>
            </w:r>
          </w:p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con la dimensión que está midiendo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786"/>
        </w:trPr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align="justify"]</w:t>
            </w:r>
            <w:r w:rsidRPr="00096EA1">
              <w:rPr>
                <w:rFonts w:ascii="Times New Roman" w:hAnsi="Times New Roman" w:cs="Times New Roman"/>
                <w:sz w:val="24"/>
                <w:szCs w:val="24"/>
              </w:rPr>
              <w:t>RELEVANCIA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1. No cumple con el criterio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Pr="00394C4F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El ítem puede ser eliminado sin que se vea</w:t>
            </w:r>
          </w:p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afectada la medición de la dimensión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786"/>
        </w:trPr>
        <w:tc>
          <w:tcPr>
            <w:tcW w:w="3829" w:type="dxa"/>
            <w:vAlign w:val="center"/>
          </w:tcPr>
          <w:p w:rsidR="00E23BF8" w:rsidRPr="00096EA1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align="justify"]</w:t>
            </w:r>
            <w:r w:rsidRPr="00096EA1">
              <w:rPr>
                <w:rFonts w:ascii="Times New Roman" w:hAnsi="Times New Roman" w:cs="Times New Roman"/>
                <w:sz w:val="24"/>
                <w:szCs w:val="24"/>
              </w:rPr>
              <w:t>El ítem es esencial o</w:t>
            </w:r>
          </w:p>
          <w:p w:rsidR="00E23BF8" w:rsidRPr="00096EA1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EA1">
              <w:rPr>
                <w:rFonts w:ascii="Times New Roman" w:hAnsi="Times New Roman" w:cs="Times New Roman"/>
                <w:sz w:val="24"/>
                <w:szCs w:val="24"/>
              </w:rPr>
              <w:t>importante, es decir debe</w:t>
            </w:r>
          </w:p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EA1">
              <w:rPr>
                <w:rFonts w:ascii="Times New Roman" w:hAnsi="Times New Roman" w:cs="Times New Roman"/>
                <w:sz w:val="24"/>
                <w:szCs w:val="24"/>
              </w:rPr>
              <w:t>ser incluido.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2. Bajo Nivel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Pr="00394C4F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El ítem tiene alguna relevancia, pero otro ítem</w:t>
            </w:r>
          </w:p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puede estar incluyendo lo que mide éste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102"/>
        </w:trPr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align="justify"]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3. Moderado nivel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El ítem es relativamente importante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E23BF8" w:rsidTr="00E23BF8">
        <w:trPr>
          <w:trHeight w:val="102"/>
        </w:trPr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[tr][td align="justify"]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29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4. Alto nivel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830" w:type="dxa"/>
          </w:tcPr>
          <w:p w:rsidR="00E23BF8" w:rsidRDefault="00E23BF8" w:rsidP="00E2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Pr="00394C4F">
              <w:rPr>
                <w:rFonts w:ascii="Times New Roman" w:hAnsi="Times New Roman" w:cs="Times New Roman"/>
                <w:sz w:val="24"/>
                <w:szCs w:val="24"/>
              </w:rPr>
              <w:t>El ítem es muy relevante y debe ser incluido</w:t>
            </w:r>
            <w:r w:rsidRPr="00CF7A4C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  <w:r w:rsidRPr="00CF7A4C">
              <w:rPr>
                <w:rFonts w:ascii="Arial" w:hAnsi="Arial" w:cs="Arial"/>
                <w:color w:val="FF6600"/>
                <w:sz w:val="10"/>
                <w:szCs w:val="24"/>
              </w:rPr>
              <w:t>[/tbody][/table]</w:t>
            </w:r>
            <w:r w:rsidRPr="00CF7A4C">
              <w:rPr>
                <w:rFonts w:ascii="Arial" w:hAnsi="Arial" w:cs="Arial"/>
                <w:color w:val="800000"/>
                <w:sz w:val="10"/>
                <w:szCs w:val="24"/>
              </w:rPr>
              <w:t>[/tabwrap]</w:t>
            </w:r>
          </w:p>
        </w:tc>
      </w:tr>
    </w:tbl>
    <w:p w:rsidR="00D63DC5" w:rsidRDefault="00D63DC5" w:rsidP="00263F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3F58" w:rsidRDefault="00263F58" w:rsidP="0039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F58" w:rsidRDefault="00263F58" w:rsidP="0039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F58" w:rsidRDefault="00263F58" w:rsidP="00394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F58" w:rsidRDefault="00C43A67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263F58" w:rsidRPr="00263F58">
        <w:rPr>
          <w:rFonts w:ascii="Times New Roman" w:hAnsi="Times New Roman" w:cs="Times New Roman"/>
          <w:sz w:val="24"/>
          <w:szCs w:val="24"/>
        </w:rPr>
        <w:t>A cada uno de los expertos se le hizo entrega de: objetivo del estudio,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parametrización de variables, objetivo de la prueba, pesos y diferencias en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las dimensiones y la encuesta previamente diseñada</w:t>
      </w:r>
      <w:proofErr w:type="gramStart"/>
      <w:r w:rsidR="00263F58" w:rsidRPr="00263F58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263F58" w:rsidRPr="00263F58" w:rsidRDefault="00C43A67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263F58" w:rsidRPr="00263F58">
        <w:rPr>
          <w:rFonts w:ascii="Times New Roman" w:hAnsi="Times New Roman" w:cs="Times New Roman"/>
          <w:sz w:val="24"/>
          <w:szCs w:val="24"/>
        </w:rPr>
        <w:t>De igual forma, se aplicó prueba piloto para medir la validez de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constructo. Esta prueba fue aplicada de manera aleatoria en población que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cumplía con los criterios de inclusión y exclusión estimados en el diseño</w:t>
      </w:r>
      <w:proofErr w:type="gramStart"/>
      <w:r w:rsidR="00263F58" w:rsidRPr="00263F58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263F58" w:rsidRPr="00263F58" w:rsidRDefault="00C43A67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263F58" w:rsidRPr="00263F58">
        <w:rPr>
          <w:rFonts w:ascii="Times New Roman" w:hAnsi="Times New Roman" w:cs="Times New Roman"/>
          <w:sz w:val="24"/>
          <w:szCs w:val="24"/>
        </w:rPr>
        <w:t>El objetivo principal fue evaluar aspectos técnicos, mejorar y corregir todas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las deficiencias en el instrumento</w:t>
      </w:r>
      <w:proofErr w:type="gramStart"/>
      <w:r w:rsidR="00263F58" w:rsidRPr="00263F58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263F58" w:rsidRDefault="00C43A67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263F58" w:rsidRPr="00263F58">
        <w:rPr>
          <w:rFonts w:ascii="Times New Roman" w:hAnsi="Times New Roman" w:cs="Times New Roman"/>
          <w:sz w:val="24"/>
          <w:szCs w:val="24"/>
        </w:rPr>
        <w:t>La prueba aplicada fue Alfa de Cronbach, la cual estableció el nivel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de concordancia entre un conjunto de rangos. En este caso los rangos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establecidos fueron de 1 a 4, donde 1 no cumple el nivel, 2 bajo nivel, 3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moderado nivel y 4 alto nivel. Estos criterios aplicaban para las categorías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de suficiencia, claridad, coherencia y relevancia. Se aplicó esta prueba, una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vez identificados y cambiados los ítems sugeridos por el panel de expertos.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Si el valor es mayor a 0.5 (ideal cercano al valor de 1) se podía concluir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que hay acuerdo entre los evaluadores. Para realizar el análisis estadístico,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se utilizó el paquete estadístico SPSS versión 24, donde la Universidad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Autónoma de Manizales cuenta con licencia adquirida</w:t>
      </w:r>
      <w:proofErr w:type="gramStart"/>
      <w:r w:rsidR="00263F58" w:rsidRPr="00263F58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263F58" w:rsidRPr="00263F58" w:rsidRDefault="00263F58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F58" w:rsidRDefault="00C43A67" w:rsidP="00263F5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3A67">
        <w:rPr>
          <w:rFonts w:ascii="Arial" w:hAnsi="Arial" w:cs="Arial"/>
          <w:color w:val="008000"/>
          <w:sz w:val="32"/>
          <w:szCs w:val="32"/>
        </w:rPr>
        <w:t>[/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][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 xml:space="preserve"> sec-type="results|discussion"][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sectitle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]</w:t>
      </w:r>
      <w:r w:rsidR="00263F58" w:rsidRPr="00263F58">
        <w:rPr>
          <w:rFonts w:ascii="Times New Roman" w:hAnsi="Times New Roman" w:cs="Times New Roman"/>
          <w:b/>
          <w:bCs/>
          <w:sz w:val="32"/>
          <w:szCs w:val="32"/>
        </w:rPr>
        <w:t xml:space="preserve">Resultados y </w:t>
      </w:r>
      <w:proofErr w:type="gramStart"/>
      <w:r w:rsidR="00263F58" w:rsidRPr="00263F58">
        <w:rPr>
          <w:rFonts w:ascii="Times New Roman" w:hAnsi="Times New Roman" w:cs="Times New Roman"/>
          <w:b/>
          <w:bCs/>
          <w:sz w:val="32"/>
          <w:szCs w:val="32"/>
        </w:rPr>
        <w:t>Discusión</w:t>
      </w:r>
      <w:r w:rsidRPr="00C43A67">
        <w:rPr>
          <w:rFonts w:ascii="Arial" w:hAnsi="Arial" w:cs="Arial"/>
          <w:color w:val="008000"/>
          <w:sz w:val="32"/>
          <w:szCs w:val="32"/>
        </w:rPr>
        <w:t>[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/sectitle]</w:t>
      </w:r>
    </w:p>
    <w:p w:rsidR="00D464D6" w:rsidRPr="00263F58" w:rsidRDefault="00D464D6" w:rsidP="00263F5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263F58" w:rsidRPr="00263F58" w:rsidRDefault="00C43A67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263F58" w:rsidRPr="00263F58">
        <w:rPr>
          <w:rFonts w:ascii="Times New Roman" w:hAnsi="Times New Roman" w:cs="Times New Roman"/>
          <w:sz w:val="24"/>
          <w:szCs w:val="24"/>
        </w:rPr>
        <w:t>En los resultados de la validación del instrumento se analizaron los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ítems y/o variables que tienen diferencias significativas en su valoración</w:t>
      </w:r>
      <w:proofErr w:type="gramStart"/>
      <w:r w:rsidR="00263F58" w:rsidRPr="00263F58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263F58" w:rsidRPr="00263F58" w:rsidRDefault="00C43A67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263F58" w:rsidRPr="00263F58">
        <w:rPr>
          <w:rFonts w:ascii="Times New Roman" w:hAnsi="Times New Roman" w:cs="Times New Roman"/>
          <w:sz w:val="24"/>
          <w:szCs w:val="24"/>
        </w:rPr>
        <w:t>En total el instrumento está compuesto por 52 preguntas. A continuación,</w:t>
      </w:r>
      <w:r w:rsidR="00263F58">
        <w:rPr>
          <w:rFonts w:ascii="Times New Roman" w:hAnsi="Times New Roman" w:cs="Times New Roman"/>
          <w:sz w:val="24"/>
          <w:szCs w:val="24"/>
        </w:rPr>
        <w:t xml:space="preserve"> </w:t>
      </w:r>
      <w:r w:rsidR="00263F58" w:rsidRPr="00263F58">
        <w:rPr>
          <w:rFonts w:ascii="Times New Roman" w:hAnsi="Times New Roman" w:cs="Times New Roman"/>
          <w:sz w:val="24"/>
          <w:szCs w:val="24"/>
        </w:rPr>
        <w:t>se presenta el análisis cuantitativo, cualitativo y prueba piloto</w:t>
      </w:r>
      <w:proofErr w:type="gramStart"/>
      <w:r w:rsidR="00263F58" w:rsidRPr="00263F58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263F58" w:rsidRDefault="00263F58" w:rsidP="00263F5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3F58" w:rsidRPr="00263F58" w:rsidRDefault="00C43A67" w:rsidP="00263F5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3A67">
        <w:rPr>
          <w:rFonts w:ascii="Arial" w:hAnsi="Arial" w:cs="Arial"/>
          <w:color w:val="008000"/>
          <w:sz w:val="28"/>
          <w:szCs w:val="28"/>
        </w:rPr>
        <w:lastRenderedPageBreak/>
        <w:t>[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sectitle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</w:t>
      </w:r>
      <w:r w:rsidR="00263F58" w:rsidRPr="00263F58">
        <w:rPr>
          <w:rFonts w:ascii="Times New Roman" w:hAnsi="Times New Roman" w:cs="Times New Roman"/>
          <w:b/>
          <w:bCs/>
          <w:sz w:val="28"/>
          <w:szCs w:val="28"/>
        </w:rPr>
        <w:t xml:space="preserve">Análisis </w:t>
      </w:r>
      <w:proofErr w:type="gramStart"/>
      <w:r w:rsidR="00263F58" w:rsidRPr="00263F58">
        <w:rPr>
          <w:rFonts w:ascii="Times New Roman" w:hAnsi="Times New Roman" w:cs="Times New Roman"/>
          <w:b/>
          <w:bCs/>
          <w:sz w:val="28"/>
          <w:szCs w:val="28"/>
        </w:rPr>
        <w:t>cuantitativo</w:t>
      </w:r>
      <w:r w:rsidRPr="00C43A67">
        <w:rPr>
          <w:rFonts w:ascii="Arial" w:hAnsi="Arial" w:cs="Arial"/>
          <w:color w:val="008000"/>
          <w:sz w:val="28"/>
          <w:szCs w:val="28"/>
        </w:rPr>
        <w:t>[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/sectitle]</w:t>
      </w:r>
    </w:p>
    <w:p w:rsidR="00263F58" w:rsidRDefault="00263F58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F58" w:rsidRDefault="00263F58" w:rsidP="0026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F58" w:rsidRDefault="00BB3CF7" w:rsidP="00B71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CF7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BB3CF7">
        <w:rPr>
          <w:rFonts w:ascii="Arial" w:hAnsi="Arial" w:cs="Arial"/>
          <w:color w:val="800000"/>
          <w:sz w:val="24"/>
          <w:szCs w:val="24"/>
        </w:rPr>
        <w:t>tabwrap</w:t>
      </w:r>
      <w:proofErr w:type="gramEnd"/>
      <w:r w:rsidRPr="00BB3CF7">
        <w:rPr>
          <w:rFonts w:ascii="Arial" w:hAnsi="Arial" w:cs="Arial"/>
          <w:color w:val="800000"/>
          <w:sz w:val="24"/>
          <w:szCs w:val="24"/>
        </w:rPr>
        <w:t xml:space="preserve"> id="t2"]</w:t>
      </w:r>
      <w:r w:rsidRPr="00BB3CF7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BB3CF7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BB3CF7">
        <w:rPr>
          <w:rFonts w:ascii="Arial" w:hAnsi="Arial" w:cs="Arial"/>
          <w:color w:val="FF0000"/>
          <w:sz w:val="24"/>
          <w:szCs w:val="24"/>
        </w:rPr>
        <w:t>]</w:t>
      </w:r>
      <w:r w:rsidR="00263F58" w:rsidRPr="00263F58">
        <w:rPr>
          <w:rFonts w:ascii="Times New Roman" w:hAnsi="Times New Roman" w:cs="Times New Roman"/>
          <w:b/>
          <w:bCs/>
          <w:sz w:val="24"/>
          <w:szCs w:val="24"/>
        </w:rPr>
        <w:t>Tabla 2</w:t>
      </w:r>
      <w:r w:rsidRPr="00BB3CF7">
        <w:rPr>
          <w:rFonts w:ascii="Arial" w:hAnsi="Arial" w:cs="Arial"/>
          <w:color w:val="FF0000"/>
          <w:sz w:val="24"/>
          <w:szCs w:val="24"/>
        </w:rPr>
        <w:t>[/label]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. </w:t>
      </w:r>
      <w:r w:rsidRPr="00BB3CF7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BB3CF7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BB3CF7">
        <w:rPr>
          <w:rFonts w:ascii="Arial" w:hAnsi="Arial" w:cs="Arial"/>
          <w:color w:val="008000"/>
          <w:sz w:val="24"/>
          <w:szCs w:val="24"/>
        </w:rPr>
        <w:t>]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Alfa </w:t>
      </w:r>
      <w:proofErr w:type="gramStart"/>
      <w:r w:rsidR="00263F58" w:rsidRPr="00263F58">
        <w:rPr>
          <w:rFonts w:ascii="Times New Roman" w:hAnsi="Times New Roman" w:cs="Times New Roman"/>
          <w:sz w:val="24"/>
          <w:szCs w:val="24"/>
        </w:rPr>
        <w:t>Cronbach</w:t>
      </w:r>
      <w:r w:rsidRPr="00BB3CF7">
        <w:rPr>
          <w:rFonts w:ascii="Arial" w:hAnsi="Arial" w:cs="Arial"/>
          <w:color w:val="008000"/>
          <w:sz w:val="24"/>
          <w:szCs w:val="24"/>
        </w:rPr>
        <w:t>[</w:t>
      </w:r>
      <w:proofErr w:type="gramEnd"/>
      <w:r w:rsidRPr="00BB3CF7">
        <w:rPr>
          <w:rFonts w:ascii="Arial" w:hAnsi="Arial" w:cs="Arial"/>
          <w:color w:val="008000"/>
          <w:sz w:val="24"/>
          <w:szCs w:val="24"/>
        </w:rPr>
        <w:t>/caption]</w:t>
      </w:r>
    </w:p>
    <w:p w:rsidR="00B714C7" w:rsidRDefault="00B714C7" w:rsidP="00B71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14C7" w:rsidRDefault="00B714C7" w:rsidP="00B71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Layout w:type="fixed"/>
        <w:tblLook w:val="04A0"/>
      </w:tblPr>
      <w:tblGrid>
        <w:gridCol w:w="1749"/>
        <w:gridCol w:w="1781"/>
        <w:gridCol w:w="1829"/>
        <w:gridCol w:w="1800"/>
        <w:gridCol w:w="1561"/>
      </w:tblGrid>
      <w:tr w:rsidR="00111658" w:rsidTr="00BB3CF7">
        <w:trPr>
          <w:trHeight w:val="568"/>
        </w:trPr>
        <w:tc>
          <w:tcPr>
            <w:tcW w:w="1003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FF6600"/>
                <w:sz w:val="10"/>
                <w:szCs w:val="24"/>
              </w:rPr>
              <w:t>[table][thead]</w:t>
            </w:r>
            <w:r w:rsidRPr="00BB3CF7">
              <w:rPr>
                <w:rFonts w:ascii="Arial" w:hAnsi="Arial" w:cs="Arial"/>
                <w:color w:val="008000"/>
                <w:sz w:val="10"/>
                <w:szCs w:val="24"/>
              </w:rPr>
              <w:t>[tr][th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CF7">
              <w:rPr>
                <w:rFonts w:ascii="Arial" w:hAnsi="Arial" w:cs="Arial"/>
                <w:color w:val="008000"/>
                <w:sz w:val="10"/>
                <w:szCs w:val="24"/>
              </w:rPr>
              <w:t>[/th]</w:t>
            </w:r>
          </w:p>
        </w:tc>
        <w:tc>
          <w:tcPr>
            <w:tcW w:w="1021" w:type="pct"/>
          </w:tcPr>
          <w:p w:rsidR="00111658" w:rsidRPr="00111658" w:rsidRDefault="00BB3CF7" w:rsidP="00B71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008000"/>
                <w:sz w:val="10"/>
                <w:szCs w:val="24"/>
              </w:rPr>
              <w:t>[th align="center"]</w:t>
            </w:r>
            <w:r w:rsidR="00111658" w:rsidRPr="00111658">
              <w:rPr>
                <w:rFonts w:ascii="Times New Roman" w:hAnsi="Times New Roman" w:cs="Times New Roman"/>
                <w:b/>
                <w:sz w:val="24"/>
                <w:szCs w:val="24"/>
              </w:rPr>
              <w:t>SUFICIENCIA</w:t>
            </w:r>
            <w:r w:rsidRPr="00BB3CF7">
              <w:rPr>
                <w:rFonts w:ascii="Arial" w:hAnsi="Arial" w:cs="Arial"/>
                <w:color w:val="008000"/>
                <w:sz w:val="10"/>
                <w:szCs w:val="24"/>
              </w:rPr>
              <w:t>[/th]</w:t>
            </w:r>
          </w:p>
        </w:tc>
        <w:tc>
          <w:tcPr>
            <w:tcW w:w="1049" w:type="pct"/>
          </w:tcPr>
          <w:p w:rsidR="00111658" w:rsidRPr="00111658" w:rsidRDefault="00BB3CF7" w:rsidP="00B71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008000"/>
                <w:sz w:val="10"/>
                <w:szCs w:val="24"/>
              </w:rPr>
              <w:t>[th align="center"]</w:t>
            </w:r>
            <w:r w:rsidR="00111658" w:rsidRPr="00111658">
              <w:rPr>
                <w:rFonts w:ascii="Times New Roman" w:hAnsi="Times New Roman" w:cs="Times New Roman"/>
                <w:b/>
                <w:sz w:val="24"/>
                <w:szCs w:val="24"/>
              </w:rPr>
              <w:t>COHERENCIA</w:t>
            </w:r>
            <w:r w:rsidRPr="00BB3CF7">
              <w:rPr>
                <w:rFonts w:ascii="Arial" w:hAnsi="Arial" w:cs="Arial"/>
                <w:color w:val="008000"/>
                <w:sz w:val="10"/>
                <w:szCs w:val="24"/>
              </w:rPr>
              <w:t>[/th]</w:t>
            </w:r>
          </w:p>
        </w:tc>
        <w:tc>
          <w:tcPr>
            <w:tcW w:w="1032" w:type="pct"/>
          </w:tcPr>
          <w:p w:rsidR="00111658" w:rsidRPr="00111658" w:rsidRDefault="00BB3CF7" w:rsidP="00B71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008000"/>
                <w:sz w:val="10"/>
                <w:szCs w:val="24"/>
              </w:rPr>
              <w:t>[th align="center"]</w:t>
            </w:r>
            <w:r w:rsidR="00111658" w:rsidRPr="00111658">
              <w:rPr>
                <w:rFonts w:ascii="Times New Roman" w:hAnsi="Times New Roman" w:cs="Times New Roman"/>
                <w:b/>
                <w:sz w:val="24"/>
                <w:szCs w:val="24"/>
              </w:rPr>
              <w:t>RELEVANCIA</w:t>
            </w:r>
            <w:r w:rsidRPr="00BB3CF7">
              <w:rPr>
                <w:rFonts w:ascii="Arial" w:hAnsi="Arial" w:cs="Arial"/>
                <w:color w:val="008000"/>
                <w:sz w:val="10"/>
                <w:szCs w:val="24"/>
              </w:rPr>
              <w:t>[/th]</w:t>
            </w:r>
          </w:p>
        </w:tc>
        <w:tc>
          <w:tcPr>
            <w:tcW w:w="896" w:type="pct"/>
          </w:tcPr>
          <w:p w:rsidR="00111658" w:rsidRPr="00111658" w:rsidRDefault="00BB3CF7" w:rsidP="00B71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008000"/>
                <w:sz w:val="10"/>
                <w:szCs w:val="24"/>
              </w:rPr>
              <w:t>[th align="center"]</w:t>
            </w:r>
            <w:r w:rsidR="00111658" w:rsidRPr="00111658">
              <w:rPr>
                <w:rFonts w:ascii="Times New Roman" w:hAnsi="Times New Roman" w:cs="Times New Roman"/>
                <w:b/>
                <w:sz w:val="24"/>
                <w:szCs w:val="24"/>
              </w:rPr>
              <w:t>CLARIDAD</w:t>
            </w:r>
            <w:r w:rsidRPr="00BB3CF7">
              <w:rPr>
                <w:rFonts w:ascii="Arial" w:hAnsi="Arial" w:cs="Arial"/>
                <w:color w:val="008000"/>
                <w:sz w:val="10"/>
                <w:szCs w:val="24"/>
              </w:rPr>
              <w:t>[/th][/tr]</w:t>
            </w:r>
          </w:p>
        </w:tc>
      </w:tr>
      <w:tr w:rsidR="00111658" w:rsidTr="00BB3CF7">
        <w:trPr>
          <w:trHeight w:val="284"/>
        </w:trPr>
        <w:tc>
          <w:tcPr>
            <w:tcW w:w="1003" w:type="pct"/>
          </w:tcPr>
          <w:p w:rsidR="00111658" w:rsidRDefault="00BB3CF7" w:rsidP="0058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[/thead][tbody][tr][td align="justify"]</w:t>
            </w:r>
            <w:r w:rsidR="00111658" w:rsidRPr="00111658">
              <w:rPr>
                <w:rFonts w:ascii="Times New Roman" w:hAnsi="Times New Roman" w:cs="Times New Roman"/>
                <w:sz w:val="24"/>
                <w:szCs w:val="24"/>
              </w:rPr>
              <w:t>SUFICIENCIA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021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111658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049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111658"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032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0,980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896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0,980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111658" w:rsidTr="00BB3CF7">
        <w:trPr>
          <w:trHeight w:val="423"/>
        </w:trPr>
        <w:tc>
          <w:tcPr>
            <w:tcW w:w="1003" w:type="pct"/>
          </w:tcPr>
          <w:p w:rsidR="00111658" w:rsidRDefault="00BB3CF7" w:rsidP="0058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[tr][td align="justify"]</w:t>
            </w:r>
            <w:r w:rsidR="00111658" w:rsidRPr="00111658">
              <w:rPr>
                <w:rFonts w:ascii="Times New Roman" w:hAnsi="Times New Roman" w:cs="Times New Roman"/>
                <w:sz w:val="24"/>
                <w:szCs w:val="24"/>
              </w:rPr>
              <w:t>COHERENCIA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021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111658" w:rsidRPr="00111658"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049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111658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032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896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111658" w:rsidTr="00BB3CF7">
        <w:trPr>
          <w:trHeight w:val="284"/>
        </w:trPr>
        <w:tc>
          <w:tcPr>
            <w:tcW w:w="1003" w:type="pct"/>
          </w:tcPr>
          <w:p w:rsidR="00111658" w:rsidRDefault="00BB3CF7" w:rsidP="0058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[tr][td align="justify"]</w:t>
            </w:r>
            <w:r w:rsidR="00111658" w:rsidRPr="00111658">
              <w:rPr>
                <w:rFonts w:ascii="Times New Roman" w:hAnsi="Times New Roman" w:cs="Times New Roman"/>
                <w:sz w:val="24"/>
                <w:szCs w:val="24"/>
              </w:rPr>
              <w:t>RELEVANCIA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021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111658">
              <w:rPr>
                <w:rFonts w:ascii="Times New Roman" w:hAnsi="Times New Roman" w:cs="Times New Roman"/>
                <w:sz w:val="24"/>
                <w:szCs w:val="24"/>
              </w:rPr>
              <w:t>0,980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049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111658"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032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896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111658" w:rsidTr="00BB3CF7">
        <w:trPr>
          <w:trHeight w:val="297"/>
        </w:trPr>
        <w:tc>
          <w:tcPr>
            <w:tcW w:w="1003" w:type="pct"/>
          </w:tcPr>
          <w:p w:rsidR="00111658" w:rsidRDefault="00BB3CF7" w:rsidP="0058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[tr][td align="justify"]</w:t>
            </w:r>
            <w:r w:rsidR="00111658" w:rsidRPr="00111658">
              <w:rPr>
                <w:rFonts w:ascii="Times New Roman" w:hAnsi="Times New Roman" w:cs="Times New Roman"/>
                <w:sz w:val="24"/>
                <w:szCs w:val="24"/>
              </w:rPr>
              <w:t>CLARIDAD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021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111658">
              <w:rPr>
                <w:rFonts w:ascii="Times New Roman" w:hAnsi="Times New Roman" w:cs="Times New Roman"/>
                <w:sz w:val="24"/>
                <w:szCs w:val="24"/>
              </w:rPr>
              <w:t>0,980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049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111658"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032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896" w:type="pct"/>
          </w:tcPr>
          <w:p w:rsidR="00111658" w:rsidRDefault="00BB3CF7" w:rsidP="00B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58621E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  <w:r w:rsidRPr="00BB3CF7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  <w:r w:rsidRPr="00BB3CF7">
              <w:rPr>
                <w:rFonts w:ascii="Arial" w:hAnsi="Arial" w:cs="Arial"/>
                <w:color w:val="FF6600"/>
                <w:sz w:val="10"/>
                <w:szCs w:val="24"/>
              </w:rPr>
              <w:t>[/tbody][/table]</w:t>
            </w:r>
            <w:r w:rsidRPr="00BB3CF7">
              <w:rPr>
                <w:rFonts w:ascii="Arial" w:hAnsi="Arial" w:cs="Arial"/>
                <w:color w:val="800000"/>
                <w:sz w:val="10"/>
                <w:szCs w:val="24"/>
              </w:rPr>
              <w:t>[/tabwrap]</w:t>
            </w:r>
          </w:p>
        </w:tc>
      </w:tr>
    </w:tbl>
    <w:p w:rsidR="00B714C7" w:rsidRDefault="00B714C7" w:rsidP="001116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4C7" w:rsidRPr="00B714C7" w:rsidRDefault="00C43A67" w:rsidP="00B71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B714C7" w:rsidRPr="00B714C7">
        <w:rPr>
          <w:rFonts w:ascii="Times New Roman" w:hAnsi="Times New Roman" w:cs="Times New Roman"/>
          <w:sz w:val="24"/>
          <w:szCs w:val="24"/>
        </w:rPr>
        <w:t>Los resultados obtenidos en cuanto al grado de concordancia externa, a</w:t>
      </w:r>
      <w:r w:rsidR="00B714C7">
        <w:rPr>
          <w:rFonts w:ascii="Times New Roman" w:hAnsi="Times New Roman" w:cs="Times New Roman"/>
          <w:sz w:val="24"/>
          <w:szCs w:val="24"/>
        </w:rPr>
        <w:t xml:space="preserve"> </w:t>
      </w:r>
      <w:r w:rsidR="00B714C7" w:rsidRPr="00B714C7">
        <w:rPr>
          <w:rFonts w:ascii="Times New Roman" w:hAnsi="Times New Roman" w:cs="Times New Roman"/>
          <w:sz w:val="24"/>
          <w:szCs w:val="24"/>
        </w:rPr>
        <w:t>través del juicio de expertos a cada ítem. Una vez aplicada la prueba de Alfa</w:t>
      </w:r>
      <w:r w:rsidR="00B714C7">
        <w:rPr>
          <w:rFonts w:ascii="Times New Roman" w:hAnsi="Times New Roman" w:cs="Times New Roman"/>
          <w:sz w:val="24"/>
          <w:szCs w:val="24"/>
        </w:rPr>
        <w:t xml:space="preserve"> </w:t>
      </w:r>
      <w:r w:rsidR="00B714C7" w:rsidRPr="00B714C7">
        <w:rPr>
          <w:rFonts w:ascii="Times New Roman" w:hAnsi="Times New Roman" w:cs="Times New Roman"/>
          <w:sz w:val="24"/>
          <w:szCs w:val="24"/>
        </w:rPr>
        <w:t>Cronbach, se identifica que el nivel es significativo entre rangos, se evidencia</w:t>
      </w:r>
      <w:r w:rsidR="00B714C7">
        <w:rPr>
          <w:rFonts w:ascii="Times New Roman" w:hAnsi="Times New Roman" w:cs="Times New Roman"/>
          <w:sz w:val="24"/>
          <w:szCs w:val="24"/>
        </w:rPr>
        <w:t xml:space="preserve"> </w:t>
      </w:r>
      <w:r w:rsidR="00B714C7" w:rsidRPr="00B714C7">
        <w:rPr>
          <w:rFonts w:ascii="Times New Roman" w:hAnsi="Times New Roman" w:cs="Times New Roman"/>
          <w:sz w:val="24"/>
          <w:szCs w:val="24"/>
        </w:rPr>
        <w:t>que la suficiencia, coherencia, relevancia y claridad superan el valor de 0,5 y</w:t>
      </w:r>
      <w:r w:rsidR="00B714C7">
        <w:rPr>
          <w:rFonts w:ascii="Times New Roman" w:hAnsi="Times New Roman" w:cs="Times New Roman"/>
          <w:sz w:val="24"/>
          <w:szCs w:val="24"/>
        </w:rPr>
        <w:t xml:space="preserve"> </w:t>
      </w:r>
      <w:r w:rsidR="00B714C7" w:rsidRPr="00B714C7">
        <w:rPr>
          <w:rFonts w:ascii="Times New Roman" w:hAnsi="Times New Roman" w:cs="Times New Roman"/>
          <w:sz w:val="24"/>
          <w:szCs w:val="24"/>
        </w:rPr>
        <w:t>está muy cercano al valor de 1. Lo anterior, permite identificar que los indicadores</w:t>
      </w:r>
      <w:r w:rsidR="00B714C7">
        <w:rPr>
          <w:rFonts w:ascii="Times New Roman" w:hAnsi="Times New Roman" w:cs="Times New Roman"/>
          <w:sz w:val="24"/>
          <w:szCs w:val="24"/>
        </w:rPr>
        <w:t xml:space="preserve"> </w:t>
      </w:r>
      <w:r w:rsidR="00B714C7" w:rsidRPr="00B714C7">
        <w:rPr>
          <w:rFonts w:ascii="Times New Roman" w:hAnsi="Times New Roman" w:cs="Times New Roman"/>
          <w:sz w:val="24"/>
          <w:szCs w:val="24"/>
        </w:rPr>
        <w:t>son adecuados, aunque son susceptibles de mejora en aquellos ítems</w:t>
      </w:r>
      <w:r w:rsidR="00B714C7">
        <w:rPr>
          <w:rFonts w:ascii="Times New Roman" w:hAnsi="Times New Roman" w:cs="Times New Roman"/>
          <w:sz w:val="24"/>
          <w:szCs w:val="24"/>
        </w:rPr>
        <w:t xml:space="preserve"> </w:t>
      </w:r>
      <w:r w:rsidR="00B714C7" w:rsidRPr="00B714C7">
        <w:rPr>
          <w:rFonts w:ascii="Times New Roman" w:hAnsi="Times New Roman" w:cs="Times New Roman"/>
          <w:sz w:val="24"/>
          <w:szCs w:val="24"/>
        </w:rPr>
        <w:t>en los cuales algún juez los calificó con valor de 1 en una escala de 1 a 4. En</w:t>
      </w:r>
      <w:r w:rsidR="00B714C7">
        <w:rPr>
          <w:rFonts w:ascii="Times New Roman" w:hAnsi="Times New Roman" w:cs="Times New Roman"/>
          <w:sz w:val="24"/>
          <w:szCs w:val="24"/>
        </w:rPr>
        <w:t xml:space="preserve"> </w:t>
      </w:r>
      <w:r w:rsidR="00B714C7" w:rsidRPr="00B714C7">
        <w:rPr>
          <w:rFonts w:ascii="Times New Roman" w:hAnsi="Times New Roman" w:cs="Times New Roman"/>
          <w:sz w:val="24"/>
          <w:szCs w:val="24"/>
        </w:rPr>
        <w:t>conclusión, los ítems y el instrumento cuentan con validez y confiabilidad</w:t>
      </w:r>
      <w:proofErr w:type="gramStart"/>
      <w:r w:rsidR="00B714C7" w:rsidRPr="00B714C7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58621E" w:rsidRDefault="00C43A67" w:rsidP="00B71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B714C7" w:rsidRPr="00B714C7">
        <w:rPr>
          <w:rFonts w:ascii="Times New Roman" w:hAnsi="Times New Roman" w:cs="Times New Roman"/>
          <w:sz w:val="24"/>
          <w:szCs w:val="24"/>
        </w:rPr>
        <w:t>Se evidencia una concordancia entre los jueces, pero es necesario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B714C7" w:rsidRPr="00B714C7">
        <w:rPr>
          <w:rFonts w:ascii="Times New Roman" w:hAnsi="Times New Roman" w:cs="Times New Roman"/>
          <w:sz w:val="24"/>
          <w:szCs w:val="24"/>
        </w:rPr>
        <w:t>analizar de manera específica cada ítem. Este procedimiento, permitirá excluir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B714C7" w:rsidRPr="00B714C7">
        <w:rPr>
          <w:rFonts w:ascii="Times New Roman" w:hAnsi="Times New Roman" w:cs="Times New Roman"/>
          <w:sz w:val="24"/>
          <w:szCs w:val="24"/>
        </w:rPr>
        <w:t>del instrumento aquellas variables con calificación con una media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B714C7" w:rsidRPr="00B714C7">
        <w:rPr>
          <w:rFonts w:ascii="Times New Roman" w:hAnsi="Times New Roman" w:cs="Times New Roman"/>
          <w:sz w:val="24"/>
          <w:szCs w:val="24"/>
        </w:rPr>
        <w:t>baja. Este análisis, de igual forma, depende del análisis cualitativo brindado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B714C7" w:rsidRPr="00B714C7">
        <w:rPr>
          <w:rFonts w:ascii="Times New Roman" w:hAnsi="Times New Roman" w:cs="Times New Roman"/>
          <w:sz w:val="24"/>
          <w:szCs w:val="24"/>
        </w:rPr>
        <w:t>por los jueces</w:t>
      </w:r>
      <w:proofErr w:type="gramStart"/>
      <w:r w:rsidR="00B714C7" w:rsidRPr="00B714C7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58621E" w:rsidRDefault="0058621E" w:rsidP="00B71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64D6" w:rsidRDefault="003A756B" w:rsidP="004B5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>
        <w:rPr>
          <w:rFonts w:ascii="Arial" w:hAnsi="Arial" w:cs="Arial"/>
          <w:color w:val="800000"/>
          <w:sz w:val="24"/>
          <w:szCs w:val="24"/>
        </w:rPr>
        <w:t>tabwrap</w:t>
      </w:r>
      <w:proofErr w:type="gramEnd"/>
      <w:r>
        <w:rPr>
          <w:rFonts w:ascii="Arial" w:hAnsi="Arial" w:cs="Arial"/>
          <w:color w:val="800000"/>
          <w:sz w:val="24"/>
          <w:szCs w:val="24"/>
        </w:rPr>
        <w:t xml:space="preserve"> id="t3</w:t>
      </w:r>
      <w:r w:rsidR="004B57BA" w:rsidRPr="004B57BA">
        <w:rPr>
          <w:rFonts w:ascii="Arial" w:hAnsi="Arial" w:cs="Arial"/>
          <w:color w:val="800000"/>
          <w:sz w:val="24"/>
          <w:szCs w:val="24"/>
        </w:rPr>
        <w:t>"]</w:t>
      </w:r>
      <w:r w:rsidR="004B57BA" w:rsidRPr="004B57BA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4B57BA" w:rsidRPr="004B57BA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="004B57BA" w:rsidRPr="004B57BA">
        <w:rPr>
          <w:rFonts w:ascii="Arial" w:hAnsi="Arial" w:cs="Arial"/>
          <w:color w:val="FF0000"/>
          <w:sz w:val="24"/>
          <w:szCs w:val="24"/>
        </w:rPr>
        <w:t>]</w:t>
      </w:r>
      <w:r w:rsidR="00B714C7" w:rsidRPr="00E17C61">
        <w:rPr>
          <w:rFonts w:ascii="Times New Roman" w:hAnsi="Times New Roman" w:cs="Times New Roman"/>
          <w:b/>
          <w:bCs/>
          <w:sz w:val="24"/>
          <w:szCs w:val="24"/>
        </w:rPr>
        <w:t>Tabla 3</w:t>
      </w:r>
      <w:r w:rsidR="004B57BA" w:rsidRPr="004B57BA">
        <w:rPr>
          <w:rFonts w:ascii="Arial" w:hAnsi="Arial" w:cs="Arial"/>
          <w:color w:val="FF0000"/>
          <w:sz w:val="24"/>
          <w:szCs w:val="24"/>
        </w:rPr>
        <w:t>[/label]</w:t>
      </w:r>
      <w:r w:rsidR="00B714C7" w:rsidRPr="00E17C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14C7" w:rsidRPr="00B714C7">
        <w:rPr>
          <w:rFonts w:ascii="Times New Roman" w:hAnsi="Times New Roman" w:cs="Times New Roman"/>
          <w:sz w:val="24"/>
          <w:szCs w:val="24"/>
        </w:rPr>
        <w:t xml:space="preserve"> </w:t>
      </w:r>
      <w:r w:rsidR="004B57BA" w:rsidRPr="004B57BA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="004B57BA" w:rsidRPr="004B57BA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="004B57BA" w:rsidRPr="004B57BA">
        <w:rPr>
          <w:rFonts w:ascii="Arial" w:hAnsi="Arial" w:cs="Arial"/>
          <w:color w:val="008000"/>
          <w:sz w:val="24"/>
          <w:szCs w:val="24"/>
        </w:rPr>
        <w:t>]</w:t>
      </w:r>
      <w:r w:rsidR="00B714C7" w:rsidRPr="00B714C7">
        <w:rPr>
          <w:rFonts w:ascii="Times New Roman" w:hAnsi="Times New Roman" w:cs="Times New Roman"/>
          <w:sz w:val="24"/>
          <w:szCs w:val="24"/>
        </w:rPr>
        <w:t xml:space="preserve">Media en cada </w:t>
      </w:r>
      <w:proofErr w:type="gramStart"/>
      <w:r w:rsidR="00B714C7" w:rsidRPr="00B714C7">
        <w:rPr>
          <w:rFonts w:ascii="Times New Roman" w:hAnsi="Times New Roman" w:cs="Times New Roman"/>
          <w:sz w:val="24"/>
          <w:szCs w:val="24"/>
        </w:rPr>
        <w:t>ítem</w:t>
      </w:r>
      <w:r w:rsidR="004B57BA" w:rsidRPr="004B57BA">
        <w:rPr>
          <w:rFonts w:ascii="Arial" w:hAnsi="Arial" w:cs="Arial"/>
          <w:color w:val="008000"/>
          <w:sz w:val="24"/>
          <w:szCs w:val="24"/>
        </w:rPr>
        <w:t>[</w:t>
      </w:r>
      <w:proofErr w:type="gramEnd"/>
      <w:r w:rsidR="004B57BA" w:rsidRPr="004B57BA">
        <w:rPr>
          <w:rFonts w:ascii="Arial" w:hAnsi="Arial" w:cs="Arial"/>
          <w:color w:val="008000"/>
          <w:sz w:val="24"/>
          <w:szCs w:val="24"/>
        </w:rPr>
        <w:t>/caption]</w:t>
      </w:r>
    </w:p>
    <w:p w:rsidR="00D464D6" w:rsidRDefault="00D464D6" w:rsidP="00E17C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639" w:type="pct"/>
        <w:tblLayout w:type="fixed"/>
        <w:tblLook w:val="04A0"/>
      </w:tblPr>
      <w:tblGrid>
        <w:gridCol w:w="2775"/>
        <w:gridCol w:w="844"/>
        <w:gridCol w:w="1312"/>
        <w:gridCol w:w="1363"/>
        <w:gridCol w:w="1310"/>
        <w:gridCol w:w="1115"/>
        <w:gridCol w:w="1115"/>
      </w:tblGrid>
      <w:tr w:rsidR="004B57BA" w:rsidTr="004B57BA">
        <w:trPr>
          <w:trHeight w:val="271"/>
        </w:trPr>
        <w:tc>
          <w:tcPr>
            <w:tcW w:w="1411" w:type="pct"/>
          </w:tcPr>
          <w:p w:rsidR="004B57BA" w:rsidRPr="00121D4F" w:rsidRDefault="004B57BA" w:rsidP="00E1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FF6600"/>
                <w:sz w:val="12"/>
                <w:szCs w:val="24"/>
              </w:rPr>
              <w:t>[table]</w:t>
            </w: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[thead][tr][th align="center"]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[/th]</w:t>
            </w:r>
          </w:p>
        </w:tc>
        <w:tc>
          <w:tcPr>
            <w:tcW w:w="429" w:type="pct"/>
          </w:tcPr>
          <w:p w:rsidR="004B57BA" w:rsidRPr="00121D4F" w:rsidRDefault="004B57BA" w:rsidP="00E1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[th align="center"]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[/th]</w:t>
            </w:r>
          </w:p>
        </w:tc>
        <w:tc>
          <w:tcPr>
            <w:tcW w:w="667" w:type="pct"/>
          </w:tcPr>
          <w:p w:rsidR="004B57BA" w:rsidRPr="00121D4F" w:rsidRDefault="004B57BA" w:rsidP="00E1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[th align="center"]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[/th]</w:t>
            </w:r>
          </w:p>
        </w:tc>
        <w:tc>
          <w:tcPr>
            <w:tcW w:w="1926" w:type="pct"/>
            <w:gridSpan w:val="3"/>
          </w:tcPr>
          <w:p w:rsidR="004B57BA" w:rsidRPr="00121D4F" w:rsidRDefault="004B57BA" w:rsidP="00E1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[th align="center"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 xml:space="preserve"> colspan="3"]</w:t>
            </w:r>
            <w:r w:rsidRPr="00121D4F">
              <w:rPr>
                <w:rFonts w:ascii="Times New Roman" w:hAnsi="Times New Roman" w:cs="Times New Roman"/>
                <w:b/>
                <w:sz w:val="24"/>
                <w:szCs w:val="24"/>
              </w:rPr>
              <w:t>MEDIA</w:t>
            </w:r>
          </w:p>
          <w:p w:rsidR="004B57BA" w:rsidRPr="00121D4F" w:rsidRDefault="004B57BA" w:rsidP="00E1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57BA" w:rsidRPr="00121D4F" w:rsidRDefault="004B57BA" w:rsidP="00E1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[/th]</w:t>
            </w:r>
          </w:p>
        </w:tc>
        <w:tc>
          <w:tcPr>
            <w:tcW w:w="567" w:type="pct"/>
          </w:tcPr>
          <w:p w:rsidR="004B57BA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[th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[/th]</w:t>
            </w:r>
          </w:p>
        </w:tc>
      </w:tr>
      <w:tr w:rsidR="004B57BA" w:rsidTr="004B57BA">
        <w:trPr>
          <w:gridAfter w:val="1"/>
          <w:wAfter w:w="567" w:type="pct"/>
          <w:trHeight w:val="271"/>
        </w:trPr>
        <w:tc>
          <w:tcPr>
            <w:tcW w:w="1411" w:type="pct"/>
          </w:tcPr>
          <w:p w:rsidR="00AA7592" w:rsidRPr="00121D4F" w:rsidRDefault="004B57BA" w:rsidP="00E1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[/tr][tr][th align="center"]</w:t>
            </w:r>
            <w:r w:rsidR="00AA7592" w:rsidRPr="00121D4F">
              <w:rPr>
                <w:rFonts w:ascii="Times New Roman" w:hAnsi="Times New Roman" w:cs="Times New Roman"/>
                <w:b/>
                <w:sz w:val="24"/>
                <w:szCs w:val="24"/>
              </w:rPr>
              <w:t>DIMENSIÓN</w:t>
            </w: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[/th]</w:t>
            </w:r>
          </w:p>
        </w:tc>
        <w:tc>
          <w:tcPr>
            <w:tcW w:w="429" w:type="pct"/>
          </w:tcPr>
          <w:p w:rsidR="00AA7592" w:rsidRPr="00121D4F" w:rsidRDefault="004B57BA" w:rsidP="00E1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[th align="center"]</w:t>
            </w:r>
            <w:r w:rsidR="00AA7592" w:rsidRPr="00121D4F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[/th]</w:t>
            </w:r>
          </w:p>
        </w:tc>
        <w:tc>
          <w:tcPr>
            <w:tcW w:w="667" w:type="pct"/>
          </w:tcPr>
          <w:p w:rsidR="00AA7592" w:rsidRPr="00121D4F" w:rsidRDefault="004B57BA" w:rsidP="00E1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[th align="center"]</w:t>
            </w:r>
            <w:r w:rsidR="00AA7592" w:rsidRPr="00121D4F">
              <w:rPr>
                <w:rFonts w:ascii="Times New Roman" w:hAnsi="Times New Roman" w:cs="Times New Roman"/>
                <w:b/>
                <w:sz w:val="24"/>
                <w:szCs w:val="24"/>
              </w:rPr>
              <w:t>Suficiencia</w:t>
            </w: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[/th]</w:t>
            </w:r>
          </w:p>
        </w:tc>
        <w:tc>
          <w:tcPr>
            <w:tcW w:w="693" w:type="pct"/>
          </w:tcPr>
          <w:p w:rsidR="00AA7592" w:rsidRPr="00121D4F" w:rsidRDefault="004B57BA" w:rsidP="00E1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[th align="center"]</w:t>
            </w:r>
            <w:r w:rsidR="00AA7592" w:rsidRPr="00121D4F">
              <w:rPr>
                <w:rFonts w:ascii="Times New Roman" w:hAnsi="Times New Roman" w:cs="Times New Roman"/>
                <w:b/>
                <w:sz w:val="24"/>
                <w:szCs w:val="24"/>
              </w:rPr>
              <w:t>Coherencia</w:t>
            </w: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[/th]</w:t>
            </w:r>
          </w:p>
        </w:tc>
        <w:tc>
          <w:tcPr>
            <w:tcW w:w="666" w:type="pct"/>
          </w:tcPr>
          <w:p w:rsidR="00AA7592" w:rsidRPr="00121D4F" w:rsidRDefault="004B57BA" w:rsidP="00E1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[th align="center"]</w:t>
            </w:r>
            <w:r w:rsidR="00AA7592" w:rsidRPr="00121D4F">
              <w:rPr>
                <w:rFonts w:ascii="Times New Roman" w:hAnsi="Times New Roman" w:cs="Times New Roman"/>
                <w:b/>
                <w:sz w:val="24"/>
                <w:szCs w:val="24"/>
              </w:rPr>
              <w:t>Relevancia</w:t>
            </w: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[/th]</w:t>
            </w:r>
          </w:p>
        </w:tc>
        <w:tc>
          <w:tcPr>
            <w:tcW w:w="567" w:type="pct"/>
          </w:tcPr>
          <w:p w:rsidR="00AA7592" w:rsidRPr="00121D4F" w:rsidRDefault="004B57BA" w:rsidP="00E1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[th align="center"]</w:t>
            </w:r>
            <w:r w:rsidR="00AA7592" w:rsidRPr="00121D4F">
              <w:rPr>
                <w:rFonts w:ascii="Times New Roman" w:hAnsi="Times New Roman" w:cs="Times New Roman"/>
                <w:b/>
                <w:sz w:val="24"/>
                <w:szCs w:val="24"/>
              </w:rPr>
              <w:t>Claridad</w:t>
            </w:r>
            <w:r w:rsidRPr="004B57BA">
              <w:rPr>
                <w:rFonts w:ascii="Arial" w:hAnsi="Arial" w:cs="Arial"/>
                <w:color w:val="008000"/>
                <w:sz w:val="12"/>
                <w:szCs w:val="24"/>
              </w:rPr>
              <w:t>[/th]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  <w:vMerge w:val="restart"/>
          </w:tcPr>
          <w:p w:rsidR="00BC1610" w:rsidRPr="00BC1610" w:rsidRDefault="004B57BA" w:rsidP="00BC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[/tr][/thead][tbody][tr][td align="justify"</w:t>
            </w:r>
            <w:r w:rsidRPr="004B57BA">
              <w:rPr>
                <w:rFonts w:ascii="Arial" w:hAnsi="Arial" w:cs="Arial"/>
                <w:color w:val="FF6600"/>
                <w:sz w:val="12"/>
                <w:szCs w:val="24"/>
              </w:rPr>
              <w:t xml:space="preserve"> rowspan="2"]</w:t>
            </w:r>
            <w:r w:rsidR="00BC1610" w:rsidRPr="00BC1610">
              <w:rPr>
                <w:rFonts w:ascii="Times New Roman" w:hAnsi="Times New Roman" w:cs="Times New Roman"/>
                <w:sz w:val="24"/>
                <w:szCs w:val="24"/>
              </w:rPr>
              <w:t>1. CARACTERÍSTICAS</w:t>
            </w:r>
          </w:p>
          <w:p w:rsidR="00BC1610" w:rsidRDefault="00BC1610" w:rsidP="00BC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610">
              <w:rPr>
                <w:rFonts w:ascii="Times New Roman" w:hAnsi="Times New Roman" w:cs="Times New Roman"/>
                <w:sz w:val="24"/>
                <w:szCs w:val="24"/>
              </w:rPr>
              <w:t>SOCIODEMOGRÁFICAS</w:t>
            </w:r>
            <w:r w:rsidR="004B57BA"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BC1610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1.1.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  <w:vMerge/>
          </w:tcPr>
          <w:p w:rsidR="00BC1610" w:rsidRDefault="00BC1610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BC1610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1.2.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 xml:space="preserve">Ítem 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lastRenderedPageBreak/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lastRenderedPageBreak/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1.4.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1.5.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28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1.6.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1.7.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28"/>
        </w:trPr>
        <w:tc>
          <w:tcPr>
            <w:tcW w:w="1411" w:type="pct"/>
            <w:vMerge w:val="restart"/>
          </w:tcPr>
          <w:p w:rsidR="00BC1610" w:rsidRPr="00BC1610" w:rsidRDefault="004B57BA" w:rsidP="00BC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align="justify"</w:t>
            </w:r>
            <w:r w:rsidRPr="004B57BA">
              <w:rPr>
                <w:rFonts w:ascii="Arial" w:hAnsi="Arial" w:cs="Arial"/>
                <w:color w:val="FF6600"/>
                <w:sz w:val="12"/>
                <w:szCs w:val="24"/>
              </w:rPr>
              <w:t xml:space="preserve"> rowspan="3"]</w:t>
            </w:r>
            <w:r w:rsidR="00BC1610" w:rsidRPr="00BC1610">
              <w:rPr>
                <w:rFonts w:ascii="Times New Roman" w:hAnsi="Times New Roman" w:cs="Times New Roman"/>
                <w:sz w:val="24"/>
                <w:szCs w:val="24"/>
              </w:rPr>
              <w:t>2. INFORMACIÓN</w:t>
            </w:r>
          </w:p>
          <w:p w:rsidR="00BC1610" w:rsidRPr="00BC1610" w:rsidRDefault="00BC1610" w:rsidP="00BC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610">
              <w:rPr>
                <w:rFonts w:ascii="Times New Roman" w:hAnsi="Times New Roman" w:cs="Times New Roman"/>
                <w:sz w:val="24"/>
                <w:szCs w:val="24"/>
              </w:rPr>
              <w:t>DE LA PERSONA</w:t>
            </w:r>
          </w:p>
          <w:p w:rsidR="00BC1610" w:rsidRDefault="00BC1610" w:rsidP="00BC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610">
              <w:rPr>
                <w:rFonts w:ascii="Times New Roman" w:hAnsi="Times New Roman" w:cs="Times New Roman"/>
                <w:sz w:val="24"/>
                <w:szCs w:val="24"/>
              </w:rPr>
              <w:t>ENCUESTADA</w:t>
            </w:r>
            <w:r w:rsidR="004B57BA"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BC1610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2.1.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  <w:vMerge/>
          </w:tcPr>
          <w:p w:rsidR="00BC1610" w:rsidRDefault="00BC1610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BC1610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2.2.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  <w:vMerge/>
          </w:tcPr>
          <w:p w:rsidR="00BC1610" w:rsidRDefault="00BC1610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BC1610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2.3.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2.4.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  <w:vMerge w:val="restart"/>
          </w:tcPr>
          <w:p w:rsidR="00BC1610" w:rsidRPr="00BC1610" w:rsidRDefault="004B57BA" w:rsidP="00BC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align="justify"</w:t>
            </w:r>
            <w:r w:rsidRPr="004B57BA">
              <w:rPr>
                <w:rFonts w:ascii="Arial" w:hAnsi="Arial" w:cs="Arial"/>
                <w:color w:val="FF6600"/>
                <w:sz w:val="12"/>
                <w:szCs w:val="24"/>
              </w:rPr>
              <w:t xml:space="preserve"> rowspan="2"]</w:t>
            </w:r>
            <w:r w:rsidR="00BC1610" w:rsidRPr="00BC1610">
              <w:rPr>
                <w:rFonts w:ascii="Times New Roman" w:hAnsi="Times New Roman" w:cs="Times New Roman"/>
                <w:sz w:val="24"/>
                <w:szCs w:val="24"/>
              </w:rPr>
              <w:t>3. CARACTERÍSTICAS</w:t>
            </w:r>
          </w:p>
          <w:p w:rsidR="00BC1610" w:rsidRDefault="00BC1610" w:rsidP="00BC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610">
              <w:rPr>
                <w:rFonts w:ascii="Times New Roman" w:hAnsi="Times New Roman" w:cs="Times New Roman"/>
                <w:sz w:val="24"/>
                <w:szCs w:val="24"/>
              </w:rPr>
              <w:t>ECONÓMICAS</w:t>
            </w:r>
            <w:r w:rsidR="004B57BA"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BC1610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3.1.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  <w:vMerge/>
          </w:tcPr>
          <w:p w:rsidR="00BC1610" w:rsidRDefault="00BC1610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BC1610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3.2.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  <w:vMerge w:val="restart"/>
          </w:tcPr>
          <w:p w:rsidR="00BC1610" w:rsidRPr="00BC1610" w:rsidRDefault="004B57BA" w:rsidP="00BC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align="justify"</w:t>
            </w:r>
            <w:r w:rsidRPr="004B57BA">
              <w:rPr>
                <w:rFonts w:ascii="Arial" w:hAnsi="Arial" w:cs="Arial"/>
                <w:color w:val="FF6600"/>
                <w:sz w:val="12"/>
                <w:szCs w:val="24"/>
              </w:rPr>
              <w:t xml:space="preserve"> rowspan="2"]</w:t>
            </w:r>
            <w:r w:rsidR="00BC1610" w:rsidRPr="00BC1610">
              <w:rPr>
                <w:rFonts w:ascii="Times New Roman" w:hAnsi="Times New Roman" w:cs="Times New Roman"/>
                <w:sz w:val="24"/>
                <w:szCs w:val="24"/>
              </w:rPr>
              <w:t>4. CARACTERÍSTICAS</w:t>
            </w:r>
          </w:p>
          <w:p w:rsidR="00BC1610" w:rsidRDefault="00BC1610" w:rsidP="00BC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610">
              <w:rPr>
                <w:rFonts w:ascii="Times New Roman" w:hAnsi="Times New Roman" w:cs="Times New Roman"/>
                <w:sz w:val="24"/>
                <w:szCs w:val="24"/>
              </w:rPr>
              <w:t>DE LA VIVIENDA</w:t>
            </w:r>
            <w:r w:rsidR="004B57BA"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BC1610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4.1.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142"/>
        </w:trPr>
        <w:tc>
          <w:tcPr>
            <w:tcW w:w="1411" w:type="pct"/>
            <w:vMerge/>
          </w:tcPr>
          <w:p w:rsidR="00BC1610" w:rsidRDefault="00BC1610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BC1610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4.2.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BC1610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4.3.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4.4.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4.5.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41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4.6.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528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lastRenderedPageBreak/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4.7.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283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4.8.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142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4.9.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142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121D4F">
              <w:rPr>
                <w:rFonts w:ascii="Times New Roman" w:hAnsi="Times New Roman" w:cs="Times New Roman"/>
                <w:sz w:val="24"/>
                <w:szCs w:val="24"/>
              </w:rPr>
              <w:t xml:space="preserve">Ítem 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9A1918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142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4.11.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F75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142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4.12.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F75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4B57BA" w:rsidTr="004B57BA">
        <w:trPr>
          <w:gridAfter w:val="1"/>
          <w:wAfter w:w="567" w:type="pct"/>
          <w:trHeight w:val="142"/>
        </w:trPr>
        <w:tc>
          <w:tcPr>
            <w:tcW w:w="1411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29" w:type="pct"/>
          </w:tcPr>
          <w:p w:rsidR="00AA7592" w:rsidRDefault="004B57BA" w:rsidP="00BC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C1610">
              <w:rPr>
                <w:rFonts w:ascii="Times New Roman" w:hAnsi="Times New Roman" w:cs="Times New Roman"/>
                <w:sz w:val="24"/>
                <w:szCs w:val="24"/>
              </w:rPr>
              <w:t>Ítem 4.13.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216FC9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93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D016EB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666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BF7579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567" w:type="pct"/>
          </w:tcPr>
          <w:p w:rsidR="00AA7592" w:rsidRDefault="004B57BA" w:rsidP="00E1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96693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 w:rsidRPr="004B57BA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  <w:r w:rsidRPr="004B57BA">
              <w:rPr>
                <w:rFonts w:ascii="Arial" w:hAnsi="Arial" w:cs="Arial"/>
                <w:color w:val="FF6600"/>
                <w:sz w:val="12"/>
                <w:szCs w:val="24"/>
              </w:rPr>
              <w:t>[/tr][/tbody][/table]</w:t>
            </w:r>
            <w:r w:rsidRPr="004B57BA">
              <w:rPr>
                <w:rFonts w:ascii="Arial" w:hAnsi="Arial" w:cs="Arial"/>
                <w:color w:val="800000"/>
                <w:sz w:val="12"/>
                <w:szCs w:val="24"/>
              </w:rPr>
              <w:t>[/tabwrap]</w:t>
            </w:r>
          </w:p>
        </w:tc>
      </w:tr>
    </w:tbl>
    <w:p w:rsidR="00E17C61" w:rsidRDefault="00E17C61" w:rsidP="00AA75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En un análisis cuantitativo de las evaluaciones obtenidas por los expertos,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de cada criterio por ítem, es posible determinar el grado de fiabilidad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en cada uno de ellos. Es decir, a partir de la valoración brindada en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un rango de 1 a 4, en función de la suficiencia, claridad, coherencia y relevancia</w:t>
      </w:r>
      <w:proofErr w:type="gramStart"/>
      <w:r w:rsidR="00E17C61" w:rsidRPr="00E17C61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 xml:space="preserve">De los 52 ítems, 31 (59 </w:t>
      </w:r>
      <w:r w:rsidR="008B2D41">
        <w:rPr>
          <w:rFonts w:ascii="Times New Roman" w:hAnsi="Times New Roman" w:cs="Times New Roman"/>
          <w:sz w:val="24"/>
          <w:szCs w:val="24"/>
        </w:rPr>
        <w:t xml:space="preserve">  por ciento</w:t>
      </w:r>
      <w:r w:rsidR="00E17C61" w:rsidRPr="00E17C61">
        <w:rPr>
          <w:rFonts w:ascii="Times New Roman" w:hAnsi="Times New Roman" w:cs="Times New Roman"/>
          <w:sz w:val="24"/>
          <w:szCs w:val="24"/>
        </w:rPr>
        <w:t>) fueron calificados con un valor de 4, es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8B2D41">
        <w:rPr>
          <w:rFonts w:ascii="Times New Roman" w:hAnsi="Times New Roman" w:cs="Times New Roman"/>
          <w:sz w:val="24"/>
          <w:szCs w:val="24"/>
        </w:rPr>
        <w:t xml:space="preserve">decir de </w:t>
      </w:r>
      <w:r w:rsidR="00E17C61" w:rsidRPr="00E17C61">
        <w:rPr>
          <w:rFonts w:ascii="Times New Roman" w:hAnsi="Times New Roman" w:cs="Times New Roman"/>
          <w:sz w:val="24"/>
          <w:szCs w:val="24"/>
        </w:rPr>
        <w:t>alto n</w:t>
      </w:r>
      <w:r w:rsidR="008B2D41">
        <w:rPr>
          <w:rFonts w:ascii="Times New Roman" w:hAnsi="Times New Roman" w:cs="Times New Roman"/>
          <w:sz w:val="24"/>
          <w:szCs w:val="24"/>
        </w:rPr>
        <w:t>ivel</w:t>
      </w:r>
      <w:r w:rsidR="00E17C61" w:rsidRPr="00E17C61">
        <w:rPr>
          <w:rFonts w:ascii="Times New Roman" w:hAnsi="Times New Roman" w:cs="Times New Roman"/>
          <w:sz w:val="24"/>
          <w:szCs w:val="24"/>
        </w:rPr>
        <w:t xml:space="preserve"> y los 21 (41 </w:t>
      </w:r>
      <w:r w:rsidR="008B2D41">
        <w:rPr>
          <w:rFonts w:ascii="Times New Roman" w:hAnsi="Times New Roman" w:cs="Times New Roman"/>
          <w:sz w:val="24"/>
          <w:szCs w:val="24"/>
        </w:rPr>
        <w:t xml:space="preserve">  por ciento</w:t>
      </w:r>
      <w:r w:rsidR="00E17C61" w:rsidRPr="00E17C61">
        <w:rPr>
          <w:rFonts w:ascii="Times New Roman" w:hAnsi="Times New Roman" w:cs="Times New Roman"/>
          <w:sz w:val="24"/>
          <w:szCs w:val="24"/>
        </w:rPr>
        <w:t>) restantes con un promedio entre 3 y 4,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8B2D41">
        <w:rPr>
          <w:rFonts w:ascii="Times New Roman" w:hAnsi="Times New Roman" w:cs="Times New Roman"/>
          <w:sz w:val="24"/>
          <w:szCs w:val="24"/>
        </w:rPr>
        <w:t>una valoración que equivale a moderado nivel</w:t>
      </w:r>
      <w:r w:rsidR="00E17C61" w:rsidRPr="00E17C61">
        <w:rPr>
          <w:rFonts w:ascii="Times New Roman" w:hAnsi="Times New Roman" w:cs="Times New Roman"/>
          <w:sz w:val="24"/>
          <w:szCs w:val="24"/>
        </w:rPr>
        <w:t>. La pregunta con más baja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calificación fueron las relacionadas con: rutas de evacuación en la vivienda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(ítem 7.3.), conocimiento de la amenaza natural (ítem 5.1.) y formación en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RCP (ítem 8.10) (Promedio=3). Este análisis, permite establecer los ítems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que se deben fortalecer o definitivamente no incluirlos</w:t>
      </w:r>
      <w:proofErr w:type="gramStart"/>
      <w:r w:rsidR="00E17C61" w:rsidRPr="00E17C61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E17C61" w:rsidRDefault="00E17C61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3A67">
        <w:rPr>
          <w:rFonts w:ascii="Arial" w:hAnsi="Arial" w:cs="Arial"/>
          <w:color w:val="008000"/>
          <w:sz w:val="28"/>
          <w:szCs w:val="28"/>
        </w:rPr>
        <w:t>[/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sectitle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</w:t>
      </w:r>
      <w:r w:rsidR="00E17C61" w:rsidRPr="00E17C61">
        <w:rPr>
          <w:rFonts w:ascii="Times New Roman" w:hAnsi="Times New Roman" w:cs="Times New Roman"/>
          <w:b/>
          <w:bCs/>
          <w:sz w:val="28"/>
          <w:szCs w:val="28"/>
        </w:rPr>
        <w:t xml:space="preserve">Análisis </w:t>
      </w:r>
      <w:proofErr w:type="gramStart"/>
      <w:r w:rsidR="00E17C61" w:rsidRPr="00E17C61">
        <w:rPr>
          <w:rFonts w:ascii="Times New Roman" w:hAnsi="Times New Roman" w:cs="Times New Roman"/>
          <w:b/>
          <w:bCs/>
          <w:sz w:val="28"/>
          <w:szCs w:val="28"/>
        </w:rPr>
        <w:t>cualitativo</w:t>
      </w:r>
      <w:r w:rsidRPr="00C43A67">
        <w:rPr>
          <w:rFonts w:ascii="Arial" w:hAnsi="Arial" w:cs="Arial"/>
          <w:color w:val="008000"/>
          <w:sz w:val="28"/>
          <w:szCs w:val="28"/>
        </w:rPr>
        <w:t>[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/sectitle]</w:t>
      </w: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A parte de la valoración por ítem, se proporcionó un espacio para las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observaciones por parte del experto. Este procedimiento, permitió evidenciar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sugerencias y recomendaciones pertinentes para el análisis cualitativo</w:t>
      </w:r>
      <w:proofErr w:type="gramStart"/>
      <w:r w:rsidR="00E17C61" w:rsidRPr="00E17C61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A continuación, se indican las observaciones</w:t>
      </w:r>
      <w:proofErr w:type="gramStart"/>
      <w:r w:rsidR="00E17C61" w:rsidRPr="00E17C61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E17C61" w:rsidRDefault="00E17C61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C61" w:rsidRPr="004B57BA" w:rsidRDefault="00C43A67" w:rsidP="004B57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57BA">
        <w:rPr>
          <w:rFonts w:ascii="Arial" w:hAnsi="Arial" w:cs="Arial"/>
          <w:color w:val="008000"/>
          <w:sz w:val="28"/>
          <w:szCs w:val="28"/>
        </w:rPr>
        <w:t>[/</w:t>
      </w:r>
      <w:proofErr w:type="gramStart"/>
      <w:r w:rsidRPr="004B57BA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4B57BA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4B57BA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4B57BA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4B57BA">
        <w:rPr>
          <w:rFonts w:ascii="Arial" w:hAnsi="Arial" w:cs="Arial"/>
          <w:color w:val="008000"/>
          <w:sz w:val="28"/>
          <w:szCs w:val="28"/>
        </w:rPr>
        <w:t>sectitle</w:t>
      </w:r>
      <w:proofErr w:type="gramEnd"/>
      <w:r w:rsidRPr="004B57BA">
        <w:rPr>
          <w:rFonts w:ascii="Arial" w:hAnsi="Arial" w:cs="Arial"/>
          <w:color w:val="008000"/>
          <w:sz w:val="28"/>
          <w:szCs w:val="28"/>
        </w:rPr>
        <w:t>]</w:t>
      </w:r>
      <w:r w:rsidR="004B57BA" w:rsidRPr="004B57BA">
        <w:rPr>
          <w:rFonts w:ascii="Arial" w:hAnsi="Arial" w:cs="Arial"/>
          <w:color w:val="008000"/>
          <w:sz w:val="28"/>
          <w:szCs w:val="28"/>
        </w:rPr>
        <w:t xml:space="preserve"> </w:t>
      </w:r>
      <w:r w:rsidR="004B57BA" w:rsidRPr="004B57BA">
        <w:rPr>
          <w:rFonts w:ascii="Times New Roman" w:hAnsi="Times New Roman" w:cs="Times New Roman"/>
          <w:b/>
          <w:bCs/>
          <w:sz w:val="32"/>
          <w:szCs w:val="32"/>
        </w:rPr>
        <w:t>•</w:t>
      </w:r>
      <w:r w:rsidR="004B57BA" w:rsidRPr="004B57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17C61" w:rsidRPr="004B57BA">
        <w:rPr>
          <w:rFonts w:ascii="Times New Roman" w:hAnsi="Times New Roman" w:cs="Times New Roman"/>
          <w:b/>
          <w:bCs/>
          <w:sz w:val="28"/>
          <w:szCs w:val="28"/>
        </w:rPr>
        <w:t>Suficiencia</w:t>
      </w:r>
      <w:r w:rsidRPr="004B57BA">
        <w:rPr>
          <w:rFonts w:ascii="Arial" w:hAnsi="Arial" w:cs="Arial"/>
          <w:color w:val="008000"/>
          <w:sz w:val="28"/>
          <w:szCs w:val="28"/>
        </w:rPr>
        <w:t>[</w:t>
      </w:r>
      <w:proofErr w:type="gramEnd"/>
      <w:r w:rsidRPr="004B57BA">
        <w:rPr>
          <w:rFonts w:ascii="Arial" w:hAnsi="Arial" w:cs="Arial"/>
          <w:color w:val="008000"/>
          <w:sz w:val="28"/>
          <w:szCs w:val="28"/>
        </w:rPr>
        <w:t>/sectitle]</w:t>
      </w: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En la evaluación por parte del panel de expertos, se le dio un valor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 xml:space="preserve">menor </w:t>
      </w:r>
      <w:r w:rsidR="008B2D41">
        <w:rPr>
          <w:rFonts w:ascii="Times New Roman" w:hAnsi="Times New Roman" w:cs="Times New Roman"/>
          <w:sz w:val="24"/>
          <w:szCs w:val="24"/>
        </w:rPr>
        <w:t>en la pregunta relacionada con las rutas de evacuación</w:t>
      </w:r>
      <w:r w:rsidR="00E17C61" w:rsidRPr="00E17C61">
        <w:rPr>
          <w:rFonts w:ascii="Times New Roman" w:hAnsi="Times New Roman" w:cs="Times New Roman"/>
          <w:sz w:val="24"/>
          <w:szCs w:val="24"/>
        </w:rPr>
        <w:t>, está asociada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a la recomendación, que las viviendas no deberían contar con rutas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 xml:space="preserve">de evacuación, solo aquellas edificaciones </w:t>
      </w:r>
      <w:r w:rsidR="00E17C61" w:rsidRPr="00E17C61">
        <w:rPr>
          <w:rFonts w:ascii="Times New Roman" w:hAnsi="Times New Roman" w:cs="Times New Roman"/>
          <w:sz w:val="24"/>
          <w:szCs w:val="24"/>
        </w:rPr>
        <w:lastRenderedPageBreak/>
        <w:t>enmarcadas como edificios y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conjuntos residenciales. Se puede especificar en este aspecto la posibilidad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 xml:space="preserve">de respuesta 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no aplica</w:t>
      </w:r>
      <w:proofErr w:type="gramStart"/>
      <w:r w:rsidR="00E17C61" w:rsidRPr="00E17C61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Al realizar un análisis comparado con los referentes teóricos, se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identifica la necesidad de ubicar el ítem 7.3, el cual está sustentado en la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necesidad de contar con rutas de evacuación externas a la vivienda, no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solo dentro de ella. Se han identificado algunos estudios, en los cuales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se establecen las rutas de evacuación sobre fenómenos específicos, como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tsunamis y deslizamientos, entre otros (P &amp; H, 2011). Además, se han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identificado esfuerzos para garantizar las rutas de evacuación a través de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sistemas de georreferenciación y mapas, para garantizar la disminución de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los efectos de los desastres (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rid="r18"]</w:t>
      </w:r>
      <w:hyperlink w:anchor="mkp_ref_018" w:history="1">
        <w:r w:rsidR="00E17C61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Montenegro-Romero &amp; Peña-Cortés, 2010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>).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Una de las observaciones planteadas por los expertos, es la necesidad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de incluir si algún miembro de la familia es integrante de una brigada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de emergencias empresarial, grupo scout o grupo pastoral. Lo anterior, se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puede entender como escenarios que favorecen el desarrollo de habilidades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para la prevención y atención de las emergencias y los desastres. Por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la dinámica en el campo de la gestión del riesgo de desastre, se identifican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avances en la formación de grupos poblacionales para afrontar situaciones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de emergencias y desastres</w:t>
      </w:r>
      <w:proofErr w:type="gramStart"/>
      <w:r w:rsidR="00E17C61" w:rsidRPr="00E17C61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Es el campo escolar, donde los jóvenes pueden tener una formación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básica sobre gestión del riesgo (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rid="r11"]</w:t>
      </w:r>
      <w:hyperlink w:anchor="mkp_ref_011" w:history="1">
        <w:r w:rsidR="00E17C61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Fajardo-Maldonado et al., 2009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>). De igual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forma, la formación de brigadas de emergencia se ha identificado como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elemento esencial en la respuesta prehospitalaria de eventos con múltiples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víctimas (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rid="r14"]</w:t>
      </w:r>
      <w:hyperlink w:anchor="mkp_ref_014" w:history="1">
        <w:r w:rsidR="00E17C61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Leonardo Ristori, 2011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>).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E17C61" w:rsidRDefault="00C43A67" w:rsidP="00E17C61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Algunos expertos, mencionan que es necesario incluir otros elementos,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entre ellos: si la persona que responde es cabeza de hogar, si cuenta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con afiliación a seguridad social y afiliación a pensión. En este aspecto es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importante resaltar, que en Colombia la afiliación al sistema general de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seguridad y salud es obligatoria, la que se hace a través de las entidades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promotoras de salud (EPS), las cuales ofrecen el plan obligatorio de salud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(POS) o el POS S para el régimen subsidiado (</w:t>
      </w:r>
      <w:r w:rsidR="004B57BA" w:rsidRPr="004B57BA">
        <w:rPr>
          <w:rFonts w:ascii="Arial" w:hAnsi="Arial" w:cs="Arial"/>
          <w:color w:val="0000FF"/>
          <w:sz w:val="24"/>
          <w:szCs w:val="24"/>
        </w:rPr>
        <w:t>[xref ref-type="bibr" rid="r12"]</w:t>
      </w:r>
      <w:r w:rsidR="00E17C61" w:rsidRPr="00E17C61">
        <w:rPr>
          <w:rFonts w:ascii="Times New Roman" w:hAnsi="Times New Roman" w:cs="Times New Roman"/>
          <w:sz w:val="24"/>
          <w:szCs w:val="24"/>
        </w:rPr>
        <w:t>Guerrero, Gallego, Becerril-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Montekio, &amp; Vásquez, 2011</w:t>
      </w:r>
      <w:r w:rsidR="004B57BA" w:rsidRPr="004B57BA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 xml:space="preserve">; 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rid="r30"]</w:t>
      </w:r>
      <w:hyperlink w:anchor="mkp_ref_030" w:history="1">
        <w:r w:rsidR="00E17C61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Vargas J &amp; Molina M, 2009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>).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4B57BA" w:rsidRPr="00E17C61" w:rsidRDefault="004B57BA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7BA" w:rsidRPr="00E17C61" w:rsidRDefault="00460F91" w:rsidP="004B57BA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43A67">
        <w:rPr>
          <w:rFonts w:ascii="Arial" w:hAnsi="Arial" w:cs="Arial"/>
          <w:color w:val="008000"/>
          <w:sz w:val="28"/>
          <w:szCs w:val="28"/>
        </w:rPr>
        <w:t>[/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sectitle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</w:t>
      </w:r>
      <w:r w:rsidR="004B57BA" w:rsidRPr="00E17C61">
        <w:rPr>
          <w:rFonts w:ascii="Times New Roman" w:hAnsi="Times New Roman" w:cs="Times New Roman"/>
          <w:b/>
          <w:bCs/>
          <w:sz w:val="32"/>
          <w:szCs w:val="32"/>
        </w:rPr>
        <w:t>•</w:t>
      </w:r>
      <w:r w:rsidR="004B57BA" w:rsidRPr="00E17C61">
        <w:rPr>
          <w:rFonts w:ascii="Times New Roman" w:hAnsi="Times New Roman" w:cs="Times New Roman"/>
          <w:b/>
          <w:bCs/>
          <w:sz w:val="28"/>
          <w:szCs w:val="28"/>
        </w:rPr>
        <w:t xml:space="preserve"> Coherencia</w:t>
      </w:r>
      <w:r w:rsidR="004B57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57BA" w:rsidRPr="00C43A67">
        <w:rPr>
          <w:rFonts w:ascii="Arial" w:hAnsi="Arial" w:cs="Arial"/>
          <w:color w:val="008000"/>
          <w:sz w:val="28"/>
          <w:szCs w:val="28"/>
        </w:rPr>
        <w:t>[/sectitle]</w:t>
      </w:r>
    </w:p>
    <w:p w:rsidR="00E17C61" w:rsidRPr="004B57BA" w:rsidRDefault="00E17C61" w:rsidP="00E17C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C61" w:rsidRPr="00E17C61" w:rsidRDefault="004B57BA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 xml:space="preserve"> </w:t>
      </w:r>
      <w:r w:rsidR="00C43A67"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Dentro de las observaciones pertinentes a la suficiencia, se destaca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la necesidad de poner la opción de barrios, según normatividad legal vigente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para las ciudades, en la cual se establece la distribución geográfica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y los límites entre barrios. Existen opciones de respuesta que no son útiles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para el propósito del instrumento, entre ellas, el incluir en la caracterización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si existen canchas o escenarios deportivos. Frente a este aspecto, se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realiza una revisión en las bases de datos y no se evidencia sustento para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incluir los escenarios deportivos. Si bien, se han utilizado como puntos de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encuentro, no siempre son escenarios idóneos y accesibles para este propósito</w:t>
      </w:r>
      <w:proofErr w:type="gramStart"/>
      <w:r w:rsidR="00E17C61" w:rsidRPr="00E17C61">
        <w:rPr>
          <w:rFonts w:ascii="Times New Roman" w:hAnsi="Times New Roman" w:cs="Times New Roman"/>
          <w:sz w:val="24"/>
          <w:szCs w:val="24"/>
        </w:rPr>
        <w:t>.</w:t>
      </w:r>
      <w:r w:rsidR="00C43A67"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="00C43A67"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Los escenarios deportivos se han caracterizado como lugares que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favorecen la promoción de la salud, el ocio y la lúdica en niños, pero no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existe soporte científico de que todos sirvan para la atención de desastres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(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rid="r13"]</w:t>
      </w:r>
      <w:hyperlink w:anchor="mkp_ref_013" w:history="1">
        <w:r w:rsidR="00E17C61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Lavin Fueyo &amp; Berra, 2015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>).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lastRenderedPageBreak/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Por recomendación y evidencia, se excluye de la opción de respuesta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parques y escenarios deportivos. Se deja este aspecto, para un análisis técnico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que deberá desarrollar las entidades gubernamentales a través de los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planes comunitarios de gestión del riesgo de desastres</w:t>
      </w:r>
      <w:proofErr w:type="gramStart"/>
      <w:r w:rsidR="00E17C61" w:rsidRPr="00E17C61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E17C61" w:rsidRPr="00E17C61" w:rsidRDefault="00E17C61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F91" w:rsidRPr="00E17C61" w:rsidRDefault="00460F91" w:rsidP="00460F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3A67">
        <w:rPr>
          <w:rFonts w:ascii="Arial" w:hAnsi="Arial" w:cs="Arial"/>
          <w:color w:val="008000"/>
          <w:sz w:val="28"/>
          <w:szCs w:val="28"/>
        </w:rPr>
        <w:t>[/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sectitle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</w:t>
      </w:r>
      <w:r>
        <w:rPr>
          <w:rFonts w:ascii="Arial" w:hAnsi="Arial" w:cs="Arial"/>
          <w:color w:val="008000"/>
          <w:sz w:val="28"/>
          <w:szCs w:val="28"/>
        </w:rPr>
        <w:t xml:space="preserve"> </w:t>
      </w:r>
      <w:r w:rsidR="00FA0DA9" w:rsidRPr="00E17C61">
        <w:rPr>
          <w:rFonts w:ascii="Times New Roman" w:hAnsi="Times New Roman" w:cs="Times New Roman"/>
          <w:b/>
          <w:bCs/>
          <w:sz w:val="32"/>
          <w:szCs w:val="32"/>
        </w:rPr>
        <w:t>•</w:t>
      </w:r>
      <w:r w:rsidR="00FA0DA9" w:rsidRPr="00E17C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FA0DA9" w:rsidRPr="00E17C61">
        <w:rPr>
          <w:rFonts w:ascii="Times New Roman" w:hAnsi="Times New Roman" w:cs="Times New Roman"/>
          <w:b/>
          <w:bCs/>
          <w:sz w:val="28"/>
          <w:szCs w:val="28"/>
        </w:rPr>
        <w:t>Relevancia</w:t>
      </w:r>
      <w:r w:rsidRPr="00C43A67">
        <w:rPr>
          <w:rFonts w:ascii="Arial" w:hAnsi="Arial" w:cs="Arial"/>
          <w:color w:val="008000"/>
          <w:sz w:val="28"/>
          <w:szCs w:val="28"/>
        </w:rPr>
        <w:t>[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/sectitle]</w:t>
      </w:r>
    </w:p>
    <w:p w:rsidR="00E17C61" w:rsidRPr="00E17C61" w:rsidRDefault="00460F91" w:rsidP="00460F91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43A67">
        <w:rPr>
          <w:rFonts w:ascii="Arial" w:hAnsi="Arial" w:cs="Arial"/>
          <w:color w:val="FF0000"/>
          <w:sz w:val="32"/>
          <w:szCs w:val="32"/>
        </w:rPr>
        <w:t xml:space="preserve"> </w:t>
      </w:r>
    </w:p>
    <w:p w:rsid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D464D6" w:rsidRPr="00D464D6">
        <w:rPr>
          <w:rFonts w:ascii="Times New Roman" w:hAnsi="Times New Roman" w:cs="Times New Roman"/>
          <w:sz w:val="24"/>
          <w:szCs w:val="24"/>
        </w:rPr>
        <w:t>En las observaciones, los expertos hacen énfasis en delimitar el nivel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D464D6" w:rsidRPr="00D464D6">
        <w:rPr>
          <w:rFonts w:ascii="Times New Roman" w:hAnsi="Times New Roman" w:cs="Times New Roman"/>
          <w:sz w:val="24"/>
          <w:szCs w:val="24"/>
        </w:rPr>
        <w:t>de la formación solo en formación técnica, tecnológica y profesional. Lo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D464D6" w:rsidRPr="00D464D6">
        <w:rPr>
          <w:rFonts w:ascii="Times New Roman" w:hAnsi="Times New Roman" w:cs="Times New Roman"/>
          <w:sz w:val="24"/>
          <w:szCs w:val="24"/>
        </w:rPr>
        <w:t>anterior, de manera diferente como fue planteado en el instrumento, en el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D464D6" w:rsidRPr="00D464D6">
        <w:rPr>
          <w:rFonts w:ascii="Times New Roman" w:hAnsi="Times New Roman" w:cs="Times New Roman"/>
          <w:sz w:val="24"/>
          <w:szCs w:val="24"/>
        </w:rPr>
        <w:t>cual se segmenta por niveles de formación (Básica primaria, básica secundaria,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D464D6" w:rsidRPr="00D464D6">
        <w:rPr>
          <w:rFonts w:ascii="Times New Roman" w:hAnsi="Times New Roman" w:cs="Times New Roman"/>
          <w:sz w:val="24"/>
          <w:szCs w:val="24"/>
        </w:rPr>
        <w:t>técnico, profesional, especialización, maestría y doctorado). No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D464D6" w:rsidRPr="00D464D6">
        <w:rPr>
          <w:rFonts w:ascii="Times New Roman" w:hAnsi="Times New Roman" w:cs="Times New Roman"/>
          <w:sz w:val="24"/>
          <w:szCs w:val="24"/>
        </w:rPr>
        <w:t>existen referentes que permita evidenciar la relación entre conocimiento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D464D6" w:rsidRPr="00D464D6">
        <w:rPr>
          <w:rFonts w:ascii="Times New Roman" w:hAnsi="Times New Roman" w:cs="Times New Roman"/>
          <w:sz w:val="24"/>
          <w:szCs w:val="24"/>
        </w:rPr>
        <w:t>del riesgo y el nivel de formación. Existe un estudio, el cual informa de</w:t>
      </w:r>
      <w:r w:rsidR="00E17C61" w:rsidRPr="00E17C61">
        <w:rPr>
          <w:rFonts w:ascii="Times New Roman" w:hAnsi="Times New Roman" w:cs="Times New Roman"/>
          <w:sz w:val="24"/>
          <w:szCs w:val="24"/>
        </w:rPr>
        <w:t>manera superficial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sobre el abordaje de la gestión del riesgo desde las diferentes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disciplinas (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rid="r9"]</w:t>
      </w:r>
      <w:hyperlink w:anchor="mkp_ref_009" w:history="1">
        <w:r w:rsidR="00E17C61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Echemendía Tocabens, 2011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>).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E17C61" w:rsidRPr="00E17C61" w:rsidRDefault="00E17C61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3A67">
        <w:rPr>
          <w:rFonts w:ascii="Arial" w:hAnsi="Arial" w:cs="Arial"/>
          <w:color w:val="008000"/>
          <w:sz w:val="28"/>
          <w:szCs w:val="28"/>
        </w:rPr>
        <w:t>[/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sectitle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</w:t>
      </w:r>
      <w:r w:rsidR="00E17C61" w:rsidRPr="00E17C6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gramStart"/>
      <w:r w:rsidR="00E17C61" w:rsidRPr="00E17C61">
        <w:rPr>
          <w:rFonts w:ascii="Times New Roman" w:hAnsi="Times New Roman" w:cs="Times New Roman"/>
          <w:b/>
          <w:bCs/>
          <w:sz w:val="28"/>
          <w:szCs w:val="28"/>
        </w:rPr>
        <w:t>Claridad</w:t>
      </w:r>
      <w:r w:rsidRPr="00C43A67">
        <w:rPr>
          <w:rFonts w:ascii="Arial" w:hAnsi="Arial" w:cs="Arial"/>
          <w:color w:val="008000"/>
          <w:sz w:val="28"/>
          <w:szCs w:val="28"/>
        </w:rPr>
        <w:t>[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/sectitle]</w:t>
      </w: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En este aspecto, los expertos mencionan que es necesario aclarar 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quien va dirigido el instrumento. De igual forma, hacen énfasis a la permanencia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en el hogar, debido a que existen personas que pueden estar habitando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la vivienda de manera transitoria. Por otro lado, hacen énfasis en no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ubicar siglas que pueda generar confusiones en el encuestador</w:t>
      </w:r>
      <w:proofErr w:type="gramStart"/>
      <w:r w:rsidR="00E17C61" w:rsidRPr="00E17C61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Los expertos mencionan, la necesidad de analizar que existen viviendas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que brindan servicios de alojamiento por habitaciones. Es decir,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un estudiante puede arrendar una habitación y no necesariamente ser de la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familia. Este análisis es útil en la discusión sobre el tipo de vivienda, a la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cual se le debe incluir aparta estudio y habitación</w:t>
      </w:r>
      <w:proofErr w:type="gramStart"/>
      <w:r w:rsidR="00E17C61" w:rsidRPr="00E17C61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Una de las preguntas con baja calificación (entre 3 y 4) fue la calificación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de las amenazas. Los expertos, hacen énfasis en que las personas no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conocen la calificación posible, probable e inminente; sugieren cambiarla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por un sistema numérico de 0 a 3. En los referentes teóricos se sustentan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diferentes escalas de valoración, pero en ninguno de los casos una escala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numérica de 0 a 3, una de las escalas más usadas es la mencionada, sustentada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en estudios previos (</w:t>
      </w:r>
      <w:r w:rsidR="00BB3CF7" w:rsidRPr="00BB3CF7">
        <w:rPr>
          <w:rFonts w:ascii="Arial" w:hAnsi="Arial" w:cs="Arial"/>
          <w:color w:val="0000FF"/>
          <w:sz w:val="24"/>
          <w:szCs w:val="24"/>
        </w:rPr>
        <w:t>[xref ref-type="bibr" rid="r17"</w:t>
      </w:r>
      <w:proofErr w:type="gramStart"/>
      <w:r w:rsidR="00BB3CF7" w:rsidRPr="00BB3CF7">
        <w:rPr>
          <w:rFonts w:ascii="Arial" w:hAnsi="Arial" w:cs="Arial"/>
          <w:color w:val="0000FF"/>
          <w:sz w:val="24"/>
          <w:szCs w:val="24"/>
        </w:rPr>
        <w:t>]</w:t>
      </w:r>
      <w:r w:rsidR="00E17C61" w:rsidRPr="00BB3CF7">
        <w:rPr>
          <w:rFonts w:ascii="Times New Roman" w:hAnsi="Times New Roman" w:cs="Times New Roman"/>
          <w:sz w:val="24"/>
          <w:szCs w:val="24"/>
        </w:rPr>
        <w:t>Ministerio</w:t>
      </w:r>
      <w:proofErr w:type="gramEnd"/>
      <w:r w:rsidR="00E17C61" w:rsidRPr="00BB3CF7">
        <w:rPr>
          <w:rFonts w:ascii="Times New Roman" w:hAnsi="Times New Roman" w:cs="Times New Roman"/>
          <w:sz w:val="24"/>
          <w:szCs w:val="24"/>
        </w:rPr>
        <w:t xml:space="preserve"> de la Protección Social,</w:t>
      </w:r>
      <w:r w:rsidR="00E17C61" w:rsidRPr="00E17C61">
        <w:rPr>
          <w:rFonts w:ascii="Times New Roman" w:hAnsi="Times New Roman" w:cs="Times New Roman"/>
          <w:sz w:val="24"/>
          <w:szCs w:val="24"/>
        </w:rPr>
        <w:t xml:space="preserve"> 2007</w:t>
      </w:r>
      <w:r w:rsidR="00BB3CF7" w:rsidRPr="00BB3CF7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>). Es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importante especificar que muchas de las preguntas requieren de un encuestador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debidamente preparado; esta preparación incluye el manejo conceptual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sobre gestión del riesgo de desastres. Lo anterior, implica validez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 xml:space="preserve">y fiabilidad en los resultados de la investigación </w:t>
      </w:r>
      <w:r w:rsidR="00E17C61" w:rsidRPr="00BB3CF7">
        <w:rPr>
          <w:rFonts w:ascii="Times New Roman" w:hAnsi="Times New Roman" w:cs="Times New Roman"/>
          <w:sz w:val="24"/>
          <w:szCs w:val="24"/>
        </w:rPr>
        <w:t>(</w:t>
      </w:r>
      <w:r w:rsidR="00BB3CF7" w:rsidRPr="00BB3CF7">
        <w:rPr>
          <w:rFonts w:ascii="Arial" w:hAnsi="Arial" w:cs="Arial"/>
          <w:color w:val="0000FF"/>
          <w:sz w:val="24"/>
          <w:szCs w:val="24"/>
        </w:rPr>
        <w:t>[xref ref-type="bibr" rid="r22"</w:t>
      </w:r>
      <w:proofErr w:type="gramStart"/>
      <w:r w:rsidR="00BB3CF7" w:rsidRPr="00BB3CF7">
        <w:rPr>
          <w:rFonts w:ascii="Arial" w:hAnsi="Arial" w:cs="Arial"/>
          <w:color w:val="0000FF"/>
          <w:sz w:val="24"/>
          <w:szCs w:val="24"/>
        </w:rPr>
        <w:t>]</w:t>
      </w:r>
      <w:r w:rsidR="00E17C61" w:rsidRPr="00BB3CF7">
        <w:rPr>
          <w:rFonts w:ascii="Times New Roman" w:hAnsi="Times New Roman" w:cs="Times New Roman"/>
          <w:sz w:val="24"/>
          <w:szCs w:val="24"/>
        </w:rPr>
        <w:t>Quispe</w:t>
      </w:r>
      <w:proofErr w:type="gramEnd"/>
      <w:r w:rsidR="00E17C61" w:rsidRPr="00BB3CF7">
        <w:rPr>
          <w:rFonts w:ascii="Times New Roman" w:hAnsi="Times New Roman" w:cs="Times New Roman"/>
          <w:sz w:val="24"/>
          <w:szCs w:val="24"/>
        </w:rPr>
        <w:t xml:space="preserve"> Parí &amp; Sánchez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Mamani, 2011</w:t>
      </w:r>
      <w:r w:rsidR="00BB3CF7" w:rsidRPr="00BB3CF7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>).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Algunos expertos mencionan la necesidad de quitar la pregunta de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reanimación cardiopulmonar, debido a que esta formación se asume en los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contenidos de los cursos de primeros auxilios. Es importante analizar, que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no existe una correlación entre maniobras de reanimación de reanimación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cardiopulmonar (RCP) y los efectos sobre la salud de los desastres. Si bien,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es una información importante no se constituye en un factor determinante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como vulnerabilidad. Si se han destacado estudios sobre el conocimiento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de RCP en la comunidad, pero no están asociados a los desastres (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rid="r10"]</w:t>
      </w:r>
      <w:hyperlink w:anchor="mkp_ref_010" w:history="1">
        <w:r w:rsidR="00E17C61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Enríquez</w:t>
        </w:r>
        <w:r w:rsidR="00D464D6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</w:t>
        </w:r>
        <w:r w:rsidR="00E17C61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et al., 2014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 xml:space="preserve">; 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rid="r21"]</w:t>
      </w:r>
      <w:hyperlink w:anchor="mkp_ref_021" w:history="1">
        <w:r w:rsidR="00E17C61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Quintana &amp; María, 2015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>).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E17C61" w:rsidRDefault="00E17C61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C61" w:rsidRDefault="00E17C61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C61" w:rsidRPr="00D464D6" w:rsidRDefault="00C43A67" w:rsidP="00E17C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3A67">
        <w:rPr>
          <w:rFonts w:ascii="Arial" w:hAnsi="Arial" w:cs="Arial"/>
          <w:color w:val="008000"/>
          <w:sz w:val="28"/>
          <w:szCs w:val="28"/>
        </w:rPr>
        <w:t>[/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C43A67">
        <w:rPr>
          <w:rFonts w:ascii="Arial" w:hAnsi="Arial" w:cs="Arial"/>
          <w:color w:val="008000"/>
          <w:sz w:val="28"/>
          <w:szCs w:val="28"/>
        </w:rPr>
        <w:t>sectitle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]</w:t>
      </w:r>
      <w:r w:rsidR="00E17C61" w:rsidRPr="00D464D6">
        <w:rPr>
          <w:rFonts w:ascii="Times New Roman" w:hAnsi="Times New Roman" w:cs="Times New Roman"/>
          <w:b/>
          <w:bCs/>
          <w:sz w:val="28"/>
          <w:szCs w:val="28"/>
        </w:rPr>
        <w:t xml:space="preserve">Prueba </w:t>
      </w:r>
      <w:proofErr w:type="gramStart"/>
      <w:r w:rsidR="00E17C61" w:rsidRPr="00D464D6">
        <w:rPr>
          <w:rFonts w:ascii="Times New Roman" w:hAnsi="Times New Roman" w:cs="Times New Roman"/>
          <w:b/>
          <w:bCs/>
          <w:sz w:val="28"/>
          <w:szCs w:val="28"/>
        </w:rPr>
        <w:t>piloto</w:t>
      </w:r>
      <w:r w:rsidRPr="00C43A67">
        <w:rPr>
          <w:rFonts w:ascii="Arial" w:hAnsi="Arial" w:cs="Arial"/>
          <w:color w:val="008000"/>
          <w:sz w:val="28"/>
          <w:szCs w:val="28"/>
        </w:rPr>
        <w:t>[</w:t>
      </w:r>
      <w:proofErr w:type="gramEnd"/>
      <w:r w:rsidRPr="00C43A67">
        <w:rPr>
          <w:rFonts w:ascii="Arial" w:hAnsi="Arial" w:cs="Arial"/>
          <w:color w:val="008000"/>
          <w:sz w:val="28"/>
          <w:szCs w:val="28"/>
        </w:rPr>
        <w:t>/sectitle]</w:t>
      </w: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En la prueba piloto aplicada, se identificaron dificultades en las preguntas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de calificación de la amenaza. Si bien, la terminología es importante,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la clasificación de los desastres de acuerdo al origen está sustentada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 xml:space="preserve">históricamente en 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natural y antrópico, no es claro para las personas, el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concepto de amenazas de origen antrópico (Salamanca Mazuelo, Quiroga</w:t>
      </w:r>
      <w:r w:rsidR="00E706B9">
        <w:rPr>
          <w:rFonts w:ascii="Times New Roman" w:hAnsi="Times New Roman" w:cs="Times New Roman"/>
          <w:sz w:val="24"/>
          <w:szCs w:val="24"/>
        </w:rPr>
        <w:t xml:space="preserve"> </w:t>
      </w:r>
      <w:r w:rsidR="00E706B9" w:rsidRPr="00E17C61">
        <w:rPr>
          <w:rFonts w:ascii="Times New Roman" w:hAnsi="Times New Roman" w:cs="Times New Roman"/>
          <w:sz w:val="24"/>
          <w:szCs w:val="24"/>
        </w:rPr>
        <w:t>Becerra de la Roca, &amp; Zamora Auza, 211). Es así, como el encuestador</w:t>
      </w:r>
      <w:r w:rsidR="00E706B9">
        <w:rPr>
          <w:rFonts w:ascii="Times New Roman" w:hAnsi="Times New Roman" w:cs="Times New Roman"/>
          <w:sz w:val="24"/>
          <w:szCs w:val="24"/>
        </w:rPr>
        <w:t xml:space="preserve"> </w:t>
      </w:r>
      <w:r w:rsidR="00E706B9" w:rsidRPr="00E17C61">
        <w:rPr>
          <w:rFonts w:ascii="Times New Roman" w:hAnsi="Times New Roman" w:cs="Times New Roman"/>
          <w:sz w:val="24"/>
          <w:szCs w:val="24"/>
        </w:rPr>
        <w:t>debe recibir buena información para poder aclarar estos conceptos, en su</w:t>
      </w:r>
      <w:r w:rsidR="00E706B9">
        <w:rPr>
          <w:rFonts w:ascii="Times New Roman" w:hAnsi="Times New Roman" w:cs="Times New Roman"/>
          <w:sz w:val="24"/>
          <w:szCs w:val="24"/>
        </w:rPr>
        <w:t xml:space="preserve"> </w:t>
      </w:r>
      <w:r w:rsidR="00E706B9" w:rsidRPr="00E17C61">
        <w:rPr>
          <w:rFonts w:ascii="Times New Roman" w:hAnsi="Times New Roman" w:cs="Times New Roman"/>
          <w:sz w:val="24"/>
          <w:szCs w:val="24"/>
        </w:rPr>
        <w:t>defecto mencionarlo de una manera adecuada sin perder la fiabilidad y sin</w:t>
      </w:r>
      <w:r w:rsidR="00E706B9">
        <w:rPr>
          <w:rFonts w:ascii="Times New Roman" w:hAnsi="Times New Roman" w:cs="Times New Roman"/>
          <w:sz w:val="24"/>
          <w:szCs w:val="24"/>
        </w:rPr>
        <w:t xml:space="preserve"> </w:t>
      </w:r>
      <w:r w:rsidR="00E706B9" w:rsidRPr="00E17C61">
        <w:rPr>
          <w:rFonts w:ascii="Times New Roman" w:hAnsi="Times New Roman" w:cs="Times New Roman"/>
          <w:sz w:val="24"/>
          <w:szCs w:val="24"/>
        </w:rPr>
        <w:t>incidir en la respuesta.</w:t>
      </w:r>
      <w:r w:rsidR="00E706B9">
        <w:rPr>
          <w:rFonts w:ascii="Times New Roman" w:hAnsi="Times New Roman" w:cs="Times New Roman"/>
          <w:sz w:val="24"/>
          <w:szCs w:val="24"/>
        </w:rPr>
        <w:t xml:space="preserve">  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E17C61" w:rsidRPr="00E17C61" w:rsidRDefault="00E706B9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Como medida adicional al instrumento se le agregó la descripción de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cada una de las preguntas. Una vez ubicado este componente en el formulario,</w:t>
      </w:r>
      <w:r w:rsidR="00D464D6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fue más fácil la aplicación</w:t>
      </w:r>
      <w:proofErr w:type="gramStart"/>
      <w:r w:rsidR="00E17C61" w:rsidRPr="00E17C61">
        <w:rPr>
          <w:rFonts w:ascii="Times New Roman" w:hAnsi="Times New Roman" w:cs="Times New Roman"/>
          <w:sz w:val="24"/>
          <w:szCs w:val="24"/>
        </w:rPr>
        <w:t>.</w:t>
      </w:r>
      <w:r w:rsidRPr="00C43A67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FF0000"/>
          <w:sz w:val="24"/>
          <w:szCs w:val="24"/>
        </w:rPr>
        <w:t>/p]</w:t>
      </w:r>
    </w:p>
    <w:p w:rsidR="00D464D6" w:rsidRPr="00E17C61" w:rsidRDefault="00D464D6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C61" w:rsidRDefault="00C43A67" w:rsidP="00E17C6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3A67">
        <w:rPr>
          <w:rFonts w:ascii="Arial" w:hAnsi="Arial" w:cs="Arial"/>
          <w:color w:val="008000"/>
          <w:sz w:val="32"/>
          <w:szCs w:val="32"/>
        </w:rPr>
        <w:t>[/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subsec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][/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][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 xml:space="preserve"> sec-type="conclusions"][</w:t>
      </w:r>
      <w:proofErr w:type="gramStart"/>
      <w:r w:rsidRPr="00C43A67">
        <w:rPr>
          <w:rFonts w:ascii="Arial" w:hAnsi="Arial" w:cs="Arial"/>
          <w:color w:val="008000"/>
          <w:sz w:val="32"/>
          <w:szCs w:val="32"/>
        </w:rPr>
        <w:t>sectitle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]</w:t>
      </w:r>
      <w:proofErr w:type="gramStart"/>
      <w:r w:rsidR="00E17C61" w:rsidRPr="00E17C61">
        <w:rPr>
          <w:rFonts w:ascii="Times New Roman" w:hAnsi="Times New Roman" w:cs="Times New Roman"/>
          <w:b/>
          <w:bCs/>
          <w:sz w:val="32"/>
          <w:szCs w:val="32"/>
        </w:rPr>
        <w:t>Conclusiones</w:t>
      </w:r>
      <w:r w:rsidRPr="00C43A67">
        <w:rPr>
          <w:rFonts w:ascii="Arial" w:hAnsi="Arial" w:cs="Arial"/>
          <w:color w:val="008000"/>
          <w:sz w:val="32"/>
          <w:szCs w:val="32"/>
        </w:rPr>
        <w:t>[</w:t>
      </w:r>
      <w:proofErr w:type="gramEnd"/>
      <w:r w:rsidRPr="00C43A67">
        <w:rPr>
          <w:rFonts w:ascii="Arial" w:hAnsi="Arial" w:cs="Arial"/>
          <w:color w:val="008000"/>
          <w:sz w:val="32"/>
          <w:szCs w:val="32"/>
        </w:rPr>
        <w:t>/sectitle]</w:t>
      </w:r>
    </w:p>
    <w:p w:rsidR="008B2D41" w:rsidRPr="00E17C61" w:rsidRDefault="008B2D41" w:rsidP="00E17C6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La validación de instrumentos desde la coherencia, la suficiencia,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la claridad y la relevancia a través de los diferentes métodos, ha sido una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tendencia en las ciencias; además se ha consolidado como el mejor proceso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para identificar si el instrumento sí mide lo que pretende medir (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rid="r29"]</w:t>
      </w:r>
      <w:hyperlink w:anchor="mkp_ref_029" w:history="1">
        <w:r w:rsidR="00E17C61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Urrutia Egaña, Barrios Araya, Gutiérrez Núñez, &amp; Mayorga Camus, 2014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>).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E17C61" w:rsidRP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En gestión del riesgo de desastres se han utilizado múltiples instrumentos,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pocos han sido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validados para la medición de la vulnerabilidad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en relación con la capacidad de respuesta de la comunidad. La presente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investigación ha desarrollado una validación por expertos, quienes brindaron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una valoración a través de una escala; los resultados demuestran que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17C61">
        <w:rPr>
          <w:rFonts w:ascii="Times New Roman" w:hAnsi="Times New Roman" w:cs="Times New Roman"/>
          <w:sz w:val="24"/>
          <w:szCs w:val="24"/>
        </w:rPr>
        <w:t>el instrumento es válido desde el componente cuantitativo, cualitativo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C61">
        <w:rPr>
          <w:rFonts w:ascii="Times New Roman" w:hAnsi="Times New Roman" w:cs="Times New Roman"/>
          <w:sz w:val="24"/>
          <w:szCs w:val="24"/>
        </w:rPr>
        <w:t>prueba piloto. La prueba de concordancia (Alfa de Cronbach) entre jueces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C61">
        <w:rPr>
          <w:rFonts w:ascii="Times New Roman" w:hAnsi="Times New Roman" w:cs="Times New Roman"/>
          <w:sz w:val="24"/>
          <w:szCs w:val="24"/>
        </w:rPr>
        <w:t>dio mayor a 0,9, lo cual indica validez interna en relación a relevancia, coherencia,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C61">
        <w:rPr>
          <w:rFonts w:ascii="Times New Roman" w:hAnsi="Times New Roman" w:cs="Times New Roman"/>
          <w:sz w:val="24"/>
          <w:szCs w:val="24"/>
        </w:rPr>
        <w:t xml:space="preserve">claridad y suficiencia (Cárdenas, Faustino, &amp; 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rid="r27"]</w:t>
      </w:r>
      <w:hyperlink w:anchor="mkp_ref_027" w:history="1">
        <w:r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Soler Pons, 2012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Pr="00E17C6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E17C61" w:rsidRDefault="00C43A67" w:rsidP="00E17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E17C61" w:rsidRPr="00E17C61">
        <w:rPr>
          <w:rFonts w:ascii="Times New Roman" w:hAnsi="Times New Roman" w:cs="Times New Roman"/>
          <w:sz w:val="24"/>
          <w:szCs w:val="24"/>
        </w:rPr>
        <w:t>La terminología utilizada en la gestión del riesgo no es tan clara 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en su defecto las personas no se han apropiado de ella. Es necesaria la formación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y la claridad de conceptos para poder trabajar estos componentes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desde lo educativo, lo investigativo y desde la práctica. Lo anterior, sustentado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a las múltiples definiciones de riesgo desde las diferentes disciplinas</w:t>
      </w:r>
      <w:r w:rsidR="00E17C61">
        <w:rPr>
          <w:rFonts w:ascii="Times New Roman" w:hAnsi="Times New Roman" w:cs="Times New Roman"/>
          <w:sz w:val="24"/>
          <w:szCs w:val="24"/>
        </w:rPr>
        <w:t xml:space="preserve"> </w:t>
      </w:r>
      <w:r w:rsidR="00E17C61" w:rsidRPr="00E17C61">
        <w:rPr>
          <w:rFonts w:ascii="Times New Roman" w:hAnsi="Times New Roman" w:cs="Times New Roman"/>
          <w:sz w:val="24"/>
          <w:szCs w:val="24"/>
        </w:rPr>
        <w:t>(</w:t>
      </w:r>
      <w:r w:rsidRPr="00C43A67">
        <w:rPr>
          <w:rFonts w:ascii="Arial" w:hAnsi="Arial" w:cs="Arial"/>
          <w:color w:val="0000FF"/>
          <w:sz w:val="24"/>
          <w:szCs w:val="24"/>
        </w:rPr>
        <w:t>[xref  ref-type="bibr" rid="r9"]</w:t>
      </w:r>
      <w:hyperlink w:anchor="mkp_ref_009" w:history="1">
        <w:r w:rsidR="00E17C61" w:rsidRPr="00C43A67">
          <w:rPr>
            <w:rStyle w:val="Hipervnculo"/>
            <w:rFonts w:ascii="Times New Roman" w:hAnsi="Times New Roman" w:cs="Times New Roman"/>
            <w:sz w:val="24"/>
            <w:szCs w:val="24"/>
          </w:rPr>
          <w:t>Echemendía Tocabens, 2011</w:t>
        </w:r>
      </w:hyperlink>
      <w:r w:rsidRPr="00C43A67">
        <w:rPr>
          <w:rFonts w:ascii="Arial" w:hAnsi="Arial" w:cs="Arial"/>
          <w:color w:val="0000FF"/>
          <w:sz w:val="24"/>
          <w:szCs w:val="24"/>
        </w:rPr>
        <w:t>[/xref]</w:t>
      </w:r>
      <w:r w:rsidR="00E17C61" w:rsidRPr="00E17C61">
        <w:rPr>
          <w:rFonts w:ascii="Times New Roman" w:hAnsi="Times New Roman" w:cs="Times New Roman"/>
          <w:sz w:val="24"/>
          <w:szCs w:val="24"/>
        </w:rPr>
        <w:t>).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</w:p>
    <w:p w:rsidR="00C47F2A" w:rsidRDefault="00C43A67" w:rsidP="00C47F2A">
      <w:pPr>
        <w:spacing w:after="0"/>
        <w:jc w:val="both"/>
        <w:rPr>
          <w:rFonts w:ascii="Arial" w:hAnsi="Arial" w:cs="Arial"/>
          <w:color w:val="008000"/>
          <w:sz w:val="24"/>
          <w:szCs w:val="24"/>
        </w:rPr>
      </w:pPr>
      <w:r w:rsidRPr="00C43A67">
        <w:rPr>
          <w:rFonts w:ascii="Arial" w:hAnsi="Arial" w:cs="Arial"/>
          <w:color w:val="FF0000"/>
          <w:sz w:val="24"/>
          <w:szCs w:val="24"/>
        </w:rPr>
        <w:t>[p]</w:t>
      </w:r>
      <w:r w:rsidR="00C47F2A" w:rsidRPr="00C47F2A">
        <w:rPr>
          <w:rFonts w:ascii="Times New Roman" w:hAnsi="Times New Roman" w:cs="Times New Roman"/>
          <w:sz w:val="24"/>
          <w:szCs w:val="24"/>
        </w:rPr>
        <w:t>En la suficiencia se menciona la necesidad de quitar la ruta de evacuación,</w:t>
      </w:r>
      <w:r w:rsidR="008B2D41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ya que esta solo aplica para conjuntos residenciales. Al realizar</w:t>
      </w:r>
      <w:r w:rsidR="008B2D41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el análisis teórico se incluye en el instrumento, debido a que la evidencia</w:t>
      </w:r>
      <w:r w:rsidR="008B2D41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demuestra que la ruta no solo es en el interior de la vivienda, sino también</w:t>
      </w:r>
      <w:r w:rsidR="008B2D41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en el exterior. De igual forma, se identifica que no es necesario incluir la</w:t>
      </w:r>
      <w:r w:rsidR="008B2D41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pregunta de afiliación a seguridad social en salud, debido a que se constituye</w:t>
      </w:r>
      <w:r w:rsidR="008B2D41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en una variable distractora.</w:t>
      </w:r>
      <w:r w:rsidRPr="00C43A67">
        <w:rPr>
          <w:rFonts w:ascii="Arial" w:hAnsi="Arial" w:cs="Arial"/>
          <w:color w:val="FF0000"/>
          <w:sz w:val="24"/>
          <w:szCs w:val="24"/>
        </w:rPr>
        <w:t>[/p]</w:t>
      </w:r>
      <w:r w:rsidRPr="00C43A67">
        <w:rPr>
          <w:rFonts w:ascii="Arial" w:hAnsi="Arial" w:cs="Arial"/>
          <w:color w:val="008000"/>
          <w:sz w:val="24"/>
          <w:szCs w:val="24"/>
        </w:rPr>
        <w:t>[/sec]</w:t>
      </w:r>
      <w:r w:rsidR="006A6FD3">
        <w:rPr>
          <w:rFonts w:ascii="Arial" w:hAnsi="Arial" w:cs="Arial"/>
          <w:color w:val="008000"/>
          <w:sz w:val="24"/>
          <w:szCs w:val="24"/>
        </w:rPr>
        <w:t xml:space="preserve">  </w:t>
      </w:r>
    </w:p>
    <w:p w:rsidR="006A6FD3" w:rsidRDefault="006A6FD3" w:rsidP="00C47F2A">
      <w:pPr>
        <w:spacing w:after="0"/>
        <w:jc w:val="both"/>
        <w:rPr>
          <w:rFonts w:ascii="Arial" w:hAnsi="Arial" w:cs="Arial"/>
          <w:color w:val="008000"/>
          <w:sz w:val="24"/>
          <w:szCs w:val="24"/>
        </w:rPr>
      </w:pPr>
    </w:p>
    <w:p w:rsidR="006A6FD3" w:rsidRDefault="006A6FD3" w:rsidP="00C47F2A">
      <w:pPr>
        <w:spacing w:after="0"/>
        <w:jc w:val="both"/>
        <w:rPr>
          <w:rFonts w:ascii="Arial" w:hAnsi="Arial" w:cs="Arial"/>
          <w:color w:val="008000"/>
          <w:sz w:val="24"/>
          <w:szCs w:val="24"/>
        </w:rPr>
      </w:pPr>
    </w:p>
    <w:p w:rsidR="006A6FD3" w:rsidRDefault="006A6FD3" w:rsidP="00C47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>
        <w:rPr>
          <w:rFonts w:ascii="Arial" w:hAnsi="Arial" w:cs="Arial"/>
          <w:color w:val="008080"/>
          <w:sz w:val="24"/>
          <w:szCs w:val="24"/>
        </w:rPr>
        <w:t>supplmat</w:t>
      </w:r>
      <w:proofErr w:type="gramEnd"/>
      <w:r>
        <w:rPr>
          <w:rFonts w:ascii="Arial" w:hAnsi="Arial" w:cs="Arial"/>
          <w:color w:val="008080"/>
          <w:sz w:val="24"/>
          <w:szCs w:val="24"/>
        </w:rPr>
        <w:t xml:space="preserve"> id="suppl1" href="art11n62-s1"]</w:t>
      </w:r>
      <w:r w:rsidRPr="006A6FD3">
        <w:rPr>
          <w:rFonts w:ascii="Times New Roman" w:hAnsi="Times New Roman" w:cs="Times New Roman"/>
          <w:sz w:val="24"/>
          <w:szCs w:val="24"/>
        </w:rPr>
        <w:t>Anexo 1</w:t>
      </w:r>
      <w:r w:rsidRPr="006A6FD3">
        <w:rPr>
          <w:rFonts w:ascii="Arial" w:hAnsi="Arial" w:cs="Arial"/>
          <w:color w:val="008080"/>
          <w:sz w:val="24"/>
          <w:szCs w:val="24"/>
        </w:rPr>
        <w:t>[/supplmat</w:t>
      </w:r>
      <w:proofErr w:type="gramStart"/>
      <w:r w:rsidRPr="006A6FD3">
        <w:rPr>
          <w:rFonts w:ascii="Arial" w:hAnsi="Arial" w:cs="Arial"/>
          <w:color w:val="008080"/>
          <w:sz w:val="24"/>
          <w:szCs w:val="24"/>
        </w:rPr>
        <w:t>]</w:t>
      </w:r>
      <w:r w:rsidRPr="00C43A67">
        <w:rPr>
          <w:rFonts w:ascii="Arial" w:hAnsi="Arial" w:cs="Arial"/>
          <w:color w:val="008000"/>
          <w:sz w:val="24"/>
          <w:szCs w:val="24"/>
        </w:rPr>
        <w:t>[</w:t>
      </w:r>
      <w:proofErr w:type="gramEnd"/>
      <w:r w:rsidRPr="00C43A67">
        <w:rPr>
          <w:rFonts w:ascii="Arial" w:hAnsi="Arial" w:cs="Arial"/>
          <w:color w:val="008000"/>
          <w:sz w:val="24"/>
          <w:szCs w:val="24"/>
        </w:rPr>
        <w:t>/xmlbody]</w:t>
      </w:r>
    </w:p>
    <w:p w:rsidR="00C47F2A" w:rsidRPr="00C47F2A" w:rsidRDefault="00C47F2A" w:rsidP="00C47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F2A" w:rsidRPr="00C47F2A" w:rsidRDefault="008D71D6" w:rsidP="00CB65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71D6">
        <w:rPr>
          <w:rFonts w:ascii="Arial" w:hAnsi="Arial" w:cs="Arial"/>
          <w:color w:val="00FFFF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00FFFF"/>
          <w:sz w:val="24"/>
          <w:szCs w:val="24"/>
        </w:rPr>
        <w:t>refs</w:t>
      </w:r>
      <w:proofErr w:type="gramEnd"/>
      <w:r w:rsidRPr="008D71D6">
        <w:rPr>
          <w:rFonts w:ascii="Arial" w:hAnsi="Arial" w:cs="Arial"/>
          <w:color w:val="00FFFF"/>
          <w:sz w:val="24"/>
          <w:szCs w:val="24"/>
        </w:rPr>
        <w:t>]</w:t>
      </w:r>
      <w:r w:rsidRPr="008D71D6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0000FF"/>
          <w:sz w:val="24"/>
          <w:szCs w:val="24"/>
        </w:rPr>
        <w:t>sectitle</w:t>
      </w:r>
      <w:proofErr w:type="gramEnd"/>
      <w:r w:rsidRPr="008D71D6">
        <w:rPr>
          <w:rFonts w:ascii="Arial" w:hAnsi="Arial" w:cs="Arial"/>
          <w:color w:val="0000FF"/>
          <w:sz w:val="24"/>
          <w:szCs w:val="24"/>
        </w:rPr>
        <w:t>]</w:t>
      </w:r>
      <w:proofErr w:type="gramStart"/>
      <w:r w:rsidR="00C47F2A" w:rsidRPr="00C47F2A">
        <w:rPr>
          <w:rFonts w:ascii="Times New Roman" w:hAnsi="Times New Roman" w:cs="Times New Roman"/>
          <w:b/>
          <w:bCs/>
          <w:sz w:val="24"/>
          <w:szCs w:val="24"/>
        </w:rPr>
        <w:t>Referencias</w:t>
      </w:r>
      <w:r w:rsidRPr="008D71D6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Pr="008D71D6">
        <w:rPr>
          <w:rFonts w:ascii="Arial" w:hAnsi="Arial" w:cs="Arial"/>
          <w:color w:val="0000FF"/>
          <w:sz w:val="24"/>
          <w:szCs w:val="24"/>
        </w:rPr>
        <w:t>/sectitle]</w:t>
      </w:r>
    </w:p>
    <w:p w:rsidR="00C47F2A" w:rsidRDefault="008D71D6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FF99CC"/>
          <w:sz w:val="24"/>
          <w:szCs w:val="24"/>
        </w:rPr>
        <w:t>ref</w:t>
      </w:r>
      <w:bookmarkStart w:id="1" w:name="mkp_ref_001"/>
      <w:proofErr w:type="gramEnd"/>
      <w:r w:rsidRPr="008D71D6"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"/>
      <w:r w:rsidRPr="008D71D6">
        <w:rPr>
          <w:rFonts w:ascii="Arial" w:hAnsi="Arial" w:cs="Arial"/>
          <w:color w:val="FF99CC"/>
          <w:sz w:val="24"/>
          <w:szCs w:val="24"/>
        </w:rPr>
        <w:t xml:space="preserve">"r1" </w:t>
      </w:r>
      <w:r w:rsidR="00A76192">
        <w:rPr>
          <w:rFonts w:ascii="Arial" w:hAnsi="Arial" w:cs="Arial"/>
          <w:color w:val="FF99CC"/>
          <w:sz w:val="24"/>
          <w:szCs w:val="24"/>
        </w:rPr>
        <w:t>reftype=“journal</w:t>
      </w:r>
      <w:r w:rsidRPr="008D71D6">
        <w:rPr>
          <w:rFonts w:ascii="Arial" w:hAnsi="Arial" w:cs="Arial"/>
          <w:color w:val="FF99CC"/>
          <w:sz w:val="24"/>
          <w:szCs w:val="24"/>
        </w:rPr>
        <w:t>"]</w:t>
      </w:r>
      <w:r w:rsidR="00A76192" w:rsidRPr="00A76192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A76192" w:rsidRPr="00A76192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A76192" w:rsidRPr="00A76192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A76192" w:rsidRPr="00A76192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A76192" w:rsidRPr="00A76192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A76192" w:rsidRPr="00A76192">
        <w:rPr>
          <w:rFonts w:ascii="Arial" w:hAnsi="Arial" w:cs="Arial"/>
          <w:color w:val="FF0000"/>
          <w:sz w:val="24"/>
          <w:szCs w:val="24"/>
        </w:rPr>
        <w:t>]</w:t>
      </w:r>
      <w:r w:rsidR="00A76192" w:rsidRPr="00A76192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A76192" w:rsidRPr="00A76192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A76192" w:rsidRPr="00A76192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Aguirre</w:t>
      </w:r>
      <w:r w:rsidR="00A76192" w:rsidRPr="00A76192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A76192" w:rsidRPr="00A76192">
        <w:rPr>
          <w:rFonts w:ascii="Arial" w:hAnsi="Arial" w:cs="Arial"/>
          <w:color w:val="FF99CC"/>
          <w:sz w:val="24"/>
          <w:szCs w:val="24"/>
        </w:rPr>
        <w:t>/surname]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A76192" w:rsidRPr="00A76192">
        <w:rPr>
          <w:rFonts w:ascii="Arial" w:hAnsi="Arial" w:cs="Arial"/>
          <w:color w:val="FF99CC"/>
          <w:sz w:val="24"/>
          <w:szCs w:val="24"/>
        </w:rPr>
        <w:t>[fname]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B. E.</w:t>
      </w:r>
      <w:r w:rsidR="00A76192" w:rsidRPr="00A76192">
        <w:rPr>
          <w:rFonts w:ascii="Arial" w:hAnsi="Arial" w:cs="Arial"/>
          <w:color w:val="FF99CC"/>
          <w:sz w:val="24"/>
          <w:szCs w:val="24"/>
        </w:rPr>
        <w:t>[/fname]</w:t>
      </w:r>
      <w:r w:rsidR="00A76192" w:rsidRPr="00A76192">
        <w:rPr>
          <w:rFonts w:ascii="Arial" w:hAnsi="Arial" w:cs="Arial"/>
          <w:color w:val="FF0000"/>
          <w:sz w:val="24"/>
          <w:szCs w:val="24"/>
        </w:rPr>
        <w:t>[/pauthor]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</w:t>
      </w:r>
      <w:r w:rsidR="00A76192" w:rsidRPr="00A76192">
        <w:rPr>
          <w:rFonts w:ascii="Arial" w:hAnsi="Arial" w:cs="Arial"/>
          <w:color w:val="FF00FF"/>
          <w:sz w:val="24"/>
          <w:szCs w:val="24"/>
        </w:rPr>
        <w:t>[/authors]</w:t>
      </w:r>
      <w:r w:rsidR="00C47F2A" w:rsidRPr="00C47F2A">
        <w:rPr>
          <w:rFonts w:ascii="Times New Roman" w:hAnsi="Times New Roman" w:cs="Times New Roman"/>
          <w:sz w:val="24"/>
          <w:szCs w:val="24"/>
        </w:rPr>
        <w:t>(</w:t>
      </w:r>
      <w:r w:rsidR="00A76192" w:rsidRPr="00A76192">
        <w:rPr>
          <w:rFonts w:ascii="Arial" w:hAnsi="Arial" w:cs="Arial"/>
          <w:color w:val="008080"/>
          <w:sz w:val="24"/>
          <w:szCs w:val="24"/>
        </w:rPr>
        <w:t>[date dateiso="20040000" specyear="2004"]</w:t>
      </w:r>
      <w:r w:rsidR="00C47F2A" w:rsidRPr="00C47F2A">
        <w:rPr>
          <w:rFonts w:ascii="Times New Roman" w:hAnsi="Times New Roman" w:cs="Times New Roman"/>
          <w:sz w:val="24"/>
          <w:szCs w:val="24"/>
        </w:rPr>
        <w:t>2004</w:t>
      </w:r>
      <w:r w:rsidR="00A76192" w:rsidRPr="00A76192">
        <w:rPr>
          <w:rFonts w:ascii="Arial" w:hAnsi="Arial" w:cs="Arial"/>
          <w:color w:val="008080"/>
          <w:sz w:val="24"/>
          <w:szCs w:val="24"/>
        </w:rPr>
        <w:t>[/date]</w:t>
      </w:r>
      <w:r w:rsidR="00C47F2A" w:rsidRPr="00C47F2A">
        <w:rPr>
          <w:rFonts w:ascii="Times New Roman" w:hAnsi="Times New Roman" w:cs="Times New Roman"/>
          <w:sz w:val="24"/>
          <w:szCs w:val="24"/>
        </w:rPr>
        <w:t>).</w:t>
      </w:r>
      <w:r w:rsidR="00A76192" w:rsidRPr="00A76192">
        <w:rPr>
          <w:rFonts w:ascii="Arial" w:hAnsi="Arial" w:cs="Arial"/>
          <w:color w:val="008080"/>
          <w:sz w:val="24"/>
          <w:szCs w:val="24"/>
        </w:rPr>
        <w:t>[arttitle]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Los desastres en Latinoamérica: vulnerabilidad y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resistencia</w:t>
      </w:r>
      <w:r w:rsidR="00A76192" w:rsidRPr="00A76192">
        <w:rPr>
          <w:rFonts w:ascii="Arial" w:hAnsi="Arial" w:cs="Arial"/>
          <w:color w:val="008080"/>
          <w:sz w:val="24"/>
          <w:szCs w:val="24"/>
        </w:rPr>
        <w:t>[/arttitle]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. </w:t>
      </w:r>
      <w:r w:rsidR="00A76192" w:rsidRPr="00A76192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A76192" w:rsidRPr="00A76192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A76192" w:rsidRPr="00A76192">
        <w:rPr>
          <w:rFonts w:ascii="Arial" w:hAnsi="Arial" w:cs="Arial"/>
          <w:color w:val="008080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Revista Mexicana de 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Sociología</w:t>
      </w:r>
      <w:r w:rsidR="00A76192" w:rsidRPr="00A76192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A76192" w:rsidRPr="00A76192">
        <w:rPr>
          <w:rFonts w:ascii="Arial" w:hAnsi="Arial" w:cs="Arial"/>
          <w:color w:val="008080"/>
          <w:sz w:val="24"/>
          <w:szCs w:val="24"/>
        </w:rPr>
        <w:t>/source]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A76192" w:rsidRPr="00A76192">
        <w:rPr>
          <w:rFonts w:ascii="Arial" w:hAnsi="Arial" w:cs="Arial"/>
          <w:color w:val="800000"/>
          <w:sz w:val="24"/>
          <w:szCs w:val="24"/>
        </w:rPr>
        <w:t>[volid]</w:t>
      </w:r>
      <w:r w:rsidR="00C47F2A" w:rsidRPr="00C47F2A">
        <w:rPr>
          <w:rFonts w:ascii="Times New Roman" w:hAnsi="Times New Roman" w:cs="Times New Roman"/>
          <w:sz w:val="24"/>
          <w:szCs w:val="24"/>
        </w:rPr>
        <w:t>66</w:t>
      </w:r>
      <w:r w:rsidR="00A76192" w:rsidRPr="00A76192">
        <w:rPr>
          <w:rFonts w:ascii="Arial" w:hAnsi="Arial" w:cs="Arial"/>
          <w:color w:val="800000"/>
          <w:sz w:val="24"/>
          <w:szCs w:val="24"/>
        </w:rPr>
        <w:t>[/volid]</w:t>
      </w:r>
      <w:r w:rsidR="00C47F2A" w:rsidRPr="00C47F2A">
        <w:rPr>
          <w:rFonts w:ascii="Times New Roman" w:hAnsi="Times New Roman" w:cs="Times New Roman"/>
          <w:sz w:val="24"/>
          <w:szCs w:val="24"/>
        </w:rPr>
        <w:t>(</w:t>
      </w:r>
      <w:r w:rsidR="00A76192" w:rsidRPr="00A76192">
        <w:rPr>
          <w:rFonts w:ascii="Arial" w:hAnsi="Arial" w:cs="Arial"/>
          <w:color w:val="800000"/>
          <w:sz w:val="24"/>
          <w:szCs w:val="24"/>
        </w:rPr>
        <w:t>[issueno]</w:t>
      </w:r>
      <w:r w:rsidR="00C47F2A" w:rsidRPr="00C47F2A">
        <w:rPr>
          <w:rFonts w:ascii="Times New Roman" w:hAnsi="Times New Roman" w:cs="Times New Roman"/>
          <w:sz w:val="24"/>
          <w:szCs w:val="24"/>
        </w:rPr>
        <w:t>3</w:t>
      </w:r>
      <w:r w:rsidR="00A76192" w:rsidRPr="00A76192">
        <w:rPr>
          <w:rFonts w:ascii="Arial" w:hAnsi="Arial" w:cs="Arial"/>
          <w:color w:val="800000"/>
          <w:sz w:val="24"/>
          <w:szCs w:val="24"/>
        </w:rPr>
        <w:t>[/issueno]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), </w:t>
      </w:r>
      <w:r w:rsidR="00A76192" w:rsidRPr="00A76192">
        <w:rPr>
          <w:rFonts w:ascii="Arial" w:hAnsi="Arial" w:cs="Arial"/>
          <w:color w:val="008000"/>
          <w:sz w:val="24"/>
          <w:szCs w:val="24"/>
        </w:rPr>
        <w:t>[pages]</w:t>
      </w:r>
      <w:r w:rsidR="00C47F2A" w:rsidRPr="00C47F2A">
        <w:rPr>
          <w:rFonts w:ascii="Times New Roman" w:hAnsi="Times New Roman" w:cs="Times New Roman"/>
          <w:sz w:val="24"/>
          <w:szCs w:val="24"/>
        </w:rPr>
        <w:t>485-510.</w:t>
      </w:r>
      <w:r w:rsidR="00A76192" w:rsidRPr="00A76192">
        <w:rPr>
          <w:rFonts w:ascii="Arial" w:hAnsi="Arial" w:cs="Arial"/>
          <w:color w:val="008000"/>
          <w:sz w:val="24"/>
          <w:szCs w:val="24"/>
        </w:rPr>
        <w:t>[/pages]</w:t>
      </w:r>
      <w:r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CB65B3" w:rsidRPr="00C47F2A" w:rsidRDefault="00CB65B3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F2A" w:rsidRDefault="008D71D6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FF99CC"/>
          <w:sz w:val="24"/>
          <w:szCs w:val="24"/>
        </w:rPr>
        <w:t>ref</w:t>
      </w:r>
      <w:bookmarkStart w:id="2" w:name="mkp_ref_002"/>
      <w:proofErr w:type="gramEnd"/>
      <w:r w:rsidRPr="008D71D6"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2"/>
      <w:r w:rsidRPr="008D71D6">
        <w:rPr>
          <w:rFonts w:ascii="Arial" w:hAnsi="Arial" w:cs="Arial"/>
          <w:color w:val="FF99CC"/>
          <w:sz w:val="24"/>
          <w:szCs w:val="24"/>
        </w:rPr>
        <w:t xml:space="preserve">"r2" </w:t>
      </w:r>
      <w:r w:rsidR="00A76192">
        <w:rPr>
          <w:rFonts w:ascii="Arial" w:hAnsi="Arial" w:cs="Arial"/>
          <w:color w:val="FF99CC"/>
          <w:sz w:val="24"/>
          <w:szCs w:val="24"/>
        </w:rPr>
        <w:t>reftype=“journal</w:t>
      </w:r>
      <w:r w:rsidRPr="008D71D6">
        <w:rPr>
          <w:rFonts w:ascii="Arial" w:hAnsi="Arial" w:cs="Arial"/>
          <w:color w:val="FF99CC"/>
          <w:sz w:val="24"/>
          <w:szCs w:val="24"/>
        </w:rPr>
        <w:t>"]</w:t>
      </w:r>
      <w:r w:rsidR="00A76192" w:rsidRPr="00A76192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A76192" w:rsidRPr="00A76192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A76192" w:rsidRPr="00A76192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A76192" w:rsidRPr="00A76192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A76192" w:rsidRPr="00A76192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A76192" w:rsidRPr="00A76192">
        <w:rPr>
          <w:rFonts w:ascii="Arial" w:hAnsi="Arial" w:cs="Arial"/>
          <w:color w:val="FF0000"/>
          <w:sz w:val="24"/>
          <w:szCs w:val="24"/>
        </w:rPr>
        <w:t>]</w:t>
      </w:r>
      <w:r w:rsidR="00A76192" w:rsidRPr="00A76192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A76192" w:rsidRPr="00A76192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A76192" w:rsidRPr="00A76192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Bohórquez</w:t>
      </w:r>
      <w:r w:rsidR="00A76192" w:rsidRPr="00A76192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A76192" w:rsidRPr="00A76192">
        <w:rPr>
          <w:rFonts w:ascii="Arial" w:hAnsi="Arial" w:cs="Arial"/>
          <w:color w:val="FF99CC"/>
          <w:sz w:val="24"/>
          <w:szCs w:val="24"/>
        </w:rPr>
        <w:t>/surname]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A76192" w:rsidRPr="00A76192">
        <w:rPr>
          <w:rFonts w:ascii="Arial" w:hAnsi="Arial" w:cs="Arial"/>
          <w:color w:val="FF99CC"/>
          <w:sz w:val="24"/>
          <w:szCs w:val="24"/>
        </w:rPr>
        <w:t>[fname]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T.</w:t>
      </w:r>
      <w:r w:rsidR="00A76192" w:rsidRPr="00A76192">
        <w:rPr>
          <w:rFonts w:ascii="Arial" w:hAnsi="Arial" w:cs="Arial"/>
          <w:color w:val="FF99CC"/>
          <w:sz w:val="24"/>
          <w:szCs w:val="24"/>
        </w:rPr>
        <w:t>[/fname]</w:t>
      </w:r>
      <w:r w:rsidR="00A76192" w:rsidRPr="00A76192">
        <w:rPr>
          <w:rFonts w:ascii="Arial" w:hAnsi="Arial" w:cs="Arial"/>
          <w:color w:val="FF0000"/>
          <w:sz w:val="24"/>
          <w:szCs w:val="24"/>
        </w:rPr>
        <w:t>[/pauthor]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&amp; </w:t>
      </w:r>
      <w:r w:rsidR="00A76192" w:rsidRPr="00A76192">
        <w:rPr>
          <w:rFonts w:ascii="Arial" w:hAnsi="Arial" w:cs="Arial"/>
          <w:color w:val="FF0000"/>
          <w:sz w:val="24"/>
          <w:szCs w:val="24"/>
        </w:rPr>
        <w:t>[pauthor]</w:t>
      </w:r>
      <w:r w:rsidR="00A76192" w:rsidRPr="00A76192">
        <w:rPr>
          <w:rFonts w:ascii="Arial" w:hAnsi="Arial" w:cs="Arial"/>
          <w:color w:val="FF99CC"/>
          <w:sz w:val="24"/>
          <w:szCs w:val="24"/>
        </w:rPr>
        <w:t>[surname]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Enrique</w:t>
      </w:r>
      <w:r w:rsidR="00A76192" w:rsidRPr="00A76192">
        <w:rPr>
          <w:rFonts w:ascii="Arial" w:hAnsi="Arial" w:cs="Arial"/>
          <w:color w:val="FF99CC"/>
          <w:sz w:val="24"/>
          <w:szCs w:val="24"/>
        </w:rPr>
        <w:t>[/surname]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A76192" w:rsidRPr="00A76192">
        <w:rPr>
          <w:rFonts w:ascii="Arial" w:hAnsi="Arial" w:cs="Arial"/>
          <w:color w:val="FF99CC"/>
          <w:sz w:val="24"/>
          <w:szCs w:val="24"/>
        </w:rPr>
        <w:t>[fname]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J.</w:t>
      </w:r>
      <w:r w:rsidR="00A76192" w:rsidRPr="00A76192">
        <w:rPr>
          <w:rFonts w:ascii="Arial" w:hAnsi="Arial" w:cs="Arial"/>
          <w:color w:val="FF99CC"/>
          <w:sz w:val="24"/>
          <w:szCs w:val="24"/>
        </w:rPr>
        <w:t>[/fname]</w:t>
      </w:r>
      <w:r w:rsidR="00A76192" w:rsidRPr="00A76192">
        <w:rPr>
          <w:rFonts w:ascii="Arial" w:hAnsi="Arial" w:cs="Arial"/>
          <w:color w:val="FF0000"/>
          <w:sz w:val="24"/>
          <w:szCs w:val="24"/>
        </w:rPr>
        <w:t>[/pauthor]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</w:t>
      </w:r>
      <w:r w:rsidR="00A76192" w:rsidRPr="00A76192">
        <w:rPr>
          <w:rFonts w:ascii="Arial" w:hAnsi="Arial" w:cs="Arial"/>
          <w:color w:val="FF00FF"/>
          <w:sz w:val="24"/>
          <w:szCs w:val="24"/>
        </w:rPr>
        <w:t>[/authors]</w:t>
      </w:r>
      <w:r w:rsidR="00C47F2A" w:rsidRPr="00C47F2A">
        <w:rPr>
          <w:rFonts w:ascii="Times New Roman" w:hAnsi="Times New Roman" w:cs="Times New Roman"/>
          <w:sz w:val="24"/>
          <w:szCs w:val="24"/>
        </w:rPr>
        <w:t>(</w:t>
      </w:r>
      <w:r w:rsidR="00A76192" w:rsidRPr="00A76192">
        <w:rPr>
          <w:rFonts w:ascii="Arial" w:hAnsi="Arial" w:cs="Arial"/>
          <w:color w:val="008080"/>
          <w:sz w:val="24"/>
          <w:szCs w:val="24"/>
        </w:rPr>
        <w:t>[date dateiso="20110000" specyear="2011"]</w:t>
      </w:r>
      <w:r w:rsidR="00C47F2A" w:rsidRPr="00C47F2A">
        <w:rPr>
          <w:rFonts w:ascii="Times New Roman" w:hAnsi="Times New Roman" w:cs="Times New Roman"/>
          <w:sz w:val="24"/>
          <w:szCs w:val="24"/>
        </w:rPr>
        <w:t>2011</w:t>
      </w:r>
      <w:r w:rsidR="00A76192" w:rsidRPr="00A76192">
        <w:rPr>
          <w:rFonts w:ascii="Arial" w:hAnsi="Arial" w:cs="Arial"/>
          <w:color w:val="008080"/>
          <w:sz w:val="24"/>
          <w:szCs w:val="24"/>
        </w:rPr>
        <w:t>[/date]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). </w:t>
      </w:r>
      <w:r w:rsidR="00A76192" w:rsidRPr="00A76192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A76192" w:rsidRPr="00A76192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A76192" w:rsidRPr="00A76192">
        <w:rPr>
          <w:rFonts w:ascii="Arial" w:hAnsi="Arial" w:cs="Arial"/>
          <w:color w:val="008080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>Desarrollo y gestión social del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riesgo: ¿una contradicción históric</w:t>
      </w:r>
      <w:r w:rsidR="00A76192" w:rsidRPr="00C47F2A">
        <w:rPr>
          <w:rFonts w:ascii="Times New Roman" w:hAnsi="Times New Roman" w:cs="Times New Roman"/>
          <w:sz w:val="24"/>
          <w:szCs w:val="24"/>
        </w:rPr>
        <w:t>a?</w:t>
      </w:r>
      <w:r w:rsidR="00A76192" w:rsidRPr="00A76192">
        <w:rPr>
          <w:rFonts w:ascii="Arial" w:hAnsi="Arial" w:cs="Arial"/>
          <w:color w:val="008080"/>
          <w:sz w:val="24"/>
          <w:szCs w:val="24"/>
        </w:rPr>
        <w:t xml:space="preserve"> [/</w:t>
      </w:r>
      <w:proofErr w:type="gramStart"/>
      <w:r w:rsidR="00A76192" w:rsidRPr="00A76192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A76192" w:rsidRPr="00A76192">
        <w:rPr>
          <w:rFonts w:ascii="Arial" w:hAnsi="Arial" w:cs="Arial"/>
          <w:color w:val="008080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4876E8" w:rsidRPr="004876E8">
        <w:rPr>
          <w:rFonts w:ascii="Arial" w:hAnsi="Arial" w:cs="Arial"/>
          <w:color w:val="008080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>Revista de Geografía Norte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Grande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4876E8" w:rsidRPr="004876E8">
        <w:rPr>
          <w:rFonts w:ascii="Arial" w:hAnsi="Arial" w:cs="Arial"/>
          <w:color w:val="008080"/>
          <w:sz w:val="24"/>
          <w:szCs w:val="24"/>
        </w:rPr>
        <w:t>/source]</w:t>
      </w:r>
      <w:r w:rsidR="00C47F2A" w:rsidRPr="00C47F2A">
        <w:rPr>
          <w:rFonts w:ascii="Times New Roman" w:hAnsi="Times New Roman" w:cs="Times New Roman"/>
          <w:sz w:val="24"/>
          <w:szCs w:val="24"/>
        </w:rPr>
        <w:t>, (</w:t>
      </w:r>
      <w:r w:rsidR="004876E8" w:rsidRPr="004876E8">
        <w:rPr>
          <w:rFonts w:ascii="Arial" w:hAnsi="Arial" w:cs="Arial"/>
          <w:color w:val="800000"/>
          <w:sz w:val="24"/>
          <w:szCs w:val="24"/>
        </w:rPr>
        <w:t>[issueno]</w:t>
      </w:r>
      <w:r w:rsidR="00C47F2A" w:rsidRPr="00C47F2A">
        <w:rPr>
          <w:rFonts w:ascii="Times New Roman" w:hAnsi="Times New Roman" w:cs="Times New Roman"/>
          <w:sz w:val="24"/>
          <w:szCs w:val="24"/>
        </w:rPr>
        <w:t>48</w:t>
      </w:r>
      <w:r w:rsidR="004876E8" w:rsidRPr="004876E8">
        <w:rPr>
          <w:rFonts w:ascii="Arial" w:hAnsi="Arial" w:cs="Arial"/>
          <w:color w:val="800000"/>
          <w:sz w:val="24"/>
          <w:szCs w:val="24"/>
        </w:rPr>
        <w:t>[/issueno]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), </w:t>
      </w:r>
      <w:r w:rsidR="004876E8" w:rsidRPr="004876E8">
        <w:rPr>
          <w:rFonts w:ascii="Arial" w:hAnsi="Arial" w:cs="Arial"/>
          <w:color w:val="008000"/>
          <w:sz w:val="24"/>
          <w:szCs w:val="24"/>
        </w:rPr>
        <w:t>[pages]</w:t>
      </w:r>
      <w:r w:rsidR="00C47F2A" w:rsidRPr="00C47F2A">
        <w:rPr>
          <w:rFonts w:ascii="Times New Roman" w:hAnsi="Times New Roman" w:cs="Times New Roman"/>
          <w:sz w:val="24"/>
          <w:szCs w:val="24"/>
        </w:rPr>
        <w:t>133-157.</w:t>
      </w:r>
      <w:r w:rsidR="004876E8" w:rsidRPr="004876E8">
        <w:rPr>
          <w:rFonts w:ascii="Arial" w:hAnsi="Arial" w:cs="Arial"/>
          <w:color w:val="008000"/>
          <w:sz w:val="24"/>
          <w:szCs w:val="24"/>
        </w:rPr>
        <w:t>[/pages]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Recuperado de </w:t>
      </w:r>
      <w:r w:rsidR="004876E8" w:rsidRPr="004876E8">
        <w:rPr>
          <w:rFonts w:ascii="Arial" w:hAnsi="Arial" w:cs="Arial"/>
          <w:color w:val="FF00FF"/>
          <w:sz w:val="24"/>
          <w:szCs w:val="24"/>
        </w:rPr>
        <w:t>[moreinfo]</w:t>
      </w:r>
      <w:r w:rsidR="00CB65B3" w:rsidRPr="004876E8">
        <w:rPr>
          <w:rFonts w:ascii="Times New Roman" w:hAnsi="Times New Roman" w:cs="Times New Roman"/>
          <w:sz w:val="24"/>
          <w:szCs w:val="24"/>
        </w:rPr>
        <w:t>https://doi.org/10.4067/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S0718-34022011000100008</w:t>
      </w:r>
      <w:r w:rsidR="004876E8" w:rsidRPr="004876E8">
        <w:rPr>
          <w:rFonts w:ascii="Arial" w:hAnsi="Arial" w:cs="Arial"/>
          <w:color w:val="FF00FF"/>
          <w:sz w:val="24"/>
          <w:szCs w:val="24"/>
        </w:rPr>
        <w:t>[/moreinfo]</w:t>
      </w:r>
      <w:r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Pr="00C47F2A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F2A" w:rsidRDefault="008D71D6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FF99CC"/>
          <w:sz w:val="24"/>
          <w:szCs w:val="24"/>
        </w:rPr>
        <w:t>ref</w:t>
      </w:r>
      <w:bookmarkStart w:id="3" w:name="mkp_ref_003"/>
      <w:proofErr w:type="gramEnd"/>
      <w:r w:rsidRPr="008D71D6"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3"/>
      <w:r w:rsidRPr="008D71D6">
        <w:rPr>
          <w:rFonts w:ascii="Arial" w:hAnsi="Arial" w:cs="Arial"/>
          <w:color w:val="FF99CC"/>
          <w:sz w:val="24"/>
          <w:szCs w:val="24"/>
        </w:rPr>
        <w:t xml:space="preserve">"r3" </w:t>
      </w:r>
      <w:r w:rsidR="004876E8">
        <w:rPr>
          <w:rFonts w:ascii="Arial" w:hAnsi="Arial" w:cs="Arial"/>
          <w:color w:val="FF99CC"/>
          <w:sz w:val="24"/>
          <w:szCs w:val="24"/>
        </w:rPr>
        <w:t>reftype=“journal</w:t>
      </w:r>
      <w:r w:rsidRPr="008D71D6">
        <w:rPr>
          <w:rFonts w:ascii="Arial" w:hAnsi="Arial" w:cs="Arial"/>
          <w:color w:val="FF99CC"/>
          <w:sz w:val="24"/>
          <w:szCs w:val="24"/>
        </w:rPr>
        <w:t>"]</w:t>
      </w:r>
      <w:r w:rsidR="004876E8" w:rsidRPr="004876E8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4876E8" w:rsidRPr="004876E8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4876E8" w:rsidRPr="004876E8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4876E8" w:rsidRPr="004876E8">
        <w:rPr>
          <w:rFonts w:ascii="Arial" w:hAnsi="Arial" w:cs="Arial"/>
          <w:color w:val="FF0000"/>
          <w:sz w:val="24"/>
          <w:szCs w:val="24"/>
        </w:rPr>
        <w:t>]</w:t>
      </w:r>
      <w:r w:rsidR="004876E8" w:rsidRPr="004876E8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4876E8" w:rsidRPr="004876E8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Cano</w:t>
      </w:r>
      <w:r w:rsidR="004876E8" w:rsidRPr="004876E8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4876E8" w:rsidRPr="004876E8">
        <w:rPr>
          <w:rFonts w:ascii="Arial" w:hAnsi="Arial" w:cs="Arial"/>
          <w:color w:val="FF99CC"/>
          <w:sz w:val="24"/>
          <w:szCs w:val="24"/>
        </w:rPr>
        <w:t>/surname]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4876E8" w:rsidRPr="004876E8">
        <w:rPr>
          <w:rFonts w:ascii="Arial" w:hAnsi="Arial" w:cs="Arial"/>
          <w:color w:val="FF99CC"/>
          <w:sz w:val="24"/>
          <w:szCs w:val="24"/>
        </w:rPr>
        <w:t>[fname]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V. H.</w:t>
      </w:r>
      <w:r w:rsidR="004876E8" w:rsidRPr="004876E8">
        <w:rPr>
          <w:rFonts w:ascii="Arial" w:hAnsi="Arial" w:cs="Arial"/>
          <w:color w:val="FF99CC"/>
          <w:sz w:val="24"/>
          <w:szCs w:val="24"/>
        </w:rPr>
        <w:t>[/fname]</w:t>
      </w:r>
      <w:r w:rsidR="004876E8" w:rsidRPr="004876E8">
        <w:rPr>
          <w:rFonts w:ascii="Arial" w:hAnsi="Arial" w:cs="Arial"/>
          <w:color w:val="FF0000"/>
          <w:sz w:val="24"/>
          <w:szCs w:val="24"/>
        </w:rPr>
        <w:t>[/pauthor]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</w:t>
      </w:r>
      <w:r w:rsidR="004876E8" w:rsidRPr="004876E8">
        <w:rPr>
          <w:rFonts w:ascii="Arial" w:hAnsi="Arial" w:cs="Arial"/>
          <w:color w:val="FF00FF"/>
          <w:sz w:val="24"/>
          <w:szCs w:val="24"/>
        </w:rPr>
        <w:t>[/authors]</w:t>
      </w:r>
      <w:r w:rsidR="00C47F2A" w:rsidRPr="00C47F2A">
        <w:rPr>
          <w:rFonts w:ascii="Times New Roman" w:hAnsi="Times New Roman" w:cs="Times New Roman"/>
          <w:sz w:val="24"/>
          <w:szCs w:val="24"/>
        </w:rPr>
        <w:t>(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[date dateiso="20110000" specyear="2011"]</w:t>
      </w:r>
      <w:r w:rsidR="00C47F2A" w:rsidRPr="00C47F2A">
        <w:rPr>
          <w:rFonts w:ascii="Times New Roman" w:hAnsi="Times New Roman" w:cs="Times New Roman"/>
          <w:sz w:val="24"/>
          <w:szCs w:val="24"/>
        </w:rPr>
        <w:t>2011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[/date]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). 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4876E8" w:rsidRPr="004876E8">
        <w:rPr>
          <w:rFonts w:ascii="Arial" w:hAnsi="Arial" w:cs="Arial"/>
          <w:color w:val="008080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>Aplicación de los sig para la generación de rutas de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evacuación en caso de desastres, como ayuda para la planificación urbana: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“caso costa oriental del lago de Maracaibo”. 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4876E8" w:rsidRPr="004876E8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4876E8" w:rsidRPr="004876E8">
        <w:rPr>
          <w:rFonts w:ascii="Arial" w:hAnsi="Arial" w:cs="Arial"/>
          <w:color w:val="008080"/>
          <w:sz w:val="24"/>
          <w:szCs w:val="24"/>
        </w:rPr>
        <w:t>][</w:t>
      </w:r>
      <w:proofErr w:type="gramStart"/>
      <w:r w:rsidR="004876E8" w:rsidRPr="004876E8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4876E8" w:rsidRPr="004876E8">
        <w:rPr>
          <w:rFonts w:ascii="Arial" w:hAnsi="Arial" w:cs="Arial"/>
          <w:color w:val="008080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>Revista de La Facultad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de Ingeniería Universidad Central de 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Venezuela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4876E8" w:rsidRPr="004876E8">
        <w:rPr>
          <w:rFonts w:ascii="Arial" w:hAnsi="Arial" w:cs="Arial"/>
          <w:color w:val="008080"/>
          <w:sz w:val="24"/>
          <w:szCs w:val="24"/>
        </w:rPr>
        <w:t>/source]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4876E8" w:rsidRPr="004876E8">
        <w:rPr>
          <w:rFonts w:ascii="Arial" w:hAnsi="Arial" w:cs="Arial"/>
          <w:color w:val="800000"/>
          <w:sz w:val="24"/>
          <w:szCs w:val="24"/>
        </w:rPr>
        <w:t>[volid]</w:t>
      </w:r>
      <w:r w:rsidR="00C47F2A" w:rsidRPr="00C47F2A">
        <w:rPr>
          <w:rFonts w:ascii="Times New Roman" w:hAnsi="Times New Roman" w:cs="Times New Roman"/>
          <w:sz w:val="24"/>
          <w:szCs w:val="24"/>
        </w:rPr>
        <w:t>26</w:t>
      </w:r>
      <w:r w:rsidR="004876E8" w:rsidRPr="004876E8">
        <w:rPr>
          <w:rFonts w:ascii="Arial" w:hAnsi="Arial" w:cs="Arial"/>
          <w:color w:val="800000"/>
          <w:sz w:val="24"/>
          <w:szCs w:val="24"/>
        </w:rPr>
        <w:t>[/volid]</w:t>
      </w:r>
      <w:r w:rsidR="00C47F2A" w:rsidRPr="00C47F2A">
        <w:rPr>
          <w:rFonts w:ascii="Times New Roman" w:hAnsi="Times New Roman" w:cs="Times New Roman"/>
          <w:sz w:val="24"/>
          <w:szCs w:val="24"/>
        </w:rPr>
        <w:t>(</w:t>
      </w:r>
      <w:r w:rsidR="004876E8" w:rsidRPr="004876E8">
        <w:rPr>
          <w:rFonts w:ascii="Arial" w:hAnsi="Arial" w:cs="Arial"/>
          <w:color w:val="800000"/>
          <w:sz w:val="24"/>
          <w:szCs w:val="24"/>
        </w:rPr>
        <w:t>[issueno]</w:t>
      </w:r>
      <w:r w:rsidR="00C47F2A" w:rsidRPr="00C47F2A">
        <w:rPr>
          <w:rFonts w:ascii="Times New Roman" w:hAnsi="Times New Roman" w:cs="Times New Roman"/>
          <w:sz w:val="24"/>
          <w:szCs w:val="24"/>
        </w:rPr>
        <w:t>2</w:t>
      </w:r>
      <w:r w:rsidR="004876E8" w:rsidRPr="004876E8">
        <w:rPr>
          <w:rFonts w:ascii="Arial" w:hAnsi="Arial" w:cs="Arial"/>
          <w:color w:val="800000"/>
          <w:sz w:val="24"/>
          <w:szCs w:val="24"/>
        </w:rPr>
        <w:t>[/issueno]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), </w:t>
      </w:r>
      <w:r w:rsidR="004876E8" w:rsidRPr="004876E8">
        <w:rPr>
          <w:rFonts w:ascii="Arial" w:hAnsi="Arial" w:cs="Arial"/>
          <w:color w:val="008000"/>
          <w:sz w:val="24"/>
          <w:szCs w:val="24"/>
        </w:rPr>
        <w:t>[pages]</w:t>
      </w:r>
      <w:r w:rsidR="00C47F2A" w:rsidRPr="00C47F2A">
        <w:rPr>
          <w:rFonts w:ascii="Times New Roman" w:hAnsi="Times New Roman" w:cs="Times New Roman"/>
          <w:sz w:val="24"/>
          <w:szCs w:val="24"/>
        </w:rPr>
        <w:t>17-26</w:t>
      </w:r>
      <w:r w:rsidR="004876E8" w:rsidRPr="004876E8">
        <w:rPr>
          <w:rFonts w:ascii="Arial" w:hAnsi="Arial" w:cs="Arial"/>
          <w:color w:val="008000"/>
          <w:sz w:val="24"/>
          <w:szCs w:val="24"/>
        </w:rPr>
        <w:t>[/pages]</w:t>
      </w:r>
      <w:r w:rsidR="00C47F2A" w:rsidRPr="00C47F2A">
        <w:rPr>
          <w:rFonts w:ascii="Times New Roman" w:hAnsi="Times New Roman" w:cs="Times New Roman"/>
          <w:sz w:val="24"/>
          <w:szCs w:val="24"/>
        </w:rPr>
        <w:t>.</w:t>
      </w:r>
      <w:r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Pr="00C47F2A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4454" w:rsidRDefault="008D71D6" w:rsidP="00D44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FF99CC"/>
          <w:sz w:val="24"/>
          <w:szCs w:val="24"/>
        </w:rPr>
        <w:t>ref</w:t>
      </w:r>
      <w:bookmarkStart w:id="4" w:name="mkp_ref_004"/>
      <w:proofErr w:type="gramEnd"/>
      <w:r w:rsidRPr="008D71D6"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4"/>
      <w:r w:rsidRPr="008D71D6">
        <w:rPr>
          <w:rFonts w:ascii="Arial" w:hAnsi="Arial" w:cs="Arial"/>
          <w:color w:val="FF99CC"/>
          <w:sz w:val="24"/>
          <w:szCs w:val="24"/>
        </w:rPr>
        <w:t xml:space="preserve">"r4" </w:t>
      </w:r>
      <w:r w:rsidR="004876E8">
        <w:rPr>
          <w:rFonts w:ascii="Arial" w:hAnsi="Arial" w:cs="Arial"/>
          <w:color w:val="FF99CC"/>
          <w:sz w:val="24"/>
          <w:szCs w:val="24"/>
        </w:rPr>
        <w:t>reftype=“journal</w:t>
      </w:r>
      <w:r w:rsidRPr="008D71D6">
        <w:rPr>
          <w:rFonts w:ascii="Arial" w:hAnsi="Arial" w:cs="Arial"/>
          <w:color w:val="FF99CC"/>
          <w:sz w:val="24"/>
          <w:szCs w:val="24"/>
        </w:rPr>
        <w:t>"]</w:t>
      </w:r>
      <w:r w:rsidR="004876E8" w:rsidRPr="004876E8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4876E8" w:rsidRPr="004876E8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4876E8" w:rsidRPr="004876E8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4876E8" w:rsidRPr="004876E8">
        <w:rPr>
          <w:rFonts w:ascii="Arial" w:hAnsi="Arial" w:cs="Arial"/>
          <w:color w:val="FF0000"/>
          <w:sz w:val="24"/>
          <w:szCs w:val="24"/>
        </w:rPr>
        <w:t>]</w:t>
      </w:r>
      <w:r w:rsidR="004876E8" w:rsidRPr="004876E8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4876E8" w:rsidRPr="004876E8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Casar</w:t>
      </w:r>
      <w:r w:rsidR="004876E8" w:rsidRPr="004876E8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4876E8" w:rsidRPr="004876E8">
        <w:rPr>
          <w:rFonts w:ascii="Arial" w:hAnsi="Arial" w:cs="Arial"/>
          <w:color w:val="FF99CC"/>
          <w:sz w:val="24"/>
          <w:szCs w:val="24"/>
        </w:rPr>
        <w:t>/surname]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4876E8" w:rsidRPr="004876E8">
        <w:rPr>
          <w:rFonts w:ascii="Arial" w:hAnsi="Arial" w:cs="Arial"/>
          <w:color w:val="FF99CC"/>
          <w:sz w:val="24"/>
          <w:szCs w:val="24"/>
        </w:rPr>
        <w:t>[fname]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L. P.</w:t>
      </w:r>
      <w:r w:rsidR="004876E8" w:rsidRPr="004876E8">
        <w:rPr>
          <w:rFonts w:ascii="Arial" w:hAnsi="Arial" w:cs="Arial"/>
          <w:color w:val="FF99CC"/>
          <w:sz w:val="24"/>
          <w:szCs w:val="24"/>
        </w:rPr>
        <w:t>[/fname]</w:t>
      </w:r>
      <w:r w:rsidR="004876E8" w:rsidRPr="004876E8">
        <w:rPr>
          <w:rFonts w:ascii="Arial" w:hAnsi="Arial" w:cs="Arial"/>
          <w:color w:val="FF0000"/>
          <w:sz w:val="24"/>
          <w:szCs w:val="24"/>
        </w:rPr>
        <w:t>[/pauthor]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</w:t>
      </w:r>
      <w:r w:rsidR="004876E8" w:rsidRPr="004876E8">
        <w:rPr>
          <w:rFonts w:ascii="Arial" w:hAnsi="Arial" w:cs="Arial"/>
          <w:color w:val="FF00FF"/>
          <w:sz w:val="24"/>
          <w:szCs w:val="24"/>
        </w:rPr>
        <w:t>[/authors]</w:t>
      </w:r>
      <w:r w:rsidR="00C47F2A" w:rsidRPr="00C47F2A">
        <w:rPr>
          <w:rFonts w:ascii="Times New Roman" w:hAnsi="Times New Roman" w:cs="Times New Roman"/>
          <w:sz w:val="24"/>
          <w:szCs w:val="24"/>
        </w:rPr>
        <w:t>(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[date dateiso="20150000" specyear="2015"]</w:t>
      </w:r>
      <w:r w:rsidR="00C47F2A" w:rsidRPr="00C47F2A">
        <w:rPr>
          <w:rFonts w:ascii="Times New Roman" w:hAnsi="Times New Roman" w:cs="Times New Roman"/>
          <w:sz w:val="24"/>
          <w:szCs w:val="24"/>
        </w:rPr>
        <w:t>2015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[/date]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). 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4876E8" w:rsidRPr="004876E8">
        <w:rPr>
          <w:rFonts w:ascii="Arial" w:hAnsi="Arial" w:cs="Arial"/>
          <w:color w:val="008080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>Desastres climáticos: anticiparse para reducir el riesgo: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Conocer los índices de amenazas y de vulnerabilidad de las regiones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minimiza el impacto de los fenómenos meteorológicos, cada vez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más frecuentes, que perjudican en mayor medida a los sectores más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endebles. Estrategias de 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resiliencia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4876E8" w:rsidRPr="004876E8">
        <w:rPr>
          <w:rFonts w:ascii="Arial" w:hAnsi="Arial" w:cs="Arial"/>
          <w:color w:val="008080"/>
          <w:sz w:val="24"/>
          <w:szCs w:val="24"/>
        </w:rPr>
        <w:t>/arttitle]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. 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4876E8" w:rsidRPr="004876E8">
        <w:rPr>
          <w:rFonts w:ascii="Arial" w:hAnsi="Arial" w:cs="Arial"/>
          <w:color w:val="008080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>RIA. Revista de Investigaciones</w:t>
      </w:r>
      <w:r w:rsidR="009E3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4454" w:rsidRPr="00C47F2A">
        <w:rPr>
          <w:rFonts w:ascii="Times New Roman" w:hAnsi="Times New Roman" w:cs="Times New Roman"/>
          <w:sz w:val="24"/>
          <w:szCs w:val="24"/>
        </w:rPr>
        <w:t>Agropecuarias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4876E8" w:rsidRPr="004876E8">
        <w:rPr>
          <w:rFonts w:ascii="Arial" w:hAnsi="Arial" w:cs="Arial"/>
          <w:color w:val="008080"/>
          <w:sz w:val="24"/>
          <w:szCs w:val="24"/>
        </w:rPr>
        <w:t>/source]</w:t>
      </w:r>
      <w:r w:rsidR="00D44454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4876E8" w:rsidRPr="004876E8">
        <w:rPr>
          <w:rFonts w:ascii="Arial" w:hAnsi="Arial" w:cs="Arial"/>
          <w:color w:val="800000"/>
          <w:sz w:val="24"/>
          <w:szCs w:val="24"/>
        </w:rPr>
        <w:t>[volid]</w:t>
      </w:r>
      <w:r w:rsidR="00D44454" w:rsidRPr="00C47F2A">
        <w:rPr>
          <w:rFonts w:ascii="Times New Roman" w:hAnsi="Times New Roman" w:cs="Times New Roman"/>
          <w:sz w:val="24"/>
          <w:szCs w:val="24"/>
        </w:rPr>
        <w:t>41</w:t>
      </w:r>
      <w:r w:rsidR="004876E8" w:rsidRPr="004876E8">
        <w:rPr>
          <w:rFonts w:ascii="Arial" w:hAnsi="Arial" w:cs="Arial"/>
          <w:color w:val="800000"/>
          <w:sz w:val="24"/>
          <w:szCs w:val="24"/>
        </w:rPr>
        <w:t>[/volid]</w:t>
      </w:r>
      <w:r w:rsidR="00D44454" w:rsidRPr="00C47F2A">
        <w:rPr>
          <w:rFonts w:ascii="Times New Roman" w:hAnsi="Times New Roman" w:cs="Times New Roman"/>
          <w:sz w:val="24"/>
          <w:szCs w:val="24"/>
        </w:rPr>
        <w:t>(</w:t>
      </w:r>
      <w:r w:rsidR="004876E8" w:rsidRPr="004876E8">
        <w:rPr>
          <w:rFonts w:ascii="Arial" w:hAnsi="Arial" w:cs="Arial"/>
          <w:color w:val="800000"/>
          <w:sz w:val="24"/>
          <w:szCs w:val="24"/>
        </w:rPr>
        <w:t>[issueno]</w:t>
      </w:r>
      <w:r w:rsidR="00D44454" w:rsidRPr="00C47F2A">
        <w:rPr>
          <w:rFonts w:ascii="Times New Roman" w:hAnsi="Times New Roman" w:cs="Times New Roman"/>
          <w:sz w:val="24"/>
          <w:szCs w:val="24"/>
        </w:rPr>
        <w:t>3</w:t>
      </w:r>
      <w:r w:rsidR="004876E8" w:rsidRPr="004876E8">
        <w:rPr>
          <w:rFonts w:ascii="Arial" w:hAnsi="Arial" w:cs="Arial"/>
          <w:color w:val="800000"/>
          <w:sz w:val="24"/>
          <w:szCs w:val="24"/>
        </w:rPr>
        <w:t>[/issueno]</w:t>
      </w:r>
      <w:r w:rsidR="00D44454" w:rsidRPr="00C47F2A">
        <w:rPr>
          <w:rFonts w:ascii="Times New Roman" w:hAnsi="Times New Roman" w:cs="Times New Roman"/>
          <w:sz w:val="24"/>
          <w:szCs w:val="24"/>
        </w:rPr>
        <w:t xml:space="preserve">), </w:t>
      </w:r>
      <w:r w:rsidR="004876E8" w:rsidRPr="004876E8">
        <w:rPr>
          <w:rFonts w:ascii="Arial" w:hAnsi="Arial" w:cs="Arial"/>
          <w:color w:val="008000"/>
          <w:sz w:val="24"/>
          <w:szCs w:val="24"/>
        </w:rPr>
        <w:t>[pages]</w:t>
      </w:r>
      <w:r w:rsidR="00D44454" w:rsidRPr="00C47F2A">
        <w:rPr>
          <w:rFonts w:ascii="Times New Roman" w:hAnsi="Times New Roman" w:cs="Times New Roman"/>
          <w:sz w:val="24"/>
          <w:szCs w:val="24"/>
        </w:rPr>
        <w:t>230-234</w:t>
      </w:r>
      <w:r w:rsidR="004876E8" w:rsidRPr="004876E8">
        <w:rPr>
          <w:rFonts w:ascii="Arial" w:hAnsi="Arial" w:cs="Arial"/>
          <w:color w:val="008000"/>
          <w:sz w:val="24"/>
          <w:szCs w:val="24"/>
        </w:rPr>
        <w:t>[/pages]</w:t>
      </w:r>
      <w:r w:rsidR="00D44454" w:rsidRPr="00C47F2A">
        <w:rPr>
          <w:rFonts w:ascii="Times New Roman" w:hAnsi="Times New Roman" w:cs="Times New Roman"/>
          <w:sz w:val="24"/>
          <w:szCs w:val="24"/>
        </w:rPr>
        <w:t>.</w:t>
      </w:r>
      <w:r w:rsidR="00D44454" w:rsidRPr="00D44454">
        <w:rPr>
          <w:rFonts w:ascii="Arial" w:hAnsi="Arial" w:cs="Arial"/>
          <w:color w:val="FF99CC"/>
          <w:sz w:val="24"/>
          <w:szCs w:val="24"/>
        </w:rPr>
        <w:t xml:space="preserve"> </w:t>
      </w:r>
      <w:r w:rsidR="00D44454" w:rsidRPr="008D71D6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D44454" w:rsidRPr="008D71D6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D44454" w:rsidRPr="008D71D6">
        <w:rPr>
          <w:rFonts w:ascii="Arial" w:hAnsi="Arial" w:cs="Arial"/>
          <w:color w:val="FF99CC"/>
          <w:sz w:val="24"/>
          <w:szCs w:val="24"/>
        </w:rPr>
        <w:t>]</w:t>
      </w:r>
    </w:p>
    <w:p w:rsidR="000A1CA2" w:rsidRPr="00C47F2A" w:rsidRDefault="00D44454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FF99CC"/>
          <w:sz w:val="24"/>
          <w:szCs w:val="24"/>
        </w:rPr>
        <w:t xml:space="preserve"> </w:t>
      </w:r>
    </w:p>
    <w:p w:rsidR="00C47F2A" w:rsidRDefault="008A537A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id="r5" reftype="other"]</w:t>
      </w:r>
      <w:r w:rsidR="004876E8" w:rsidRPr="004876E8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4876E8" w:rsidRPr="004876E8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4876E8" w:rsidRPr="004876E8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4876E8" w:rsidRPr="004876E8">
        <w:rPr>
          <w:rFonts w:ascii="Arial" w:hAnsi="Arial" w:cs="Arial"/>
          <w:color w:val="FF0000"/>
          <w:sz w:val="24"/>
          <w:szCs w:val="24"/>
        </w:rPr>
        <w:t>]</w:t>
      </w:r>
      <w:r w:rsidR="004876E8" w:rsidRPr="004876E8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4876E8" w:rsidRPr="004876E8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4876E8" w:rsidRPr="004876E8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Chardon</w:t>
      </w:r>
      <w:r w:rsidR="004876E8" w:rsidRPr="004876E8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4876E8" w:rsidRPr="004876E8">
        <w:rPr>
          <w:rFonts w:ascii="Arial" w:hAnsi="Arial" w:cs="Arial"/>
          <w:color w:val="FF99CC"/>
          <w:sz w:val="24"/>
          <w:szCs w:val="24"/>
        </w:rPr>
        <w:t>/surname]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4876E8" w:rsidRPr="004876E8">
        <w:rPr>
          <w:rFonts w:ascii="Arial" w:hAnsi="Arial" w:cs="Arial"/>
          <w:color w:val="FF99CC"/>
          <w:sz w:val="24"/>
          <w:szCs w:val="24"/>
        </w:rPr>
        <w:t>[fname]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A. C.</w:t>
      </w:r>
      <w:r w:rsidR="004876E8" w:rsidRPr="004876E8">
        <w:rPr>
          <w:rFonts w:ascii="Arial" w:hAnsi="Arial" w:cs="Arial"/>
          <w:color w:val="FF99CC"/>
          <w:sz w:val="24"/>
          <w:szCs w:val="24"/>
        </w:rPr>
        <w:t>[/fname]</w:t>
      </w:r>
      <w:r w:rsidR="004876E8" w:rsidRPr="004876E8">
        <w:rPr>
          <w:rFonts w:ascii="Arial" w:hAnsi="Arial" w:cs="Arial"/>
          <w:color w:val="FF0000"/>
          <w:sz w:val="24"/>
          <w:szCs w:val="24"/>
        </w:rPr>
        <w:t>[/pauthor]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</w:t>
      </w:r>
      <w:r w:rsidR="004876E8" w:rsidRPr="004876E8">
        <w:rPr>
          <w:rFonts w:ascii="Arial" w:hAnsi="Arial" w:cs="Arial"/>
          <w:color w:val="FF00FF"/>
          <w:sz w:val="24"/>
          <w:szCs w:val="24"/>
        </w:rPr>
        <w:t>[/authors]</w:t>
      </w:r>
      <w:r w:rsidR="00C47F2A" w:rsidRPr="00C47F2A">
        <w:rPr>
          <w:rFonts w:ascii="Times New Roman" w:hAnsi="Times New Roman" w:cs="Times New Roman"/>
          <w:sz w:val="24"/>
          <w:szCs w:val="24"/>
        </w:rPr>
        <w:t>(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[date dateiso="20020000" specyear="2002"]</w:t>
      </w:r>
      <w:r w:rsidR="00C47F2A" w:rsidRPr="00C47F2A">
        <w:rPr>
          <w:rFonts w:ascii="Times New Roman" w:hAnsi="Times New Roman" w:cs="Times New Roman"/>
          <w:sz w:val="24"/>
          <w:szCs w:val="24"/>
        </w:rPr>
        <w:t>2002</w:t>
      </w:r>
      <w:r w:rsidR="004876E8" w:rsidRPr="004876E8">
        <w:rPr>
          <w:rFonts w:ascii="Arial" w:hAnsi="Arial" w:cs="Arial"/>
          <w:color w:val="008080"/>
          <w:sz w:val="24"/>
          <w:szCs w:val="24"/>
        </w:rPr>
        <w:t>[/date]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). 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>Un enfoque geográfico de la vulnerabilidad en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zonas urbanas expuestas a amenazas naturales: el ejemplo andino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de Manizales, Colombia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.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/source]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0000FF"/>
          <w:sz w:val="24"/>
          <w:szCs w:val="24"/>
        </w:rPr>
        <w:t>[pubname]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Universidad Nacional de Colombia,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Sede Manizales</w:t>
      </w:r>
      <w:r w:rsidR="00394A3A" w:rsidRPr="00394A3A">
        <w:rPr>
          <w:rFonts w:ascii="Arial" w:hAnsi="Arial" w:cs="Arial"/>
          <w:color w:val="0000FF"/>
          <w:sz w:val="24"/>
          <w:szCs w:val="24"/>
        </w:rPr>
        <w:t>[/pubname]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.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Pr="00C47F2A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F2A" w:rsidRDefault="00601EF1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5" w:name="mkp_ref_006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5"/>
      <w:r>
        <w:rPr>
          <w:rFonts w:ascii="Arial" w:hAnsi="Arial" w:cs="Arial"/>
          <w:color w:val="FF99CC"/>
          <w:sz w:val="24"/>
          <w:szCs w:val="24"/>
        </w:rPr>
        <w:t>"r6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394A3A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394A3A" w:rsidRPr="00394A3A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394A3A" w:rsidRPr="00394A3A">
        <w:rPr>
          <w:rFonts w:ascii="Arial" w:hAnsi="Arial" w:cs="Arial"/>
          <w:color w:val="FF0000"/>
          <w:sz w:val="24"/>
          <w:szCs w:val="24"/>
        </w:rPr>
        <w:t>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394A3A" w:rsidRPr="00394A3A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Garibay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FF99CC"/>
          <w:sz w:val="24"/>
          <w:szCs w:val="24"/>
        </w:rPr>
        <w:t>/surname]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G.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&amp;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Curiel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A.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[/authors]</w:t>
      </w:r>
      <w:r w:rsidR="00C47F2A" w:rsidRPr="00C47F2A">
        <w:rPr>
          <w:rFonts w:ascii="Times New Roman" w:hAnsi="Times New Roman" w:cs="Times New Roman"/>
          <w:sz w:val="24"/>
          <w:szCs w:val="24"/>
        </w:rPr>
        <w:t>(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[date dateiso="20020000" specyear="2002"]</w:t>
      </w:r>
      <w:r w:rsidR="00C47F2A" w:rsidRPr="00C47F2A">
        <w:rPr>
          <w:rFonts w:ascii="Times New Roman" w:hAnsi="Times New Roman" w:cs="Times New Roman"/>
          <w:sz w:val="24"/>
          <w:szCs w:val="24"/>
        </w:rPr>
        <w:t>2002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[/date]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). 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>Percepción del riesgo ambiental en una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comunidad universitaria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.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/arttitle]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[source]</w:t>
      </w:r>
      <w:r w:rsidR="00C47F2A" w:rsidRPr="00C47F2A">
        <w:rPr>
          <w:rFonts w:ascii="Times New Roman" w:hAnsi="Times New Roman" w:cs="Times New Roman"/>
          <w:sz w:val="24"/>
          <w:szCs w:val="24"/>
        </w:rPr>
        <w:t>Investigación en Salud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[/source]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[volid]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IV 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[/volid]</w:t>
      </w:r>
      <w:r w:rsidR="00C47F2A" w:rsidRPr="00C47F2A">
        <w:rPr>
          <w:rFonts w:ascii="Times New Roman" w:hAnsi="Times New Roman" w:cs="Times New Roman"/>
          <w:sz w:val="24"/>
          <w:szCs w:val="24"/>
        </w:rPr>
        <w:t>(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[issueno]</w:t>
      </w:r>
      <w:r w:rsidR="00C47F2A" w:rsidRPr="00C47F2A">
        <w:rPr>
          <w:rFonts w:ascii="Times New Roman" w:hAnsi="Times New Roman" w:cs="Times New Roman"/>
          <w:sz w:val="24"/>
          <w:szCs w:val="24"/>
        </w:rPr>
        <w:t>1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[/issueno]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), </w:t>
      </w:r>
      <w:r w:rsidR="00394A3A" w:rsidRPr="00394A3A">
        <w:rPr>
          <w:rFonts w:ascii="Arial" w:hAnsi="Arial" w:cs="Arial"/>
          <w:color w:val="008000"/>
          <w:sz w:val="24"/>
          <w:szCs w:val="24"/>
        </w:rPr>
        <w:t>[pages]</w:t>
      </w:r>
      <w:r w:rsidR="00C47F2A" w:rsidRPr="00C47F2A">
        <w:rPr>
          <w:rFonts w:ascii="Times New Roman" w:hAnsi="Times New Roman" w:cs="Times New Roman"/>
          <w:sz w:val="24"/>
          <w:szCs w:val="24"/>
        </w:rPr>
        <w:t>1-11</w:t>
      </w:r>
      <w:r w:rsidR="00394A3A" w:rsidRPr="00394A3A">
        <w:rPr>
          <w:rFonts w:ascii="Arial" w:hAnsi="Arial" w:cs="Arial"/>
          <w:color w:val="008000"/>
          <w:sz w:val="24"/>
          <w:szCs w:val="24"/>
        </w:rPr>
        <w:t>[/pages]</w:t>
      </w:r>
      <w:r w:rsidR="00C47F2A" w:rsidRPr="00C47F2A">
        <w:rPr>
          <w:rFonts w:ascii="Times New Roman" w:hAnsi="Times New Roman" w:cs="Times New Roman"/>
          <w:sz w:val="24"/>
          <w:szCs w:val="24"/>
        </w:rPr>
        <w:t>.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Pr="00C47F2A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F2A" w:rsidRDefault="00601EF1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6" w:name="mkp_ref_007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6"/>
      <w:r>
        <w:rPr>
          <w:rFonts w:ascii="Arial" w:hAnsi="Arial" w:cs="Arial"/>
          <w:color w:val="FF99CC"/>
          <w:sz w:val="24"/>
          <w:szCs w:val="24"/>
        </w:rPr>
        <w:t>"r7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394A3A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394A3A" w:rsidRPr="00394A3A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394A3A" w:rsidRPr="00394A3A">
        <w:rPr>
          <w:rFonts w:ascii="Arial" w:hAnsi="Arial" w:cs="Arial"/>
          <w:color w:val="FF0000"/>
          <w:sz w:val="24"/>
          <w:szCs w:val="24"/>
        </w:rPr>
        <w:t>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394A3A" w:rsidRPr="00394A3A">
        <w:rPr>
          <w:rFonts w:ascii="Arial" w:hAnsi="Arial" w:cs="Arial"/>
          <w:color w:val="FF99CC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>Cid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G. A.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Castro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C. P.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&amp;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Rugiero de Souza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C47F2A" w:rsidRPr="00C47F2A">
        <w:rPr>
          <w:rFonts w:ascii="Times New Roman" w:hAnsi="Times New Roman" w:cs="Times New Roman"/>
          <w:sz w:val="24"/>
          <w:szCs w:val="24"/>
        </w:rPr>
        <w:t>V.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[/authors]</w:t>
      </w:r>
      <w:r w:rsidR="00C47F2A" w:rsidRPr="00C47F2A">
        <w:rPr>
          <w:rFonts w:ascii="Times New Roman" w:hAnsi="Times New Roman" w:cs="Times New Roman"/>
          <w:sz w:val="24"/>
          <w:szCs w:val="24"/>
        </w:rPr>
        <w:t>(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[date dateiso="20120000" specyear="2012"]</w:t>
      </w:r>
      <w:r w:rsidR="00C47F2A" w:rsidRPr="00C47F2A">
        <w:rPr>
          <w:rFonts w:ascii="Times New Roman" w:hAnsi="Times New Roman" w:cs="Times New Roman"/>
          <w:sz w:val="24"/>
          <w:szCs w:val="24"/>
        </w:rPr>
        <w:t>2012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[/date]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). 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>Percepción del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riesgo en relación con capacidades de autoprotección y autogestión,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>como elementos relevantes en la reducción de la vulnerabilidad en la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ciudad de La 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Serena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/arttitle]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. 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Revista </w:t>
      </w:r>
      <w:proofErr w:type="gramStart"/>
      <w:r w:rsidR="00C47F2A" w:rsidRPr="00C47F2A">
        <w:rPr>
          <w:rFonts w:ascii="Times New Roman" w:hAnsi="Times New Roman" w:cs="Times New Roman"/>
          <w:sz w:val="24"/>
          <w:szCs w:val="24"/>
        </w:rPr>
        <w:t>INVI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/source]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[volid]</w:t>
      </w:r>
      <w:r w:rsidR="00C47F2A" w:rsidRPr="00C47F2A">
        <w:rPr>
          <w:rFonts w:ascii="Times New Roman" w:hAnsi="Times New Roman" w:cs="Times New Roman"/>
          <w:sz w:val="24"/>
          <w:szCs w:val="24"/>
        </w:rPr>
        <w:t>27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[/volid]</w:t>
      </w:r>
      <w:r w:rsidR="00C47F2A" w:rsidRPr="00C47F2A">
        <w:rPr>
          <w:rFonts w:ascii="Times New Roman" w:hAnsi="Times New Roman" w:cs="Times New Roman"/>
          <w:sz w:val="24"/>
          <w:szCs w:val="24"/>
        </w:rPr>
        <w:t>(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[issueno]</w:t>
      </w:r>
      <w:r w:rsidR="00C47F2A" w:rsidRPr="00C47F2A">
        <w:rPr>
          <w:rFonts w:ascii="Times New Roman" w:hAnsi="Times New Roman" w:cs="Times New Roman"/>
          <w:sz w:val="24"/>
          <w:szCs w:val="24"/>
        </w:rPr>
        <w:t>75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[/issueno]</w:t>
      </w:r>
      <w:r w:rsidR="00C47F2A" w:rsidRPr="00C47F2A">
        <w:rPr>
          <w:rFonts w:ascii="Times New Roman" w:hAnsi="Times New Roman" w:cs="Times New Roman"/>
          <w:sz w:val="24"/>
          <w:szCs w:val="24"/>
        </w:rPr>
        <w:t xml:space="preserve">), </w:t>
      </w:r>
      <w:r w:rsidR="00394A3A" w:rsidRPr="00394A3A">
        <w:rPr>
          <w:rFonts w:ascii="Arial" w:hAnsi="Arial" w:cs="Arial"/>
          <w:color w:val="008000"/>
          <w:sz w:val="24"/>
          <w:szCs w:val="24"/>
        </w:rPr>
        <w:t>[pages]</w:t>
      </w:r>
      <w:r w:rsidR="00C47F2A" w:rsidRPr="00C47F2A">
        <w:rPr>
          <w:rFonts w:ascii="Times New Roman" w:hAnsi="Times New Roman" w:cs="Times New Roman"/>
          <w:sz w:val="24"/>
          <w:szCs w:val="24"/>
        </w:rPr>
        <w:t>105-142</w:t>
      </w:r>
      <w:r w:rsidR="00394A3A" w:rsidRPr="00394A3A">
        <w:rPr>
          <w:rFonts w:ascii="Arial" w:hAnsi="Arial" w:cs="Arial"/>
          <w:color w:val="008000"/>
          <w:sz w:val="24"/>
          <w:szCs w:val="24"/>
        </w:rPr>
        <w:t>[/pages]</w:t>
      </w:r>
      <w:r w:rsidR="00C47F2A" w:rsidRPr="00C47F2A">
        <w:rPr>
          <w:rFonts w:ascii="Times New Roman" w:hAnsi="Times New Roman" w:cs="Times New Roman"/>
          <w:sz w:val="24"/>
          <w:szCs w:val="24"/>
        </w:rPr>
        <w:t>. Recuperado de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[moreinfo]</w:t>
      </w:r>
      <w:r w:rsidR="000A1CA2" w:rsidRPr="00394A3A">
        <w:rPr>
          <w:rFonts w:ascii="Times New Roman" w:hAnsi="Times New Roman" w:cs="Times New Roman"/>
          <w:sz w:val="24"/>
          <w:szCs w:val="24"/>
        </w:rPr>
        <w:t>https://doi.org/10.4067/S0718-83582012000200004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[/moreinfo]</w:t>
      </w:r>
      <w:r w:rsidR="008D71D6" w:rsidRPr="008D71D6">
        <w:rPr>
          <w:rFonts w:ascii="Arial" w:hAnsi="Arial" w:cs="Arial"/>
          <w:color w:val="FF99CC"/>
        </w:rPr>
        <w:t>[/ref]</w:t>
      </w:r>
    </w:p>
    <w:p w:rsid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747" w:rsidRPr="000A1CA2" w:rsidRDefault="008A537A" w:rsidP="00342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id="r8" reftype="other"]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394A3A" w:rsidRPr="00394A3A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394A3A" w:rsidRPr="00394A3A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0000FF"/>
          <w:sz w:val="24"/>
          <w:szCs w:val="24"/>
        </w:rPr>
        <w:t>cauthor</w:t>
      </w:r>
      <w:proofErr w:type="gramEnd"/>
      <w:r w:rsidR="00394A3A" w:rsidRPr="00394A3A">
        <w:rPr>
          <w:rFonts w:ascii="Arial" w:hAnsi="Arial" w:cs="Arial"/>
          <w:color w:val="0000FF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DeCS Server - List Terms</w:t>
      </w:r>
      <w:r w:rsidR="00394A3A" w:rsidRPr="00394A3A">
        <w:rPr>
          <w:rFonts w:ascii="Arial" w:hAnsi="Arial" w:cs="Arial"/>
          <w:color w:val="0000FF"/>
          <w:sz w:val="24"/>
          <w:szCs w:val="24"/>
        </w:rPr>
        <w:t>[/cauthor]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(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[moreinfo</w:t>
      </w:r>
      <w:proofErr w:type="gramStart"/>
      <w:r w:rsidR="00394A3A" w:rsidRPr="00394A3A">
        <w:rPr>
          <w:rFonts w:ascii="Arial" w:hAnsi="Arial" w:cs="Arial"/>
          <w:color w:val="FF00FF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n.d</w:t>
      </w:r>
      <w:proofErr w:type="gramEnd"/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[/moreinfo]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FF"/>
          <w:sz w:val="24"/>
          <w:szCs w:val="24"/>
        </w:rPr>
        <w:t>moreinfo</w:t>
      </w:r>
      <w:proofErr w:type="gramEnd"/>
      <w:r w:rsidR="00394A3A" w:rsidRPr="00394A3A">
        <w:rPr>
          <w:rFonts w:ascii="Arial" w:hAnsi="Arial" w:cs="Arial"/>
          <w:color w:val="FF00FF"/>
          <w:sz w:val="24"/>
          <w:szCs w:val="24"/>
        </w:rPr>
        <w:t>]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Retrieved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FF00FF"/>
          <w:sz w:val="24"/>
          <w:szCs w:val="24"/>
        </w:rPr>
        <w:t>/moreinfo]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[date dateiso="20170801" specyear="2017"]</w:t>
      </w:r>
      <w:r w:rsidR="000A1CA2" w:rsidRPr="000A1CA2">
        <w:rPr>
          <w:rFonts w:ascii="Times New Roman" w:hAnsi="Times New Roman" w:cs="Times New Roman"/>
          <w:sz w:val="24"/>
          <w:szCs w:val="24"/>
        </w:rPr>
        <w:t>September 1, 2017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>, Recuperado</w:t>
      </w:r>
      <w:r w:rsidR="00A81607">
        <w:rPr>
          <w:rFonts w:ascii="Times New Roman" w:hAnsi="Times New Roman" w:cs="Times New Roman"/>
          <w:sz w:val="24"/>
          <w:szCs w:val="24"/>
        </w:rPr>
        <w:t xml:space="preserve"> </w:t>
      </w:r>
      <w:r w:rsidR="00342747" w:rsidRPr="000A1CA2">
        <w:rPr>
          <w:rFonts w:ascii="Times New Roman" w:hAnsi="Times New Roman" w:cs="Times New Roman"/>
          <w:sz w:val="24"/>
          <w:szCs w:val="24"/>
        </w:rPr>
        <w:t xml:space="preserve">de 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[moreinfo]</w:t>
      </w:r>
      <w:r w:rsidR="00342747" w:rsidRPr="00394A3A">
        <w:rPr>
          <w:rFonts w:ascii="Times New Roman" w:hAnsi="Times New Roman" w:cs="Times New Roman"/>
          <w:sz w:val="24"/>
          <w:szCs w:val="24"/>
        </w:rPr>
        <w:t>http://decs.bvs.br/cgi-bin/wxis1660.exe/decsserver/</w:t>
      </w:r>
      <w:r w:rsidR="00342747" w:rsidRPr="008D71D6">
        <w:rPr>
          <w:rFonts w:ascii="Arial" w:hAnsi="Arial" w:cs="Arial"/>
          <w:color w:val="FF99CC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[/moreinfo]</w:t>
      </w:r>
      <w:r w:rsidR="00342747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CB65B3" w:rsidRPr="000A1CA2" w:rsidRDefault="00CB65B3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17A" w:rsidRPr="000A1CA2" w:rsidRDefault="00EC217A" w:rsidP="00EC21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7" w:name="mkp_ref_009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7"/>
      <w:r>
        <w:rPr>
          <w:rFonts w:ascii="Arial" w:hAnsi="Arial" w:cs="Arial"/>
          <w:color w:val="FF99CC"/>
          <w:sz w:val="24"/>
          <w:szCs w:val="24"/>
        </w:rPr>
        <w:t>"r9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394A3A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394A3A" w:rsidRPr="00394A3A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394A3A" w:rsidRPr="00394A3A">
        <w:rPr>
          <w:rFonts w:ascii="Arial" w:hAnsi="Arial" w:cs="Arial"/>
          <w:color w:val="FF0000"/>
          <w:sz w:val="24"/>
          <w:szCs w:val="24"/>
        </w:rPr>
        <w:t>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394A3A" w:rsidRPr="00394A3A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Echemendía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Tocabens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B.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[date dateiso="20110000" specyear="2011"]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2011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Definiciones acerca del riesgo y sus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implicaciones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/arttitle]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601EF1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]</w:t>
      </w:r>
      <w:r w:rsidRPr="000A1CA2">
        <w:rPr>
          <w:rFonts w:ascii="Times New Roman" w:hAnsi="Times New Roman" w:cs="Times New Roman"/>
          <w:sz w:val="24"/>
          <w:szCs w:val="24"/>
        </w:rPr>
        <w:t xml:space="preserve">Revista Cubana de Higiene y </w:t>
      </w:r>
      <w:proofErr w:type="gramStart"/>
      <w:r w:rsidRPr="000A1CA2">
        <w:rPr>
          <w:rFonts w:ascii="Times New Roman" w:hAnsi="Times New Roman" w:cs="Times New Roman"/>
          <w:sz w:val="24"/>
          <w:szCs w:val="24"/>
        </w:rPr>
        <w:t>Epidemiología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/source]</w:t>
      </w:r>
      <w:r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[volid]</w:t>
      </w:r>
      <w:r w:rsidRPr="000A1CA2">
        <w:rPr>
          <w:rFonts w:ascii="Times New Roman" w:hAnsi="Times New Roman" w:cs="Times New Roman"/>
          <w:sz w:val="24"/>
          <w:szCs w:val="24"/>
        </w:rPr>
        <w:t>49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[/volid]</w:t>
      </w:r>
      <w:r w:rsidRPr="000A1CA2">
        <w:rPr>
          <w:rFonts w:ascii="Times New Roman" w:hAnsi="Times New Roman" w:cs="Times New Roman"/>
          <w:sz w:val="24"/>
          <w:szCs w:val="24"/>
        </w:rPr>
        <w:t>(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[issueno]</w:t>
      </w:r>
      <w:r w:rsidRPr="000A1CA2">
        <w:rPr>
          <w:rFonts w:ascii="Times New Roman" w:hAnsi="Times New Roman" w:cs="Times New Roman"/>
          <w:sz w:val="24"/>
          <w:szCs w:val="24"/>
        </w:rPr>
        <w:t>3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[/issueno]</w:t>
      </w:r>
      <w:r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394A3A" w:rsidRPr="00394A3A">
        <w:rPr>
          <w:rFonts w:ascii="Arial" w:hAnsi="Arial" w:cs="Arial"/>
          <w:color w:val="008000"/>
          <w:sz w:val="24"/>
          <w:szCs w:val="24"/>
        </w:rPr>
        <w:t>[pages]</w:t>
      </w:r>
      <w:r w:rsidRPr="000A1CA2">
        <w:rPr>
          <w:rFonts w:ascii="Times New Roman" w:hAnsi="Times New Roman" w:cs="Times New Roman"/>
          <w:sz w:val="24"/>
          <w:szCs w:val="24"/>
        </w:rPr>
        <w:t>470-481</w:t>
      </w:r>
      <w:r w:rsidR="00394A3A" w:rsidRPr="00394A3A">
        <w:rPr>
          <w:rFonts w:ascii="Arial" w:hAnsi="Arial" w:cs="Arial"/>
          <w:color w:val="008000"/>
          <w:sz w:val="24"/>
          <w:szCs w:val="24"/>
        </w:rPr>
        <w:t>[/pages]</w:t>
      </w:r>
      <w:r w:rsidRPr="000A1CA2">
        <w:rPr>
          <w:rFonts w:ascii="Times New Roman" w:hAnsi="Times New Roman" w:cs="Times New Roman"/>
          <w:sz w:val="24"/>
          <w:szCs w:val="24"/>
        </w:rPr>
        <w:t>.</w:t>
      </w:r>
      <w:r w:rsidRPr="008D71D6">
        <w:rPr>
          <w:rFonts w:ascii="Arial" w:hAnsi="Arial" w:cs="Arial"/>
          <w:color w:val="FF99CC"/>
          <w:sz w:val="24"/>
          <w:szCs w:val="24"/>
        </w:rPr>
        <w:t xml:space="preserve"> [/</w:t>
      </w:r>
      <w:proofErr w:type="gramStart"/>
      <w:r w:rsidRPr="008D71D6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Pr="008D71D6">
        <w:rPr>
          <w:rFonts w:ascii="Arial" w:hAnsi="Arial" w:cs="Arial"/>
          <w:color w:val="FF99CC"/>
          <w:sz w:val="24"/>
          <w:szCs w:val="24"/>
        </w:rPr>
        <w:t>]</w:t>
      </w:r>
    </w:p>
    <w:p w:rsidR="000A1CA2" w:rsidRP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Default="00EC217A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8" w:name="mkp_ref_010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8"/>
      <w:r>
        <w:rPr>
          <w:rFonts w:ascii="Arial" w:hAnsi="Arial" w:cs="Arial"/>
          <w:color w:val="FF99CC"/>
          <w:sz w:val="24"/>
          <w:szCs w:val="24"/>
        </w:rPr>
        <w:t>"r10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394A3A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394A3A" w:rsidRPr="00394A3A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394A3A" w:rsidRPr="00394A3A">
        <w:rPr>
          <w:rFonts w:ascii="Arial" w:hAnsi="Arial" w:cs="Arial"/>
          <w:color w:val="FF0000"/>
          <w:sz w:val="24"/>
          <w:szCs w:val="24"/>
        </w:rPr>
        <w:t>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394A3A" w:rsidRPr="00394A3A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Enríquez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D.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Castro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A.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Rabasa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C.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Capelli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C.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Cores Ponte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F.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Gutiérrez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S.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>,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Szyld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E.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[date dateiso="20140000" specyear="2014"]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2014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Cursos de reanimación cardiopulmonar básicos para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padres de recién nacidos y lactantes. 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394A3A" w:rsidRPr="00394A3A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][</w:t>
      </w:r>
      <w:proofErr w:type="gramStart"/>
      <w:r w:rsidR="00394A3A" w:rsidRPr="00394A3A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Archivos Argentinos de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Pediatría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>,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112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2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192-197. Recuperado de 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[moreinfo]</w:t>
      </w:r>
      <w:r w:rsidR="000A1CA2" w:rsidRPr="00394A3A">
        <w:rPr>
          <w:rFonts w:ascii="Times New Roman" w:hAnsi="Times New Roman" w:cs="Times New Roman"/>
          <w:sz w:val="24"/>
          <w:szCs w:val="24"/>
        </w:rPr>
        <w:t>https://doi.org/10.5546/aap.2014.192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[/moreinfo]</w:t>
      </w:r>
      <w:r w:rsidR="008D71D6" w:rsidRPr="008D71D6">
        <w:rPr>
          <w:rFonts w:ascii="Arial" w:hAnsi="Arial" w:cs="Arial"/>
          <w:color w:val="FF99CC"/>
        </w:rPr>
        <w:t>[/ref]</w:t>
      </w:r>
    </w:p>
    <w:p w:rsidR="000A1CA2" w:rsidRP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Pr="000A1CA2" w:rsidRDefault="00EC217A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lastRenderedPageBreak/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9" w:name="mkp_ref_011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9"/>
      <w:r>
        <w:rPr>
          <w:rFonts w:ascii="Arial" w:hAnsi="Arial" w:cs="Arial"/>
          <w:color w:val="FF99CC"/>
          <w:sz w:val="24"/>
          <w:szCs w:val="24"/>
        </w:rPr>
        <w:t>"r11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394A3A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394A3A" w:rsidRPr="00394A3A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394A3A" w:rsidRPr="00394A3A">
        <w:rPr>
          <w:rFonts w:ascii="Arial" w:hAnsi="Arial" w:cs="Arial"/>
          <w:color w:val="FF0000"/>
          <w:sz w:val="24"/>
          <w:szCs w:val="24"/>
        </w:rPr>
        <w:t>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394A3A" w:rsidRPr="00394A3A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Fajardo-Maldonado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A. M.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Gómez-González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I. M.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Corredor-Peñaranda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,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D. A.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Mondragón-Romero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G. M.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Ortegón-Rodríguez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J. P.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Tovar-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Cortés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D. L.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[date dateiso="20090000" specyear="2009"]</w:t>
      </w:r>
      <w:r w:rsidR="000A1CA2" w:rsidRPr="000A1CA2">
        <w:rPr>
          <w:rFonts w:ascii="Times New Roman" w:hAnsi="Times New Roman" w:cs="Times New Roman"/>
          <w:sz w:val="24"/>
          <w:szCs w:val="24"/>
        </w:rPr>
        <w:t>2009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Educational Module on School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Emergencies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/arttitle]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]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Aquichán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008080"/>
          <w:sz w:val="24"/>
          <w:szCs w:val="24"/>
        </w:rPr>
        <w:t>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9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1</w:t>
      </w:r>
      <w:r w:rsidR="00394A3A" w:rsidRPr="00394A3A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394A3A" w:rsidRPr="00394A3A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50-61</w:t>
      </w:r>
      <w:r w:rsidR="00394A3A" w:rsidRPr="00394A3A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Pr="000A1CA2" w:rsidRDefault="0000251A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0" w:name="mkp_ref_012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0"/>
      <w:r>
        <w:rPr>
          <w:rFonts w:ascii="Arial" w:hAnsi="Arial" w:cs="Arial"/>
          <w:color w:val="FF99CC"/>
          <w:sz w:val="24"/>
          <w:szCs w:val="24"/>
        </w:rPr>
        <w:t>"r12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 reftype="book"]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394A3A" w:rsidRPr="00394A3A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394A3A" w:rsidRPr="00394A3A">
        <w:rPr>
          <w:rFonts w:ascii="Arial" w:hAnsi="Arial" w:cs="Arial"/>
          <w:color w:val="FF0000"/>
          <w:sz w:val="24"/>
          <w:szCs w:val="24"/>
        </w:rPr>
        <w:t>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394A3A" w:rsidRPr="00394A3A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Guerrero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R.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Gallego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A. I.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Becerril-Montekio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V.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Vásquez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J.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(</w:t>
      </w:r>
      <w:r w:rsidR="004B57BA" w:rsidRPr="004B57BA">
        <w:rPr>
          <w:rFonts w:ascii="Arial" w:hAnsi="Arial" w:cs="Arial"/>
          <w:color w:val="008080"/>
          <w:sz w:val="24"/>
          <w:szCs w:val="24"/>
        </w:rPr>
        <w:t>[date dateiso="20110000" specyear="2011"]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2011</w:t>
      </w:r>
      <w:r w:rsidR="004B57BA" w:rsidRPr="004B57BA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>).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4B57BA" w:rsidRPr="004B57BA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4B57BA" w:rsidRPr="004B57BA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4B57BA" w:rsidRPr="004B57BA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Sistema de salud de Colombia. </w:t>
      </w:r>
      <w:r w:rsidR="004B57BA" w:rsidRPr="004B57BA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4B57BA" w:rsidRPr="004B57BA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4B57BA" w:rsidRPr="004B57BA">
        <w:rPr>
          <w:rFonts w:ascii="Arial" w:hAnsi="Arial" w:cs="Arial"/>
          <w:color w:val="008080"/>
          <w:sz w:val="24"/>
          <w:szCs w:val="24"/>
        </w:rPr>
        <w:t>]</w:t>
      </w:r>
      <w:r w:rsidR="004B57BA" w:rsidRPr="004B57BA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4B57BA" w:rsidRPr="004B57BA">
        <w:rPr>
          <w:rFonts w:ascii="Arial" w:hAnsi="Arial" w:cs="Arial"/>
          <w:color w:val="FF99CC"/>
          <w:sz w:val="24"/>
          <w:szCs w:val="24"/>
        </w:rPr>
        <w:t>publoc</w:t>
      </w:r>
      <w:proofErr w:type="gramEnd"/>
      <w:r w:rsidR="004B57BA" w:rsidRPr="004B57BA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Salud Pública de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México</w:t>
      </w:r>
      <w:r w:rsidR="004B57BA" w:rsidRPr="004B57BA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4B57BA" w:rsidRPr="004B57BA">
        <w:rPr>
          <w:rFonts w:ascii="Arial" w:hAnsi="Arial" w:cs="Arial"/>
          <w:color w:val="FF99CC"/>
          <w:sz w:val="24"/>
          <w:szCs w:val="24"/>
        </w:rPr>
        <w:t>/publoc]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4B57BA" w:rsidRPr="004B57BA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53</w:t>
      </w:r>
      <w:r w:rsidR="004B57BA" w:rsidRPr="004B57BA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,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4B57BA" w:rsidRPr="004B57BA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s144-s155</w:t>
      </w:r>
      <w:r w:rsidR="004B57BA" w:rsidRPr="004B57BA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Pr="000A1CA2" w:rsidRDefault="0000251A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1" w:name="mkp_ref_013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1"/>
      <w:r>
        <w:rPr>
          <w:rFonts w:ascii="Arial" w:hAnsi="Arial" w:cs="Arial"/>
          <w:color w:val="FF99CC"/>
          <w:sz w:val="24"/>
          <w:szCs w:val="24"/>
        </w:rPr>
        <w:t>"r13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4B6871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394A3A" w:rsidRPr="00394A3A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394A3A" w:rsidRPr="00394A3A">
        <w:rPr>
          <w:rFonts w:ascii="Arial" w:hAnsi="Arial" w:cs="Arial"/>
          <w:color w:val="FF0000"/>
          <w:sz w:val="24"/>
          <w:szCs w:val="24"/>
        </w:rPr>
        <w:t>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394A3A" w:rsidRPr="00394A3A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394A3A" w:rsidRPr="00394A3A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Lavin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Fueyo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394A3A" w:rsidRPr="00394A3A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J.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[pauthor]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Berra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S.</w:t>
      </w:r>
      <w:r w:rsidR="00394A3A" w:rsidRPr="00394A3A">
        <w:rPr>
          <w:rFonts w:ascii="Arial" w:hAnsi="Arial" w:cs="Arial"/>
          <w:color w:val="FF99CC"/>
          <w:sz w:val="24"/>
          <w:szCs w:val="24"/>
        </w:rPr>
        <w:t>[/fname]</w:t>
      </w:r>
      <w:r w:rsidR="00394A3A" w:rsidRPr="00394A3A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394A3A" w:rsidRPr="00394A3A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[date dateiso="20150000" specyear="2015"]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2015</w:t>
      </w:r>
      <w:r w:rsidR="00394A3A" w:rsidRPr="00394A3A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4B6871" w:rsidRPr="004B687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4B6871" w:rsidRPr="004B6871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4B6871" w:rsidRPr="004B6871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Lugares donde niños y niñas realizan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actividad física en los barrios periféricos de la ciudad de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Córdoba</w:t>
      </w:r>
      <w:r w:rsidR="004B6871" w:rsidRPr="004B6871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4B6871" w:rsidRPr="004B6871">
        <w:rPr>
          <w:rFonts w:ascii="Arial" w:hAnsi="Arial" w:cs="Arial"/>
          <w:color w:val="008080"/>
          <w:sz w:val="24"/>
          <w:szCs w:val="24"/>
        </w:rPr>
        <w:t>/arttitle]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4B6871" w:rsidRPr="004B687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4B6871" w:rsidRPr="004B687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4B6871" w:rsidRPr="004B6871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Salud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Colectiva</w:t>
      </w:r>
      <w:r w:rsidR="004B6871" w:rsidRPr="004B6871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4B6871" w:rsidRPr="004B6871">
        <w:rPr>
          <w:rFonts w:ascii="Arial" w:hAnsi="Arial" w:cs="Arial"/>
          <w:color w:val="008080"/>
          <w:sz w:val="24"/>
          <w:szCs w:val="24"/>
        </w:rPr>
        <w:t>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4B6871" w:rsidRPr="004B6871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11</w:t>
      </w:r>
      <w:r w:rsidR="004B6871" w:rsidRPr="004B6871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4B6871" w:rsidRPr="004B6871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2</w:t>
      </w:r>
      <w:r w:rsidR="004B6871" w:rsidRPr="004B6871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4B6871" w:rsidRPr="004B6871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223-234</w:t>
      </w:r>
      <w:r w:rsidR="004B6871" w:rsidRPr="004B6871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Pr="000A1CA2" w:rsidRDefault="0000251A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2" w:name="mkp_ref_014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2"/>
      <w:r>
        <w:rPr>
          <w:rFonts w:ascii="Arial" w:hAnsi="Arial" w:cs="Arial"/>
          <w:color w:val="FF99CC"/>
          <w:sz w:val="24"/>
          <w:szCs w:val="24"/>
        </w:rPr>
        <w:t>"r14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EF771B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4B6871" w:rsidRPr="004B6871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4B6871" w:rsidRPr="004B687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4B6871" w:rsidRPr="004B6871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4B6871" w:rsidRPr="004B687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4B6871" w:rsidRPr="004B687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4B6871" w:rsidRPr="004B6871">
        <w:rPr>
          <w:rFonts w:ascii="Arial" w:hAnsi="Arial" w:cs="Arial"/>
          <w:color w:val="FF0000"/>
          <w:sz w:val="24"/>
          <w:szCs w:val="24"/>
        </w:rPr>
        <w:t>]</w:t>
      </w:r>
      <w:r w:rsidR="004B6871" w:rsidRPr="004B687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4B6871" w:rsidRPr="004B6871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4B6871" w:rsidRPr="004B6871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Leonardo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Ristori</w:t>
      </w:r>
      <w:r w:rsidR="004B6871" w:rsidRPr="004B687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4B6871" w:rsidRPr="004B6871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4B6871" w:rsidRPr="004B6871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H.</w:t>
      </w:r>
      <w:r w:rsidR="004B6871" w:rsidRPr="004B6871">
        <w:rPr>
          <w:rFonts w:ascii="Arial" w:hAnsi="Arial" w:cs="Arial"/>
          <w:color w:val="FF99CC"/>
          <w:sz w:val="24"/>
          <w:szCs w:val="24"/>
        </w:rPr>
        <w:t>[/fname]</w:t>
      </w:r>
      <w:r w:rsidR="004B6871" w:rsidRPr="004B6871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4B6871" w:rsidRPr="004B6871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4B6871" w:rsidRPr="004B6871">
        <w:rPr>
          <w:rFonts w:ascii="Arial" w:hAnsi="Arial" w:cs="Arial"/>
          <w:color w:val="008080"/>
          <w:sz w:val="24"/>
          <w:szCs w:val="24"/>
        </w:rPr>
        <w:t>[date dateiso="20110000" specyear="2011"]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2011</w:t>
      </w:r>
      <w:r w:rsidR="004B6871" w:rsidRPr="004B6871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Respuesta prehospitalaria al evento con múltiples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víctimas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>/arttitle]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. 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Revista Médica Clínica Las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Condes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>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EF771B" w:rsidRPr="00EF771B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22</w:t>
      </w:r>
      <w:r w:rsidR="00EF771B" w:rsidRPr="00EF771B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EF771B" w:rsidRPr="00EF771B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5</w:t>
      </w:r>
      <w:r w:rsidR="00EF771B" w:rsidRPr="00EF771B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EF771B" w:rsidRPr="00EF771B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556-565</w:t>
      </w:r>
      <w:r w:rsidR="00EF771B" w:rsidRPr="00EF771B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Recuperado de 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[moreinfo]</w:t>
      </w:r>
      <w:r w:rsidR="000A1CA2" w:rsidRPr="000A1CA2">
        <w:rPr>
          <w:rFonts w:ascii="Times New Roman" w:hAnsi="Times New Roman" w:cs="Times New Roman"/>
          <w:sz w:val="24"/>
          <w:szCs w:val="24"/>
        </w:rPr>
        <w:t>https://doi.org/10.1016/S0716-8640(11)70466-7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[/moreinfo]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71B" w:rsidRPr="000A1CA2" w:rsidRDefault="0000251A" w:rsidP="00EF7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3" w:name="mkp_ref_015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3"/>
      <w:r>
        <w:rPr>
          <w:rFonts w:ascii="Arial" w:hAnsi="Arial" w:cs="Arial"/>
          <w:color w:val="FF99CC"/>
          <w:sz w:val="24"/>
          <w:szCs w:val="24"/>
        </w:rPr>
        <w:t>"r15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EF771B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EF771B" w:rsidRPr="00EF771B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EF771B" w:rsidRPr="00EF771B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EF771B" w:rsidRPr="00EF771B">
        <w:rPr>
          <w:rFonts w:ascii="Arial" w:hAnsi="Arial" w:cs="Arial"/>
          <w:color w:val="FF0000"/>
          <w:sz w:val="24"/>
          <w:szCs w:val="24"/>
        </w:rPr>
        <w:t>]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EF771B" w:rsidRPr="00EF771B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Mardones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EF771B" w:rsidRPr="00EF771B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M.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[/fname]</w:t>
      </w:r>
      <w:r w:rsidR="00EF771B" w:rsidRPr="00EF771B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&amp; </w:t>
      </w:r>
      <w:r w:rsidR="00EF771B" w:rsidRPr="00EF771B">
        <w:rPr>
          <w:rFonts w:ascii="Arial" w:hAnsi="Arial" w:cs="Arial"/>
          <w:color w:val="FF0000"/>
          <w:sz w:val="24"/>
          <w:szCs w:val="24"/>
        </w:rPr>
        <w:t>[pauthor]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Vidal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C.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[/fname]</w:t>
      </w:r>
      <w:r w:rsidR="00EF771B" w:rsidRPr="00EF771B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[date dateiso="20010000" specyear="2001"]</w:t>
      </w:r>
      <w:r w:rsidR="000A1CA2" w:rsidRPr="000A1CA2">
        <w:rPr>
          <w:rFonts w:ascii="Times New Roman" w:hAnsi="Times New Roman" w:cs="Times New Roman"/>
          <w:sz w:val="24"/>
          <w:szCs w:val="24"/>
        </w:rPr>
        <w:t>2001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La zonificación y evaluación de los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riesgos naturales de tipo geomorfológico: un instrumento para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la planificación urbana en la ciudad de Concepción. 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EF771B" w:rsidRPr="00EF771B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>][</w:t>
      </w:r>
      <w:proofErr w:type="gramStart"/>
      <w:r w:rsidR="00EF771B" w:rsidRPr="00EF771B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EURE 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[/source</w:t>
      </w:r>
      <w:proofErr w:type="gramStart"/>
      <w:r w:rsidR="00EF771B" w:rsidRPr="00EF771B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F771B" w:rsidRPr="00EF771B">
        <w:rPr>
          <w:rFonts w:ascii="Arial" w:hAnsi="Arial" w:cs="Arial"/>
          <w:color w:val="FF00FF"/>
          <w:sz w:val="24"/>
          <w:szCs w:val="24"/>
        </w:rPr>
        <w:t>[moreinfo]</w:t>
      </w:r>
      <w:r w:rsidR="000A1CA2" w:rsidRPr="000A1CA2">
        <w:rPr>
          <w:rFonts w:ascii="Times New Roman" w:hAnsi="Times New Roman" w:cs="Times New Roman"/>
          <w:sz w:val="24"/>
          <w:szCs w:val="24"/>
        </w:rPr>
        <w:t>Santiago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[/moreinfo]</w:t>
      </w:r>
      <w:r w:rsidR="000A1CA2" w:rsidRPr="000A1CA2">
        <w:rPr>
          <w:rFonts w:ascii="Times New Roman" w:hAnsi="Times New Roman" w:cs="Times New Roman"/>
          <w:sz w:val="24"/>
          <w:szCs w:val="24"/>
        </w:rPr>
        <w:t>),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EF771B" w:rsidRPr="00EF771B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27</w:t>
      </w:r>
      <w:r w:rsidR="00EF771B" w:rsidRPr="00EF771B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EF771B" w:rsidRPr="00EF771B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81</w:t>
      </w:r>
      <w:r w:rsidR="00EF771B" w:rsidRPr="00EF771B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EF771B" w:rsidRPr="00EF771B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97-122</w:t>
      </w:r>
      <w:r w:rsidR="00EF771B" w:rsidRPr="00EF771B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. Recuperado de 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[moreinfo]</w:t>
      </w:r>
      <w:hyperlink r:id="rId5" w:history="1">
        <w:r w:rsidR="00EF771B" w:rsidRPr="00D41DF7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https://doi.org/10.4067/</w:t>
        </w:r>
      </w:hyperlink>
      <w:r w:rsidR="00EF771B" w:rsidRPr="000A1CA2">
        <w:rPr>
          <w:rFonts w:ascii="Times New Roman" w:hAnsi="Times New Roman" w:cs="Times New Roman"/>
          <w:sz w:val="24"/>
          <w:szCs w:val="24"/>
        </w:rPr>
        <w:t>S0250-71612001008100006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[/moreinfo]</w:t>
      </w:r>
    </w:p>
    <w:p w:rsidR="000A1CA2" w:rsidRPr="000A1CA2" w:rsidRDefault="00EF771B" w:rsidP="00EF77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FF99CC"/>
          <w:sz w:val="24"/>
          <w:szCs w:val="24"/>
        </w:rPr>
        <w:lastRenderedPageBreak/>
        <w:t xml:space="preserve"> 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8D71D6" w:rsidRPr="008D71D6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8D71D6" w:rsidRPr="008D71D6">
        <w:rPr>
          <w:rFonts w:ascii="Arial" w:hAnsi="Arial" w:cs="Arial"/>
          <w:color w:val="FF99CC"/>
          <w:sz w:val="24"/>
          <w:szCs w:val="24"/>
        </w:rPr>
        <w:t>]</w:t>
      </w:r>
    </w:p>
    <w:p w:rsid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Pr="000A1CA2" w:rsidRDefault="0000251A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4" w:name="mkp_ref_016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4"/>
      <w:r>
        <w:rPr>
          <w:rFonts w:ascii="Arial" w:hAnsi="Arial" w:cs="Arial"/>
          <w:color w:val="FF99CC"/>
          <w:sz w:val="24"/>
          <w:szCs w:val="24"/>
        </w:rPr>
        <w:t>"r16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 reftype="book"]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EF771B" w:rsidRPr="00EF771B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EF771B" w:rsidRPr="00EF771B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EF771B" w:rsidRPr="00EF771B">
        <w:rPr>
          <w:rFonts w:ascii="Arial" w:hAnsi="Arial" w:cs="Arial"/>
          <w:color w:val="FF0000"/>
          <w:sz w:val="24"/>
          <w:szCs w:val="24"/>
        </w:rPr>
        <w:t>]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EF771B" w:rsidRPr="00EF771B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Medina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EF771B" w:rsidRPr="00EF771B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F.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A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EF771B" w:rsidRPr="00EF771B">
        <w:rPr>
          <w:rFonts w:ascii="Arial" w:hAnsi="Arial" w:cs="Arial"/>
          <w:color w:val="FF99CC"/>
          <w:sz w:val="24"/>
          <w:szCs w:val="24"/>
        </w:rPr>
        <w:t>/fname]</w:t>
      </w:r>
      <w:r w:rsidR="00EF771B" w:rsidRPr="00EF771B">
        <w:rPr>
          <w:rFonts w:ascii="Arial" w:hAnsi="Arial" w:cs="Arial"/>
          <w:color w:val="FF0000"/>
          <w:sz w:val="24"/>
          <w:szCs w:val="24"/>
        </w:rPr>
        <w:t>[/pauthor]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. (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008080"/>
          <w:sz w:val="24"/>
          <w:szCs w:val="24"/>
        </w:rPr>
        <w:t>date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 xml:space="preserve"> dateiso="20130000" specyear="2013"]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2013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Identificación de amenazas, gestión de riesgos y propuesta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de un plan operacional para enfrentar emergencias o desastres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en el Comando General de la Fuerza Aérea Ecuatoriana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>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Recuperado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de 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[moreinfo]</w:t>
      </w:r>
      <w:r w:rsidR="000A1CA2" w:rsidRPr="000A1CA2">
        <w:rPr>
          <w:rFonts w:ascii="Times New Roman" w:hAnsi="Times New Roman" w:cs="Times New Roman"/>
          <w:sz w:val="24"/>
          <w:szCs w:val="24"/>
        </w:rPr>
        <w:t>http://repositorio.iaen.edu.ec/handle/24000/3817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[/moreinfo]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29B" w:rsidRPr="000A1CA2" w:rsidRDefault="00BA629B" w:rsidP="00BA62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5" w:name="mkp_ref_017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5"/>
      <w:r>
        <w:rPr>
          <w:rFonts w:ascii="Arial" w:hAnsi="Arial" w:cs="Arial"/>
          <w:color w:val="FF99CC"/>
          <w:sz w:val="24"/>
          <w:szCs w:val="24"/>
        </w:rPr>
        <w:t>"r17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 reftype="book"]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EF771B" w:rsidRPr="00EF771B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A439A9" w:rsidRPr="00A439A9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="00A439A9" w:rsidRPr="00A439A9">
        <w:rPr>
          <w:rFonts w:ascii="Arial" w:hAnsi="Arial" w:cs="Arial"/>
          <w:color w:val="0000FF"/>
          <w:sz w:val="24"/>
          <w:szCs w:val="24"/>
        </w:rPr>
        <w:t>cauthor</w:t>
      </w:r>
      <w:proofErr w:type="gramEnd"/>
      <w:r w:rsidR="00A439A9" w:rsidRPr="00A439A9">
        <w:rPr>
          <w:rFonts w:ascii="Arial" w:hAnsi="Arial" w:cs="Arial"/>
          <w:color w:val="0000FF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Ministerio de la Protección Social. </w:t>
      </w:r>
      <w:r w:rsidR="00A439A9" w:rsidRPr="00A439A9">
        <w:rPr>
          <w:rFonts w:ascii="Arial" w:hAnsi="Arial" w:cs="Arial"/>
          <w:color w:val="0000FF"/>
          <w:sz w:val="24"/>
          <w:szCs w:val="24"/>
        </w:rPr>
        <w:t>[/</w:t>
      </w:r>
      <w:proofErr w:type="gramStart"/>
      <w:r w:rsidR="00A439A9" w:rsidRPr="00A439A9">
        <w:rPr>
          <w:rFonts w:ascii="Arial" w:hAnsi="Arial" w:cs="Arial"/>
          <w:color w:val="0000FF"/>
          <w:sz w:val="24"/>
          <w:szCs w:val="24"/>
        </w:rPr>
        <w:t>cauthor</w:t>
      </w:r>
      <w:proofErr w:type="gramEnd"/>
      <w:r w:rsidR="00A439A9" w:rsidRPr="00A439A9">
        <w:rPr>
          <w:rFonts w:ascii="Arial" w:hAnsi="Arial" w:cs="Arial"/>
          <w:color w:val="0000FF"/>
          <w:sz w:val="24"/>
          <w:szCs w:val="24"/>
        </w:rPr>
        <w:t>]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[/</w:t>
      </w:r>
      <w:proofErr w:type="gramStart"/>
      <w:r w:rsidR="00EF771B" w:rsidRPr="00EF771B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EF771B" w:rsidRPr="00EF771B">
        <w:rPr>
          <w:rFonts w:ascii="Arial" w:hAnsi="Arial" w:cs="Arial"/>
          <w:color w:val="FF00FF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008080"/>
          <w:sz w:val="24"/>
          <w:szCs w:val="24"/>
        </w:rPr>
        <w:t>date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 xml:space="preserve"> dateiso="20070000" specyear="2007"]</w:t>
      </w:r>
      <w:r w:rsidR="000A1CA2" w:rsidRPr="000A1CA2">
        <w:rPr>
          <w:rFonts w:ascii="Times New Roman" w:hAnsi="Times New Roman" w:cs="Times New Roman"/>
          <w:sz w:val="24"/>
          <w:szCs w:val="24"/>
        </w:rPr>
        <w:t>2007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Manual de Planeamiento Hospitalario</w:t>
      </w:r>
      <w:r w:rsidR="0000251A">
        <w:rPr>
          <w:rFonts w:ascii="Times New Roman" w:hAnsi="Times New Roman" w:cs="Times New Roman"/>
          <w:sz w:val="24"/>
          <w:szCs w:val="24"/>
        </w:rPr>
        <w:t xml:space="preserve"> </w:t>
      </w:r>
      <w:r w:rsidRPr="000A1CA2">
        <w:rPr>
          <w:rFonts w:ascii="Times New Roman" w:hAnsi="Times New Roman" w:cs="Times New Roman"/>
          <w:sz w:val="24"/>
          <w:szCs w:val="24"/>
        </w:rPr>
        <w:t xml:space="preserve">para Emergencias 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[/source</w:t>
      </w:r>
      <w:proofErr w:type="gramStart"/>
      <w:r w:rsidR="00EF771B" w:rsidRPr="00EF771B">
        <w:rPr>
          <w:rFonts w:ascii="Arial" w:hAnsi="Arial" w:cs="Arial"/>
          <w:color w:val="008080"/>
          <w:sz w:val="24"/>
          <w:szCs w:val="24"/>
        </w:rPr>
        <w:t>]</w:t>
      </w:r>
      <w:r w:rsidRPr="000A1C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F771B" w:rsidRPr="00EF771B">
        <w:rPr>
          <w:rFonts w:ascii="Arial" w:hAnsi="Arial" w:cs="Arial"/>
          <w:color w:val="FF00FF"/>
          <w:sz w:val="24"/>
          <w:szCs w:val="24"/>
        </w:rPr>
        <w:t>[moreinfo]</w:t>
      </w:r>
      <w:r w:rsidRPr="000A1CA2">
        <w:rPr>
          <w:rFonts w:ascii="Times New Roman" w:hAnsi="Times New Roman" w:cs="Times New Roman"/>
          <w:sz w:val="24"/>
          <w:szCs w:val="24"/>
        </w:rPr>
        <w:t>Primera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[/moreinfo]</w:t>
      </w:r>
      <w:r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FF99CC"/>
          <w:sz w:val="24"/>
          <w:szCs w:val="24"/>
        </w:rPr>
        <w:t>publoc</w:t>
      </w:r>
      <w:proofErr w:type="gramEnd"/>
      <w:r w:rsidR="00EF771B" w:rsidRPr="00EF771B">
        <w:rPr>
          <w:rFonts w:ascii="Arial" w:hAnsi="Arial" w:cs="Arial"/>
          <w:color w:val="FF99CC"/>
          <w:sz w:val="24"/>
          <w:szCs w:val="24"/>
        </w:rPr>
        <w:t>]</w:t>
      </w:r>
      <w:r w:rsidRPr="000A1CA2">
        <w:rPr>
          <w:rFonts w:ascii="Times New Roman" w:hAnsi="Times New Roman" w:cs="Times New Roman"/>
          <w:sz w:val="24"/>
          <w:szCs w:val="24"/>
        </w:rPr>
        <w:t xml:space="preserve">Bogotá, </w:t>
      </w:r>
      <w:proofErr w:type="gramStart"/>
      <w:r w:rsidRPr="000A1CA2">
        <w:rPr>
          <w:rFonts w:ascii="Times New Roman" w:hAnsi="Times New Roman" w:cs="Times New Roman"/>
          <w:sz w:val="24"/>
          <w:szCs w:val="24"/>
        </w:rPr>
        <w:t>Colombia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EF771B" w:rsidRPr="00EF771B">
        <w:rPr>
          <w:rFonts w:ascii="Arial" w:hAnsi="Arial" w:cs="Arial"/>
          <w:color w:val="FF99CC"/>
          <w:sz w:val="24"/>
          <w:szCs w:val="24"/>
        </w:rPr>
        <w:t>/publoc]</w:t>
      </w:r>
      <w:r w:rsidRPr="000A1CA2">
        <w:rPr>
          <w:rFonts w:ascii="Times New Roman" w:hAnsi="Times New Roman" w:cs="Times New Roman"/>
          <w:sz w:val="24"/>
          <w:szCs w:val="24"/>
        </w:rPr>
        <w:t>.</w:t>
      </w:r>
      <w:r w:rsidRPr="008D71D6">
        <w:rPr>
          <w:rFonts w:ascii="Arial" w:hAnsi="Arial" w:cs="Arial"/>
          <w:color w:val="FF99CC"/>
          <w:sz w:val="24"/>
          <w:szCs w:val="24"/>
        </w:rPr>
        <w:t xml:space="preserve"> [/</w:t>
      </w:r>
      <w:proofErr w:type="gramStart"/>
      <w:r w:rsidRPr="008D71D6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Pr="008D71D6">
        <w:rPr>
          <w:rFonts w:ascii="Arial" w:hAnsi="Arial" w:cs="Arial"/>
          <w:color w:val="FF99CC"/>
          <w:sz w:val="24"/>
          <w:szCs w:val="24"/>
        </w:rPr>
        <w:t>]</w:t>
      </w:r>
    </w:p>
    <w:p w:rsid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Default="00BA629B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6" w:name="mkp_ref_018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6"/>
      <w:r>
        <w:rPr>
          <w:rFonts w:ascii="Arial" w:hAnsi="Arial" w:cs="Arial"/>
          <w:color w:val="FF99CC"/>
          <w:sz w:val="24"/>
          <w:szCs w:val="24"/>
        </w:rPr>
        <w:t>"r18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EF771B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EF771B" w:rsidRPr="00EF771B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EF771B" w:rsidRPr="00EF771B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EF771B" w:rsidRPr="00EF771B">
        <w:rPr>
          <w:rFonts w:ascii="Arial" w:hAnsi="Arial" w:cs="Arial"/>
          <w:color w:val="FF0000"/>
          <w:sz w:val="24"/>
          <w:szCs w:val="24"/>
        </w:rPr>
        <w:t>]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EF771B" w:rsidRPr="00EF771B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Montenegro-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Romero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EF771B" w:rsidRPr="00EF771B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T.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[/fname]</w:t>
      </w:r>
      <w:r w:rsidR="00EF771B" w:rsidRPr="00EF771B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EF771B" w:rsidRPr="00EF771B">
        <w:rPr>
          <w:rFonts w:ascii="Arial" w:hAnsi="Arial" w:cs="Arial"/>
          <w:color w:val="FF0000"/>
          <w:sz w:val="24"/>
          <w:szCs w:val="24"/>
        </w:rPr>
        <w:t>[pauthor]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Peña-Cortés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F.</w:t>
      </w:r>
      <w:r w:rsidR="00EF771B" w:rsidRPr="00EF771B">
        <w:rPr>
          <w:rFonts w:ascii="Arial" w:hAnsi="Arial" w:cs="Arial"/>
          <w:color w:val="FF99CC"/>
          <w:sz w:val="24"/>
          <w:szCs w:val="24"/>
        </w:rPr>
        <w:t>[/fname]</w:t>
      </w:r>
      <w:r w:rsidR="00EF771B" w:rsidRPr="00EF771B">
        <w:rPr>
          <w:rFonts w:ascii="Arial" w:hAnsi="Arial" w:cs="Arial"/>
          <w:color w:val="FF0000"/>
          <w:sz w:val="24"/>
          <w:szCs w:val="24"/>
        </w:rPr>
        <w:t>[/pauthor]</w:t>
      </w:r>
      <w:r w:rsidR="00EF771B" w:rsidRPr="00EF771B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(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[date dateiso="20100000" specyear="2010"]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2010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EF771B" w:rsidRPr="00EF771B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Gestión de la emergencia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ante eventos de inundación por tsunami en Chile: el caso de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Puerto Saavedra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EF771B" w:rsidRPr="00EF771B">
        <w:rPr>
          <w:rFonts w:ascii="Arial" w:hAnsi="Arial" w:cs="Arial"/>
          <w:color w:val="008080"/>
          <w:sz w:val="24"/>
          <w:szCs w:val="24"/>
        </w:rPr>
        <w:t>/arttitle]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>Revista de Geografía Norte Grande</w:t>
      </w:r>
      <w:r w:rsidR="00EF771B" w:rsidRPr="00EF771B">
        <w:rPr>
          <w:rFonts w:ascii="Arial" w:hAnsi="Arial" w:cs="Arial"/>
          <w:color w:val="008080"/>
          <w:sz w:val="24"/>
          <w:szCs w:val="24"/>
        </w:rPr>
        <w:t>[/source]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>, (</w:t>
      </w:r>
      <w:r w:rsidR="00EF771B" w:rsidRPr="00EF771B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47</w:t>
      </w:r>
      <w:r w:rsidR="00EF771B" w:rsidRPr="00EF771B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EF771B" w:rsidRPr="00EF771B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63-80</w:t>
      </w:r>
      <w:r w:rsidR="00EF771B" w:rsidRPr="00EF771B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Recuperado de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[moreinfo]</w:t>
      </w:r>
      <w:hyperlink r:id="rId6" w:history="1">
        <w:r w:rsidR="000A1CA2" w:rsidRPr="005E0B4C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https://doi.org/10.4067/S0718-34022010000300004</w:t>
        </w:r>
      </w:hyperlink>
      <w:r w:rsidR="0086124D" w:rsidRPr="0086124D">
        <w:rPr>
          <w:rFonts w:ascii="Arial" w:hAnsi="Arial" w:cs="Arial"/>
          <w:color w:val="FF00FF"/>
        </w:rPr>
        <w:t>[/moreinfo</w:t>
      </w:r>
      <w:proofErr w:type="gramStart"/>
      <w:r w:rsidR="0086124D" w:rsidRPr="0086124D">
        <w:rPr>
          <w:rFonts w:ascii="Arial" w:hAnsi="Arial" w:cs="Arial"/>
          <w:color w:val="FF00FF"/>
        </w:rPr>
        <w:t>]</w:t>
      </w:r>
      <w:r w:rsidR="008D71D6" w:rsidRPr="008D71D6">
        <w:rPr>
          <w:rFonts w:ascii="Arial" w:hAnsi="Arial" w:cs="Arial"/>
          <w:color w:val="FF99CC"/>
        </w:rPr>
        <w:t>[</w:t>
      </w:r>
      <w:proofErr w:type="gramEnd"/>
      <w:r w:rsidR="008D71D6" w:rsidRPr="008D71D6">
        <w:rPr>
          <w:rFonts w:ascii="Arial" w:hAnsi="Arial" w:cs="Arial"/>
          <w:color w:val="FF99CC"/>
        </w:rPr>
        <w:t>/ref]</w:t>
      </w:r>
    </w:p>
    <w:p w:rsid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Default="00BA629B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7" w:name="mkp_ref_019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7"/>
      <w:r>
        <w:rPr>
          <w:rFonts w:ascii="Arial" w:hAnsi="Arial" w:cs="Arial"/>
          <w:color w:val="FF99CC"/>
          <w:sz w:val="24"/>
          <w:szCs w:val="24"/>
        </w:rPr>
        <w:t>"r19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86124D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6124D" w:rsidRPr="0086124D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6124D" w:rsidRPr="0086124D">
        <w:rPr>
          <w:rFonts w:ascii="Arial" w:hAnsi="Arial" w:cs="Arial"/>
          <w:color w:val="FF0000"/>
          <w:sz w:val="24"/>
          <w:szCs w:val="24"/>
        </w:rPr>
        <w:t>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Nova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J. A. D.-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Mosqueda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J. S. H.-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Tobón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S. T.-.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[date dateiso="20160000" specyear="2016"]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2016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Juicio De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Expertos Para La Validación De Un Instrumento De Medición Del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Síndrome De Burnout En La Docencia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/arttitle]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>Ra Ximhai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12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6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327-346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P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Default="00BA629B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8" w:name="mkp_ref_020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8"/>
      <w:r>
        <w:rPr>
          <w:rFonts w:ascii="Arial" w:hAnsi="Arial" w:cs="Arial"/>
          <w:color w:val="FF99CC"/>
          <w:sz w:val="24"/>
          <w:szCs w:val="24"/>
        </w:rPr>
        <w:t>"r20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86124D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6124D" w:rsidRPr="0086124D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6124D" w:rsidRPr="0086124D">
        <w:rPr>
          <w:rFonts w:ascii="Arial" w:hAnsi="Arial" w:cs="Arial"/>
          <w:color w:val="FF0000"/>
          <w:sz w:val="24"/>
          <w:szCs w:val="24"/>
        </w:rPr>
        <w:t>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Pérez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J. E.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Martínez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Á. C.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[date dateiso="20080000" specyear="2008"]</w:t>
      </w:r>
      <w:r w:rsidR="000A1CA2" w:rsidRPr="000A1CA2">
        <w:rPr>
          <w:rFonts w:ascii="Times New Roman" w:hAnsi="Times New Roman" w:cs="Times New Roman"/>
          <w:sz w:val="24"/>
          <w:szCs w:val="24"/>
        </w:rPr>
        <w:t>2008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Validez de contenido y juicio de expertos: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una aproximación a su utilización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/arttitle]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>Avances en medición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6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1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27-36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P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D7" w:rsidRPr="000A1CA2" w:rsidRDefault="00BA629B" w:rsidP="00120D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9" w:name="mkp_ref_021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9"/>
      <w:r>
        <w:rPr>
          <w:rFonts w:ascii="Arial" w:hAnsi="Arial" w:cs="Arial"/>
          <w:color w:val="FF99CC"/>
          <w:sz w:val="24"/>
          <w:szCs w:val="24"/>
        </w:rPr>
        <w:t>"r21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86124D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6124D" w:rsidRPr="0086124D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6124D" w:rsidRPr="0086124D">
        <w:rPr>
          <w:rFonts w:ascii="Arial" w:hAnsi="Arial" w:cs="Arial"/>
          <w:color w:val="FF0000"/>
          <w:sz w:val="24"/>
          <w:szCs w:val="24"/>
        </w:rPr>
        <w:t>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Quintana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B.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María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H.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[date dateiso="20150000" specyear="2015"]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2015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La Anestesiología-</w:t>
      </w:r>
      <w:r w:rsidR="000A1CA2" w:rsidRPr="000A1CA2">
        <w:rPr>
          <w:rFonts w:ascii="Times New Roman" w:hAnsi="Times New Roman" w:cs="Times New Roman"/>
          <w:sz w:val="24"/>
          <w:szCs w:val="24"/>
        </w:rPr>
        <w:lastRenderedPageBreak/>
        <w:t>Reanimación en la</w:t>
      </w:r>
      <w:r w:rsidR="008D71D6">
        <w:rPr>
          <w:rFonts w:ascii="Times New Roman" w:hAnsi="Times New Roman" w:cs="Times New Roman"/>
          <w:sz w:val="24"/>
          <w:szCs w:val="24"/>
        </w:rPr>
        <w:t xml:space="preserve"> </w:t>
      </w:r>
      <w:r w:rsidR="00120DD7" w:rsidRPr="000A1CA2">
        <w:rPr>
          <w:rFonts w:ascii="Times New Roman" w:hAnsi="Times New Roman" w:cs="Times New Roman"/>
          <w:sz w:val="24"/>
          <w:szCs w:val="24"/>
        </w:rPr>
        <w:t xml:space="preserve">formación académica del médico de familia.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120DD7" w:rsidRPr="000A1CA2">
        <w:rPr>
          <w:rFonts w:ascii="Times New Roman" w:hAnsi="Times New Roman" w:cs="Times New Roman"/>
          <w:sz w:val="24"/>
          <w:szCs w:val="24"/>
        </w:rPr>
        <w:t>Revista Colombiana de</w:t>
      </w:r>
    </w:p>
    <w:p w:rsidR="00120DD7" w:rsidRPr="000A1CA2" w:rsidRDefault="00120DD7" w:rsidP="00120DD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A1CA2">
        <w:rPr>
          <w:rFonts w:ascii="Times New Roman" w:hAnsi="Times New Roman" w:cs="Times New Roman"/>
          <w:sz w:val="24"/>
          <w:szCs w:val="24"/>
        </w:rPr>
        <w:t>Anestesiología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/source]</w:t>
      </w:r>
      <w:r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[volid]</w:t>
      </w:r>
      <w:r w:rsidRPr="000A1CA2">
        <w:rPr>
          <w:rFonts w:ascii="Times New Roman" w:hAnsi="Times New Roman" w:cs="Times New Roman"/>
          <w:sz w:val="24"/>
          <w:szCs w:val="24"/>
        </w:rPr>
        <w:t>43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[/volid]</w:t>
      </w:r>
      <w:r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[issueno]</w:t>
      </w:r>
      <w:r w:rsidRPr="000A1CA2">
        <w:rPr>
          <w:rFonts w:ascii="Times New Roman" w:hAnsi="Times New Roman" w:cs="Times New Roman"/>
          <w:sz w:val="24"/>
          <w:szCs w:val="24"/>
        </w:rPr>
        <w:t>2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[/issueno]</w:t>
      </w:r>
      <w:r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[pages]</w:t>
      </w:r>
      <w:r w:rsidRPr="000A1CA2">
        <w:rPr>
          <w:rFonts w:ascii="Times New Roman" w:hAnsi="Times New Roman" w:cs="Times New Roman"/>
          <w:sz w:val="24"/>
          <w:szCs w:val="24"/>
        </w:rPr>
        <w:t>156-159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[/pages]</w:t>
      </w:r>
      <w:r w:rsidRPr="000A1CA2">
        <w:rPr>
          <w:rFonts w:ascii="Times New Roman" w:hAnsi="Times New Roman" w:cs="Times New Roman"/>
          <w:sz w:val="24"/>
          <w:szCs w:val="24"/>
        </w:rPr>
        <w:t>.</w:t>
      </w:r>
      <w:r w:rsidRPr="008D71D6">
        <w:rPr>
          <w:rFonts w:ascii="Arial" w:hAnsi="Arial" w:cs="Arial"/>
          <w:color w:val="FF99CC"/>
          <w:sz w:val="24"/>
          <w:szCs w:val="24"/>
        </w:rPr>
        <w:t xml:space="preserve"> [/</w:t>
      </w:r>
      <w:proofErr w:type="gramStart"/>
      <w:r w:rsidRPr="008D71D6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Pr="008D71D6">
        <w:rPr>
          <w:rFonts w:ascii="Arial" w:hAnsi="Arial" w:cs="Arial"/>
          <w:color w:val="FF99CC"/>
          <w:sz w:val="24"/>
          <w:szCs w:val="24"/>
        </w:rPr>
        <w:t>]</w:t>
      </w:r>
    </w:p>
    <w:p w:rsidR="00120DD7" w:rsidRPr="000A1CA2" w:rsidRDefault="00120DD7" w:rsidP="00120D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Pr="000A1CA2" w:rsidRDefault="00BA629B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20" w:name="mkp_ref_022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20"/>
      <w:r>
        <w:rPr>
          <w:rFonts w:ascii="Arial" w:hAnsi="Arial" w:cs="Arial"/>
          <w:color w:val="FF99CC"/>
          <w:sz w:val="24"/>
          <w:szCs w:val="24"/>
        </w:rPr>
        <w:t>"r22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86124D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6124D" w:rsidRPr="0086124D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6124D" w:rsidRPr="0086124D">
        <w:rPr>
          <w:rFonts w:ascii="Arial" w:hAnsi="Arial" w:cs="Arial"/>
          <w:color w:val="FF0000"/>
          <w:sz w:val="24"/>
          <w:szCs w:val="24"/>
        </w:rPr>
        <w:t>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Quispe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Parí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D. J.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Sánchez Mamani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G.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[moreinfo]</w:t>
      </w:r>
      <w:r w:rsidR="000A1CA2" w:rsidRPr="000A1CA2">
        <w:rPr>
          <w:rFonts w:ascii="Times New Roman" w:hAnsi="Times New Roman" w:cs="Times New Roman"/>
          <w:sz w:val="24"/>
          <w:szCs w:val="24"/>
        </w:rPr>
        <w:t>/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[/moreinfo]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Encuestas y entrevistas en investigación</w:t>
      </w:r>
      <w:r w:rsidR="00120DD7">
        <w:rPr>
          <w:rFonts w:ascii="Times New Roman" w:hAnsi="Times New Roman" w:cs="Times New Roman"/>
          <w:sz w:val="24"/>
          <w:szCs w:val="24"/>
        </w:rPr>
        <w:t xml:space="preserve">   </w:t>
      </w:r>
      <w:r w:rsidR="00175DD9" w:rsidRPr="000A1CA2">
        <w:rPr>
          <w:rFonts w:ascii="Times New Roman" w:hAnsi="Times New Roman" w:cs="Times New Roman"/>
          <w:sz w:val="24"/>
          <w:szCs w:val="24"/>
        </w:rPr>
        <w:t>científic</w:t>
      </w:r>
      <w:r w:rsidR="0086124D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86124D">
        <w:rPr>
          <w:rFonts w:ascii="Times New Roman" w:hAnsi="Times New Roman" w:cs="Times New Roman"/>
          <w:sz w:val="24"/>
          <w:szCs w:val="24"/>
        </w:rPr>
        <w:t>.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/arttitle]</w:t>
      </w:r>
      <w:r w:rsidR="00175DD9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[source]</w:t>
      </w:r>
      <w:r w:rsidR="00175DD9" w:rsidRPr="000A1CA2">
        <w:rPr>
          <w:rFonts w:ascii="Times New Roman" w:hAnsi="Times New Roman" w:cs="Times New Roman"/>
          <w:sz w:val="24"/>
          <w:szCs w:val="24"/>
        </w:rPr>
        <w:t>Revista de Actualización Clínica Investiga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[/source]</w:t>
      </w:r>
      <w:r w:rsidR="00175DD9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[volid]</w:t>
      </w:r>
      <w:r w:rsidR="00175DD9" w:rsidRPr="000A1CA2">
        <w:rPr>
          <w:rFonts w:ascii="Times New Roman" w:hAnsi="Times New Roman" w:cs="Times New Roman"/>
          <w:sz w:val="24"/>
          <w:szCs w:val="24"/>
        </w:rPr>
        <w:t>490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[/volid]</w:t>
      </w:r>
      <w:r w:rsidR="00175DD9" w:rsidRPr="000A1CA2">
        <w:rPr>
          <w:rFonts w:ascii="Times New Roman" w:hAnsi="Times New Roman" w:cs="Times New Roman"/>
          <w:sz w:val="24"/>
          <w:szCs w:val="24"/>
        </w:rPr>
        <w:t>.</w:t>
      </w:r>
      <w:r w:rsidR="00175DD9" w:rsidRPr="008D71D6">
        <w:rPr>
          <w:rFonts w:ascii="Arial" w:hAnsi="Arial" w:cs="Arial"/>
          <w:color w:val="FF99CC"/>
          <w:sz w:val="24"/>
          <w:szCs w:val="24"/>
        </w:rPr>
        <w:t xml:space="preserve"> 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8D71D6" w:rsidRPr="008D71D6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8D71D6" w:rsidRPr="008D71D6">
        <w:rPr>
          <w:rFonts w:ascii="Arial" w:hAnsi="Arial" w:cs="Arial"/>
          <w:color w:val="FF99CC"/>
          <w:sz w:val="24"/>
          <w:szCs w:val="24"/>
        </w:rPr>
        <w:t>]</w:t>
      </w:r>
    </w:p>
    <w:p w:rsidR="000A1CA2" w:rsidRDefault="00120DD7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 xml:space="preserve">  </w:t>
      </w:r>
    </w:p>
    <w:p w:rsidR="000A1CA2" w:rsidRP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Default="008D71D6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FF99CC"/>
          <w:sz w:val="24"/>
          <w:szCs w:val="24"/>
        </w:rPr>
        <w:t>ref</w:t>
      </w:r>
      <w:bookmarkStart w:id="21" w:name="mkp_ref_023"/>
      <w:proofErr w:type="gramEnd"/>
      <w:r w:rsidRPr="008D71D6">
        <w:rPr>
          <w:rFonts w:ascii="Arial" w:hAnsi="Arial" w:cs="Arial"/>
          <w:color w:val="FF99CC"/>
          <w:sz w:val="24"/>
          <w:szCs w:val="24"/>
        </w:rPr>
        <w:t xml:space="preserve"> </w:t>
      </w:r>
      <w:r w:rsidR="00BA629B">
        <w:rPr>
          <w:rFonts w:ascii="Arial" w:hAnsi="Arial" w:cs="Arial"/>
          <w:color w:val="FF99CC"/>
          <w:sz w:val="24"/>
          <w:szCs w:val="24"/>
        </w:rPr>
        <w:t>id=</w:t>
      </w:r>
      <w:bookmarkEnd w:id="21"/>
      <w:r w:rsidR="00BA629B">
        <w:rPr>
          <w:rFonts w:ascii="Arial" w:hAnsi="Arial" w:cs="Arial"/>
          <w:color w:val="FF99CC"/>
          <w:sz w:val="24"/>
          <w:szCs w:val="24"/>
        </w:rPr>
        <w:t>"r23</w:t>
      </w:r>
      <w:r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86124D">
        <w:rPr>
          <w:rFonts w:ascii="Arial" w:hAnsi="Arial" w:cs="Arial"/>
          <w:color w:val="FF99CC"/>
          <w:sz w:val="24"/>
          <w:szCs w:val="24"/>
        </w:rPr>
        <w:t>reftype=“journal</w:t>
      </w:r>
      <w:r w:rsidRPr="008D71D6">
        <w:rPr>
          <w:rFonts w:ascii="Arial" w:hAnsi="Arial" w:cs="Arial"/>
          <w:color w:val="FF99CC"/>
          <w:sz w:val="24"/>
          <w:szCs w:val="24"/>
        </w:rPr>
        <w:t>"]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6124D" w:rsidRPr="0086124D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6124D" w:rsidRPr="0086124D">
        <w:rPr>
          <w:rFonts w:ascii="Arial" w:hAnsi="Arial" w:cs="Arial"/>
          <w:color w:val="FF0000"/>
          <w:sz w:val="24"/>
          <w:szCs w:val="24"/>
        </w:rPr>
        <w:t>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Rojas Vilches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O.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Martínez Reyes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C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. (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date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 xml:space="preserve"> dateiso="20110000" specyear="2011"]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2011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Riesgos naturales: evolución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y modelos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conceptuales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/arttitle]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Revista Universitaria de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Geografía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>,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20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1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83-116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P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Default="00BA629B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22" w:name="mkp_ref_024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22"/>
      <w:r>
        <w:rPr>
          <w:rFonts w:ascii="Arial" w:hAnsi="Arial" w:cs="Arial"/>
          <w:color w:val="FF99CC"/>
          <w:sz w:val="24"/>
          <w:szCs w:val="24"/>
        </w:rPr>
        <w:t>"r24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86124D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6124D" w:rsidRPr="0086124D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6124D" w:rsidRPr="0086124D">
        <w:rPr>
          <w:rFonts w:ascii="Arial" w:hAnsi="Arial" w:cs="Arial"/>
          <w:color w:val="FF0000"/>
          <w:sz w:val="24"/>
          <w:szCs w:val="24"/>
        </w:rPr>
        <w:t>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Salamanca Mazuelo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L.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Quiroga Becerra de la Roca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R.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Zamora Auza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,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B.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[date dateiso="20110000" specyear="2011"]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2011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Ochenta y cinco años de la historia de desastres en Bolivia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(1920-2005)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/arttitle]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>Revista Virtual REDESMA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15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P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1A7B" w:rsidRPr="000A1CA2" w:rsidRDefault="00BA629B" w:rsidP="00211A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23" w:name="mkp_ref_025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23"/>
      <w:r>
        <w:rPr>
          <w:rFonts w:ascii="Arial" w:hAnsi="Arial" w:cs="Arial"/>
          <w:color w:val="FF99CC"/>
          <w:sz w:val="24"/>
          <w:szCs w:val="24"/>
        </w:rPr>
        <w:t>"r25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86124D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6124D" w:rsidRPr="0086124D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6124D" w:rsidRPr="0086124D">
        <w:rPr>
          <w:rFonts w:ascii="Arial" w:hAnsi="Arial" w:cs="Arial"/>
          <w:color w:val="FF0000"/>
          <w:sz w:val="24"/>
          <w:szCs w:val="24"/>
        </w:rPr>
        <w:t>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Sánchez-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González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D.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Egea-Jiménez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C.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[date dateiso="20110000" specyear="2011"]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2011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Enfoque de vulnerabilidad</w:t>
      </w:r>
      <w:r w:rsidR="00175DD9">
        <w:rPr>
          <w:rFonts w:ascii="Times New Roman" w:hAnsi="Times New Roman" w:cs="Times New Roman"/>
          <w:sz w:val="24"/>
          <w:szCs w:val="24"/>
        </w:rPr>
        <w:t xml:space="preserve">  </w:t>
      </w:r>
      <w:r w:rsidR="00211A7B" w:rsidRPr="000A1CA2">
        <w:rPr>
          <w:rFonts w:ascii="Times New Roman" w:hAnsi="Times New Roman" w:cs="Times New Roman"/>
          <w:sz w:val="24"/>
          <w:szCs w:val="24"/>
        </w:rPr>
        <w:t>social para investigar las desventajas socioambientales: Su</w:t>
      </w:r>
    </w:p>
    <w:p w:rsidR="00211A7B" w:rsidRPr="000A1CA2" w:rsidRDefault="00211A7B" w:rsidP="00211A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A1CA2">
        <w:rPr>
          <w:rFonts w:ascii="Times New Roman" w:hAnsi="Times New Roman" w:cs="Times New Roman"/>
          <w:sz w:val="24"/>
          <w:szCs w:val="24"/>
        </w:rPr>
        <w:t>aplicación</w:t>
      </w:r>
      <w:proofErr w:type="gramEnd"/>
      <w:r w:rsidRPr="000A1CA2">
        <w:rPr>
          <w:rFonts w:ascii="Times New Roman" w:hAnsi="Times New Roman" w:cs="Times New Roman"/>
          <w:sz w:val="24"/>
          <w:szCs w:val="24"/>
        </w:rPr>
        <w:t xml:space="preserve"> en el estudio de los adultos mayores.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Pr="000A1CA2">
        <w:rPr>
          <w:rFonts w:ascii="Times New Roman" w:hAnsi="Times New Roman" w:cs="Times New Roman"/>
          <w:sz w:val="24"/>
          <w:szCs w:val="24"/>
        </w:rPr>
        <w:t xml:space="preserve">Papeles de </w:t>
      </w:r>
      <w:proofErr w:type="gramStart"/>
      <w:r w:rsidRPr="000A1CA2">
        <w:rPr>
          <w:rFonts w:ascii="Times New Roman" w:hAnsi="Times New Roman" w:cs="Times New Roman"/>
          <w:sz w:val="24"/>
          <w:szCs w:val="24"/>
        </w:rPr>
        <w:t>Población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/source]</w:t>
      </w:r>
      <w:r w:rsidRPr="000A1CA2">
        <w:rPr>
          <w:rFonts w:ascii="Times New Roman" w:hAnsi="Times New Roman" w:cs="Times New Roman"/>
          <w:sz w:val="24"/>
          <w:szCs w:val="24"/>
        </w:rPr>
        <w:t>,</w:t>
      </w:r>
    </w:p>
    <w:p w:rsidR="00211A7B" w:rsidRPr="000A1CA2" w:rsidRDefault="0086124D" w:rsidP="00211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24D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86124D">
        <w:rPr>
          <w:rFonts w:ascii="Arial" w:hAnsi="Arial" w:cs="Arial"/>
          <w:color w:val="800000"/>
          <w:sz w:val="24"/>
          <w:szCs w:val="24"/>
        </w:rPr>
        <w:t>volid]</w:t>
      </w:r>
      <w:proofErr w:type="gramEnd"/>
      <w:r w:rsidR="00211A7B" w:rsidRPr="000A1CA2">
        <w:rPr>
          <w:rFonts w:ascii="Times New Roman" w:hAnsi="Times New Roman" w:cs="Times New Roman"/>
          <w:sz w:val="24"/>
          <w:szCs w:val="24"/>
        </w:rPr>
        <w:t>17</w:t>
      </w:r>
      <w:r w:rsidRPr="0086124D">
        <w:rPr>
          <w:rFonts w:ascii="Arial" w:hAnsi="Arial" w:cs="Arial"/>
          <w:color w:val="800000"/>
          <w:sz w:val="24"/>
          <w:szCs w:val="24"/>
        </w:rPr>
        <w:t>[/volid]</w:t>
      </w:r>
      <w:r w:rsidR="00211A7B" w:rsidRPr="000A1CA2">
        <w:rPr>
          <w:rFonts w:ascii="Times New Roman" w:hAnsi="Times New Roman" w:cs="Times New Roman"/>
          <w:sz w:val="24"/>
          <w:szCs w:val="24"/>
        </w:rPr>
        <w:t>(</w:t>
      </w:r>
      <w:r w:rsidRPr="0086124D">
        <w:rPr>
          <w:rFonts w:ascii="Arial" w:hAnsi="Arial" w:cs="Arial"/>
          <w:color w:val="800000"/>
          <w:sz w:val="24"/>
          <w:szCs w:val="24"/>
        </w:rPr>
        <w:t>[issueno]</w:t>
      </w:r>
      <w:r w:rsidR="00211A7B" w:rsidRPr="000A1CA2">
        <w:rPr>
          <w:rFonts w:ascii="Times New Roman" w:hAnsi="Times New Roman" w:cs="Times New Roman"/>
          <w:sz w:val="24"/>
          <w:szCs w:val="24"/>
        </w:rPr>
        <w:t>69</w:t>
      </w:r>
      <w:r w:rsidRPr="0086124D">
        <w:rPr>
          <w:rFonts w:ascii="Arial" w:hAnsi="Arial" w:cs="Arial"/>
          <w:color w:val="800000"/>
          <w:sz w:val="24"/>
          <w:szCs w:val="24"/>
        </w:rPr>
        <w:t>[/issueno]</w:t>
      </w:r>
      <w:r w:rsidR="00211A7B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Pr="0086124D">
        <w:rPr>
          <w:rFonts w:ascii="Arial" w:hAnsi="Arial" w:cs="Arial"/>
          <w:color w:val="008000"/>
          <w:sz w:val="24"/>
          <w:szCs w:val="24"/>
        </w:rPr>
        <w:t>[pages]</w:t>
      </w:r>
      <w:r w:rsidR="00211A7B" w:rsidRPr="000A1CA2">
        <w:rPr>
          <w:rFonts w:ascii="Times New Roman" w:hAnsi="Times New Roman" w:cs="Times New Roman"/>
          <w:sz w:val="24"/>
          <w:szCs w:val="24"/>
        </w:rPr>
        <w:t>151-185</w:t>
      </w:r>
      <w:r w:rsidRPr="0086124D">
        <w:rPr>
          <w:rFonts w:ascii="Arial" w:hAnsi="Arial" w:cs="Arial"/>
          <w:color w:val="008000"/>
          <w:sz w:val="24"/>
          <w:szCs w:val="24"/>
        </w:rPr>
        <w:t>[/pages]</w:t>
      </w:r>
      <w:r w:rsidR="00211A7B" w:rsidRPr="000A1CA2">
        <w:rPr>
          <w:rFonts w:ascii="Times New Roman" w:hAnsi="Times New Roman" w:cs="Times New Roman"/>
          <w:sz w:val="24"/>
          <w:szCs w:val="24"/>
        </w:rPr>
        <w:t>.</w:t>
      </w:r>
      <w:r w:rsidR="00211A7B" w:rsidRPr="008D71D6">
        <w:rPr>
          <w:rFonts w:ascii="Arial" w:hAnsi="Arial" w:cs="Arial"/>
          <w:color w:val="FF99CC"/>
          <w:sz w:val="24"/>
          <w:szCs w:val="24"/>
        </w:rPr>
        <w:t xml:space="preserve"> [/</w:t>
      </w:r>
      <w:proofErr w:type="gramStart"/>
      <w:r w:rsidR="00211A7B" w:rsidRPr="008D71D6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211A7B" w:rsidRPr="008D71D6">
        <w:rPr>
          <w:rFonts w:ascii="Arial" w:hAnsi="Arial" w:cs="Arial"/>
          <w:color w:val="FF99CC"/>
          <w:sz w:val="24"/>
          <w:szCs w:val="24"/>
        </w:rPr>
        <w:t>]</w:t>
      </w:r>
    </w:p>
    <w:p w:rsidR="000A1CA2" w:rsidRP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Default="00BA629B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24" w:name="mkp_ref_026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24"/>
      <w:r>
        <w:rPr>
          <w:rFonts w:ascii="Arial" w:hAnsi="Arial" w:cs="Arial"/>
          <w:color w:val="FF99CC"/>
          <w:sz w:val="24"/>
          <w:szCs w:val="24"/>
        </w:rPr>
        <w:t>"r26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86124D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6124D" w:rsidRPr="0086124D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6124D" w:rsidRPr="0086124D">
        <w:rPr>
          <w:rFonts w:ascii="Arial" w:hAnsi="Arial" w:cs="Arial"/>
          <w:color w:val="FF0000"/>
          <w:sz w:val="24"/>
          <w:szCs w:val="24"/>
        </w:rPr>
        <w:t>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Soares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D.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Murillo-Licea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D.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[date dateiso="20130000" specyear="2013"]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2013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Gestión de riesgo de desastres, género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y cambio climático. Percepciones sociales en Yucatán, México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/arttitle]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>Cuadernos de Desarrollo Rural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10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72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181-199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P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Default="00BA629B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25" w:name="mkp_ref_027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25"/>
      <w:r>
        <w:rPr>
          <w:rFonts w:ascii="Arial" w:hAnsi="Arial" w:cs="Arial"/>
          <w:color w:val="FF99CC"/>
          <w:sz w:val="24"/>
          <w:szCs w:val="24"/>
        </w:rPr>
        <w:t>"r27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86124D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6124D" w:rsidRPr="0086124D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6124D" w:rsidRPr="0086124D">
        <w:rPr>
          <w:rFonts w:ascii="Arial" w:hAnsi="Arial" w:cs="Arial"/>
          <w:color w:val="FF0000"/>
          <w:sz w:val="24"/>
          <w:szCs w:val="24"/>
        </w:rPr>
        <w:t>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Soler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S. F.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&amp;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Soler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L.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[date dateiso="20120000" specyear="2012"]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2012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Usos del coeficiente alfa de Cronbach en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el análisis de instrumentos escritos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/arttitle]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>Revista Médica Electrónica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>,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34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1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01-06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P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Default="008D71D6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1D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8D71D6">
        <w:rPr>
          <w:rFonts w:ascii="Arial" w:hAnsi="Arial" w:cs="Arial"/>
          <w:color w:val="FF99CC"/>
          <w:sz w:val="24"/>
          <w:szCs w:val="24"/>
        </w:rPr>
        <w:t>ref</w:t>
      </w:r>
      <w:bookmarkStart w:id="26" w:name="mkp_ref_028"/>
      <w:proofErr w:type="gramEnd"/>
      <w:r w:rsidRPr="008D71D6">
        <w:rPr>
          <w:rFonts w:ascii="Arial" w:hAnsi="Arial" w:cs="Arial"/>
          <w:color w:val="FF99CC"/>
          <w:sz w:val="24"/>
          <w:szCs w:val="24"/>
        </w:rPr>
        <w:t xml:space="preserve"> </w:t>
      </w:r>
      <w:r w:rsidR="00BA629B">
        <w:rPr>
          <w:rFonts w:ascii="Arial" w:hAnsi="Arial" w:cs="Arial"/>
          <w:color w:val="FF99CC"/>
          <w:sz w:val="24"/>
          <w:szCs w:val="24"/>
        </w:rPr>
        <w:t>id=</w:t>
      </w:r>
      <w:bookmarkEnd w:id="26"/>
      <w:r w:rsidR="00BA629B">
        <w:rPr>
          <w:rFonts w:ascii="Arial" w:hAnsi="Arial" w:cs="Arial"/>
          <w:color w:val="FF99CC"/>
          <w:sz w:val="24"/>
          <w:szCs w:val="24"/>
        </w:rPr>
        <w:t>"r28</w:t>
      </w:r>
      <w:r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86124D">
        <w:rPr>
          <w:rFonts w:ascii="Arial" w:hAnsi="Arial" w:cs="Arial"/>
          <w:color w:val="FF99CC"/>
          <w:sz w:val="24"/>
          <w:szCs w:val="24"/>
        </w:rPr>
        <w:t>reftype=“journal</w:t>
      </w:r>
      <w:r w:rsidRPr="008D71D6">
        <w:rPr>
          <w:rFonts w:ascii="Arial" w:hAnsi="Arial" w:cs="Arial"/>
          <w:color w:val="FF99CC"/>
          <w:sz w:val="24"/>
          <w:szCs w:val="24"/>
        </w:rPr>
        <w:t>"]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6124D" w:rsidRPr="0086124D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6124D" w:rsidRPr="0086124D">
        <w:rPr>
          <w:rFonts w:ascii="Arial" w:hAnsi="Arial" w:cs="Arial"/>
          <w:color w:val="FF0000"/>
          <w:sz w:val="24"/>
          <w:szCs w:val="24"/>
        </w:rPr>
        <w:t>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Thomas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Bohórquez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J. E.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[date dateiso="20130000" specyear="2013"]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2013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Evaluación de la vulnerabilidad social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ante amenazas naturales en Manzanillo (Colima). Un aporte de método.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Investigaciones Geográficas, Boletín Del Instituto de Geografía,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[/source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8A537A" w:rsidRPr="008A537A">
        <w:rPr>
          <w:rFonts w:ascii="Arial" w:hAnsi="Arial" w:cs="Arial"/>
          <w:color w:val="FF00FF"/>
          <w:sz w:val="24"/>
          <w:szCs w:val="24"/>
        </w:rPr>
        <w:t>[</w:t>
      </w:r>
      <w:proofErr w:type="gramEnd"/>
      <w:r w:rsidR="008A537A" w:rsidRPr="008A537A">
        <w:rPr>
          <w:rFonts w:ascii="Arial" w:hAnsi="Arial" w:cs="Arial"/>
          <w:color w:val="FF00FF"/>
          <w:sz w:val="24"/>
          <w:szCs w:val="24"/>
        </w:rPr>
        <w:t>moreinfo]</w:t>
      </w:r>
      <w:r w:rsidR="000A1CA2" w:rsidRPr="000A1CA2">
        <w:rPr>
          <w:rFonts w:ascii="Times New Roman" w:hAnsi="Times New Roman" w:cs="Times New Roman"/>
          <w:sz w:val="24"/>
          <w:szCs w:val="24"/>
        </w:rPr>
        <w:t>2013</w:t>
      </w:r>
      <w:r w:rsidR="008A537A" w:rsidRPr="008A537A">
        <w:rPr>
          <w:rFonts w:ascii="Arial" w:hAnsi="Arial" w:cs="Arial"/>
          <w:color w:val="FF00FF"/>
          <w:sz w:val="24"/>
          <w:szCs w:val="24"/>
        </w:rPr>
        <w:t>[/moreinfo]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81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79-93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. Recuperado de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[moreinfo]</w:t>
      </w:r>
      <w:r w:rsidR="000A1CA2" w:rsidRPr="0086124D">
        <w:rPr>
          <w:rFonts w:ascii="Times New Roman" w:hAnsi="Times New Roman" w:cs="Times New Roman"/>
          <w:sz w:val="24"/>
          <w:szCs w:val="24"/>
        </w:rPr>
        <w:t>https://doi.org/10.14350/rig.36333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[/moreinfo]</w:t>
      </w:r>
      <w:r w:rsidRPr="008D71D6">
        <w:rPr>
          <w:rFonts w:ascii="Arial" w:hAnsi="Arial" w:cs="Arial"/>
          <w:color w:val="FF99CC"/>
        </w:rPr>
        <w:t>[/ref]</w:t>
      </w:r>
    </w:p>
    <w:p w:rsidR="000A1CA2" w:rsidRP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Default="00BA629B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27" w:name="mkp_ref_029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27"/>
      <w:r>
        <w:rPr>
          <w:rFonts w:ascii="Arial" w:hAnsi="Arial" w:cs="Arial"/>
          <w:color w:val="FF99CC"/>
          <w:sz w:val="24"/>
          <w:szCs w:val="24"/>
        </w:rPr>
        <w:t>"r29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86124D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6124D" w:rsidRPr="0086124D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6124D" w:rsidRPr="0086124D">
        <w:rPr>
          <w:rFonts w:ascii="Arial" w:hAnsi="Arial" w:cs="Arial"/>
          <w:color w:val="FF0000"/>
          <w:sz w:val="24"/>
          <w:szCs w:val="24"/>
        </w:rPr>
        <w:t>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Urrutia Egaña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M.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Barrios Araya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S.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Gutiérrez Núñez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M.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Mayorga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Camus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M.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[date dateiso="20140000" specyear="2014"]</w:t>
      </w:r>
      <w:r w:rsidR="000A1CA2" w:rsidRPr="000A1CA2">
        <w:rPr>
          <w:rFonts w:ascii="Times New Roman" w:hAnsi="Times New Roman" w:cs="Times New Roman"/>
          <w:sz w:val="24"/>
          <w:szCs w:val="24"/>
        </w:rPr>
        <w:t>2014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Métodos óptimos para determinar validez de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contenido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/arttitle]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>Educación Médica Superior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28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3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547-558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</w:p>
    <w:p w:rsidR="000A1CA2" w:rsidRPr="000A1CA2" w:rsidRDefault="000A1CA2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CA2" w:rsidRDefault="00BA629B" w:rsidP="00CB6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28" w:name="mkp_ref_030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28"/>
      <w:r>
        <w:rPr>
          <w:rFonts w:ascii="Arial" w:hAnsi="Arial" w:cs="Arial"/>
          <w:color w:val="FF99CC"/>
          <w:sz w:val="24"/>
          <w:szCs w:val="24"/>
        </w:rPr>
        <w:t>"r30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 xml:space="preserve">" </w:t>
      </w:r>
      <w:r w:rsidR="0086124D">
        <w:rPr>
          <w:rFonts w:ascii="Arial" w:hAnsi="Arial" w:cs="Arial"/>
          <w:color w:val="FF99CC"/>
          <w:sz w:val="24"/>
          <w:szCs w:val="24"/>
        </w:rPr>
        <w:t>reftype=“journal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"]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6124D" w:rsidRPr="0086124D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6124D" w:rsidRPr="0086124D">
        <w:rPr>
          <w:rFonts w:ascii="Arial" w:hAnsi="Arial" w:cs="Arial"/>
          <w:color w:val="FF0000"/>
          <w:sz w:val="24"/>
          <w:szCs w:val="24"/>
        </w:rPr>
        <w:t>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Vargas 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J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FF99CC"/>
          <w:sz w:val="24"/>
          <w:szCs w:val="24"/>
        </w:rPr>
        <w:t>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J.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&amp; 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[pauthor]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Molina M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[/surname]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[fname]</w:t>
      </w:r>
      <w:r w:rsidR="000A1CA2" w:rsidRPr="000A1CA2">
        <w:rPr>
          <w:rFonts w:ascii="Times New Roman" w:hAnsi="Times New Roman" w:cs="Times New Roman"/>
          <w:sz w:val="24"/>
          <w:szCs w:val="24"/>
        </w:rPr>
        <w:t>G.</w:t>
      </w:r>
      <w:r w:rsidR="0086124D" w:rsidRPr="0086124D">
        <w:rPr>
          <w:rFonts w:ascii="Arial" w:hAnsi="Arial" w:cs="Arial"/>
          <w:color w:val="FF99CC"/>
          <w:sz w:val="24"/>
          <w:szCs w:val="24"/>
        </w:rPr>
        <w:t>[/fname]</w:t>
      </w:r>
      <w:r w:rsidR="0086124D" w:rsidRPr="0086124D">
        <w:rPr>
          <w:rFonts w:ascii="Arial" w:hAnsi="Arial" w:cs="Arial"/>
          <w:color w:val="FF0000"/>
          <w:sz w:val="24"/>
          <w:szCs w:val="24"/>
        </w:rPr>
        <w:t>[/pauthor]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FF00FF"/>
          <w:sz w:val="24"/>
          <w:szCs w:val="24"/>
        </w:rPr>
        <w:t>[/authors]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[date dateiso="20090000" specyear="2009"]</w:t>
      </w:r>
      <w:r w:rsidR="000A1CA2" w:rsidRPr="000A1CA2">
        <w:rPr>
          <w:rFonts w:ascii="Times New Roman" w:hAnsi="Times New Roman" w:cs="Times New Roman"/>
          <w:sz w:val="24"/>
          <w:szCs w:val="24"/>
        </w:rPr>
        <w:t>2009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[/date]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).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6124D" w:rsidRPr="0086124D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]</w:t>
      </w:r>
      <w:r w:rsidR="000A1CA2" w:rsidRPr="000A1CA2">
        <w:rPr>
          <w:rFonts w:ascii="Times New Roman" w:hAnsi="Times New Roman" w:cs="Times New Roman"/>
          <w:sz w:val="24"/>
          <w:szCs w:val="24"/>
        </w:rPr>
        <w:t>Access to health services in six Colombian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cities: limitations and consequences</w:t>
      </w:r>
      <w:proofErr w:type="gramStart"/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6124D" w:rsidRPr="0086124D">
        <w:rPr>
          <w:rFonts w:ascii="Arial" w:hAnsi="Arial" w:cs="Arial"/>
          <w:color w:val="008080"/>
          <w:sz w:val="24"/>
          <w:szCs w:val="24"/>
        </w:rPr>
        <w:t>/arttitle]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 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>Revista Facultad Nacional</w:t>
      </w:r>
      <w:r w:rsidR="00CB65B3">
        <w:rPr>
          <w:rFonts w:ascii="Times New Roman" w:hAnsi="Times New Roman" w:cs="Times New Roman"/>
          <w:sz w:val="24"/>
          <w:szCs w:val="24"/>
        </w:rPr>
        <w:t xml:space="preserve"> </w:t>
      </w:r>
      <w:r w:rsidR="000A1CA2" w:rsidRPr="000A1CA2">
        <w:rPr>
          <w:rFonts w:ascii="Times New Roman" w:hAnsi="Times New Roman" w:cs="Times New Roman"/>
          <w:sz w:val="24"/>
          <w:szCs w:val="24"/>
        </w:rPr>
        <w:t>de Salud Pública</w:t>
      </w:r>
      <w:r w:rsidR="0086124D" w:rsidRPr="0086124D">
        <w:rPr>
          <w:rFonts w:ascii="Arial" w:hAnsi="Arial" w:cs="Arial"/>
          <w:color w:val="008080"/>
          <w:sz w:val="24"/>
          <w:szCs w:val="24"/>
        </w:rPr>
        <w:t>[/source]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, 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27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[/volid]</w:t>
      </w:r>
      <w:r w:rsidR="000A1CA2" w:rsidRPr="000A1CA2">
        <w:rPr>
          <w:rFonts w:ascii="Times New Roman" w:hAnsi="Times New Roman" w:cs="Times New Roman"/>
          <w:sz w:val="24"/>
          <w:szCs w:val="24"/>
        </w:rPr>
        <w:t>(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>2</w:t>
      </w:r>
      <w:r w:rsidR="0086124D" w:rsidRPr="0086124D">
        <w:rPr>
          <w:rFonts w:ascii="Arial" w:hAnsi="Arial" w:cs="Arial"/>
          <w:color w:val="800000"/>
          <w:sz w:val="24"/>
          <w:szCs w:val="24"/>
        </w:rPr>
        <w:t>[/issueno]</w:t>
      </w:r>
      <w:r w:rsidR="000A1CA2" w:rsidRPr="000A1CA2">
        <w:rPr>
          <w:rFonts w:ascii="Times New Roman" w:hAnsi="Times New Roman" w:cs="Times New Roman"/>
          <w:sz w:val="24"/>
          <w:szCs w:val="24"/>
        </w:rPr>
        <w:t xml:space="preserve">), 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121-130</w:t>
      </w:r>
      <w:r w:rsidR="0086124D" w:rsidRPr="0086124D">
        <w:rPr>
          <w:rFonts w:ascii="Arial" w:hAnsi="Arial" w:cs="Arial"/>
          <w:color w:val="008000"/>
          <w:sz w:val="24"/>
          <w:szCs w:val="24"/>
        </w:rPr>
        <w:t>[/pages]</w:t>
      </w:r>
      <w:r w:rsidR="000A1CA2" w:rsidRPr="000A1CA2">
        <w:rPr>
          <w:rFonts w:ascii="Times New Roman" w:hAnsi="Times New Roman" w:cs="Times New Roman"/>
          <w:sz w:val="24"/>
          <w:szCs w:val="24"/>
        </w:rPr>
        <w:t>.</w:t>
      </w:r>
      <w:r w:rsidR="008D71D6" w:rsidRPr="008D71D6">
        <w:rPr>
          <w:rFonts w:ascii="Arial" w:hAnsi="Arial" w:cs="Arial"/>
          <w:color w:val="FF99CC"/>
          <w:sz w:val="24"/>
          <w:szCs w:val="24"/>
        </w:rPr>
        <w:t>[/ref]</w:t>
      </w:r>
      <w:r w:rsidR="008D71D6" w:rsidRPr="008D71D6">
        <w:rPr>
          <w:rFonts w:ascii="Arial" w:hAnsi="Arial" w:cs="Arial"/>
          <w:color w:val="00FFFF"/>
          <w:sz w:val="24"/>
          <w:szCs w:val="24"/>
        </w:rPr>
        <w:t>[/refs]</w:t>
      </w:r>
    </w:p>
    <w:p w:rsidR="00CB65B3" w:rsidRDefault="00CB65B3" w:rsidP="00CB65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65B3" w:rsidRPr="00CB65B3" w:rsidRDefault="00BA629B" w:rsidP="00CB65B3">
      <w:pPr>
        <w:jc w:val="both"/>
      </w:pPr>
      <w:r w:rsidRPr="00BA629B">
        <w:rPr>
          <w:rFonts w:ascii="Arial" w:hAnsi="Arial" w:cs="Arial"/>
          <w:color w:val="FF6600"/>
        </w:rPr>
        <w:t>[</w:t>
      </w:r>
      <w:proofErr w:type="gramStart"/>
      <w:r w:rsidRPr="00BA629B">
        <w:rPr>
          <w:rFonts w:ascii="Arial" w:hAnsi="Arial" w:cs="Arial"/>
          <w:color w:val="FF6600"/>
        </w:rPr>
        <w:t>fngrp</w:t>
      </w:r>
      <w:proofErr w:type="gramEnd"/>
      <w:r w:rsidRPr="00BA629B">
        <w:rPr>
          <w:rFonts w:ascii="Arial" w:hAnsi="Arial" w:cs="Arial"/>
          <w:color w:val="FF6600"/>
        </w:rPr>
        <w:t>]</w:t>
      </w:r>
      <w:r>
        <w:rPr>
          <w:rFonts w:ascii="Arial" w:hAnsi="Arial" w:cs="Arial"/>
          <w:color w:val="800000"/>
        </w:rPr>
        <w:t>[</w:t>
      </w:r>
      <w:proofErr w:type="gramStart"/>
      <w:r>
        <w:rPr>
          <w:rFonts w:ascii="Arial" w:hAnsi="Arial" w:cs="Arial"/>
          <w:color w:val="800000"/>
        </w:rPr>
        <w:t>fn</w:t>
      </w:r>
      <w:proofErr w:type="gramEnd"/>
      <w:r>
        <w:rPr>
          <w:rFonts w:ascii="Arial" w:hAnsi="Arial" w:cs="Arial"/>
          <w:color w:val="800000"/>
        </w:rPr>
        <w:t xml:space="preserve"> id="fn1</w:t>
      </w:r>
      <w:r w:rsidRPr="00BA629B">
        <w:rPr>
          <w:rFonts w:ascii="Arial" w:hAnsi="Arial" w:cs="Arial"/>
          <w:color w:val="800000"/>
        </w:rPr>
        <w:t>" fntype="other"]</w:t>
      </w:r>
      <w:r w:rsidR="00504FDD">
        <w:rPr>
          <w:rFonts w:ascii="Arial" w:hAnsi="Arial" w:cs="Arial"/>
          <w:color w:val="800000"/>
        </w:rPr>
        <w:t xml:space="preserve"> </w:t>
      </w:r>
      <w:r w:rsidR="00504FDD" w:rsidRPr="00504FDD">
        <w:rPr>
          <w:rFonts w:ascii="Times New Roman" w:hAnsi="Times New Roman" w:cs="Times New Roman"/>
          <w:sz w:val="24"/>
          <w:szCs w:val="24"/>
        </w:rPr>
        <w:t>Dio del artículo:</w:t>
      </w:r>
      <w:r w:rsidR="00504FDD">
        <w:rPr>
          <w:rFonts w:ascii="Arial" w:hAnsi="Arial" w:cs="Arial"/>
          <w:color w:val="800000"/>
        </w:rPr>
        <w:t xml:space="preserve"> </w:t>
      </w:r>
      <w:r w:rsidR="00CB65B3" w:rsidRPr="009C4550">
        <w:t>10.15359/rgac.62-1.11</w:t>
      </w:r>
      <w:r w:rsidR="001A7C5B">
        <w:t xml:space="preserve"> </w:t>
      </w:r>
      <w:r w:rsidR="001A7C5B">
        <w:rPr>
          <w:rFonts w:ascii="Arial" w:hAnsi="Arial" w:cs="Arial"/>
          <w:color w:val="FF99CC"/>
        </w:rPr>
        <w:t xml:space="preserve"> </w:t>
      </w:r>
      <w:r w:rsidRPr="00BA629B">
        <w:rPr>
          <w:rFonts w:ascii="Arial" w:hAnsi="Arial" w:cs="Arial"/>
          <w:color w:val="800000"/>
        </w:rPr>
        <w:t>[/fn</w:t>
      </w:r>
      <w:proofErr w:type="gramStart"/>
      <w:r w:rsidRPr="00BA629B">
        <w:rPr>
          <w:rFonts w:ascii="Arial" w:hAnsi="Arial" w:cs="Arial"/>
          <w:color w:val="800000"/>
        </w:rPr>
        <w:t>]</w:t>
      </w:r>
      <w:r w:rsidRPr="00BA629B">
        <w:rPr>
          <w:rFonts w:ascii="Arial" w:hAnsi="Arial" w:cs="Arial"/>
          <w:color w:val="FF6600"/>
        </w:rPr>
        <w:t>[</w:t>
      </w:r>
      <w:proofErr w:type="gramEnd"/>
      <w:r w:rsidRPr="00BA629B">
        <w:rPr>
          <w:rFonts w:ascii="Arial" w:hAnsi="Arial" w:cs="Arial"/>
          <w:color w:val="FF6600"/>
        </w:rPr>
        <w:t>/fngrp]</w:t>
      </w:r>
      <w:r w:rsidR="001A7C5B" w:rsidRPr="001A7C5B">
        <w:rPr>
          <w:rFonts w:ascii="Arial" w:hAnsi="Arial" w:cs="Arial"/>
          <w:color w:val="FF99CC"/>
        </w:rPr>
        <w:t xml:space="preserve"> </w:t>
      </w:r>
      <w:r w:rsidR="001A7C5B" w:rsidRPr="00CB65B3">
        <w:rPr>
          <w:rFonts w:ascii="Arial" w:hAnsi="Arial" w:cs="Arial"/>
          <w:color w:val="FF99CC"/>
        </w:rPr>
        <w:t>[/doc]</w:t>
      </w:r>
    </w:p>
    <w:sectPr w:rsidR="00CB65B3" w:rsidRPr="00CB65B3" w:rsidSect="00D46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7AF8"/>
    <w:multiLevelType w:val="hybridMultilevel"/>
    <w:tmpl w:val="B0B48F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C4F9D"/>
    <w:multiLevelType w:val="hybridMultilevel"/>
    <w:tmpl w:val="02AA9C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2C76F8"/>
    <w:rsid w:val="0000251A"/>
    <w:rsid w:val="00071CB3"/>
    <w:rsid w:val="00096EA1"/>
    <w:rsid w:val="000A1CA2"/>
    <w:rsid w:val="00111658"/>
    <w:rsid w:val="00120DD7"/>
    <w:rsid w:val="00121D4F"/>
    <w:rsid w:val="00175DD9"/>
    <w:rsid w:val="001A7C5B"/>
    <w:rsid w:val="001B2566"/>
    <w:rsid w:val="00211A7B"/>
    <w:rsid w:val="00216FC9"/>
    <w:rsid w:val="002250DD"/>
    <w:rsid w:val="00263F58"/>
    <w:rsid w:val="002A6F93"/>
    <w:rsid w:val="002C5B73"/>
    <w:rsid w:val="002C76F8"/>
    <w:rsid w:val="00342747"/>
    <w:rsid w:val="00394A3A"/>
    <w:rsid w:val="00394C4F"/>
    <w:rsid w:val="00396693"/>
    <w:rsid w:val="003A756B"/>
    <w:rsid w:val="003E192C"/>
    <w:rsid w:val="003F1E7E"/>
    <w:rsid w:val="004109D0"/>
    <w:rsid w:val="00460F91"/>
    <w:rsid w:val="004876E8"/>
    <w:rsid w:val="004B57BA"/>
    <w:rsid w:val="004B6871"/>
    <w:rsid w:val="004C372A"/>
    <w:rsid w:val="00504FDD"/>
    <w:rsid w:val="0055194B"/>
    <w:rsid w:val="005658F2"/>
    <w:rsid w:val="0058621E"/>
    <w:rsid w:val="00601EF1"/>
    <w:rsid w:val="00621E06"/>
    <w:rsid w:val="00642E2F"/>
    <w:rsid w:val="006A6FD3"/>
    <w:rsid w:val="006B5342"/>
    <w:rsid w:val="0070575F"/>
    <w:rsid w:val="007169AC"/>
    <w:rsid w:val="0086124D"/>
    <w:rsid w:val="008A537A"/>
    <w:rsid w:val="008B2D41"/>
    <w:rsid w:val="008D71D6"/>
    <w:rsid w:val="00902ACF"/>
    <w:rsid w:val="00923772"/>
    <w:rsid w:val="00985D90"/>
    <w:rsid w:val="009A1918"/>
    <w:rsid w:val="009C4550"/>
    <w:rsid w:val="009C7244"/>
    <w:rsid w:val="009E3939"/>
    <w:rsid w:val="009F6EDF"/>
    <w:rsid w:val="00A439A9"/>
    <w:rsid w:val="00A76192"/>
    <w:rsid w:val="00A81607"/>
    <w:rsid w:val="00A937BC"/>
    <w:rsid w:val="00AA7592"/>
    <w:rsid w:val="00B714C7"/>
    <w:rsid w:val="00BA629B"/>
    <w:rsid w:val="00BB3CF7"/>
    <w:rsid w:val="00BC1610"/>
    <w:rsid w:val="00BD7091"/>
    <w:rsid w:val="00BF0B8F"/>
    <w:rsid w:val="00BF7579"/>
    <w:rsid w:val="00C43A67"/>
    <w:rsid w:val="00C47F2A"/>
    <w:rsid w:val="00C54E1D"/>
    <w:rsid w:val="00CB4D73"/>
    <w:rsid w:val="00CB6253"/>
    <w:rsid w:val="00CB65B3"/>
    <w:rsid w:val="00CF7A4C"/>
    <w:rsid w:val="00D01270"/>
    <w:rsid w:val="00D016EB"/>
    <w:rsid w:val="00D05201"/>
    <w:rsid w:val="00D44454"/>
    <w:rsid w:val="00D464D6"/>
    <w:rsid w:val="00D46C69"/>
    <w:rsid w:val="00D63DC5"/>
    <w:rsid w:val="00D853A9"/>
    <w:rsid w:val="00DD3815"/>
    <w:rsid w:val="00E17C61"/>
    <w:rsid w:val="00E23BF8"/>
    <w:rsid w:val="00E706B9"/>
    <w:rsid w:val="00E86FD2"/>
    <w:rsid w:val="00EC217A"/>
    <w:rsid w:val="00EF771B"/>
    <w:rsid w:val="00F1004B"/>
    <w:rsid w:val="00FA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C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455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C455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63F58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7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4067/S0718-34022010000300004" TargetMode="External"/><Relationship Id="rId5" Type="http://schemas.openxmlformats.org/officeDocument/2006/relationships/hyperlink" Target="https://doi.org/10.40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19</Pages>
  <Words>6552</Words>
  <Characters>49207</Characters>
  <Application>Microsoft Office Word</Application>
  <DocSecurity>0</DocSecurity>
  <Lines>1640</Lines>
  <Paragraphs>460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60</cp:revision>
  <dcterms:created xsi:type="dcterms:W3CDTF">2019-11-15T19:32:00Z</dcterms:created>
  <dcterms:modified xsi:type="dcterms:W3CDTF">2020-01-22T19:06:00Z</dcterms:modified>
</cp:coreProperties>
</file>