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D1CDF" w14:textId="25F17D72" w:rsidR="002B44BA" w:rsidRPr="0000230D" w:rsidRDefault="005E3CF2" w:rsidP="00932B9B">
      <w:pPr>
        <w:spacing w:line="360" w:lineRule="auto"/>
        <w:jc w:val="center"/>
        <w:rPr>
          <w:rFonts w:ascii="Times New Roman" w:hAnsi="Times New Roman"/>
          <w:b/>
          <w:sz w:val="24"/>
          <w:szCs w:val="24"/>
        </w:rPr>
      </w:pPr>
      <w:r w:rsidRPr="0000230D">
        <w:rPr>
          <w:rFonts w:ascii="Times New Roman" w:hAnsi="Times New Roman"/>
          <w:b/>
          <w:sz w:val="24"/>
          <w:szCs w:val="24"/>
        </w:rPr>
        <w:t>Charly García</w:t>
      </w:r>
      <w:r w:rsidR="005C7F13" w:rsidRPr="0000230D">
        <w:rPr>
          <w:rFonts w:ascii="Times New Roman" w:hAnsi="Times New Roman"/>
          <w:b/>
          <w:sz w:val="24"/>
          <w:szCs w:val="24"/>
        </w:rPr>
        <w:t xml:space="preserve"> y el Síndrome </w:t>
      </w:r>
      <w:r w:rsidR="005C7F13" w:rsidRPr="0000230D">
        <w:rPr>
          <w:rFonts w:ascii="Times New Roman" w:hAnsi="Times New Roman"/>
          <w:b/>
          <w:i/>
          <w:sz w:val="24"/>
          <w:szCs w:val="24"/>
        </w:rPr>
        <w:t>The Wall</w:t>
      </w:r>
      <w:r w:rsidRPr="0000230D">
        <w:rPr>
          <w:rFonts w:ascii="Times New Roman" w:hAnsi="Times New Roman"/>
          <w:b/>
          <w:sz w:val="24"/>
          <w:szCs w:val="24"/>
        </w:rPr>
        <w:t xml:space="preserve">: </w:t>
      </w:r>
      <w:r w:rsidR="00887340">
        <w:rPr>
          <w:rFonts w:ascii="Times New Roman" w:hAnsi="Times New Roman"/>
          <w:b/>
          <w:sz w:val="24"/>
          <w:szCs w:val="24"/>
        </w:rPr>
        <w:t>r</w:t>
      </w:r>
      <w:r w:rsidRPr="0000230D">
        <w:rPr>
          <w:rFonts w:ascii="Times New Roman" w:hAnsi="Times New Roman"/>
          <w:b/>
          <w:sz w:val="24"/>
          <w:szCs w:val="24"/>
        </w:rPr>
        <w:t xml:space="preserve">ock, política </w:t>
      </w:r>
      <w:r w:rsidR="001B46AE" w:rsidRPr="0000230D">
        <w:rPr>
          <w:rFonts w:ascii="Times New Roman" w:hAnsi="Times New Roman"/>
          <w:b/>
          <w:sz w:val="24"/>
          <w:szCs w:val="24"/>
        </w:rPr>
        <w:t xml:space="preserve">y parodia </w:t>
      </w:r>
      <w:r w:rsidRPr="0000230D">
        <w:rPr>
          <w:rFonts w:ascii="Times New Roman" w:hAnsi="Times New Roman"/>
          <w:b/>
          <w:sz w:val="24"/>
          <w:szCs w:val="24"/>
        </w:rPr>
        <w:t xml:space="preserve">en </w:t>
      </w:r>
      <w:r w:rsidR="005B7205" w:rsidRPr="0000230D">
        <w:rPr>
          <w:rFonts w:ascii="Times New Roman" w:hAnsi="Times New Roman"/>
          <w:b/>
          <w:sz w:val="24"/>
          <w:szCs w:val="24"/>
        </w:rPr>
        <w:t xml:space="preserve">la Argentina de </w:t>
      </w:r>
      <w:r w:rsidRPr="0000230D">
        <w:rPr>
          <w:rFonts w:ascii="Times New Roman" w:hAnsi="Times New Roman"/>
          <w:b/>
          <w:sz w:val="24"/>
          <w:szCs w:val="24"/>
        </w:rPr>
        <w:t>los años noventa</w:t>
      </w:r>
    </w:p>
    <w:p w14:paraId="11AB7309" w14:textId="0770BAB8" w:rsidR="0000230D" w:rsidRDefault="0000230D" w:rsidP="00932B9B">
      <w:pPr>
        <w:spacing w:line="360" w:lineRule="auto"/>
        <w:jc w:val="center"/>
        <w:rPr>
          <w:rFonts w:ascii="Times New Roman" w:hAnsi="Times New Roman"/>
          <w:b/>
          <w:sz w:val="24"/>
          <w:szCs w:val="24"/>
          <w:lang w:val="en-US"/>
        </w:rPr>
      </w:pPr>
      <w:r w:rsidRPr="0000230D">
        <w:rPr>
          <w:rFonts w:ascii="Times New Roman" w:hAnsi="Times New Roman"/>
          <w:b/>
          <w:sz w:val="24"/>
          <w:szCs w:val="24"/>
          <w:lang w:val="en-US"/>
        </w:rPr>
        <w:t xml:space="preserve">Charly García and </w:t>
      </w:r>
      <w:r w:rsidRPr="0000230D">
        <w:rPr>
          <w:rFonts w:ascii="Times New Roman" w:hAnsi="Times New Roman"/>
          <w:b/>
          <w:i/>
          <w:sz w:val="24"/>
          <w:szCs w:val="24"/>
          <w:lang w:val="en-US"/>
        </w:rPr>
        <w:t xml:space="preserve">The Wall </w:t>
      </w:r>
      <w:r w:rsidRPr="0000230D">
        <w:rPr>
          <w:rFonts w:ascii="Times New Roman" w:hAnsi="Times New Roman"/>
          <w:b/>
          <w:sz w:val="24"/>
          <w:szCs w:val="24"/>
          <w:lang w:val="en-US"/>
        </w:rPr>
        <w:t xml:space="preserve">Syndrome: Rock, Politics and Parody </w:t>
      </w:r>
      <w:r>
        <w:rPr>
          <w:rFonts w:ascii="Times New Roman" w:hAnsi="Times New Roman"/>
          <w:b/>
          <w:sz w:val="24"/>
          <w:szCs w:val="24"/>
          <w:lang w:val="en-US"/>
        </w:rPr>
        <w:t>in the 90’s Argentine</w:t>
      </w:r>
    </w:p>
    <w:p w14:paraId="62C0D475" w14:textId="77777777" w:rsidR="006A19C1" w:rsidRPr="0000230D" w:rsidRDefault="006A19C1" w:rsidP="00932B9B">
      <w:pPr>
        <w:spacing w:line="360" w:lineRule="auto"/>
        <w:jc w:val="center"/>
        <w:rPr>
          <w:rFonts w:ascii="Times New Roman" w:hAnsi="Times New Roman"/>
          <w:b/>
          <w:sz w:val="24"/>
          <w:szCs w:val="24"/>
          <w:lang w:val="en-US"/>
        </w:rPr>
      </w:pPr>
      <w:bookmarkStart w:id="0" w:name="_GoBack"/>
      <w:bookmarkEnd w:id="0"/>
    </w:p>
    <w:p w14:paraId="21442A7B" w14:textId="5316E74B" w:rsidR="002B44BA" w:rsidRPr="0000230D" w:rsidRDefault="00932B9B" w:rsidP="00C37BB3">
      <w:pPr>
        <w:spacing w:line="360" w:lineRule="auto"/>
        <w:jc w:val="right"/>
        <w:rPr>
          <w:rFonts w:ascii="Times New Roman" w:hAnsi="Times New Roman"/>
          <w:sz w:val="24"/>
          <w:szCs w:val="24"/>
          <w:lang w:val="es-CR"/>
        </w:rPr>
      </w:pPr>
      <w:r>
        <w:rPr>
          <w:rFonts w:ascii="Times New Roman" w:hAnsi="Times New Roman"/>
          <w:sz w:val="24"/>
          <w:szCs w:val="24"/>
          <w:lang w:val="es-CR"/>
        </w:rPr>
        <w:t xml:space="preserve">Luis </w:t>
      </w:r>
      <w:r w:rsidR="001B46AE" w:rsidRPr="0000230D">
        <w:rPr>
          <w:rFonts w:ascii="Times New Roman" w:hAnsi="Times New Roman"/>
          <w:sz w:val="24"/>
          <w:szCs w:val="24"/>
          <w:lang w:val="es-CR"/>
        </w:rPr>
        <w:t>Diego Mora</w:t>
      </w:r>
      <w:r w:rsidR="0000230D">
        <w:rPr>
          <w:rFonts w:ascii="Times New Roman" w:hAnsi="Times New Roman"/>
          <w:sz w:val="24"/>
          <w:szCs w:val="24"/>
          <w:lang w:val="es-CR"/>
        </w:rPr>
        <w:t xml:space="preserve"> Morales</w:t>
      </w:r>
    </w:p>
    <w:p w14:paraId="5D2430B7" w14:textId="066D0A83" w:rsidR="001B46AE" w:rsidRPr="0000230D" w:rsidRDefault="00887340" w:rsidP="00C37BB3">
      <w:pPr>
        <w:spacing w:line="360" w:lineRule="auto"/>
        <w:jc w:val="right"/>
        <w:rPr>
          <w:rFonts w:ascii="Times New Roman" w:hAnsi="Times New Roman"/>
          <w:sz w:val="24"/>
          <w:szCs w:val="24"/>
          <w:lang w:val="es-CR"/>
        </w:rPr>
      </w:pPr>
      <w:r>
        <w:rPr>
          <w:rFonts w:ascii="Times New Roman" w:hAnsi="Times New Roman"/>
          <w:sz w:val="24"/>
          <w:szCs w:val="24"/>
          <w:lang w:val="es-CR"/>
        </w:rPr>
        <w:t>Universidad</w:t>
      </w:r>
      <w:r w:rsidR="001B46AE" w:rsidRPr="0000230D">
        <w:rPr>
          <w:rFonts w:ascii="Times New Roman" w:hAnsi="Times New Roman"/>
          <w:sz w:val="24"/>
          <w:szCs w:val="24"/>
          <w:lang w:val="es-CR"/>
        </w:rPr>
        <w:t xml:space="preserve"> </w:t>
      </w:r>
      <w:r w:rsidR="0000230D">
        <w:rPr>
          <w:rFonts w:ascii="Times New Roman" w:hAnsi="Times New Roman"/>
          <w:sz w:val="24"/>
          <w:szCs w:val="24"/>
          <w:lang w:val="es-CR"/>
        </w:rPr>
        <w:t>Latinoamericana de la Ciencia y la Tecnología</w:t>
      </w:r>
    </w:p>
    <w:p w14:paraId="47535684" w14:textId="7CFDA745" w:rsidR="0000230D" w:rsidRDefault="007040F7" w:rsidP="00C37BB3">
      <w:pPr>
        <w:spacing w:line="360" w:lineRule="auto"/>
        <w:jc w:val="right"/>
        <w:rPr>
          <w:rFonts w:ascii="Times New Roman" w:hAnsi="Times New Roman"/>
          <w:sz w:val="24"/>
          <w:szCs w:val="24"/>
          <w:lang w:val="es-MX"/>
        </w:rPr>
      </w:pPr>
      <w:hyperlink r:id="rId7" w:history="1">
        <w:r w:rsidR="00DD06EB" w:rsidRPr="003B5A81">
          <w:rPr>
            <w:rStyle w:val="Hipervnculo"/>
            <w:rFonts w:ascii="Times New Roman" w:hAnsi="Times New Roman"/>
            <w:sz w:val="24"/>
            <w:szCs w:val="24"/>
            <w:lang w:val="es-MX"/>
          </w:rPr>
          <w:t>lmoram185@ulacit.ed.cr</w:t>
        </w:r>
      </w:hyperlink>
    </w:p>
    <w:p w14:paraId="2E0D31CB" w14:textId="77777777" w:rsidR="00DD06EB" w:rsidRPr="0000230D" w:rsidRDefault="00DD06EB" w:rsidP="00C37BB3">
      <w:pPr>
        <w:spacing w:line="360" w:lineRule="auto"/>
        <w:jc w:val="right"/>
        <w:rPr>
          <w:rFonts w:ascii="Times New Roman" w:hAnsi="Times New Roman"/>
          <w:sz w:val="24"/>
          <w:szCs w:val="24"/>
          <w:lang w:val="es-MX"/>
        </w:rPr>
      </w:pPr>
    </w:p>
    <w:p w14:paraId="3F621DD6" w14:textId="6518BE68" w:rsidR="00DD06EB" w:rsidRPr="009D2AA3" w:rsidRDefault="00DD06EB" w:rsidP="00DD06EB">
      <w:pPr>
        <w:spacing w:after="0" w:line="240" w:lineRule="auto"/>
        <w:rPr>
          <w:rFonts w:ascii="Times New Roman" w:hAnsi="Times New Roman"/>
          <w:sz w:val="24"/>
          <w:szCs w:val="24"/>
        </w:rPr>
      </w:pPr>
      <w:r>
        <w:rPr>
          <w:rFonts w:ascii="Times New Roman" w:hAnsi="Times New Roman"/>
          <w:sz w:val="24"/>
          <w:szCs w:val="24"/>
        </w:rPr>
        <w:t>Recibido: 10 de junio, 2019</w:t>
      </w:r>
    </w:p>
    <w:p w14:paraId="321F606D" w14:textId="3B51321F" w:rsidR="00DD06EB" w:rsidRDefault="00DD06EB" w:rsidP="00DD06EB">
      <w:pPr>
        <w:spacing w:after="0" w:line="240" w:lineRule="auto"/>
        <w:rPr>
          <w:rFonts w:ascii="Times New Roman" w:hAnsi="Times New Roman"/>
          <w:sz w:val="24"/>
          <w:szCs w:val="24"/>
        </w:rPr>
      </w:pPr>
      <w:r>
        <w:rPr>
          <w:rFonts w:ascii="Times New Roman" w:hAnsi="Times New Roman"/>
          <w:sz w:val="24"/>
          <w:szCs w:val="24"/>
        </w:rPr>
        <w:t>Aceptado: 18 de julio, 2019</w:t>
      </w:r>
    </w:p>
    <w:p w14:paraId="78C30C96" w14:textId="77777777" w:rsidR="00DD06EB" w:rsidRPr="009D2AA3" w:rsidRDefault="00DD06EB" w:rsidP="00DD06EB">
      <w:pPr>
        <w:spacing w:after="0" w:line="240" w:lineRule="auto"/>
        <w:rPr>
          <w:rFonts w:ascii="Times New Roman" w:hAnsi="Times New Roman"/>
          <w:sz w:val="24"/>
          <w:szCs w:val="24"/>
        </w:rPr>
      </w:pPr>
    </w:p>
    <w:p w14:paraId="6DC6D245" w14:textId="14EAF7D3" w:rsidR="00DD06EB" w:rsidRDefault="00DD06EB" w:rsidP="00DD06EB">
      <w:pPr>
        <w:pStyle w:val="Sinespaciado"/>
        <w:rPr>
          <w:rFonts w:ascii="Times New Roman" w:eastAsia="Times New Roman" w:hAnsi="Times New Roman"/>
          <w:color w:val="000000"/>
          <w:sz w:val="24"/>
          <w:szCs w:val="24"/>
          <w:lang w:eastAsia="es-MX"/>
        </w:rPr>
      </w:pPr>
      <w:r w:rsidRPr="009D2AA3">
        <w:rPr>
          <w:rFonts w:ascii="Times New Roman" w:hAnsi="Times New Roman"/>
          <w:sz w:val="24"/>
          <w:szCs w:val="24"/>
        </w:rPr>
        <w:t xml:space="preserve"> </w:t>
      </w:r>
      <w:r>
        <w:rPr>
          <w:rFonts w:ascii="Times New Roman" w:eastAsia="Times New Roman" w:hAnsi="Times New Roman"/>
          <w:color w:val="000000"/>
          <w:sz w:val="24"/>
          <w:szCs w:val="24"/>
          <w:lang w:eastAsia="es-MX"/>
        </w:rPr>
        <w:t>Doi: 10.15359/ra.1-29.17</w:t>
      </w:r>
    </w:p>
    <w:p w14:paraId="5AC40C00" w14:textId="77777777" w:rsidR="00DD06EB" w:rsidRDefault="00DD06EB" w:rsidP="00DD06EB">
      <w:pPr>
        <w:spacing w:line="360" w:lineRule="auto"/>
        <w:ind w:firstLine="720"/>
        <w:rPr>
          <w:rFonts w:ascii="Times New Roman" w:hAnsi="Times New Roman"/>
          <w:b/>
          <w:sz w:val="24"/>
          <w:szCs w:val="24"/>
          <w:lang w:val="es-CR"/>
        </w:rPr>
      </w:pPr>
    </w:p>
    <w:p w14:paraId="0C2C4DC6" w14:textId="34DAB9F4" w:rsidR="002B44BA" w:rsidRPr="00C37BB3" w:rsidRDefault="002B44BA" w:rsidP="00DD06EB">
      <w:pPr>
        <w:spacing w:line="360" w:lineRule="auto"/>
        <w:ind w:firstLine="720"/>
        <w:rPr>
          <w:rFonts w:ascii="Times New Roman" w:hAnsi="Times New Roman"/>
          <w:b/>
          <w:sz w:val="24"/>
          <w:szCs w:val="24"/>
          <w:lang w:val="es-CR"/>
        </w:rPr>
      </w:pPr>
      <w:r w:rsidRPr="00C37BB3">
        <w:rPr>
          <w:rFonts w:ascii="Times New Roman" w:hAnsi="Times New Roman"/>
          <w:b/>
          <w:sz w:val="24"/>
          <w:szCs w:val="24"/>
          <w:lang w:val="es-CR"/>
        </w:rPr>
        <w:t>Resumen</w:t>
      </w:r>
    </w:p>
    <w:p w14:paraId="07FEFCFD" w14:textId="26EAC04F" w:rsidR="0000230D" w:rsidRPr="00887340" w:rsidRDefault="00887340" w:rsidP="007F255E">
      <w:pPr>
        <w:spacing w:line="480" w:lineRule="auto"/>
        <w:jc w:val="both"/>
        <w:rPr>
          <w:rFonts w:ascii="Times New Roman" w:hAnsi="Times New Roman"/>
          <w:sz w:val="24"/>
          <w:szCs w:val="24"/>
          <w:lang w:val="es-CR"/>
        </w:rPr>
      </w:pPr>
      <w:r w:rsidRPr="00C37BB3">
        <w:rPr>
          <w:rFonts w:ascii="Times New Roman" w:hAnsi="Times New Roman"/>
          <w:sz w:val="24"/>
          <w:szCs w:val="24"/>
          <w:lang w:val="es-CR"/>
        </w:rPr>
        <w:t>En Argentina, durante los años noventa, el peronismo cambió radicalmente de un populismo a un neoliberalismo liderado por Carlos Ménem, presidente de 1989 a 1999. Charly García, un polifacético artista desarrolló nuevas estrategias multidisciplinarias a través de la parodia, la más importante metodología posmoderna de transgresión estética (Hutcheon</w:t>
      </w:r>
      <w:r w:rsidR="00575518" w:rsidRPr="00C37BB3">
        <w:rPr>
          <w:rFonts w:ascii="Times New Roman" w:hAnsi="Times New Roman"/>
          <w:sz w:val="24"/>
          <w:szCs w:val="24"/>
          <w:lang w:val="es-CR"/>
        </w:rPr>
        <w:t>,</w:t>
      </w:r>
      <w:r w:rsidRPr="00C37BB3">
        <w:rPr>
          <w:rFonts w:ascii="Times New Roman" w:hAnsi="Times New Roman"/>
          <w:sz w:val="24"/>
          <w:szCs w:val="24"/>
          <w:lang w:val="es-CR"/>
        </w:rPr>
        <w:t xml:space="preserve"> 2000). Se ofrecen varios acercamientos teóricos relacionados con el fenómeno económico latinoamericano</w:t>
      </w:r>
      <w:r w:rsidR="00561823" w:rsidRPr="00C37BB3">
        <w:rPr>
          <w:rFonts w:ascii="Times New Roman" w:hAnsi="Times New Roman"/>
          <w:sz w:val="24"/>
          <w:szCs w:val="24"/>
          <w:lang w:val="es-CR"/>
        </w:rPr>
        <w:t xml:space="preserve"> desde</w:t>
      </w:r>
      <w:r w:rsidRPr="00C37BB3">
        <w:rPr>
          <w:rFonts w:ascii="Times New Roman" w:hAnsi="Times New Roman"/>
          <w:sz w:val="24"/>
          <w:szCs w:val="24"/>
          <w:lang w:val="es-CR"/>
        </w:rPr>
        <w:t xml:space="preserve"> tres álbumes de García que ejemplifican su evolución artística e ideológica: </w:t>
      </w:r>
      <w:r w:rsidRPr="00C37BB3">
        <w:rPr>
          <w:rFonts w:ascii="Times New Roman" w:hAnsi="Times New Roman"/>
          <w:i/>
          <w:sz w:val="24"/>
          <w:szCs w:val="24"/>
          <w:lang w:val="es-CR"/>
        </w:rPr>
        <w:t>La hija de la lágrima</w:t>
      </w:r>
      <w:r w:rsidRPr="00C37BB3">
        <w:rPr>
          <w:rFonts w:ascii="Times New Roman" w:hAnsi="Times New Roman"/>
          <w:sz w:val="24"/>
          <w:szCs w:val="24"/>
          <w:lang w:val="es-CR"/>
        </w:rPr>
        <w:t xml:space="preserve"> (1994), </w:t>
      </w:r>
      <w:r w:rsidRPr="00C37BB3">
        <w:rPr>
          <w:rFonts w:ascii="Times New Roman" w:hAnsi="Times New Roman"/>
          <w:i/>
          <w:sz w:val="24"/>
          <w:szCs w:val="24"/>
          <w:lang w:val="es-CR"/>
        </w:rPr>
        <w:t>Say No More</w:t>
      </w:r>
      <w:r w:rsidRPr="00C37BB3">
        <w:rPr>
          <w:rFonts w:ascii="Times New Roman" w:hAnsi="Times New Roman"/>
          <w:sz w:val="24"/>
          <w:szCs w:val="24"/>
          <w:lang w:val="es-CR"/>
        </w:rPr>
        <w:t xml:space="preserve"> (1996) y </w:t>
      </w:r>
      <w:r w:rsidRPr="00C37BB3">
        <w:rPr>
          <w:rFonts w:ascii="Times New Roman" w:hAnsi="Times New Roman"/>
          <w:i/>
          <w:sz w:val="24"/>
          <w:szCs w:val="24"/>
          <w:lang w:val="es-CR"/>
        </w:rPr>
        <w:t xml:space="preserve">Demasiado </w:t>
      </w:r>
      <w:r w:rsidR="002A4B90" w:rsidRPr="00C37BB3">
        <w:rPr>
          <w:rFonts w:ascii="Times New Roman" w:hAnsi="Times New Roman"/>
          <w:i/>
          <w:sz w:val="24"/>
          <w:szCs w:val="24"/>
          <w:lang w:val="es-CR"/>
        </w:rPr>
        <w:t>ego</w:t>
      </w:r>
      <w:r w:rsidR="002A4B90" w:rsidRPr="00C37BB3">
        <w:rPr>
          <w:rFonts w:ascii="Times New Roman" w:hAnsi="Times New Roman"/>
          <w:sz w:val="24"/>
          <w:szCs w:val="24"/>
          <w:lang w:val="es-CR"/>
        </w:rPr>
        <w:t xml:space="preserve"> </w:t>
      </w:r>
      <w:r w:rsidRPr="00C37BB3">
        <w:rPr>
          <w:rFonts w:ascii="Times New Roman" w:hAnsi="Times New Roman"/>
          <w:sz w:val="24"/>
          <w:szCs w:val="24"/>
          <w:lang w:val="es-CR"/>
        </w:rPr>
        <w:t xml:space="preserve">(1999); </w:t>
      </w:r>
      <w:r w:rsidR="004F1801" w:rsidRPr="00C37BB3">
        <w:rPr>
          <w:rFonts w:ascii="Times New Roman" w:hAnsi="Times New Roman"/>
          <w:sz w:val="24"/>
          <w:szCs w:val="24"/>
          <w:lang w:val="es-CR"/>
        </w:rPr>
        <w:t xml:space="preserve">que exploran </w:t>
      </w:r>
      <w:r w:rsidRPr="00C37BB3">
        <w:rPr>
          <w:rFonts w:ascii="Times New Roman" w:hAnsi="Times New Roman"/>
          <w:sz w:val="24"/>
          <w:szCs w:val="24"/>
          <w:lang w:val="es-CR"/>
        </w:rPr>
        <w:t xml:space="preserve">las iteraciones de la parodia: </w:t>
      </w:r>
      <w:r w:rsidRPr="00C37BB3">
        <w:rPr>
          <w:rFonts w:ascii="Times New Roman" w:hAnsi="Times New Roman"/>
          <w:i/>
          <w:sz w:val="24"/>
          <w:szCs w:val="24"/>
          <w:lang w:val="es-CR"/>
        </w:rPr>
        <w:t xml:space="preserve">binding, blending </w:t>
      </w:r>
      <w:r w:rsidRPr="00C37BB3">
        <w:rPr>
          <w:rFonts w:ascii="Times New Roman" w:hAnsi="Times New Roman"/>
          <w:sz w:val="24"/>
          <w:szCs w:val="24"/>
          <w:lang w:val="es-CR"/>
        </w:rPr>
        <w:t>y</w:t>
      </w:r>
      <w:r w:rsidRPr="00C37BB3">
        <w:rPr>
          <w:rFonts w:ascii="Times New Roman" w:hAnsi="Times New Roman"/>
          <w:i/>
          <w:sz w:val="24"/>
          <w:szCs w:val="24"/>
          <w:lang w:val="es-CR"/>
        </w:rPr>
        <w:t xml:space="preserve"> banging</w:t>
      </w:r>
      <w:r w:rsidRPr="00C37BB3">
        <w:rPr>
          <w:rFonts w:ascii="Times New Roman" w:hAnsi="Times New Roman"/>
          <w:sz w:val="24"/>
          <w:szCs w:val="24"/>
          <w:lang w:val="es-CR"/>
        </w:rPr>
        <w:t xml:space="preserve"> (Chambers</w:t>
      </w:r>
      <w:r w:rsidR="00575518" w:rsidRPr="00C37BB3">
        <w:rPr>
          <w:rFonts w:ascii="Times New Roman" w:hAnsi="Times New Roman"/>
          <w:sz w:val="24"/>
          <w:szCs w:val="24"/>
          <w:lang w:val="es-CR"/>
        </w:rPr>
        <w:t>,</w:t>
      </w:r>
      <w:r w:rsidRPr="00C37BB3">
        <w:rPr>
          <w:rFonts w:ascii="Times New Roman" w:hAnsi="Times New Roman"/>
          <w:sz w:val="24"/>
          <w:szCs w:val="24"/>
          <w:lang w:val="es-CR"/>
        </w:rPr>
        <w:t xml:space="preserve"> 2012).</w:t>
      </w:r>
    </w:p>
    <w:p w14:paraId="79452A92" w14:textId="5088E452" w:rsidR="002B44BA" w:rsidRPr="00C37BB3" w:rsidRDefault="002B44BA" w:rsidP="007F255E">
      <w:pPr>
        <w:spacing w:line="480" w:lineRule="auto"/>
        <w:ind w:firstLine="720"/>
        <w:jc w:val="both"/>
        <w:rPr>
          <w:rFonts w:ascii="Times New Roman" w:hAnsi="Times New Roman"/>
          <w:b/>
          <w:sz w:val="24"/>
          <w:szCs w:val="24"/>
          <w:lang w:val="es-CR"/>
        </w:rPr>
      </w:pPr>
      <w:r w:rsidRPr="00C37BB3">
        <w:rPr>
          <w:rFonts w:ascii="Times New Roman" w:hAnsi="Times New Roman"/>
          <w:b/>
          <w:sz w:val="24"/>
          <w:szCs w:val="24"/>
          <w:lang w:val="es-CR"/>
        </w:rPr>
        <w:t>Palabras claves</w:t>
      </w:r>
      <w:r w:rsidR="00887340" w:rsidRPr="00C37BB3">
        <w:rPr>
          <w:rFonts w:ascii="Times New Roman" w:hAnsi="Times New Roman"/>
          <w:b/>
          <w:sz w:val="24"/>
          <w:szCs w:val="24"/>
          <w:lang w:val="es-CR"/>
        </w:rPr>
        <w:t>:</w:t>
      </w:r>
    </w:p>
    <w:p w14:paraId="24EBB51C" w14:textId="577E5ABE" w:rsidR="00887340" w:rsidRPr="00C37BB3" w:rsidRDefault="00B350F1" w:rsidP="007F255E">
      <w:pPr>
        <w:spacing w:line="480" w:lineRule="auto"/>
        <w:ind w:firstLine="720"/>
        <w:jc w:val="both"/>
        <w:rPr>
          <w:rFonts w:ascii="Times New Roman" w:hAnsi="Times New Roman"/>
          <w:sz w:val="24"/>
          <w:szCs w:val="24"/>
          <w:lang w:val="es-CR"/>
        </w:rPr>
      </w:pPr>
      <w:r w:rsidRPr="00C37BB3">
        <w:rPr>
          <w:rFonts w:ascii="Times New Roman" w:hAnsi="Times New Roman"/>
          <w:sz w:val="24"/>
          <w:szCs w:val="24"/>
          <w:lang w:val="es-CR"/>
        </w:rPr>
        <w:lastRenderedPageBreak/>
        <w:t xml:space="preserve">Latinoamérica, </w:t>
      </w:r>
      <w:r w:rsidR="00887340" w:rsidRPr="00C37BB3">
        <w:rPr>
          <w:rFonts w:ascii="Times New Roman" w:hAnsi="Times New Roman"/>
          <w:sz w:val="24"/>
          <w:szCs w:val="24"/>
          <w:lang w:val="es-CR"/>
        </w:rPr>
        <w:t>Argentina</w:t>
      </w:r>
      <w:r w:rsidR="00F57D6B" w:rsidRPr="00C37BB3">
        <w:rPr>
          <w:rFonts w:ascii="Times New Roman" w:hAnsi="Times New Roman"/>
          <w:sz w:val="24"/>
          <w:szCs w:val="24"/>
          <w:lang w:val="es-CR"/>
        </w:rPr>
        <w:t xml:space="preserve">, </w:t>
      </w:r>
      <w:r w:rsidR="00887340" w:rsidRPr="00C37BB3">
        <w:rPr>
          <w:rFonts w:ascii="Times New Roman" w:hAnsi="Times New Roman"/>
          <w:sz w:val="24"/>
          <w:szCs w:val="24"/>
          <w:lang w:val="es-CR"/>
        </w:rPr>
        <w:t xml:space="preserve">neoliberalismo, Carlos Ménem, Charly García, </w:t>
      </w:r>
      <w:r w:rsidRPr="00C37BB3">
        <w:rPr>
          <w:rFonts w:ascii="Times New Roman" w:hAnsi="Times New Roman"/>
          <w:sz w:val="24"/>
          <w:szCs w:val="24"/>
          <w:lang w:val="es-CR"/>
        </w:rPr>
        <w:t xml:space="preserve">música rock, </w:t>
      </w:r>
      <w:r w:rsidR="00887340" w:rsidRPr="00C37BB3">
        <w:rPr>
          <w:rFonts w:ascii="Times New Roman" w:hAnsi="Times New Roman"/>
          <w:sz w:val="24"/>
          <w:szCs w:val="24"/>
          <w:lang w:val="es-CR"/>
        </w:rPr>
        <w:t>parodia, estrategias multidisciplinarias, transgresión estética</w:t>
      </w:r>
    </w:p>
    <w:p w14:paraId="42C54445" w14:textId="362006C0" w:rsidR="002B44BA" w:rsidRPr="00C37BB3" w:rsidRDefault="00B32CC1" w:rsidP="007F255E">
      <w:pPr>
        <w:spacing w:line="480" w:lineRule="auto"/>
        <w:ind w:firstLine="720"/>
        <w:jc w:val="both"/>
        <w:rPr>
          <w:rFonts w:ascii="Times New Roman" w:hAnsi="Times New Roman"/>
          <w:b/>
          <w:sz w:val="24"/>
          <w:szCs w:val="24"/>
          <w:lang w:val="en-US"/>
        </w:rPr>
      </w:pPr>
      <w:r w:rsidRPr="00C37BB3">
        <w:rPr>
          <w:rFonts w:ascii="Times New Roman" w:hAnsi="Times New Roman"/>
          <w:b/>
          <w:sz w:val="24"/>
          <w:szCs w:val="24"/>
          <w:lang w:val="en-US"/>
        </w:rPr>
        <w:t>Keywords</w:t>
      </w:r>
      <w:r w:rsidR="00887340" w:rsidRPr="00C37BB3">
        <w:rPr>
          <w:rFonts w:ascii="Times New Roman" w:hAnsi="Times New Roman"/>
          <w:b/>
          <w:sz w:val="24"/>
          <w:szCs w:val="24"/>
          <w:lang w:val="en-US"/>
        </w:rPr>
        <w:t>:</w:t>
      </w:r>
    </w:p>
    <w:p w14:paraId="2CCF64A9" w14:textId="11EB0466" w:rsidR="00B350F1" w:rsidRPr="00B62966" w:rsidRDefault="00B350F1" w:rsidP="007F255E">
      <w:pPr>
        <w:spacing w:line="480" w:lineRule="auto"/>
        <w:ind w:firstLine="720"/>
        <w:jc w:val="both"/>
        <w:rPr>
          <w:rFonts w:ascii="Times New Roman" w:hAnsi="Times New Roman"/>
          <w:i/>
          <w:sz w:val="24"/>
          <w:szCs w:val="24"/>
          <w:lang w:val="en-US"/>
        </w:rPr>
      </w:pPr>
      <w:r w:rsidRPr="00C37BB3">
        <w:rPr>
          <w:rFonts w:ascii="Times New Roman" w:hAnsi="Times New Roman"/>
          <w:sz w:val="24"/>
          <w:szCs w:val="24"/>
          <w:lang w:val="en-US"/>
        </w:rPr>
        <w:t xml:space="preserve">Latinoamérica, </w:t>
      </w:r>
      <w:r w:rsidR="00887340" w:rsidRPr="00C37BB3">
        <w:rPr>
          <w:rFonts w:ascii="Times New Roman" w:hAnsi="Times New Roman"/>
          <w:sz w:val="24"/>
          <w:szCs w:val="24"/>
          <w:lang w:val="en-US"/>
        </w:rPr>
        <w:t>Argentina</w:t>
      </w:r>
      <w:r w:rsidR="00F57D6B" w:rsidRPr="00C37BB3">
        <w:rPr>
          <w:rFonts w:ascii="Times New Roman" w:hAnsi="Times New Roman"/>
          <w:sz w:val="24"/>
          <w:szCs w:val="24"/>
          <w:lang w:val="en-US"/>
        </w:rPr>
        <w:t xml:space="preserve">, </w:t>
      </w:r>
      <w:r w:rsidR="00887340" w:rsidRPr="00C37BB3">
        <w:rPr>
          <w:rFonts w:ascii="Times New Roman" w:hAnsi="Times New Roman"/>
          <w:sz w:val="24"/>
          <w:szCs w:val="24"/>
          <w:lang w:val="en-US"/>
        </w:rPr>
        <w:t xml:space="preserve">neoliberalism, Carlos Ménem, Charly García, </w:t>
      </w:r>
      <w:r w:rsidRPr="00C37BB3">
        <w:rPr>
          <w:rFonts w:ascii="Times New Roman" w:hAnsi="Times New Roman"/>
          <w:sz w:val="24"/>
          <w:szCs w:val="24"/>
          <w:lang w:val="en-US"/>
        </w:rPr>
        <w:t xml:space="preserve">rock music, </w:t>
      </w:r>
      <w:r w:rsidR="00887340" w:rsidRPr="00C37BB3">
        <w:rPr>
          <w:rFonts w:ascii="Times New Roman" w:hAnsi="Times New Roman"/>
          <w:sz w:val="24"/>
          <w:szCs w:val="24"/>
          <w:lang w:val="en-US"/>
        </w:rPr>
        <w:t xml:space="preserve">parody, multidisciplinary strategies, </w:t>
      </w:r>
      <w:r w:rsidRPr="00C37BB3">
        <w:rPr>
          <w:rFonts w:ascii="Times New Roman" w:hAnsi="Times New Roman"/>
          <w:sz w:val="24"/>
          <w:szCs w:val="24"/>
          <w:lang w:val="en-US"/>
        </w:rPr>
        <w:t>aesthetic transgression</w:t>
      </w:r>
    </w:p>
    <w:p w14:paraId="36CB6622" w14:textId="37F77EFC" w:rsidR="00B32CC1" w:rsidRPr="00C37BB3" w:rsidRDefault="00877117" w:rsidP="007F255E">
      <w:pPr>
        <w:spacing w:line="480" w:lineRule="auto"/>
        <w:ind w:firstLine="720"/>
        <w:jc w:val="both"/>
        <w:rPr>
          <w:rFonts w:ascii="Times New Roman" w:hAnsi="Times New Roman"/>
          <w:b/>
          <w:sz w:val="24"/>
          <w:szCs w:val="24"/>
          <w:lang w:val="en-US"/>
        </w:rPr>
      </w:pPr>
      <w:r w:rsidRPr="00C37BB3">
        <w:rPr>
          <w:rFonts w:ascii="Times New Roman" w:hAnsi="Times New Roman"/>
          <w:b/>
          <w:sz w:val="24"/>
          <w:szCs w:val="24"/>
          <w:lang w:val="en-US"/>
        </w:rPr>
        <w:t>Abstract</w:t>
      </w:r>
      <w:r w:rsidR="002B44BA" w:rsidRPr="00C37BB3">
        <w:rPr>
          <w:rFonts w:ascii="Times New Roman" w:hAnsi="Times New Roman"/>
          <w:b/>
          <w:sz w:val="24"/>
          <w:szCs w:val="24"/>
          <w:lang w:val="en-US"/>
        </w:rPr>
        <w:t xml:space="preserve"> </w:t>
      </w:r>
    </w:p>
    <w:p w14:paraId="78D4E34F" w14:textId="267E13ED" w:rsidR="00F31AA0" w:rsidRPr="0000230D" w:rsidRDefault="00F31AA0" w:rsidP="007F255E">
      <w:pPr>
        <w:spacing w:line="480" w:lineRule="auto"/>
        <w:jc w:val="both"/>
        <w:rPr>
          <w:rFonts w:ascii="Times New Roman" w:hAnsi="Times New Roman"/>
          <w:sz w:val="24"/>
          <w:szCs w:val="24"/>
          <w:lang w:val="en-US"/>
        </w:rPr>
      </w:pPr>
      <w:r w:rsidRPr="007F255E">
        <w:rPr>
          <w:rFonts w:ascii="Times New Roman" w:hAnsi="Times New Roman"/>
          <w:sz w:val="24"/>
          <w:szCs w:val="24"/>
          <w:lang w:val="en-US"/>
        </w:rPr>
        <w:t>In Argentina, during the Nineties, the Peronism changes radically from a populism to a neo-</w:t>
      </w:r>
      <w:r w:rsidR="00887340" w:rsidRPr="007F255E">
        <w:rPr>
          <w:rFonts w:ascii="Times New Roman" w:hAnsi="Times New Roman"/>
          <w:sz w:val="24"/>
          <w:szCs w:val="24"/>
          <w:lang w:val="en-US"/>
        </w:rPr>
        <w:t>liberalism</w:t>
      </w:r>
      <w:r w:rsidRPr="007F255E">
        <w:rPr>
          <w:rFonts w:ascii="Times New Roman" w:hAnsi="Times New Roman"/>
          <w:sz w:val="24"/>
          <w:szCs w:val="24"/>
          <w:lang w:val="en-US"/>
        </w:rPr>
        <w:t xml:space="preserve"> led </w:t>
      </w:r>
      <w:r w:rsidRPr="0000230D">
        <w:rPr>
          <w:rFonts w:ascii="Times New Roman" w:hAnsi="Times New Roman"/>
          <w:sz w:val="24"/>
          <w:szCs w:val="24"/>
          <w:lang w:val="en-US"/>
        </w:rPr>
        <w:t xml:space="preserve">by Carlos Ménem, president from 1989 through 1999. </w:t>
      </w:r>
      <w:r w:rsidR="0000230D" w:rsidRPr="0000230D">
        <w:rPr>
          <w:rFonts w:ascii="Times New Roman" w:hAnsi="Times New Roman"/>
          <w:sz w:val="24"/>
          <w:szCs w:val="24"/>
          <w:lang w:val="en-US"/>
        </w:rPr>
        <w:t>Char</w:t>
      </w:r>
      <w:r w:rsidR="00EA51F3">
        <w:rPr>
          <w:rFonts w:ascii="Times New Roman" w:hAnsi="Times New Roman"/>
          <w:sz w:val="24"/>
          <w:szCs w:val="24"/>
          <w:lang w:val="en-US"/>
        </w:rPr>
        <w:t>ly García, a polifacetic artist</w:t>
      </w:r>
      <w:r w:rsidR="0000230D" w:rsidRPr="0000230D">
        <w:rPr>
          <w:rFonts w:ascii="Times New Roman" w:hAnsi="Times New Roman"/>
          <w:sz w:val="24"/>
          <w:szCs w:val="24"/>
          <w:lang w:val="en-US"/>
        </w:rPr>
        <w:t xml:space="preserve"> </w:t>
      </w:r>
      <w:r w:rsidRPr="0000230D">
        <w:rPr>
          <w:rFonts w:ascii="Times New Roman" w:hAnsi="Times New Roman"/>
          <w:sz w:val="24"/>
          <w:szCs w:val="24"/>
          <w:lang w:val="en-US"/>
        </w:rPr>
        <w:t>develops new multidisciplinary strategies through parody, the main postmodern methodology of aesthetic transgression (Hutcheon</w:t>
      </w:r>
      <w:r w:rsidR="00575518">
        <w:rPr>
          <w:rFonts w:ascii="Times New Roman" w:hAnsi="Times New Roman"/>
          <w:sz w:val="24"/>
          <w:szCs w:val="24"/>
          <w:lang w:val="en-US"/>
        </w:rPr>
        <w:t>,</w:t>
      </w:r>
      <w:r w:rsidRPr="0000230D">
        <w:rPr>
          <w:rFonts w:ascii="Times New Roman" w:hAnsi="Times New Roman"/>
          <w:sz w:val="24"/>
          <w:szCs w:val="24"/>
          <w:lang w:val="en-US"/>
        </w:rPr>
        <w:t xml:space="preserve"> 2000). We will give some theoretical approaches related with the Latin American economic phenomenon</w:t>
      </w:r>
      <w:r w:rsidR="00670FC2" w:rsidRPr="0000230D">
        <w:rPr>
          <w:rFonts w:ascii="Times New Roman" w:hAnsi="Times New Roman"/>
          <w:sz w:val="24"/>
          <w:szCs w:val="24"/>
          <w:lang w:val="en-US"/>
        </w:rPr>
        <w:t>,</w:t>
      </w:r>
      <w:r w:rsidRPr="0000230D">
        <w:rPr>
          <w:rFonts w:ascii="Times New Roman" w:hAnsi="Times New Roman"/>
          <w:sz w:val="24"/>
          <w:szCs w:val="24"/>
          <w:lang w:val="en-US"/>
        </w:rPr>
        <w:t xml:space="preserve"> </w:t>
      </w:r>
      <w:r w:rsidR="00670FC2" w:rsidRPr="0000230D">
        <w:rPr>
          <w:rFonts w:ascii="Times New Roman" w:hAnsi="Times New Roman"/>
          <w:sz w:val="24"/>
          <w:szCs w:val="24"/>
          <w:lang w:val="en-US"/>
        </w:rPr>
        <w:t xml:space="preserve">aiming in three García’s albums, that exemplify his artistic and ideological evolution: </w:t>
      </w:r>
      <w:r w:rsidR="00670FC2" w:rsidRPr="0000230D">
        <w:rPr>
          <w:rFonts w:ascii="Times New Roman" w:hAnsi="Times New Roman"/>
          <w:i/>
          <w:sz w:val="24"/>
          <w:szCs w:val="24"/>
          <w:lang w:val="en-US"/>
        </w:rPr>
        <w:t>La hija de la lágrima</w:t>
      </w:r>
      <w:r w:rsidR="00670FC2" w:rsidRPr="0000230D">
        <w:rPr>
          <w:rFonts w:ascii="Times New Roman" w:hAnsi="Times New Roman"/>
          <w:sz w:val="24"/>
          <w:szCs w:val="24"/>
          <w:lang w:val="en-US"/>
        </w:rPr>
        <w:t xml:space="preserve"> (1994), </w:t>
      </w:r>
      <w:r w:rsidR="00670FC2" w:rsidRPr="0000230D">
        <w:rPr>
          <w:rFonts w:ascii="Times New Roman" w:hAnsi="Times New Roman"/>
          <w:i/>
          <w:sz w:val="24"/>
          <w:szCs w:val="24"/>
          <w:lang w:val="en-US"/>
        </w:rPr>
        <w:t xml:space="preserve">Say No </w:t>
      </w:r>
      <w:r w:rsidR="00670FC2" w:rsidRPr="00C37BB3">
        <w:rPr>
          <w:rFonts w:ascii="Times New Roman" w:hAnsi="Times New Roman"/>
          <w:i/>
          <w:sz w:val="24"/>
          <w:szCs w:val="24"/>
          <w:lang w:val="en-US"/>
        </w:rPr>
        <w:t>More</w:t>
      </w:r>
      <w:r w:rsidR="00670FC2" w:rsidRPr="00C37BB3">
        <w:rPr>
          <w:rFonts w:ascii="Times New Roman" w:hAnsi="Times New Roman"/>
          <w:sz w:val="24"/>
          <w:szCs w:val="24"/>
          <w:lang w:val="en-US"/>
        </w:rPr>
        <w:t xml:space="preserve"> (1996) and </w:t>
      </w:r>
      <w:r w:rsidR="00670FC2" w:rsidRPr="00C37BB3">
        <w:rPr>
          <w:rFonts w:ascii="Times New Roman" w:hAnsi="Times New Roman"/>
          <w:i/>
          <w:sz w:val="24"/>
          <w:szCs w:val="24"/>
          <w:lang w:val="en-US"/>
        </w:rPr>
        <w:t xml:space="preserve">Demasiado </w:t>
      </w:r>
      <w:r w:rsidR="00873896" w:rsidRPr="00C37BB3">
        <w:rPr>
          <w:rFonts w:ascii="Times New Roman" w:hAnsi="Times New Roman"/>
          <w:i/>
          <w:sz w:val="24"/>
          <w:szCs w:val="24"/>
          <w:lang w:val="en-US"/>
        </w:rPr>
        <w:t>ego</w:t>
      </w:r>
      <w:r w:rsidR="00873896" w:rsidRPr="00C37BB3">
        <w:rPr>
          <w:rFonts w:ascii="Times New Roman" w:hAnsi="Times New Roman"/>
          <w:sz w:val="24"/>
          <w:szCs w:val="24"/>
          <w:lang w:val="en-US"/>
        </w:rPr>
        <w:t xml:space="preserve"> </w:t>
      </w:r>
      <w:r w:rsidR="00670FC2" w:rsidRPr="00C37BB3">
        <w:rPr>
          <w:rFonts w:ascii="Times New Roman" w:hAnsi="Times New Roman"/>
          <w:sz w:val="24"/>
          <w:szCs w:val="24"/>
          <w:lang w:val="en-US"/>
        </w:rPr>
        <w:t xml:space="preserve">(1999); </w:t>
      </w:r>
      <w:r w:rsidRPr="00C37BB3">
        <w:rPr>
          <w:rFonts w:ascii="Times New Roman" w:hAnsi="Times New Roman"/>
          <w:sz w:val="24"/>
          <w:szCs w:val="24"/>
          <w:lang w:val="en-US"/>
        </w:rPr>
        <w:t>exploring the iterations of parody: binding, blendi</w:t>
      </w:r>
      <w:r w:rsidR="00670FC2" w:rsidRPr="00C37BB3">
        <w:rPr>
          <w:rFonts w:ascii="Times New Roman" w:hAnsi="Times New Roman"/>
          <w:sz w:val="24"/>
          <w:szCs w:val="24"/>
          <w:lang w:val="en-US"/>
        </w:rPr>
        <w:t>ng and banging (Chambers</w:t>
      </w:r>
      <w:r w:rsidR="00575518" w:rsidRPr="00C37BB3">
        <w:rPr>
          <w:rFonts w:ascii="Times New Roman" w:hAnsi="Times New Roman"/>
          <w:sz w:val="24"/>
          <w:szCs w:val="24"/>
          <w:lang w:val="en-US"/>
        </w:rPr>
        <w:t>,</w:t>
      </w:r>
      <w:r w:rsidR="00670FC2" w:rsidRPr="00C37BB3">
        <w:rPr>
          <w:rFonts w:ascii="Times New Roman" w:hAnsi="Times New Roman"/>
          <w:sz w:val="24"/>
          <w:szCs w:val="24"/>
          <w:lang w:val="en-US"/>
        </w:rPr>
        <w:t xml:space="preserve"> 2012).</w:t>
      </w:r>
    </w:p>
    <w:p w14:paraId="69A3CD98" w14:textId="77777777" w:rsidR="00523ECE" w:rsidRPr="00575518" w:rsidRDefault="00523ECE" w:rsidP="0000230D">
      <w:pPr>
        <w:spacing w:after="160" w:line="360" w:lineRule="auto"/>
        <w:jc w:val="both"/>
        <w:rPr>
          <w:rFonts w:ascii="Times New Roman" w:hAnsi="Times New Roman"/>
          <w:i/>
          <w:sz w:val="24"/>
          <w:szCs w:val="24"/>
          <w:lang w:val="en-US"/>
        </w:rPr>
      </w:pPr>
    </w:p>
    <w:p w14:paraId="52C58C24" w14:textId="4C133E53" w:rsidR="001B46AE" w:rsidRPr="00C37BB3" w:rsidRDefault="001B46AE" w:rsidP="0000230D">
      <w:pPr>
        <w:spacing w:after="160" w:line="360" w:lineRule="auto"/>
        <w:jc w:val="both"/>
        <w:rPr>
          <w:rFonts w:ascii="Times New Roman" w:hAnsi="Times New Roman"/>
          <w:b/>
          <w:sz w:val="28"/>
          <w:szCs w:val="24"/>
          <w:lang w:val="es-MX"/>
        </w:rPr>
      </w:pPr>
      <w:r w:rsidRPr="00C37BB3">
        <w:rPr>
          <w:rFonts w:ascii="Times New Roman" w:hAnsi="Times New Roman"/>
          <w:b/>
          <w:sz w:val="28"/>
          <w:szCs w:val="24"/>
          <w:lang w:val="es-MX"/>
        </w:rPr>
        <w:t xml:space="preserve">Introducción </w:t>
      </w:r>
    </w:p>
    <w:p w14:paraId="14BD0014" w14:textId="77777777" w:rsidR="00B350F1" w:rsidRPr="0000230D" w:rsidRDefault="00B350F1" w:rsidP="00B350F1">
      <w:pPr>
        <w:spacing w:line="360" w:lineRule="auto"/>
        <w:ind w:left="2970"/>
        <w:jc w:val="both"/>
        <w:rPr>
          <w:rFonts w:ascii="Times New Roman" w:hAnsi="Times New Roman"/>
          <w:i/>
          <w:sz w:val="24"/>
          <w:szCs w:val="24"/>
          <w:lang w:val="es-MX"/>
        </w:rPr>
      </w:pPr>
      <w:r w:rsidRPr="0000230D">
        <w:rPr>
          <w:rFonts w:ascii="Times New Roman" w:hAnsi="Times New Roman"/>
          <w:i/>
          <w:sz w:val="24"/>
          <w:szCs w:val="24"/>
          <w:lang w:val="es-MX"/>
        </w:rPr>
        <w:t xml:space="preserve">Cada artista crea sus propios precursores. Su trabajo modifica nuestra concepción del pasado, así como modificará el futuro. </w:t>
      </w:r>
    </w:p>
    <w:p w14:paraId="31B8AA93" w14:textId="6380B899" w:rsidR="00B350F1" w:rsidRPr="00C37BB3" w:rsidRDefault="00B350F1" w:rsidP="00B350F1">
      <w:pPr>
        <w:spacing w:line="360" w:lineRule="auto"/>
        <w:jc w:val="right"/>
        <w:rPr>
          <w:rFonts w:ascii="Times New Roman" w:hAnsi="Times New Roman"/>
          <w:sz w:val="24"/>
          <w:szCs w:val="24"/>
          <w:lang w:val="es-MX"/>
        </w:rPr>
      </w:pPr>
      <w:r w:rsidRPr="00C37BB3">
        <w:rPr>
          <w:rFonts w:ascii="Times New Roman" w:hAnsi="Times New Roman"/>
          <w:sz w:val="24"/>
          <w:szCs w:val="24"/>
          <w:lang w:val="es-MX"/>
        </w:rPr>
        <w:t>J.</w:t>
      </w:r>
      <w:r w:rsidR="00BE0DB1" w:rsidRPr="00C37BB3">
        <w:rPr>
          <w:rFonts w:ascii="Times New Roman" w:hAnsi="Times New Roman"/>
          <w:sz w:val="24"/>
          <w:szCs w:val="24"/>
          <w:lang w:val="es-MX"/>
        </w:rPr>
        <w:t xml:space="preserve"> </w:t>
      </w:r>
      <w:r w:rsidRPr="00C37BB3">
        <w:rPr>
          <w:rFonts w:ascii="Times New Roman" w:hAnsi="Times New Roman"/>
          <w:sz w:val="24"/>
          <w:szCs w:val="24"/>
          <w:lang w:val="es-MX"/>
        </w:rPr>
        <w:t>L. Borges</w:t>
      </w:r>
    </w:p>
    <w:p w14:paraId="2EB59FA4" w14:textId="77777777" w:rsidR="00B350F1" w:rsidRPr="00C37BB3" w:rsidRDefault="00B350F1" w:rsidP="00B350F1">
      <w:pPr>
        <w:spacing w:line="360" w:lineRule="auto"/>
        <w:ind w:firstLine="720"/>
        <w:jc w:val="right"/>
        <w:rPr>
          <w:rFonts w:ascii="Times New Roman" w:hAnsi="Times New Roman"/>
          <w:i/>
          <w:sz w:val="24"/>
          <w:szCs w:val="24"/>
        </w:rPr>
      </w:pPr>
      <w:r w:rsidRPr="00C37BB3">
        <w:rPr>
          <w:rFonts w:ascii="Times New Roman" w:hAnsi="Times New Roman"/>
          <w:i/>
          <w:sz w:val="24"/>
          <w:szCs w:val="24"/>
        </w:rPr>
        <w:t xml:space="preserve">Lo mío es una locura tan determinada que no puede salir mal. </w:t>
      </w:r>
    </w:p>
    <w:p w14:paraId="08BA2D20" w14:textId="77777777" w:rsidR="00B350F1" w:rsidRPr="00C37BB3" w:rsidRDefault="00B350F1" w:rsidP="00B350F1">
      <w:pPr>
        <w:spacing w:line="360" w:lineRule="auto"/>
        <w:ind w:firstLine="720"/>
        <w:jc w:val="right"/>
        <w:rPr>
          <w:rFonts w:ascii="Times New Roman" w:hAnsi="Times New Roman"/>
          <w:sz w:val="24"/>
          <w:szCs w:val="24"/>
          <w:lang w:val="es-MX"/>
        </w:rPr>
      </w:pPr>
      <w:r w:rsidRPr="00C37BB3">
        <w:rPr>
          <w:rFonts w:ascii="Times New Roman" w:hAnsi="Times New Roman"/>
          <w:sz w:val="24"/>
          <w:szCs w:val="24"/>
          <w:lang w:val="es-MX"/>
        </w:rPr>
        <w:t xml:space="preserve">Charly García, </w:t>
      </w:r>
      <w:r w:rsidRPr="00C37BB3">
        <w:rPr>
          <w:rFonts w:ascii="Times New Roman" w:hAnsi="Times New Roman"/>
          <w:i/>
          <w:sz w:val="24"/>
          <w:szCs w:val="24"/>
          <w:lang w:val="es-MX"/>
        </w:rPr>
        <w:t>Programa 220</w:t>
      </w:r>
      <w:r w:rsidRPr="00C37BB3">
        <w:rPr>
          <w:rFonts w:ascii="Times New Roman" w:hAnsi="Times New Roman"/>
          <w:sz w:val="24"/>
          <w:szCs w:val="24"/>
          <w:lang w:val="es-MX"/>
        </w:rPr>
        <w:t>, Canal 7, 1996</w:t>
      </w:r>
    </w:p>
    <w:p w14:paraId="42E6BD04" w14:textId="40220632" w:rsidR="00F42931" w:rsidRPr="0000230D" w:rsidRDefault="00AD76BD"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lastRenderedPageBreak/>
        <w:t xml:space="preserve">La premisa es contundente: </w:t>
      </w:r>
      <w:r w:rsidR="005E3CF2" w:rsidRPr="00C37BB3">
        <w:rPr>
          <w:rFonts w:ascii="Times New Roman" w:hAnsi="Times New Roman"/>
          <w:sz w:val="24"/>
          <w:szCs w:val="24"/>
        </w:rPr>
        <w:t xml:space="preserve">Charly </w:t>
      </w:r>
      <w:r w:rsidR="002F5BB8" w:rsidRPr="00C37BB3">
        <w:rPr>
          <w:rFonts w:ascii="Times New Roman" w:hAnsi="Times New Roman"/>
          <w:sz w:val="24"/>
          <w:szCs w:val="24"/>
        </w:rPr>
        <w:t xml:space="preserve">García </w:t>
      </w:r>
      <w:r w:rsidR="005E3CF2" w:rsidRPr="00C37BB3">
        <w:rPr>
          <w:rFonts w:ascii="Times New Roman" w:hAnsi="Times New Roman"/>
          <w:sz w:val="24"/>
          <w:szCs w:val="24"/>
        </w:rPr>
        <w:t xml:space="preserve">ha sido la antena de </w:t>
      </w:r>
      <w:r w:rsidR="002F5BB8" w:rsidRPr="00C37BB3">
        <w:rPr>
          <w:rFonts w:ascii="Times New Roman" w:hAnsi="Times New Roman"/>
          <w:sz w:val="24"/>
          <w:szCs w:val="24"/>
        </w:rPr>
        <w:t xml:space="preserve">la </w:t>
      </w:r>
      <w:r w:rsidR="005E3CF2" w:rsidRPr="00C37BB3">
        <w:rPr>
          <w:rFonts w:ascii="Times New Roman" w:hAnsi="Times New Roman"/>
          <w:sz w:val="24"/>
          <w:szCs w:val="24"/>
        </w:rPr>
        <w:t xml:space="preserve">Argentina, </w:t>
      </w:r>
      <w:r w:rsidR="002F5BB8" w:rsidRPr="00C37BB3">
        <w:rPr>
          <w:rFonts w:ascii="Times New Roman" w:hAnsi="Times New Roman"/>
          <w:sz w:val="24"/>
          <w:szCs w:val="24"/>
        </w:rPr>
        <w:t>dice Fito P</w:t>
      </w:r>
      <w:r w:rsidR="00BE0DB1" w:rsidRPr="00C37BB3">
        <w:rPr>
          <w:rFonts w:ascii="Times New Roman" w:hAnsi="Times New Roman"/>
          <w:sz w:val="24"/>
          <w:szCs w:val="24"/>
        </w:rPr>
        <w:t>á</w:t>
      </w:r>
      <w:r w:rsidR="002F5BB8" w:rsidRPr="00C37BB3">
        <w:rPr>
          <w:rFonts w:ascii="Times New Roman" w:hAnsi="Times New Roman"/>
          <w:sz w:val="24"/>
          <w:szCs w:val="24"/>
        </w:rPr>
        <w:t>ez,</w:t>
      </w:r>
      <w:r w:rsidR="002F5BB8" w:rsidRPr="0000230D">
        <w:rPr>
          <w:rFonts w:ascii="Times New Roman" w:hAnsi="Times New Roman"/>
          <w:sz w:val="24"/>
          <w:szCs w:val="24"/>
        </w:rPr>
        <w:t xml:space="preserve"> </w:t>
      </w:r>
      <w:r w:rsidR="005E3CF2" w:rsidRPr="0000230D">
        <w:rPr>
          <w:rFonts w:ascii="Times New Roman" w:hAnsi="Times New Roman"/>
          <w:sz w:val="24"/>
          <w:szCs w:val="24"/>
        </w:rPr>
        <w:t xml:space="preserve">por él han pasado todas las fuerzas, las </w:t>
      </w:r>
      <w:r w:rsidR="004D55C9" w:rsidRPr="0000230D">
        <w:rPr>
          <w:rFonts w:ascii="Times New Roman" w:hAnsi="Times New Roman"/>
          <w:sz w:val="24"/>
          <w:szCs w:val="24"/>
        </w:rPr>
        <w:t>sin</w:t>
      </w:r>
      <w:r w:rsidR="002F5BB8" w:rsidRPr="0000230D">
        <w:rPr>
          <w:rFonts w:ascii="Times New Roman" w:hAnsi="Times New Roman"/>
          <w:sz w:val="24"/>
          <w:szCs w:val="24"/>
        </w:rPr>
        <w:t>iestras y las maravillosas</w:t>
      </w:r>
      <w:r w:rsidR="00F42931" w:rsidRPr="0000230D">
        <w:rPr>
          <w:rStyle w:val="Refdenotaalfinal"/>
          <w:rFonts w:ascii="Times New Roman" w:hAnsi="Times New Roman"/>
          <w:sz w:val="24"/>
          <w:szCs w:val="24"/>
        </w:rPr>
        <w:endnoteReference w:id="1"/>
      </w:r>
      <w:r w:rsidR="005E3CF2" w:rsidRPr="0000230D">
        <w:rPr>
          <w:rFonts w:ascii="Times New Roman" w:hAnsi="Times New Roman"/>
          <w:sz w:val="24"/>
          <w:szCs w:val="24"/>
        </w:rPr>
        <w:t>.</w:t>
      </w:r>
      <w:r w:rsidRPr="0000230D">
        <w:rPr>
          <w:rFonts w:ascii="Times New Roman" w:hAnsi="Times New Roman"/>
          <w:sz w:val="24"/>
          <w:szCs w:val="24"/>
        </w:rPr>
        <w:t xml:space="preserve"> </w:t>
      </w:r>
      <w:r w:rsidR="004D55C9" w:rsidRPr="0000230D">
        <w:rPr>
          <w:rFonts w:ascii="Times New Roman" w:hAnsi="Times New Roman"/>
          <w:sz w:val="24"/>
          <w:szCs w:val="24"/>
        </w:rPr>
        <w:t>Charly e</w:t>
      </w:r>
      <w:r w:rsidRPr="0000230D">
        <w:rPr>
          <w:rFonts w:ascii="Times New Roman" w:hAnsi="Times New Roman"/>
          <w:sz w:val="24"/>
          <w:szCs w:val="24"/>
        </w:rPr>
        <w:t xml:space="preserve">ncarnó </w:t>
      </w:r>
      <w:r w:rsidR="002F5BB8" w:rsidRPr="0000230D">
        <w:rPr>
          <w:rFonts w:ascii="Times New Roman" w:hAnsi="Times New Roman"/>
          <w:sz w:val="24"/>
          <w:szCs w:val="24"/>
        </w:rPr>
        <w:t xml:space="preserve">a través de la música </w:t>
      </w:r>
      <w:r w:rsidR="002F5BB8" w:rsidRPr="00873896">
        <w:rPr>
          <w:rFonts w:ascii="Times New Roman" w:hAnsi="Times New Roman"/>
          <w:sz w:val="24"/>
          <w:szCs w:val="24"/>
        </w:rPr>
        <w:t>rock</w:t>
      </w:r>
      <w:r w:rsidR="002F5BB8" w:rsidRPr="0000230D">
        <w:rPr>
          <w:rFonts w:ascii="Times New Roman" w:hAnsi="Times New Roman"/>
          <w:sz w:val="24"/>
          <w:szCs w:val="24"/>
        </w:rPr>
        <w:t xml:space="preserve"> </w:t>
      </w:r>
      <w:r w:rsidRPr="0000230D">
        <w:rPr>
          <w:rFonts w:ascii="Times New Roman" w:hAnsi="Times New Roman"/>
          <w:sz w:val="24"/>
          <w:szCs w:val="24"/>
        </w:rPr>
        <w:t>la resistencia cultural durant</w:t>
      </w:r>
      <w:r w:rsidR="0000145E" w:rsidRPr="0000230D">
        <w:rPr>
          <w:rFonts w:ascii="Times New Roman" w:hAnsi="Times New Roman"/>
          <w:sz w:val="24"/>
          <w:szCs w:val="24"/>
        </w:rPr>
        <w:t>e las dictaduras de los setenta hasta principios de los ochenta</w:t>
      </w:r>
      <w:r w:rsidRPr="0000230D">
        <w:rPr>
          <w:rFonts w:ascii="Times New Roman" w:hAnsi="Times New Roman"/>
          <w:sz w:val="24"/>
          <w:szCs w:val="24"/>
        </w:rPr>
        <w:t xml:space="preserve">, fue la voz en medio de la represión y la tortura, el narrador de su tiempo, </w:t>
      </w:r>
      <w:r w:rsidR="0000145E" w:rsidRPr="0000230D">
        <w:rPr>
          <w:rFonts w:ascii="Times New Roman" w:hAnsi="Times New Roman"/>
          <w:sz w:val="24"/>
          <w:szCs w:val="24"/>
        </w:rPr>
        <w:t>amparado en</w:t>
      </w:r>
      <w:r w:rsidRPr="0000230D">
        <w:rPr>
          <w:rFonts w:ascii="Times New Roman" w:hAnsi="Times New Roman"/>
          <w:sz w:val="24"/>
          <w:szCs w:val="24"/>
        </w:rPr>
        <w:t xml:space="preserve"> una obra </w:t>
      </w:r>
      <w:r w:rsidR="0000145E" w:rsidRPr="0000230D">
        <w:rPr>
          <w:rFonts w:ascii="Times New Roman" w:hAnsi="Times New Roman"/>
          <w:sz w:val="24"/>
          <w:szCs w:val="24"/>
        </w:rPr>
        <w:t xml:space="preserve">espléndida, original, </w:t>
      </w:r>
      <w:r w:rsidRPr="0000230D">
        <w:rPr>
          <w:rFonts w:ascii="Times New Roman" w:hAnsi="Times New Roman"/>
          <w:sz w:val="24"/>
          <w:szCs w:val="24"/>
        </w:rPr>
        <w:t xml:space="preserve">cargada </w:t>
      </w:r>
      <w:r w:rsidR="00E06128" w:rsidRPr="0000230D">
        <w:rPr>
          <w:rFonts w:ascii="Times New Roman" w:hAnsi="Times New Roman"/>
          <w:sz w:val="24"/>
          <w:szCs w:val="24"/>
        </w:rPr>
        <w:t xml:space="preserve">en aquella época </w:t>
      </w:r>
      <w:r w:rsidRPr="0000230D">
        <w:rPr>
          <w:rFonts w:ascii="Times New Roman" w:hAnsi="Times New Roman"/>
          <w:sz w:val="24"/>
          <w:szCs w:val="24"/>
        </w:rPr>
        <w:t>de mensajes políticos a través del uso de la alegorí</w:t>
      </w:r>
      <w:r w:rsidR="00473F2F" w:rsidRPr="0000230D">
        <w:rPr>
          <w:rFonts w:ascii="Times New Roman" w:hAnsi="Times New Roman"/>
          <w:sz w:val="24"/>
          <w:szCs w:val="24"/>
        </w:rPr>
        <w:t>a (Favoretto</w:t>
      </w:r>
      <w:r w:rsidR="00575518">
        <w:rPr>
          <w:rFonts w:ascii="Times New Roman" w:hAnsi="Times New Roman"/>
          <w:sz w:val="24"/>
          <w:szCs w:val="24"/>
        </w:rPr>
        <w:t>,</w:t>
      </w:r>
      <w:r w:rsidR="00473F2F" w:rsidRPr="0000230D">
        <w:rPr>
          <w:rFonts w:ascii="Times New Roman" w:hAnsi="Times New Roman"/>
          <w:sz w:val="24"/>
          <w:szCs w:val="24"/>
        </w:rPr>
        <w:t xml:space="preserve"> 2014) para trasmitir su discurso, d</w:t>
      </w:r>
      <w:r w:rsidR="00FA356A" w:rsidRPr="0000230D">
        <w:rPr>
          <w:rFonts w:ascii="Times New Roman" w:hAnsi="Times New Roman"/>
          <w:sz w:val="24"/>
          <w:szCs w:val="24"/>
        </w:rPr>
        <w:t>e una forma innovador</w:t>
      </w:r>
      <w:r w:rsidR="00473F2F" w:rsidRPr="0000230D">
        <w:rPr>
          <w:rFonts w:ascii="Times New Roman" w:hAnsi="Times New Roman"/>
          <w:sz w:val="24"/>
          <w:szCs w:val="24"/>
        </w:rPr>
        <w:t xml:space="preserve">a tanto en la </w:t>
      </w:r>
      <w:r w:rsidR="00473F2F" w:rsidRPr="00C37BB3">
        <w:rPr>
          <w:rFonts w:ascii="Times New Roman" w:hAnsi="Times New Roman"/>
          <w:sz w:val="24"/>
          <w:szCs w:val="24"/>
        </w:rPr>
        <w:t xml:space="preserve">producción musical como en el contenido </w:t>
      </w:r>
      <w:r w:rsidR="006C266F" w:rsidRPr="00C37BB3">
        <w:rPr>
          <w:rFonts w:ascii="Times New Roman" w:hAnsi="Times New Roman"/>
          <w:sz w:val="24"/>
          <w:szCs w:val="24"/>
        </w:rPr>
        <w:t>crítico</w:t>
      </w:r>
      <w:r w:rsidR="00473F2F" w:rsidRPr="00C37BB3">
        <w:rPr>
          <w:rFonts w:ascii="Times New Roman" w:hAnsi="Times New Roman"/>
          <w:sz w:val="24"/>
          <w:szCs w:val="24"/>
        </w:rPr>
        <w:t xml:space="preserve"> de sus letras. </w:t>
      </w:r>
      <w:r w:rsidR="00045C4D" w:rsidRPr="00C37BB3">
        <w:rPr>
          <w:rFonts w:ascii="Times New Roman" w:hAnsi="Times New Roman"/>
          <w:sz w:val="24"/>
          <w:szCs w:val="24"/>
        </w:rPr>
        <w:t xml:space="preserve">A diferencia de </w:t>
      </w:r>
      <w:r w:rsidR="006C266F" w:rsidRPr="00C37BB3">
        <w:rPr>
          <w:rFonts w:ascii="Times New Roman" w:hAnsi="Times New Roman"/>
          <w:sz w:val="24"/>
          <w:szCs w:val="24"/>
        </w:rPr>
        <w:t>otros músicos</w:t>
      </w:r>
      <w:r w:rsidR="00045C4D" w:rsidRPr="00C37BB3">
        <w:rPr>
          <w:rFonts w:ascii="Times New Roman" w:hAnsi="Times New Roman"/>
          <w:sz w:val="24"/>
          <w:szCs w:val="24"/>
        </w:rPr>
        <w:t xml:space="preserve">, como León Gieco y Mercedes Sosa, quienes vivieron el exilio durante el período dictatorial, irónicamente Charly tuvo más problemas con la policía en democracia. </w:t>
      </w:r>
      <w:r w:rsidR="00612BD8" w:rsidRPr="00C37BB3">
        <w:rPr>
          <w:rFonts w:ascii="Times New Roman" w:hAnsi="Times New Roman"/>
          <w:sz w:val="24"/>
          <w:szCs w:val="24"/>
        </w:rPr>
        <w:t>Como menciona su biógrafo, Sergio Marchi, “en los noventa comienzan los discos raros, incomprensibles, las internaciones, las declaraciones exasperantes, el genio desgarrado, el miedo a que se muera; comienza todo ese personaje que es una estrella de rock en problemas y que al público tanto le gusta ver</w:t>
      </w:r>
      <w:r w:rsidR="00CF7748" w:rsidRPr="00C37BB3">
        <w:rPr>
          <w:rFonts w:ascii="Times New Roman" w:hAnsi="Times New Roman"/>
          <w:sz w:val="24"/>
          <w:szCs w:val="24"/>
        </w:rPr>
        <w:t>” (El karma de vivir al sur</w:t>
      </w:r>
      <w:r w:rsidR="00612BD8" w:rsidRPr="00C37BB3">
        <w:rPr>
          <w:rFonts w:ascii="Times New Roman" w:hAnsi="Times New Roman"/>
          <w:sz w:val="24"/>
          <w:szCs w:val="24"/>
        </w:rPr>
        <w:t>).</w:t>
      </w:r>
      <w:r w:rsidR="00612BD8" w:rsidRPr="0000230D">
        <w:rPr>
          <w:rFonts w:ascii="Times New Roman" w:hAnsi="Times New Roman"/>
          <w:sz w:val="24"/>
          <w:szCs w:val="24"/>
        </w:rPr>
        <w:t xml:space="preserve"> </w:t>
      </w:r>
    </w:p>
    <w:p w14:paraId="04824196" w14:textId="6CA8666E" w:rsidR="005E3CF2" w:rsidRPr="0000230D" w:rsidRDefault="0000145E" w:rsidP="007F255E">
      <w:pPr>
        <w:spacing w:line="480" w:lineRule="auto"/>
        <w:ind w:firstLine="720"/>
        <w:jc w:val="both"/>
        <w:rPr>
          <w:rFonts w:ascii="Times New Roman" w:hAnsi="Times New Roman"/>
          <w:sz w:val="24"/>
          <w:szCs w:val="24"/>
        </w:rPr>
      </w:pPr>
      <w:r w:rsidRPr="0000230D">
        <w:rPr>
          <w:rFonts w:ascii="Times New Roman" w:hAnsi="Times New Roman"/>
          <w:sz w:val="24"/>
          <w:szCs w:val="24"/>
        </w:rPr>
        <w:t xml:space="preserve">En los </w:t>
      </w:r>
      <w:r w:rsidR="00E06128" w:rsidRPr="0000230D">
        <w:rPr>
          <w:rFonts w:ascii="Times New Roman" w:hAnsi="Times New Roman"/>
          <w:sz w:val="24"/>
          <w:szCs w:val="24"/>
        </w:rPr>
        <w:t xml:space="preserve">años </w:t>
      </w:r>
      <w:r w:rsidRPr="0000230D">
        <w:rPr>
          <w:rFonts w:ascii="Times New Roman" w:hAnsi="Times New Roman"/>
          <w:sz w:val="24"/>
          <w:szCs w:val="24"/>
        </w:rPr>
        <w:t xml:space="preserve">noventa Fito hablaba de </w:t>
      </w:r>
      <w:r w:rsidR="00E2448B" w:rsidRPr="0000230D">
        <w:rPr>
          <w:rFonts w:ascii="Times New Roman" w:hAnsi="Times New Roman"/>
          <w:sz w:val="24"/>
          <w:szCs w:val="24"/>
        </w:rPr>
        <w:t>“</w:t>
      </w:r>
      <w:r w:rsidRPr="0000230D">
        <w:rPr>
          <w:rFonts w:ascii="Times New Roman" w:hAnsi="Times New Roman"/>
          <w:sz w:val="24"/>
          <w:szCs w:val="24"/>
        </w:rPr>
        <w:t>tiempos egoístas y mezquinos</w:t>
      </w:r>
      <w:r w:rsidR="00E2448B" w:rsidRPr="0000230D">
        <w:rPr>
          <w:rFonts w:ascii="Times New Roman" w:hAnsi="Times New Roman"/>
          <w:sz w:val="24"/>
          <w:szCs w:val="24"/>
        </w:rPr>
        <w:t>”</w:t>
      </w:r>
      <w:r w:rsidRPr="0000230D">
        <w:rPr>
          <w:rFonts w:ascii="Times New Roman" w:hAnsi="Times New Roman"/>
          <w:sz w:val="24"/>
          <w:szCs w:val="24"/>
        </w:rPr>
        <w:t xml:space="preserve">, Gieco advertía: </w:t>
      </w:r>
      <w:r w:rsidR="00E2448B" w:rsidRPr="0000230D">
        <w:rPr>
          <w:rFonts w:ascii="Times New Roman" w:hAnsi="Times New Roman"/>
          <w:sz w:val="24"/>
          <w:szCs w:val="24"/>
        </w:rPr>
        <w:t>“</w:t>
      </w:r>
      <w:r w:rsidRPr="0000230D">
        <w:rPr>
          <w:rFonts w:ascii="Times New Roman" w:hAnsi="Times New Roman"/>
          <w:sz w:val="24"/>
          <w:szCs w:val="24"/>
        </w:rPr>
        <w:t>En esta globalización todos los globos se revientan</w:t>
      </w:r>
      <w:r w:rsidR="00E2448B" w:rsidRPr="0000230D">
        <w:rPr>
          <w:rFonts w:ascii="Times New Roman" w:hAnsi="Times New Roman"/>
          <w:sz w:val="24"/>
          <w:szCs w:val="24"/>
        </w:rPr>
        <w:t>”</w:t>
      </w:r>
      <w:r w:rsidRPr="0000230D">
        <w:rPr>
          <w:rFonts w:ascii="Times New Roman" w:hAnsi="Times New Roman"/>
          <w:sz w:val="24"/>
          <w:szCs w:val="24"/>
        </w:rPr>
        <w:t xml:space="preserve">, Calamaro exigía: </w:t>
      </w:r>
      <w:r w:rsidR="00E2448B" w:rsidRPr="0000230D">
        <w:rPr>
          <w:rFonts w:ascii="Times New Roman" w:hAnsi="Times New Roman"/>
          <w:sz w:val="24"/>
          <w:szCs w:val="24"/>
        </w:rPr>
        <w:t>“</w:t>
      </w:r>
      <w:r w:rsidRPr="0000230D">
        <w:rPr>
          <w:rFonts w:ascii="Times New Roman" w:hAnsi="Times New Roman"/>
          <w:sz w:val="24"/>
          <w:szCs w:val="24"/>
        </w:rPr>
        <w:t>Señor banquero devuélvame el dinero</w:t>
      </w:r>
      <w:r w:rsidR="00E2448B" w:rsidRPr="0000230D">
        <w:rPr>
          <w:rFonts w:ascii="Times New Roman" w:hAnsi="Times New Roman"/>
          <w:sz w:val="24"/>
          <w:szCs w:val="24"/>
        </w:rPr>
        <w:t>”</w:t>
      </w:r>
      <w:r w:rsidRPr="0000230D">
        <w:rPr>
          <w:rFonts w:ascii="Times New Roman" w:hAnsi="Times New Roman"/>
          <w:sz w:val="24"/>
          <w:szCs w:val="24"/>
        </w:rPr>
        <w:t xml:space="preserve">. En </w:t>
      </w:r>
      <w:r w:rsidR="00932B9B" w:rsidRPr="0000230D">
        <w:rPr>
          <w:rFonts w:ascii="Times New Roman" w:hAnsi="Times New Roman"/>
          <w:sz w:val="24"/>
          <w:szCs w:val="24"/>
        </w:rPr>
        <w:t>cambio,</w:t>
      </w:r>
      <w:r w:rsidRPr="0000230D">
        <w:rPr>
          <w:rFonts w:ascii="Times New Roman" w:hAnsi="Times New Roman"/>
          <w:sz w:val="24"/>
          <w:szCs w:val="24"/>
        </w:rPr>
        <w:t xml:space="preserve"> Charly, durante el regreso de Serú Girán a los escenarios en 1993</w:t>
      </w:r>
      <w:r w:rsidR="009621FC" w:rsidRPr="0000230D">
        <w:rPr>
          <w:rFonts w:ascii="Times New Roman" w:hAnsi="Times New Roman"/>
          <w:sz w:val="24"/>
          <w:szCs w:val="24"/>
        </w:rPr>
        <w:t xml:space="preserve"> respondía</w:t>
      </w:r>
      <w:r w:rsidR="00E2448B" w:rsidRPr="0000230D">
        <w:rPr>
          <w:rFonts w:ascii="Times New Roman" w:hAnsi="Times New Roman"/>
          <w:sz w:val="24"/>
          <w:szCs w:val="24"/>
        </w:rPr>
        <w:t>: “</w:t>
      </w:r>
      <w:r w:rsidRPr="0000230D">
        <w:rPr>
          <w:rFonts w:ascii="Times New Roman" w:hAnsi="Times New Roman"/>
          <w:sz w:val="24"/>
          <w:szCs w:val="24"/>
        </w:rPr>
        <w:t>Lo hicimos por plata</w:t>
      </w:r>
      <w:r w:rsidR="00E2448B" w:rsidRPr="0000230D">
        <w:rPr>
          <w:rFonts w:ascii="Times New Roman" w:hAnsi="Times New Roman"/>
          <w:sz w:val="24"/>
          <w:szCs w:val="24"/>
        </w:rPr>
        <w:t>”</w:t>
      </w:r>
      <w:r w:rsidRPr="0000230D">
        <w:rPr>
          <w:rFonts w:ascii="Times New Roman" w:hAnsi="Times New Roman"/>
          <w:sz w:val="24"/>
          <w:szCs w:val="24"/>
        </w:rPr>
        <w:t xml:space="preserve">. </w:t>
      </w:r>
      <w:r w:rsidR="005E3CF2" w:rsidRPr="0000230D">
        <w:rPr>
          <w:rFonts w:ascii="Times New Roman" w:hAnsi="Times New Roman"/>
          <w:sz w:val="24"/>
          <w:szCs w:val="24"/>
        </w:rPr>
        <w:t>¿Es comprensible que</w:t>
      </w:r>
      <w:r w:rsidR="00045C4D" w:rsidRPr="0000230D">
        <w:rPr>
          <w:rFonts w:ascii="Times New Roman" w:hAnsi="Times New Roman"/>
          <w:sz w:val="24"/>
          <w:szCs w:val="24"/>
        </w:rPr>
        <w:t xml:space="preserve"> </w:t>
      </w:r>
      <w:r w:rsidR="005E3CF2" w:rsidRPr="0000230D">
        <w:rPr>
          <w:rFonts w:ascii="Times New Roman" w:hAnsi="Times New Roman"/>
          <w:sz w:val="24"/>
          <w:szCs w:val="24"/>
        </w:rPr>
        <w:t xml:space="preserve">un artista </w:t>
      </w:r>
      <w:r w:rsidR="00045C4D" w:rsidRPr="0000230D">
        <w:rPr>
          <w:rFonts w:ascii="Times New Roman" w:hAnsi="Times New Roman"/>
          <w:sz w:val="24"/>
          <w:szCs w:val="24"/>
        </w:rPr>
        <w:t xml:space="preserve">tan talentoso, </w:t>
      </w:r>
      <w:r w:rsidR="005E3CF2" w:rsidRPr="0000230D">
        <w:rPr>
          <w:rFonts w:ascii="Times New Roman" w:hAnsi="Times New Roman"/>
          <w:sz w:val="24"/>
          <w:szCs w:val="24"/>
        </w:rPr>
        <w:t xml:space="preserve">considerado </w:t>
      </w:r>
      <w:r w:rsidR="00045C4D" w:rsidRPr="0000230D">
        <w:rPr>
          <w:rFonts w:ascii="Times New Roman" w:hAnsi="Times New Roman"/>
          <w:sz w:val="24"/>
          <w:szCs w:val="24"/>
        </w:rPr>
        <w:t xml:space="preserve">además </w:t>
      </w:r>
      <w:r w:rsidR="00CC62FE" w:rsidRPr="0000230D">
        <w:rPr>
          <w:rFonts w:ascii="Times New Roman" w:hAnsi="Times New Roman"/>
          <w:sz w:val="24"/>
          <w:szCs w:val="24"/>
        </w:rPr>
        <w:t xml:space="preserve">un </w:t>
      </w:r>
      <w:r w:rsidR="00AD76BD" w:rsidRPr="0000230D">
        <w:rPr>
          <w:rFonts w:ascii="Times New Roman" w:hAnsi="Times New Roman"/>
          <w:sz w:val="24"/>
          <w:szCs w:val="24"/>
        </w:rPr>
        <w:t xml:space="preserve">emblema social </w:t>
      </w:r>
      <w:r w:rsidR="005E3CF2" w:rsidRPr="0000230D">
        <w:rPr>
          <w:rFonts w:ascii="Times New Roman" w:hAnsi="Times New Roman"/>
          <w:sz w:val="24"/>
          <w:szCs w:val="24"/>
        </w:rPr>
        <w:t xml:space="preserve">se </w:t>
      </w:r>
      <w:r w:rsidR="00045C4D" w:rsidRPr="0000230D">
        <w:rPr>
          <w:rFonts w:ascii="Times New Roman" w:hAnsi="Times New Roman"/>
          <w:sz w:val="24"/>
          <w:szCs w:val="24"/>
        </w:rPr>
        <w:t>transforme</w:t>
      </w:r>
      <w:r w:rsidR="005E3CF2" w:rsidRPr="0000230D">
        <w:rPr>
          <w:rFonts w:ascii="Times New Roman" w:hAnsi="Times New Roman"/>
          <w:sz w:val="24"/>
          <w:szCs w:val="24"/>
        </w:rPr>
        <w:t xml:space="preserve"> </w:t>
      </w:r>
      <w:r w:rsidR="00045C4D" w:rsidRPr="0000230D">
        <w:rPr>
          <w:rFonts w:ascii="Times New Roman" w:hAnsi="Times New Roman"/>
          <w:sz w:val="24"/>
          <w:szCs w:val="24"/>
        </w:rPr>
        <w:t xml:space="preserve">en </w:t>
      </w:r>
      <w:r w:rsidR="005E3CF2" w:rsidRPr="0000230D">
        <w:rPr>
          <w:rFonts w:ascii="Times New Roman" w:hAnsi="Times New Roman"/>
          <w:sz w:val="24"/>
          <w:szCs w:val="24"/>
        </w:rPr>
        <w:t xml:space="preserve">un </w:t>
      </w:r>
      <w:r w:rsidR="00045C4D" w:rsidRPr="0000230D">
        <w:rPr>
          <w:rFonts w:ascii="Times New Roman" w:hAnsi="Times New Roman"/>
          <w:sz w:val="24"/>
          <w:szCs w:val="24"/>
        </w:rPr>
        <w:t>antihéroe político</w:t>
      </w:r>
      <w:r w:rsidR="005E3CF2" w:rsidRPr="0000230D">
        <w:rPr>
          <w:rFonts w:ascii="Times New Roman" w:hAnsi="Times New Roman"/>
          <w:sz w:val="24"/>
          <w:szCs w:val="24"/>
        </w:rPr>
        <w:t xml:space="preserve">, </w:t>
      </w:r>
      <w:r w:rsidR="00045C4D" w:rsidRPr="0000230D">
        <w:rPr>
          <w:rFonts w:ascii="Times New Roman" w:hAnsi="Times New Roman"/>
          <w:sz w:val="24"/>
          <w:szCs w:val="24"/>
        </w:rPr>
        <w:t xml:space="preserve">un </w:t>
      </w:r>
      <w:r w:rsidRPr="0000230D">
        <w:rPr>
          <w:rFonts w:ascii="Times New Roman" w:hAnsi="Times New Roman"/>
          <w:sz w:val="24"/>
          <w:szCs w:val="24"/>
        </w:rPr>
        <w:t>polémico ente mediático</w:t>
      </w:r>
      <w:r w:rsidR="005E3CF2" w:rsidRPr="0000230D">
        <w:rPr>
          <w:rFonts w:ascii="Times New Roman" w:hAnsi="Times New Roman"/>
          <w:sz w:val="24"/>
          <w:szCs w:val="24"/>
        </w:rPr>
        <w:t xml:space="preserve"> </w:t>
      </w:r>
      <w:r w:rsidRPr="0000230D">
        <w:rPr>
          <w:rFonts w:ascii="Times New Roman" w:hAnsi="Times New Roman"/>
          <w:sz w:val="24"/>
          <w:szCs w:val="24"/>
        </w:rPr>
        <w:t xml:space="preserve">con tendencias </w:t>
      </w:r>
      <w:r w:rsidR="00045C4D" w:rsidRPr="00C37BB3">
        <w:rPr>
          <w:rFonts w:ascii="Times New Roman" w:hAnsi="Times New Roman"/>
          <w:sz w:val="24"/>
          <w:szCs w:val="24"/>
        </w:rPr>
        <w:t>neofascista</w:t>
      </w:r>
      <w:r w:rsidRPr="00C37BB3">
        <w:rPr>
          <w:rFonts w:ascii="Times New Roman" w:hAnsi="Times New Roman"/>
          <w:sz w:val="24"/>
          <w:szCs w:val="24"/>
        </w:rPr>
        <w:t>s</w:t>
      </w:r>
      <w:r w:rsidR="005E3CF2" w:rsidRPr="00C37BB3">
        <w:rPr>
          <w:rFonts w:ascii="Times New Roman" w:hAnsi="Times New Roman"/>
          <w:sz w:val="24"/>
          <w:szCs w:val="24"/>
        </w:rPr>
        <w:t xml:space="preserve"> </w:t>
      </w:r>
      <w:r w:rsidR="00045C4D" w:rsidRPr="00C37BB3">
        <w:rPr>
          <w:rFonts w:ascii="Times New Roman" w:hAnsi="Times New Roman"/>
          <w:sz w:val="24"/>
          <w:szCs w:val="24"/>
        </w:rPr>
        <w:t xml:space="preserve">amparado en el </w:t>
      </w:r>
      <w:r w:rsidR="00045C4D" w:rsidRPr="00C37BB3">
        <w:rPr>
          <w:rFonts w:ascii="Times New Roman" w:hAnsi="Times New Roman"/>
          <w:i/>
          <w:sz w:val="24"/>
          <w:szCs w:val="24"/>
        </w:rPr>
        <w:t>m</w:t>
      </w:r>
      <w:r w:rsidRPr="00C37BB3">
        <w:rPr>
          <w:rFonts w:ascii="Times New Roman" w:hAnsi="Times New Roman"/>
          <w:i/>
          <w:sz w:val="24"/>
          <w:szCs w:val="24"/>
        </w:rPr>
        <w:t>a</w:t>
      </w:r>
      <w:r w:rsidR="00045C4D" w:rsidRPr="00C37BB3">
        <w:rPr>
          <w:rFonts w:ascii="Times New Roman" w:hAnsi="Times New Roman"/>
          <w:i/>
          <w:sz w:val="24"/>
          <w:szCs w:val="24"/>
        </w:rPr>
        <w:t>rketing</w:t>
      </w:r>
      <w:r w:rsidR="005E3CF2" w:rsidRPr="00C37BB3">
        <w:rPr>
          <w:rFonts w:ascii="Times New Roman" w:hAnsi="Times New Roman"/>
          <w:sz w:val="24"/>
          <w:szCs w:val="24"/>
        </w:rPr>
        <w:t>?</w:t>
      </w:r>
      <w:r w:rsidR="0095402D" w:rsidRPr="00C37BB3">
        <w:rPr>
          <w:rFonts w:ascii="Times New Roman" w:hAnsi="Times New Roman"/>
          <w:sz w:val="24"/>
          <w:szCs w:val="24"/>
        </w:rPr>
        <w:t xml:space="preserve"> ¿Qué representa esta</w:t>
      </w:r>
      <w:r w:rsidR="00045C4D" w:rsidRPr="00C37BB3">
        <w:rPr>
          <w:rFonts w:ascii="Times New Roman" w:hAnsi="Times New Roman"/>
          <w:sz w:val="24"/>
          <w:szCs w:val="24"/>
        </w:rPr>
        <w:t xml:space="preserve"> </w:t>
      </w:r>
      <w:r w:rsidR="0095402D" w:rsidRPr="00C37BB3">
        <w:rPr>
          <w:rFonts w:ascii="Times New Roman" w:hAnsi="Times New Roman"/>
          <w:sz w:val="24"/>
          <w:szCs w:val="24"/>
        </w:rPr>
        <w:t xml:space="preserve">transformación </w:t>
      </w:r>
      <w:r w:rsidR="00531279" w:rsidRPr="00C37BB3">
        <w:rPr>
          <w:rFonts w:ascii="Times New Roman" w:hAnsi="Times New Roman"/>
          <w:sz w:val="24"/>
          <w:szCs w:val="24"/>
        </w:rPr>
        <w:t xml:space="preserve">con implicaciones ideológicas </w:t>
      </w:r>
      <w:r w:rsidR="00045C4D" w:rsidRPr="00C37BB3">
        <w:rPr>
          <w:rFonts w:ascii="Times New Roman" w:hAnsi="Times New Roman"/>
          <w:sz w:val="24"/>
          <w:szCs w:val="24"/>
        </w:rPr>
        <w:t>y qué nos dice de</w:t>
      </w:r>
      <w:r w:rsidRPr="00C37BB3">
        <w:rPr>
          <w:rFonts w:ascii="Times New Roman" w:hAnsi="Times New Roman"/>
          <w:sz w:val="24"/>
          <w:szCs w:val="24"/>
        </w:rPr>
        <w:t xml:space="preserve">l </w:t>
      </w:r>
      <w:r w:rsidR="001E0D81" w:rsidRPr="00C37BB3">
        <w:rPr>
          <w:rFonts w:ascii="Times New Roman" w:hAnsi="Times New Roman"/>
          <w:sz w:val="24"/>
          <w:szCs w:val="24"/>
        </w:rPr>
        <w:t>ambiente</w:t>
      </w:r>
      <w:r w:rsidRPr="00C37BB3">
        <w:rPr>
          <w:rFonts w:ascii="Times New Roman" w:hAnsi="Times New Roman"/>
          <w:sz w:val="24"/>
          <w:szCs w:val="24"/>
        </w:rPr>
        <w:t xml:space="preserve"> en el que desarrolló su obra</w:t>
      </w:r>
      <w:r w:rsidR="00045C4D" w:rsidRPr="00C37BB3">
        <w:rPr>
          <w:rFonts w:ascii="Times New Roman" w:hAnsi="Times New Roman"/>
          <w:sz w:val="24"/>
          <w:szCs w:val="24"/>
        </w:rPr>
        <w:t xml:space="preserve">? </w:t>
      </w:r>
      <w:r w:rsidR="00561823" w:rsidRPr="00C37BB3">
        <w:rPr>
          <w:rFonts w:ascii="Times New Roman" w:hAnsi="Times New Roman"/>
          <w:sz w:val="24"/>
          <w:szCs w:val="24"/>
        </w:rPr>
        <w:t>D</w:t>
      </w:r>
      <w:r w:rsidR="001E0D81" w:rsidRPr="00C37BB3">
        <w:rPr>
          <w:rFonts w:ascii="Times New Roman" w:hAnsi="Times New Roman"/>
          <w:sz w:val="24"/>
          <w:szCs w:val="24"/>
        </w:rPr>
        <w:t xml:space="preserve">aremos algunas aproximaciones teóricas consecuentes con el fenómeno económico que por entonces pasaron la mayoría de </w:t>
      </w:r>
      <w:r w:rsidR="00C768E7" w:rsidRPr="00C37BB3">
        <w:rPr>
          <w:rFonts w:ascii="Times New Roman" w:hAnsi="Times New Roman"/>
          <w:sz w:val="24"/>
          <w:szCs w:val="24"/>
        </w:rPr>
        <w:t>los países</w:t>
      </w:r>
      <w:r w:rsidR="001E0D81" w:rsidRPr="00C37BB3">
        <w:rPr>
          <w:rFonts w:ascii="Times New Roman" w:hAnsi="Times New Roman"/>
          <w:sz w:val="24"/>
          <w:szCs w:val="24"/>
        </w:rPr>
        <w:t xml:space="preserve"> </w:t>
      </w:r>
      <w:r w:rsidR="00531279" w:rsidRPr="00C37BB3">
        <w:rPr>
          <w:rFonts w:ascii="Times New Roman" w:hAnsi="Times New Roman"/>
          <w:sz w:val="24"/>
          <w:szCs w:val="24"/>
        </w:rPr>
        <w:t>latinoamericanos</w:t>
      </w:r>
      <w:r w:rsidR="00561823" w:rsidRPr="00C37BB3">
        <w:rPr>
          <w:rFonts w:ascii="Times New Roman" w:hAnsi="Times New Roman"/>
          <w:sz w:val="24"/>
          <w:szCs w:val="24"/>
        </w:rPr>
        <w:t xml:space="preserve"> y</w:t>
      </w:r>
      <w:r w:rsidR="00E06128" w:rsidRPr="00C37BB3">
        <w:rPr>
          <w:rFonts w:ascii="Times New Roman" w:hAnsi="Times New Roman"/>
          <w:sz w:val="24"/>
          <w:szCs w:val="24"/>
        </w:rPr>
        <w:t xml:space="preserve"> </w:t>
      </w:r>
      <w:r w:rsidR="00C768E7" w:rsidRPr="00C37BB3">
        <w:rPr>
          <w:rFonts w:ascii="Times New Roman" w:hAnsi="Times New Roman"/>
          <w:sz w:val="24"/>
          <w:szCs w:val="24"/>
        </w:rPr>
        <w:t xml:space="preserve">se analizará </w:t>
      </w:r>
      <w:r w:rsidR="00E06128" w:rsidRPr="00C37BB3">
        <w:rPr>
          <w:rFonts w:ascii="Times New Roman" w:hAnsi="Times New Roman"/>
          <w:sz w:val="24"/>
          <w:szCs w:val="24"/>
        </w:rPr>
        <w:t xml:space="preserve">la parodia como </w:t>
      </w:r>
      <w:r w:rsidR="00531279" w:rsidRPr="00C37BB3">
        <w:rPr>
          <w:rFonts w:ascii="Times New Roman" w:hAnsi="Times New Roman"/>
          <w:sz w:val="24"/>
          <w:szCs w:val="24"/>
        </w:rPr>
        <w:t>la principal metodología posmoderna de transgresión estética</w:t>
      </w:r>
      <w:r w:rsidR="00CB6B00" w:rsidRPr="00C37BB3">
        <w:rPr>
          <w:rFonts w:ascii="Times New Roman" w:hAnsi="Times New Roman"/>
          <w:sz w:val="24"/>
          <w:szCs w:val="24"/>
        </w:rPr>
        <w:t xml:space="preserve"> (Hutcheon</w:t>
      </w:r>
      <w:r w:rsidR="00575518" w:rsidRPr="00C37BB3">
        <w:rPr>
          <w:rFonts w:ascii="Times New Roman" w:hAnsi="Times New Roman"/>
          <w:sz w:val="24"/>
          <w:szCs w:val="24"/>
        </w:rPr>
        <w:t>,</w:t>
      </w:r>
      <w:r w:rsidR="00CB6B00" w:rsidRPr="00C37BB3">
        <w:rPr>
          <w:rFonts w:ascii="Times New Roman" w:hAnsi="Times New Roman"/>
          <w:sz w:val="24"/>
          <w:szCs w:val="24"/>
        </w:rPr>
        <w:t xml:space="preserve"> 200</w:t>
      </w:r>
      <w:r w:rsidR="007F6D65" w:rsidRPr="00C37BB3">
        <w:rPr>
          <w:rFonts w:ascii="Times New Roman" w:hAnsi="Times New Roman"/>
          <w:sz w:val="24"/>
          <w:szCs w:val="24"/>
        </w:rPr>
        <w:t xml:space="preserve">0), </w:t>
      </w:r>
      <w:r w:rsidR="00FB113F" w:rsidRPr="00C37BB3">
        <w:rPr>
          <w:rFonts w:ascii="Times New Roman" w:hAnsi="Times New Roman"/>
          <w:sz w:val="24"/>
          <w:szCs w:val="24"/>
        </w:rPr>
        <w:t xml:space="preserve">que produce arte </w:t>
      </w:r>
      <w:r w:rsidR="007F6D65" w:rsidRPr="00C37BB3">
        <w:rPr>
          <w:rFonts w:ascii="Times New Roman" w:hAnsi="Times New Roman"/>
          <w:sz w:val="24"/>
          <w:szCs w:val="24"/>
        </w:rPr>
        <w:t>trans-gen</w:t>
      </w:r>
      <w:r w:rsidR="00FB113F" w:rsidRPr="00C37BB3">
        <w:rPr>
          <w:rFonts w:ascii="Times New Roman" w:hAnsi="Times New Roman"/>
          <w:sz w:val="24"/>
          <w:szCs w:val="24"/>
        </w:rPr>
        <w:t>érico</w:t>
      </w:r>
      <w:r w:rsidR="0095402D" w:rsidRPr="00C37BB3">
        <w:rPr>
          <w:rFonts w:ascii="Times New Roman" w:hAnsi="Times New Roman"/>
          <w:sz w:val="24"/>
          <w:szCs w:val="24"/>
        </w:rPr>
        <w:t xml:space="preserve"> </w:t>
      </w:r>
      <w:r w:rsidR="0095402D" w:rsidRPr="00C37BB3">
        <w:rPr>
          <w:rFonts w:ascii="Times New Roman" w:hAnsi="Times New Roman"/>
          <w:sz w:val="24"/>
          <w:szCs w:val="24"/>
        </w:rPr>
        <w:lastRenderedPageBreak/>
        <w:t>(Chambers</w:t>
      </w:r>
      <w:r w:rsidR="00575518" w:rsidRPr="00C37BB3">
        <w:rPr>
          <w:rFonts w:ascii="Times New Roman" w:hAnsi="Times New Roman"/>
          <w:sz w:val="24"/>
          <w:szCs w:val="24"/>
        </w:rPr>
        <w:t>,</w:t>
      </w:r>
      <w:r w:rsidR="0095402D" w:rsidRPr="00C37BB3">
        <w:rPr>
          <w:rFonts w:ascii="Times New Roman" w:hAnsi="Times New Roman"/>
          <w:sz w:val="24"/>
          <w:szCs w:val="24"/>
        </w:rPr>
        <w:t xml:space="preserve"> 2012);</w:t>
      </w:r>
      <w:r w:rsidR="007F6D65" w:rsidRPr="00C37BB3">
        <w:rPr>
          <w:rFonts w:ascii="Times New Roman" w:hAnsi="Times New Roman"/>
          <w:sz w:val="24"/>
          <w:szCs w:val="24"/>
        </w:rPr>
        <w:t xml:space="preserve"> divid</w:t>
      </w:r>
      <w:r w:rsidR="00FB113F" w:rsidRPr="00C37BB3">
        <w:rPr>
          <w:rFonts w:ascii="Times New Roman" w:hAnsi="Times New Roman"/>
          <w:sz w:val="24"/>
          <w:szCs w:val="24"/>
        </w:rPr>
        <w:t>ido</w:t>
      </w:r>
      <w:r w:rsidR="007F6D65" w:rsidRPr="00C37BB3">
        <w:rPr>
          <w:rFonts w:ascii="Times New Roman" w:hAnsi="Times New Roman"/>
          <w:sz w:val="24"/>
          <w:szCs w:val="24"/>
        </w:rPr>
        <w:t xml:space="preserve"> en tres grandes </w:t>
      </w:r>
      <w:r w:rsidR="00507415" w:rsidRPr="00C37BB3">
        <w:rPr>
          <w:rFonts w:ascii="Times New Roman" w:hAnsi="Times New Roman"/>
          <w:sz w:val="24"/>
          <w:szCs w:val="24"/>
        </w:rPr>
        <w:t>variaciones</w:t>
      </w:r>
      <w:r w:rsidR="00FB113F" w:rsidRPr="00C37BB3">
        <w:rPr>
          <w:rFonts w:ascii="Times New Roman" w:hAnsi="Times New Roman"/>
          <w:sz w:val="24"/>
          <w:szCs w:val="24"/>
        </w:rPr>
        <w:t xml:space="preserve">: </w:t>
      </w:r>
      <w:r w:rsidR="009E0466" w:rsidRPr="00C37BB3">
        <w:rPr>
          <w:rFonts w:ascii="Times New Roman" w:hAnsi="Times New Roman"/>
          <w:sz w:val="24"/>
          <w:szCs w:val="24"/>
        </w:rPr>
        <w:t xml:space="preserve">parodia </w:t>
      </w:r>
      <w:r w:rsidR="001F3DA5" w:rsidRPr="00C37BB3">
        <w:rPr>
          <w:rFonts w:ascii="Times New Roman" w:hAnsi="Times New Roman"/>
          <w:sz w:val="24"/>
          <w:szCs w:val="24"/>
        </w:rPr>
        <w:t xml:space="preserve">por vínculo (binding), </w:t>
      </w:r>
      <w:r w:rsidR="007F6D65" w:rsidRPr="00C37BB3">
        <w:rPr>
          <w:rFonts w:ascii="Times New Roman" w:hAnsi="Times New Roman"/>
          <w:sz w:val="24"/>
          <w:szCs w:val="24"/>
        </w:rPr>
        <w:t>por choque</w:t>
      </w:r>
      <w:r w:rsidR="001F3DA5" w:rsidRPr="00C37BB3">
        <w:rPr>
          <w:rFonts w:ascii="Times New Roman" w:hAnsi="Times New Roman"/>
          <w:sz w:val="24"/>
          <w:szCs w:val="24"/>
        </w:rPr>
        <w:t xml:space="preserve"> (banging)</w:t>
      </w:r>
      <w:r w:rsidR="007F6D65" w:rsidRPr="00C37BB3">
        <w:rPr>
          <w:rFonts w:ascii="Times New Roman" w:hAnsi="Times New Roman"/>
          <w:sz w:val="24"/>
          <w:szCs w:val="24"/>
        </w:rPr>
        <w:t xml:space="preserve"> y por combinación</w:t>
      </w:r>
      <w:r w:rsidR="001F3DA5" w:rsidRPr="00C37BB3">
        <w:rPr>
          <w:rFonts w:ascii="Times New Roman" w:hAnsi="Times New Roman"/>
          <w:sz w:val="24"/>
          <w:szCs w:val="24"/>
        </w:rPr>
        <w:t xml:space="preserve"> (blending)</w:t>
      </w:r>
      <w:r w:rsidR="003E69F7" w:rsidRPr="00C37BB3">
        <w:rPr>
          <w:rStyle w:val="Refdenotaalfinal"/>
          <w:rFonts w:ascii="Times New Roman" w:hAnsi="Times New Roman"/>
          <w:sz w:val="24"/>
          <w:szCs w:val="24"/>
        </w:rPr>
        <w:endnoteReference w:id="2"/>
      </w:r>
      <w:r w:rsidR="001E0D81" w:rsidRPr="00C37BB3">
        <w:rPr>
          <w:rFonts w:ascii="Times New Roman" w:hAnsi="Times New Roman"/>
          <w:sz w:val="24"/>
          <w:szCs w:val="24"/>
        </w:rPr>
        <w:t>.</w:t>
      </w:r>
    </w:p>
    <w:p w14:paraId="645B8C27" w14:textId="77777777" w:rsidR="005B7205" w:rsidRPr="0000230D" w:rsidRDefault="005B7205" w:rsidP="0000230D">
      <w:pPr>
        <w:spacing w:line="360" w:lineRule="auto"/>
        <w:jc w:val="both"/>
        <w:rPr>
          <w:rFonts w:ascii="Times New Roman" w:hAnsi="Times New Roman"/>
          <w:sz w:val="24"/>
          <w:szCs w:val="24"/>
        </w:rPr>
      </w:pPr>
    </w:p>
    <w:p w14:paraId="20116DD4" w14:textId="049A9E1B" w:rsidR="005E3CF2" w:rsidRPr="00C37BB3" w:rsidRDefault="00C54294" w:rsidP="0000230D">
      <w:pPr>
        <w:spacing w:line="360" w:lineRule="auto"/>
        <w:jc w:val="both"/>
        <w:rPr>
          <w:rFonts w:ascii="Times New Roman" w:hAnsi="Times New Roman"/>
          <w:i/>
          <w:sz w:val="28"/>
          <w:szCs w:val="24"/>
        </w:rPr>
      </w:pPr>
      <w:r w:rsidRPr="00C37BB3">
        <w:rPr>
          <w:rFonts w:ascii="Times New Roman" w:hAnsi="Times New Roman"/>
          <w:i/>
          <w:sz w:val="28"/>
          <w:szCs w:val="24"/>
        </w:rPr>
        <w:t>I</w:t>
      </w:r>
      <w:r w:rsidR="00477FAD" w:rsidRPr="00C37BB3">
        <w:rPr>
          <w:rFonts w:ascii="Times New Roman" w:hAnsi="Times New Roman"/>
          <w:i/>
          <w:sz w:val="28"/>
          <w:szCs w:val="24"/>
        </w:rPr>
        <w:t>.</w:t>
      </w:r>
      <w:r w:rsidR="007170CF" w:rsidRPr="00C37BB3">
        <w:rPr>
          <w:rFonts w:ascii="Times New Roman" w:hAnsi="Times New Roman"/>
          <w:i/>
          <w:sz w:val="28"/>
          <w:szCs w:val="24"/>
        </w:rPr>
        <w:t xml:space="preserve"> </w:t>
      </w:r>
      <w:r w:rsidR="0009632B" w:rsidRPr="00C37BB3">
        <w:rPr>
          <w:rFonts w:ascii="Times New Roman" w:hAnsi="Times New Roman"/>
          <w:i/>
          <w:sz w:val="28"/>
          <w:szCs w:val="24"/>
        </w:rPr>
        <w:t xml:space="preserve">Binding 90-94: De </w:t>
      </w:r>
      <w:r w:rsidR="00EF5E45" w:rsidRPr="00C37BB3">
        <w:rPr>
          <w:rFonts w:ascii="Times New Roman" w:hAnsi="Times New Roman"/>
          <w:iCs/>
          <w:sz w:val="28"/>
          <w:szCs w:val="24"/>
        </w:rPr>
        <w:t>F</w:t>
      </w:r>
      <w:r w:rsidR="00B62966" w:rsidRPr="00C37BB3">
        <w:rPr>
          <w:rFonts w:ascii="Times New Roman" w:hAnsi="Times New Roman"/>
          <w:iCs/>
          <w:sz w:val="28"/>
          <w:szCs w:val="24"/>
        </w:rPr>
        <w:t xml:space="preserve">ilosofía </w:t>
      </w:r>
      <w:r w:rsidR="0009632B" w:rsidRPr="00C37BB3">
        <w:rPr>
          <w:rFonts w:ascii="Times New Roman" w:hAnsi="Times New Roman"/>
          <w:iCs/>
          <w:sz w:val="28"/>
          <w:szCs w:val="24"/>
        </w:rPr>
        <w:t>barata</w:t>
      </w:r>
      <w:r w:rsidR="0009632B" w:rsidRPr="00C37BB3">
        <w:rPr>
          <w:rFonts w:ascii="Times New Roman" w:hAnsi="Times New Roman"/>
          <w:i/>
          <w:sz w:val="28"/>
          <w:szCs w:val="24"/>
        </w:rPr>
        <w:t xml:space="preserve"> a </w:t>
      </w:r>
      <w:r w:rsidR="00B8432A" w:rsidRPr="00C37BB3">
        <w:rPr>
          <w:rFonts w:ascii="Times New Roman" w:hAnsi="Times New Roman"/>
          <w:iCs/>
          <w:sz w:val="28"/>
          <w:szCs w:val="24"/>
        </w:rPr>
        <w:t>La hija de la lágrima</w:t>
      </w:r>
      <w:r w:rsidR="00B8432A" w:rsidRPr="00C37BB3">
        <w:rPr>
          <w:rFonts w:ascii="Times New Roman" w:hAnsi="Times New Roman"/>
          <w:i/>
          <w:sz w:val="28"/>
          <w:szCs w:val="24"/>
        </w:rPr>
        <w:t xml:space="preserve"> </w:t>
      </w:r>
      <w:r w:rsidR="0009632B" w:rsidRPr="00C37BB3">
        <w:rPr>
          <w:rFonts w:ascii="Times New Roman" w:hAnsi="Times New Roman"/>
          <w:i/>
          <w:sz w:val="28"/>
          <w:szCs w:val="24"/>
        </w:rPr>
        <w:t>como parodia musical</w:t>
      </w:r>
    </w:p>
    <w:p w14:paraId="78B0F167" w14:textId="5FBEFDAA" w:rsidR="00974039" w:rsidRPr="0000230D" w:rsidRDefault="00974039" w:rsidP="00B350F1">
      <w:pPr>
        <w:spacing w:line="360" w:lineRule="auto"/>
        <w:ind w:firstLine="720"/>
        <w:jc w:val="right"/>
        <w:rPr>
          <w:rFonts w:ascii="Times New Roman" w:hAnsi="Times New Roman"/>
          <w:i/>
          <w:sz w:val="24"/>
          <w:szCs w:val="24"/>
          <w:lang w:val="en-US"/>
        </w:rPr>
      </w:pPr>
      <w:r w:rsidRPr="00C37BB3">
        <w:rPr>
          <w:rFonts w:ascii="Times New Roman" w:hAnsi="Times New Roman"/>
          <w:i/>
          <w:sz w:val="24"/>
          <w:szCs w:val="24"/>
          <w:lang w:val="en-US"/>
        </w:rPr>
        <w:t>Parody is repetition, but repetition that includes difference</w:t>
      </w:r>
      <w:r w:rsidRPr="0000230D">
        <w:rPr>
          <w:rFonts w:ascii="Times New Roman" w:hAnsi="Times New Roman"/>
          <w:i/>
          <w:sz w:val="24"/>
          <w:szCs w:val="24"/>
          <w:lang w:val="en-US"/>
        </w:rPr>
        <w:t xml:space="preserve">. </w:t>
      </w:r>
    </w:p>
    <w:p w14:paraId="1F65DCBB" w14:textId="1D29480B" w:rsidR="00974039" w:rsidRPr="0000230D" w:rsidRDefault="006C266F" w:rsidP="00B350F1">
      <w:pPr>
        <w:spacing w:line="360" w:lineRule="auto"/>
        <w:ind w:firstLine="720"/>
        <w:jc w:val="right"/>
        <w:rPr>
          <w:rFonts w:ascii="Times New Roman" w:hAnsi="Times New Roman"/>
          <w:sz w:val="24"/>
          <w:szCs w:val="24"/>
        </w:rPr>
      </w:pPr>
      <w:r w:rsidRPr="0000230D">
        <w:rPr>
          <w:rFonts w:ascii="Times New Roman" w:hAnsi="Times New Roman"/>
          <w:sz w:val="24"/>
          <w:szCs w:val="24"/>
        </w:rPr>
        <w:t xml:space="preserve">Gilles </w:t>
      </w:r>
      <w:r w:rsidR="00974039" w:rsidRPr="0000230D">
        <w:rPr>
          <w:rFonts w:ascii="Times New Roman" w:hAnsi="Times New Roman"/>
          <w:sz w:val="24"/>
          <w:szCs w:val="24"/>
        </w:rPr>
        <w:t>Deleuze</w:t>
      </w:r>
    </w:p>
    <w:p w14:paraId="57195DD0" w14:textId="31015261" w:rsidR="009D7DB4" w:rsidRPr="00C37BB3" w:rsidRDefault="009D7DB4" w:rsidP="00B350F1">
      <w:pPr>
        <w:spacing w:line="360" w:lineRule="auto"/>
        <w:ind w:firstLine="720"/>
        <w:jc w:val="right"/>
        <w:rPr>
          <w:rFonts w:ascii="Times New Roman" w:hAnsi="Times New Roman"/>
          <w:i/>
          <w:sz w:val="24"/>
          <w:szCs w:val="24"/>
        </w:rPr>
      </w:pPr>
      <w:r w:rsidRPr="00C37BB3">
        <w:rPr>
          <w:rFonts w:ascii="Times New Roman" w:hAnsi="Times New Roman"/>
          <w:i/>
          <w:sz w:val="24"/>
          <w:szCs w:val="24"/>
        </w:rPr>
        <w:t>Ahora el peligro es anónimo y no tiene uniforme. Se parece bastante a la maldad.</w:t>
      </w:r>
    </w:p>
    <w:p w14:paraId="4A838EA0" w14:textId="46F12E5A" w:rsidR="009D7DB4" w:rsidRPr="00C37BB3" w:rsidRDefault="009D7DB4" w:rsidP="00B350F1">
      <w:pPr>
        <w:spacing w:line="360" w:lineRule="auto"/>
        <w:ind w:firstLine="720"/>
        <w:jc w:val="right"/>
        <w:rPr>
          <w:rFonts w:ascii="Times New Roman" w:hAnsi="Times New Roman"/>
          <w:sz w:val="24"/>
          <w:szCs w:val="24"/>
        </w:rPr>
      </w:pPr>
      <w:r w:rsidRPr="00C37BB3">
        <w:rPr>
          <w:rFonts w:ascii="Times New Roman" w:hAnsi="Times New Roman"/>
          <w:sz w:val="24"/>
          <w:szCs w:val="24"/>
        </w:rPr>
        <w:t xml:space="preserve">Charly García, </w:t>
      </w:r>
      <w:r w:rsidRPr="00C37BB3">
        <w:rPr>
          <w:rFonts w:ascii="Times New Roman" w:hAnsi="Times New Roman"/>
          <w:i/>
          <w:sz w:val="24"/>
          <w:szCs w:val="24"/>
        </w:rPr>
        <w:t xml:space="preserve">Historias </w:t>
      </w:r>
      <w:r w:rsidR="00B62966" w:rsidRPr="00C37BB3">
        <w:rPr>
          <w:rFonts w:ascii="Times New Roman" w:hAnsi="Times New Roman"/>
          <w:i/>
          <w:sz w:val="24"/>
          <w:szCs w:val="24"/>
        </w:rPr>
        <w:t>paralelas</w:t>
      </w:r>
      <w:r w:rsidR="00B62966" w:rsidRPr="00C37BB3">
        <w:rPr>
          <w:rFonts w:ascii="Times New Roman" w:hAnsi="Times New Roman"/>
          <w:sz w:val="24"/>
          <w:szCs w:val="24"/>
        </w:rPr>
        <w:t xml:space="preserve"> </w:t>
      </w:r>
      <w:r w:rsidR="00CB6B00" w:rsidRPr="00C37BB3">
        <w:rPr>
          <w:rFonts w:ascii="Times New Roman" w:hAnsi="Times New Roman"/>
          <w:sz w:val="24"/>
          <w:szCs w:val="24"/>
        </w:rPr>
        <w:t>(</w:t>
      </w:r>
      <w:r w:rsidRPr="00C37BB3">
        <w:rPr>
          <w:rFonts w:ascii="Times New Roman" w:hAnsi="Times New Roman"/>
          <w:sz w:val="24"/>
          <w:szCs w:val="24"/>
        </w:rPr>
        <w:t>27-2-1999</w:t>
      </w:r>
      <w:r w:rsidR="00CB6B00" w:rsidRPr="00C37BB3">
        <w:rPr>
          <w:rFonts w:ascii="Times New Roman" w:hAnsi="Times New Roman"/>
          <w:sz w:val="24"/>
          <w:szCs w:val="24"/>
        </w:rPr>
        <w:t>)</w:t>
      </w:r>
    </w:p>
    <w:p w14:paraId="49BA5B24" w14:textId="3506B186" w:rsidR="009D04DD" w:rsidRPr="0000230D" w:rsidRDefault="00B645DC" w:rsidP="007F255E">
      <w:pPr>
        <w:spacing w:line="480" w:lineRule="auto"/>
        <w:ind w:firstLine="720"/>
        <w:jc w:val="both"/>
        <w:rPr>
          <w:rFonts w:ascii="Times New Roman" w:hAnsi="Times New Roman"/>
          <w:sz w:val="24"/>
          <w:szCs w:val="24"/>
        </w:rPr>
      </w:pPr>
      <w:r w:rsidRPr="00C37BB3">
        <w:rPr>
          <w:rFonts w:ascii="Times New Roman" w:hAnsi="Times New Roman"/>
          <w:sz w:val="24"/>
          <w:szCs w:val="24"/>
          <w:lang w:val="es-MX"/>
        </w:rPr>
        <w:t xml:space="preserve">Como otras naciones de </w:t>
      </w:r>
      <w:r w:rsidR="0064242A" w:rsidRPr="00C37BB3">
        <w:rPr>
          <w:rFonts w:ascii="Times New Roman" w:hAnsi="Times New Roman"/>
          <w:sz w:val="24"/>
          <w:szCs w:val="24"/>
          <w:lang w:val="es-MX"/>
        </w:rPr>
        <w:t>Latinoam</w:t>
      </w:r>
      <w:r w:rsidRPr="00C37BB3">
        <w:rPr>
          <w:rFonts w:ascii="Times New Roman" w:hAnsi="Times New Roman"/>
          <w:sz w:val="24"/>
          <w:szCs w:val="24"/>
          <w:lang w:val="es-MX"/>
        </w:rPr>
        <w:t>érica, la Argentina vive el clima de lo que se llama “posmodernidad” en el marco paradójico de una nación fracturada y empobrecida (</w:t>
      </w:r>
      <w:r w:rsidR="006C266F" w:rsidRPr="00C37BB3">
        <w:rPr>
          <w:rFonts w:ascii="Times New Roman" w:hAnsi="Times New Roman"/>
          <w:sz w:val="24"/>
          <w:szCs w:val="24"/>
          <w:lang w:val="es-MX"/>
        </w:rPr>
        <w:t>Sarlo</w:t>
      </w:r>
      <w:r w:rsidR="00575518" w:rsidRPr="00C37BB3">
        <w:rPr>
          <w:rFonts w:ascii="Times New Roman" w:hAnsi="Times New Roman"/>
          <w:sz w:val="24"/>
          <w:szCs w:val="24"/>
          <w:lang w:val="es-MX"/>
        </w:rPr>
        <w:t>, 1994</w:t>
      </w:r>
      <w:r w:rsidR="006C266F" w:rsidRPr="00C37BB3">
        <w:rPr>
          <w:rFonts w:ascii="Times New Roman" w:hAnsi="Times New Roman"/>
          <w:sz w:val="24"/>
          <w:szCs w:val="24"/>
          <w:lang w:val="es-MX"/>
        </w:rPr>
        <w:t>), y</w:t>
      </w:r>
      <w:r w:rsidRPr="00C37BB3">
        <w:rPr>
          <w:rFonts w:ascii="Times New Roman" w:hAnsi="Times New Roman"/>
          <w:sz w:val="24"/>
          <w:szCs w:val="24"/>
          <w:lang w:val="es-MX"/>
        </w:rPr>
        <w:t xml:space="preserve"> </w:t>
      </w:r>
      <w:r w:rsidR="003F57A8" w:rsidRPr="00C37BB3">
        <w:rPr>
          <w:rFonts w:ascii="Times New Roman" w:hAnsi="Times New Roman"/>
          <w:sz w:val="24"/>
          <w:szCs w:val="24"/>
          <w:lang w:val="es-MX"/>
        </w:rPr>
        <w:t>Charly llega a esta década consolidado como artist</w:t>
      </w:r>
      <w:r w:rsidR="0095402D" w:rsidRPr="00C37BB3">
        <w:rPr>
          <w:rFonts w:ascii="Times New Roman" w:hAnsi="Times New Roman"/>
          <w:sz w:val="24"/>
          <w:szCs w:val="24"/>
          <w:lang w:val="es-MX"/>
        </w:rPr>
        <w:t xml:space="preserve">a, con </w:t>
      </w:r>
      <w:r w:rsidR="003F57A8" w:rsidRPr="00C37BB3">
        <w:rPr>
          <w:rFonts w:ascii="Times New Roman" w:hAnsi="Times New Roman"/>
          <w:sz w:val="24"/>
          <w:szCs w:val="24"/>
        </w:rPr>
        <w:t xml:space="preserve">el prestigio de todos los sectores. Desde el </w:t>
      </w:r>
      <w:r w:rsidR="006955DD" w:rsidRPr="00C37BB3">
        <w:rPr>
          <w:rFonts w:ascii="Times New Roman" w:hAnsi="Times New Roman"/>
          <w:sz w:val="24"/>
          <w:szCs w:val="24"/>
        </w:rPr>
        <w:t>año 19</w:t>
      </w:r>
      <w:r w:rsidR="003F57A8" w:rsidRPr="00C37BB3">
        <w:rPr>
          <w:rFonts w:ascii="Times New Roman" w:hAnsi="Times New Roman"/>
          <w:sz w:val="24"/>
          <w:szCs w:val="24"/>
        </w:rPr>
        <w:t xml:space="preserve">83 </w:t>
      </w:r>
      <w:r w:rsidR="006C266F" w:rsidRPr="00C37BB3">
        <w:rPr>
          <w:rFonts w:ascii="Times New Roman" w:hAnsi="Times New Roman"/>
          <w:sz w:val="24"/>
          <w:szCs w:val="24"/>
        </w:rPr>
        <w:t>preguntaba a su público en vivo:</w:t>
      </w:r>
      <w:r w:rsidR="003F57A8" w:rsidRPr="00C37BB3">
        <w:rPr>
          <w:rFonts w:ascii="Times New Roman" w:hAnsi="Times New Roman"/>
          <w:sz w:val="24"/>
          <w:szCs w:val="24"/>
        </w:rPr>
        <w:t xml:space="preserve"> “¿qué más quieren, estamos en democracia?”. Es en esa época que compone su tetralogía (</w:t>
      </w:r>
      <w:r w:rsidR="003F57A8" w:rsidRPr="00C37BB3">
        <w:rPr>
          <w:rFonts w:ascii="Times New Roman" w:hAnsi="Times New Roman"/>
          <w:i/>
          <w:sz w:val="24"/>
          <w:szCs w:val="24"/>
        </w:rPr>
        <w:t xml:space="preserve">Yendo de la cama al living, Clics modernos, Piano </w:t>
      </w:r>
      <w:r w:rsidR="00605013" w:rsidRPr="00C37BB3">
        <w:rPr>
          <w:rFonts w:ascii="Times New Roman" w:hAnsi="Times New Roman"/>
          <w:i/>
          <w:sz w:val="24"/>
          <w:szCs w:val="24"/>
        </w:rPr>
        <w:t>bar</w:t>
      </w:r>
      <w:r w:rsidR="003F57A8" w:rsidRPr="00C37BB3">
        <w:rPr>
          <w:rFonts w:ascii="Times New Roman" w:hAnsi="Times New Roman"/>
          <w:i/>
          <w:sz w:val="24"/>
          <w:szCs w:val="24"/>
        </w:rPr>
        <w:t>, Parte de la religión</w:t>
      </w:r>
      <w:r w:rsidR="003F57A8" w:rsidRPr="00C37BB3">
        <w:rPr>
          <w:rFonts w:ascii="Times New Roman" w:hAnsi="Times New Roman"/>
          <w:sz w:val="24"/>
          <w:szCs w:val="24"/>
        </w:rPr>
        <w:t>) que lo catapulta a la gloria</w:t>
      </w:r>
      <w:r w:rsidR="00473F2F" w:rsidRPr="00C37BB3">
        <w:rPr>
          <w:rFonts w:ascii="Times New Roman" w:hAnsi="Times New Roman"/>
          <w:sz w:val="24"/>
          <w:szCs w:val="24"/>
        </w:rPr>
        <w:t xml:space="preserve"> como genio artístico</w:t>
      </w:r>
      <w:r w:rsidR="003F57A8" w:rsidRPr="00C37BB3">
        <w:rPr>
          <w:rFonts w:ascii="Times New Roman" w:hAnsi="Times New Roman"/>
          <w:sz w:val="24"/>
          <w:szCs w:val="24"/>
        </w:rPr>
        <w:t xml:space="preserve">. En </w:t>
      </w:r>
      <w:r w:rsidR="003F57A8" w:rsidRPr="00C37BB3">
        <w:rPr>
          <w:rFonts w:ascii="Times New Roman" w:hAnsi="Times New Roman"/>
          <w:i/>
          <w:sz w:val="24"/>
          <w:szCs w:val="24"/>
        </w:rPr>
        <w:t>Clics modernos</w:t>
      </w:r>
      <w:r w:rsidR="003F57A8" w:rsidRPr="00C37BB3">
        <w:rPr>
          <w:rFonts w:ascii="Times New Roman" w:hAnsi="Times New Roman"/>
          <w:sz w:val="24"/>
          <w:szCs w:val="24"/>
        </w:rPr>
        <w:t xml:space="preserve"> muestra una evolución, no </w:t>
      </w:r>
      <w:r w:rsidR="00605013" w:rsidRPr="00C37BB3">
        <w:rPr>
          <w:rFonts w:ascii="Times New Roman" w:hAnsi="Times New Roman"/>
          <w:sz w:val="24"/>
          <w:szCs w:val="24"/>
        </w:rPr>
        <w:t xml:space="preserve">solo </w:t>
      </w:r>
      <w:r w:rsidR="003F57A8" w:rsidRPr="00C37BB3">
        <w:rPr>
          <w:rFonts w:ascii="Times New Roman" w:hAnsi="Times New Roman"/>
          <w:sz w:val="24"/>
          <w:szCs w:val="24"/>
        </w:rPr>
        <w:t>en estilo musical sino también en el discurso. Atrás quedaron las canciones protesta de Sui Generis y Posuigieco, el rock progresivo de la Máquina de hacer pájaros y las canciones lúgubres y depresivas (reflejo de una sociedad represiva) de Seru Giran. Charly se alzó como solista y como estrella.</w:t>
      </w:r>
      <w:r w:rsidR="003F57A8" w:rsidRPr="0000230D">
        <w:rPr>
          <w:rFonts w:ascii="Times New Roman" w:hAnsi="Times New Roman"/>
          <w:sz w:val="24"/>
          <w:szCs w:val="24"/>
        </w:rPr>
        <w:t xml:space="preserve"> </w:t>
      </w:r>
    </w:p>
    <w:p w14:paraId="3DE356F2" w14:textId="3DE828F4" w:rsidR="003F57A8" w:rsidRPr="0000230D" w:rsidRDefault="003F57A8" w:rsidP="007F255E">
      <w:pPr>
        <w:spacing w:line="480" w:lineRule="auto"/>
        <w:ind w:firstLine="720"/>
        <w:jc w:val="both"/>
        <w:rPr>
          <w:rFonts w:ascii="Times New Roman" w:hAnsi="Times New Roman"/>
          <w:sz w:val="24"/>
          <w:szCs w:val="24"/>
        </w:rPr>
      </w:pPr>
      <w:r w:rsidRPr="0000230D">
        <w:rPr>
          <w:rFonts w:ascii="Times New Roman" w:hAnsi="Times New Roman"/>
          <w:sz w:val="24"/>
          <w:szCs w:val="24"/>
        </w:rPr>
        <w:t xml:space="preserve">En 1990 </w:t>
      </w:r>
      <w:r w:rsidR="00F34719" w:rsidRPr="0000230D">
        <w:rPr>
          <w:rFonts w:ascii="Times New Roman" w:hAnsi="Times New Roman"/>
          <w:sz w:val="24"/>
          <w:szCs w:val="24"/>
        </w:rPr>
        <w:t>publica</w:t>
      </w:r>
      <w:r w:rsidR="00612BD8" w:rsidRPr="0000230D">
        <w:rPr>
          <w:rFonts w:ascii="Times New Roman" w:hAnsi="Times New Roman"/>
          <w:sz w:val="24"/>
          <w:szCs w:val="24"/>
        </w:rPr>
        <w:t xml:space="preserve"> el álbum</w:t>
      </w:r>
      <w:r w:rsidRPr="0000230D">
        <w:rPr>
          <w:rFonts w:ascii="Times New Roman" w:hAnsi="Times New Roman"/>
          <w:sz w:val="24"/>
          <w:szCs w:val="24"/>
        </w:rPr>
        <w:t xml:space="preserve"> </w:t>
      </w:r>
      <w:r w:rsidRPr="0000230D">
        <w:rPr>
          <w:rFonts w:ascii="Times New Roman" w:hAnsi="Times New Roman"/>
          <w:i/>
          <w:sz w:val="24"/>
          <w:szCs w:val="24"/>
        </w:rPr>
        <w:t>Filosofía barata y zapatos de goma</w:t>
      </w:r>
      <w:r w:rsidRPr="0000230D">
        <w:rPr>
          <w:rFonts w:ascii="Times New Roman" w:hAnsi="Times New Roman"/>
          <w:sz w:val="24"/>
          <w:szCs w:val="24"/>
        </w:rPr>
        <w:t>, que</w:t>
      </w:r>
      <w:r w:rsidR="009D04DD" w:rsidRPr="0000230D">
        <w:rPr>
          <w:rFonts w:ascii="Times New Roman" w:hAnsi="Times New Roman"/>
          <w:sz w:val="24"/>
          <w:szCs w:val="24"/>
        </w:rPr>
        <w:t>,</w:t>
      </w:r>
      <w:r w:rsidRPr="0000230D">
        <w:rPr>
          <w:rFonts w:ascii="Times New Roman" w:hAnsi="Times New Roman"/>
          <w:sz w:val="24"/>
          <w:szCs w:val="24"/>
        </w:rPr>
        <w:t xml:space="preserve"> aunque no alcanza el nivel de éxito de sus discos anteriores, mantiene</w:t>
      </w:r>
      <w:r w:rsidR="009D04DD" w:rsidRPr="0000230D">
        <w:rPr>
          <w:rFonts w:ascii="Times New Roman" w:hAnsi="Times New Roman"/>
          <w:sz w:val="24"/>
          <w:szCs w:val="24"/>
        </w:rPr>
        <w:t xml:space="preserve"> cierto ímpetu y</w:t>
      </w:r>
      <w:r w:rsidRPr="0000230D">
        <w:rPr>
          <w:rFonts w:ascii="Times New Roman" w:hAnsi="Times New Roman"/>
          <w:sz w:val="24"/>
          <w:szCs w:val="24"/>
        </w:rPr>
        <w:t xml:space="preserve"> sensibilidad</w:t>
      </w:r>
      <w:r w:rsidR="00473F2F" w:rsidRPr="0000230D">
        <w:rPr>
          <w:rStyle w:val="Refdenotaalfinal"/>
          <w:rFonts w:ascii="Times New Roman" w:hAnsi="Times New Roman"/>
          <w:sz w:val="24"/>
          <w:szCs w:val="24"/>
        </w:rPr>
        <w:endnoteReference w:id="3"/>
      </w:r>
      <w:r w:rsidR="009D04DD" w:rsidRPr="0000230D">
        <w:rPr>
          <w:rFonts w:ascii="Times New Roman" w:hAnsi="Times New Roman"/>
          <w:sz w:val="24"/>
          <w:szCs w:val="24"/>
        </w:rPr>
        <w:t>;</w:t>
      </w:r>
      <w:r w:rsidRPr="0000230D">
        <w:rPr>
          <w:rFonts w:ascii="Times New Roman" w:hAnsi="Times New Roman"/>
          <w:sz w:val="24"/>
          <w:szCs w:val="24"/>
        </w:rPr>
        <w:t xml:space="preserve"> </w:t>
      </w:r>
      <w:r w:rsidR="00614C1A" w:rsidRPr="0000230D">
        <w:rPr>
          <w:rFonts w:ascii="Times New Roman" w:hAnsi="Times New Roman"/>
          <w:sz w:val="24"/>
          <w:szCs w:val="24"/>
        </w:rPr>
        <w:t>p</w:t>
      </w:r>
      <w:r w:rsidRPr="0000230D">
        <w:rPr>
          <w:rFonts w:ascii="Times New Roman" w:hAnsi="Times New Roman"/>
          <w:sz w:val="24"/>
          <w:szCs w:val="24"/>
        </w:rPr>
        <w:t xml:space="preserve">ero </w:t>
      </w:r>
      <w:r w:rsidR="00612BD8" w:rsidRPr="0000230D">
        <w:rPr>
          <w:rFonts w:ascii="Times New Roman" w:hAnsi="Times New Roman"/>
          <w:sz w:val="24"/>
          <w:szCs w:val="24"/>
        </w:rPr>
        <w:t xml:space="preserve">ya </w:t>
      </w:r>
      <w:r w:rsidRPr="0000230D">
        <w:rPr>
          <w:rFonts w:ascii="Times New Roman" w:hAnsi="Times New Roman"/>
          <w:sz w:val="24"/>
          <w:szCs w:val="24"/>
        </w:rPr>
        <w:t>no satisface a los críticos ni al público, que comienza</w:t>
      </w:r>
      <w:r w:rsidR="006C266F" w:rsidRPr="0000230D">
        <w:rPr>
          <w:rFonts w:ascii="Times New Roman" w:hAnsi="Times New Roman"/>
          <w:sz w:val="24"/>
          <w:szCs w:val="24"/>
        </w:rPr>
        <w:t>n a quejarse de la mediocridad asociada</w:t>
      </w:r>
      <w:r w:rsidRPr="0000230D">
        <w:rPr>
          <w:rFonts w:ascii="Times New Roman" w:hAnsi="Times New Roman"/>
          <w:sz w:val="24"/>
          <w:szCs w:val="24"/>
        </w:rPr>
        <w:t xml:space="preserve"> al abuso de drogas ilícitas</w:t>
      </w:r>
      <w:r w:rsidR="009D04DD" w:rsidRPr="0000230D">
        <w:rPr>
          <w:rStyle w:val="Refdenotaalfinal"/>
          <w:rFonts w:ascii="Times New Roman" w:hAnsi="Times New Roman"/>
          <w:sz w:val="24"/>
          <w:szCs w:val="24"/>
        </w:rPr>
        <w:endnoteReference w:id="4"/>
      </w:r>
      <w:r w:rsidRPr="0000230D">
        <w:rPr>
          <w:rFonts w:ascii="Times New Roman" w:hAnsi="Times New Roman"/>
          <w:sz w:val="24"/>
          <w:szCs w:val="24"/>
        </w:rPr>
        <w:t xml:space="preserve">. ¿Es el éxito lo que genera esta actitud? ¿Se acabó el talento o hay otras razones? ¿A quién </w:t>
      </w:r>
      <w:r w:rsidRPr="0000230D">
        <w:rPr>
          <w:rFonts w:ascii="Times New Roman" w:hAnsi="Times New Roman"/>
          <w:sz w:val="24"/>
          <w:szCs w:val="24"/>
        </w:rPr>
        <w:lastRenderedPageBreak/>
        <w:t>le canta Cha</w:t>
      </w:r>
      <w:r w:rsidR="00612BD8" w:rsidRPr="0000230D">
        <w:rPr>
          <w:rFonts w:ascii="Times New Roman" w:hAnsi="Times New Roman"/>
          <w:sz w:val="24"/>
          <w:szCs w:val="24"/>
        </w:rPr>
        <w:t xml:space="preserve">rly ahora, cuál es su enemigo? </w:t>
      </w:r>
      <w:r w:rsidRPr="0000230D">
        <w:rPr>
          <w:rFonts w:ascii="Times New Roman" w:hAnsi="Times New Roman"/>
          <w:sz w:val="24"/>
          <w:szCs w:val="24"/>
        </w:rPr>
        <w:t xml:space="preserve">Paradójicamente resulta más difícil protestar contra un </w:t>
      </w:r>
      <w:r w:rsidRPr="00C37BB3">
        <w:rPr>
          <w:rFonts w:ascii="Times New Roman" w:hAnsi="Times New Roman"/>
          <w:sz w:val="24"/>
          <w:szCs w:val="24"/>
        </w:rPr>
        <w:t>blanco más ab</w:t>
      </w:r>
      <w:r w:rsidR="00612BD8" w:rsidRPr="00C37BB3">
        <w:rPr>
          <w:rFonts w:ascii="Times New Roman" w:hAnsi="Times New Roman"/>
          <w:sz w:val="24"/>
          <w:szCs w:val="24"/>
        </w:rPr>
        <w:t>stracto: la depresión económica.</w:t>
      </w:r>
      <w:r w:rsidRPr="00C37BB3">
        <w:rPr>
          <w:rFonts w:ascii="Times New Roman" w:hAnsi="Times New Roman"/>
          <w:sz w:val="24"/>
          <w:szCs w:val="24"/>
        </w:rPr>
        <w:t xml:space="preserve"> </w:t>
      </w:r>
      <w:r w:rsidR="00612BD8" w:rsidRPr="00C37BB3">
        <w:rPr>
          <w:rFonts w:ascii="Times New Roman" w:hAnsi="Times New Roman"/>
          <w:sz w:val="24"/>
          <w:szCs w:val="24"/>
        </w:rPr>
        <w:t>Como menciona Wilson</w:t>
      </w:r>
      <w:r w:rsidR="00575518" w:rsidRPr="00C37BB3">
        <w:rPr>
          <w:rFonts w:ascii="Times New Roman" w:hAnsi="Times New Roman"/>
          <w:sz w:val="24"/>
          <w:szCs w:val="24"/>
        </w:rPr>
        <w:t xml:space="preserve"> (2001)</w:t>
      </w:r>
      <w:r w:rsidR="00612BD8" w:rsidRPr="00C37BB3">
        <w:rPr>
          <w:rFonts w:ascii="Times New Roman" w:hAnsi="Times New Roman"/>
          <w:sz w:val="24"/>
          <w:szCs w:val="24"/>
        </w:rPr>
        <w:t>, “p</w:t>
      </w:r>
      <w:r w:rsidRPr="00C37BB3">
        <w:rPr>
          <w:rFonts w:ascii="Times New Roman" w:hAnsi="Times New Roman"/>
          <w:sz w:val="24"/>
          <w:szCs w:val="24"/>
        </w:rPr>
        <w:t xml:space="preserve">areciera </w:t>
      </w:r>
      <w:r w:rsidR="00932B9B" w:rsidRPr="00C37BB3">
        <w:rPr>
          <w:rFonts w:ascii="Times New Roman" w:hAnsi="Times New Roman"/>
          <w:sz w:val="24"/>
          <w:szCs w:val="24"/>
        </w:rPr>
        <w:t>que,</w:t>
      </w:r>
      <w:r w:rsidRPr="00C37BB3">
        <w:rPr>
          <w:rFonts w:ascii="Times New Roman" w:hAnsi="Times New Roman"/>
          <w:sz w:val="24"/>
          <w:szCs w:val="24"/>
        </w:rPr>
        <w:t xml:space="preserve"> para transgredir, en esta época, ya no es necesaria la metáfora, la alegoría o la codificación del mensaje –que definieron el rock </w:t>
      </w:r>
      <w:r w:rsidR="00612BD8" w:rsidRPr="00C37BB3">
        <w:rPr>
          <w:rFonts w:ascii="Times New Roman" w:hAnsi="Times New Roman"/>
          <w:sz w:val="24"/>
          <w:szCs w:val="24"/>
        </w:rPr>
        <w:t>nacional de los setenta/ochenta</w:t>
      </w:r>
      <w:r w:rsidRPr="00C37BB3">
        <w:rPr>
          <w:rFonts w:ascii="Times New Roman" w:hAnsi="Times New Roman"/>
          <w:sz w:val="24"/>
          <w:szCs w:val="24"/>
        </w:rPr>
        <w:t xml:space="preserve"> </w:t>
      </w:r>
      <w:r w:rsidR="00612BD8" w:rsidRPr="00C37BB3">
        <w:rPr>
          <w:rFonts w:ascii="Times New Roman" w:hAnsi="Times New Roman"/>
          <w:sz w:val="24"/>
          <w:szCs w:val="24"/>
        </w:rPr>
        <w:t>–</w:t>
      </w:r>
      <w:r w:rsidRPr="00C37BB3">
        <w:rPr>
          <w:rFonts w:ascii="Times New Roman" w:hAnsi="Times New Roman"/>
          <w:sz w:val="24"/>
          <w:szCs w:val="24"/>
        </w:rPr>
        <w:t xml:space="preserve">sino que es necesario un registro </w:t>
      </w:r>
      <w:r w:rsidR="00612BD8" w:rsidRPr="00C37BB3">
        <w:rPr>
          <w:rFonts w:ascii="Times New Roman" w:hAnsi="Times New Roman"/>
          <w:sz w:val="24"/>
          <w:szCs w:val="24"/>
        </w:rPr>
        <w:t xml:space="preserve">visceral, obsceno y degradante” </w:t>
      </w:r>
      <w:r w:rsidRPr="00C37BB3">
        <w:rPr>
          <w:rFonts w:ascii="Times New Roman" w:hAnsi="Times New Roman"/>
          <w:sz w:val="24"/>
          <w:szCs w:val="24"/>
        </w:rPr>
        <w:t>(</w:t>
      </w:r>
      <w:r w:rsidR="00575518" w:rsidRPr="00C37BB3">
        <w:rPr>
          <w:rFonts w:ascii="Times New Roman" w:hAnsi="Times New Roman"/>
          <w:sz w:val="24"/>
          <w:szCs w:val="24"/>
        </w:rPr>
        <w:t>p.</w:t>
      </w:r>
      <w:r w:rsidR="008321F3" w:rsidRPr="00C37BB3">
        <w:rPr>
          <w:rFonts w:ascii="Times New Roman" w:hAnsi="Times New Roman"/>
          <w:sz w:val="24"/>
          <w:szCs w:val="24"/>
        </w:rPr>
        <w:t xml:space="preserve"> </w:t>
      </w:r>
      <w:r w:rsidRPr="00C37BB3">
        <w:rPr>
          <w:rFonts w:ascii="Times New Roman" w:hAnsi="Times New Roman"/>
          <w:sz w:val="24"/>
          <w:szCs w:val="24"/>
        </w:rPr>
        <w:t>166).</w:t>
      </w:r>
      <w:r w:rsidRPr="0000230D">
        <w:rPr>
          <w:rFonts w:ascii="Times New Roman" w:hAnsi="Times New Roman"/>
          <w:sz w:val="24"/>
          <w:szCs w:val="24"/>
        </w:rPr>
        <w:t xml:space="preserve"> </w:t>
      </w:r>
    </w:p>
    <w:p w14:paraId="02480B61" w14:textId="4E7AC4DE" w:rsidR="00457020" w:rsidRPr="0000230D" w:rsidRDefault="003F57A8"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t xml:space="preserve">Los explosivos saqueos de la hiperinflación de 1989 indicaron </w:t>
      </w:r>
      <w:r w:rsidR="00561823" w:rsidRPr="00C37BB3">
        <w:rPr>
          <w:rFonts w:ascii="Times New Roman" w:hAnsi="Times New Roman"/>
          <w:sz w:val="24"/>
          <w:szCs w:val="24"/>
        </w:rPr>
        <w:t>el surgimiento</w:t>
      </w:r>
      <w:r w:rsidRPr="00C37BB3">
        <w:rPr>
          <w:rFonts w:ascii="Times New Roman" w:hAnsi="Times New Roman"/>
          <w:sz w:val="24"/>
          <w:szCs w:val="24"/>
        </w:rPr>
        <w:t xml:space="preserve"> de síntomas de anomia, debilidad de la sociedad civil, ruptura de los lazos de sociabilidad y la </w:t>
      </w:r>
      <w:r w:rsidR="00561823" w:rsidRPr="00C37BB3">
        <w:rPr>
          <w:rFonts w:ascii="Times New Roman" w:hAnsi="Times New Roman"/>
          <w:sz w:val="24"/>
          <w:szCs w:val="24"/>
        </w:rPr>
        <w:t>insolvencia</w:t>
      </w:r>
      <w:r w:rsidRPr="00C37BB3">
        <w:rPr>
          <w:rFonts w:ascii="Times New Roman" w:hAnsi="Times New Roman"/>
          <w:sz w:val="24"/>
          <w:szCs w:val="24"/>
        </w:rPr>
        <w:t xml:space="preserve"> de las instituciones estatales para establecer mecanismos simbólicos y pragmáticos de inclusión social. Pero la salida de esta crisis fue peor. El peronismo, nuevamente en el </w:t>
      </w:r>
      <w:r w:rsidR="00882FDA" w:rsidRPr="00C37BB3">
        <w:rPr>
          <w:rFonts w:ascii="Times New Roman" w:hAnsi="Times New Roman"/>
          <w:sz w:val="24"/>
          <w:szCs w:val="24"/>
        </w:rPr>
        <w:t xml:space="preserve">Gobierno </w:t>
      </w:r>
      <w:r w:rsidRPr="00C37BB3">
        <w:rPr>
          <w:rFonts w:ascii="Times New Roman" w:hAnsi="Times New Roman"/>
          <w:sz w:val="24"/>
          <w:szCs w:val="24"/>
        </w:rPr>
        <w:t xml:space="preserve">desde 1989, cambió vertiginosamente su discursividad tradicional: del populismo distribucionista pasó a asumir las formas más radicales del </w:t>
      </w:r>
      <w:r w:rsidR="00882FDA" w:rsidRPr="00C37BB3">
        <w:rPr>
          <w:rFonts w:ascii="Times New Roman" w:hAnsi="Times New Roman"/>
          <w:sz w:val="24"/>
          <w:szCs w:val="24"/>
        </w:rPr>
        <w:t>neoconservadurismo</w:t>
      </w:r>
      <w:r w:rsidRPr="00C37BB3">
        <w:rPr>
          <w:rFonts w:ascii="Times New Roman" w:hAnsi="Times New Roman"/>
          <w:sz w:val="24"/>
          <w:szCs w:val="24"/>
        </w:rPr>
        <w:t xml:space="preserve">, </w:t>
      </w:r>
      <w:r w:rsidR="00021835" w:rsidRPr="00C37BB3">
        <w:rPr>
          <w:rFonts w:ascii="Times New Roman" w:hAnsi="Times New Roman"/>
          <w:sz w:val="24"/>
          <w:szCs w:val="24"/>
        </w:rPr>
        <w:t xml:space="preserve">al iniciar </w:t>
      </w:r>
      <w:r w:rsidRPr="00C37BB3">
        <w:rPr>
          <w:rFonts w:ascii="Times New Roman" w:hAnsi="Times New Roman"/>
          <w:sz w:val="24"/>
          <w:szCs w:val="24"/>
        </w:rPr>
        <w:t>la etapa conocida como menemista (Alabarces</w:t>
      </w:r>
      <w:r w:rsidR="00575518" w:rsidRPr="00C37BB3">
        <w:rPr>
          <w:rFonts w:ascii="Times New Roman" w:hAnsi="Times New Roman"/>
          <w:sz w:val="24"/>
          <w:szCs w:val="24"/>
        </w:rPr>
        <w:t>,</w:t>
      </w:r>
      <w:r w:rsidRPr="00C37BB3">
        <w:rPr>
          <w:rFonts w:ascii="Times New Roman" w:hAnsi="Times New Roman"/>
          <w:sz w:val="24"/>
          <w:szCs w:val="24"/>
        </w:rPr>
        <w:t xml:space="preserve"> </w:t>
      </w:r>
      <w:r w:rsidR="006955DD" w:rsidRPr="00C37BB3">
        <w:rPr>
          <w:rFonts w:ascii="Times New Roman" w:hAnsi="Times New Roman"/>
          <w:sz w:val="24"/>
          <w:szCs w:val="24"/>
        </w:rPr>
        <w:t>1997, p.</w:t>
      </w:r>
      <w:r w:rsidR="00BF5E8C" w:rsidRPr="00C37BB3">
        <w:rPr>
          <w:rFonts w:ascii="Times New Roman" w:hAnsi="Times New Roman"/>
          <w:sz w:val="24"/>
          <w:szCs w:val="24"/>
        </w:rPr>
        <w:t xml:space="preserve"> </w:t>
      </w:r>
      <w:r w:rsidRPr="00C37BB3">
        <w:rPr>
          <w:rFonts w:ascii="Times New Roman" w:hAnsi="Times New Roman"/>
          <w:sz w:val="24"/>
          <w:szCs w:val="24"/>
        </w:rPr>
        <w:t xml:space="preserve">49). </w:t>
      </w:r>
      <w:r w:rsidR="00BE5FF9" w:rsidRPr="00C37BB3">
        <w:rPr>
          <w:rFonts w:ascii="Times New Roman" w:hAnsi="Times New Roman"/>
          <w:sz w:val="24"/>
          <w:szCs w:val="24"/>
        </w:rPr>
        <w:t>De</w:t>
      </w:r>
      <w:r w:rsidR="006D7655" w:rsidRPr="00C37BB3">
        <w:rPr>
          <w:rFonts w:ascii="Times New Roman" w:hAnsi="Times New Roman"/>
          <w:sz w:val="24"/>
          <w:szCs w:val="24"/>
        </w:rPr>
        <w:t>spués de una década cargada de contradicciones</w:t>
      </w:r>
      <w:r w:rsidR="006D7655" w:rsidRPr="00C37BB3">
        <w:rPr>
          <w:rStyle w:val="Refdenotaalfinal"/>
          <w:rFonts w:ascii="Times New Roman" w:hAnsi="Times New Roman"/>
          <w:sz w:val="24"/>
          <w:szCs w:val="24"/>
        </w:rPr>
        <w:endnoteReference w:id="5"/>
      </w:r>
      <w:r w:rsidR="006D7655" w:rsidRPr="00C37BB3">
        <w:rPr>
          <w:rFonts w:ascii="Times New Roman" w:hAnsi="Times New Roman"/>
          <w:sz w:val="24"/>
          <w:szCs w:val="24"/>
        </w:rPr>
        <w:t>,</w:t>
      </w:r>
      <w:r w:rsidR="00BE5FF9" w:rsidRPr="00C37BB3">
        <w:rPr>
          <w:rFonts w:ascii="Times New Roman" w:hAnsi="Times New Roman"/>
          <w:sz w:val="24"/>
          <w:szCs w:val="24"/>
        </w:rPr>
        <w:t xml:space="preserve"> </w:t>
      </w:r>
      <w:r w:rsidR="006D7655" w:rsidRPr="00C37BB3">
        <w:rPr>
          <w:rFonts w:ascii="Times New Roman" w:hAnsi="Times New Roman"/>
          <w:sz w:val="24"/>
          <w:szCs w:val="24"/>
        </w:rPr>
        <w:t xml:space="preserve">los </w:t>
      </w:r>
      <w:r w:rsidRPr="00C37BB3">
        <w:rPr>
          <w:rFonts w:ascii="Times New Roman" w:hAnsi="Times New Roman"/>
          <w:sz w:val="24"/>
          <w:szCs w:val="24"/>
        </w:rPr>
        <w:t xml:space="preserve">años </w:t>
      </w:r>
      <w:r w:rsidR="00BE5FF9" w:rsidRPr="00C37BB3">
        <w:rPr>
          <w:rFonts w:ascii="Times New Roman" w:hAnsi="Times New Roman"/>
          <w:sz w:val="24"/>
          <w:szCs w:val="24"/>
        </w:rPr>
        <w:t>noventa</w:t>
      </w:r>
      <w:r w:rsidRPr="00C37BB3">
        <w:rPr>
          <w:rFonts w:ascii="Times New Roman" w:hAnsi="Times New Roman"/>
          <w:sz w:val="24"/>
          <w:szCs w:val="24"/>
        </w:rPr>
        <w:t>, bajo el mando de Ménem impusieron</w:t>
      </w:r>
      <w:r w:rsidR="00BE5FF9" w:rsidRPr="00C37BB3">
        <w:rPr>
          <w:rFonts w:ascii="Times New Roman" w:hAnsi="Times New Roman"/>
          <w:sz w:val="24"/>
          <w:szCs w:val="24"/>
        </w:rPr>
        <w:t xml:space="preserve"> el </w:t>
      </w:r>
      <w:r w:rsidR="00561823" w:rsidRPr="00C37BB3">
        <w:rPr>
          <w:rFonts w:ascii="Times New Roman" w:hAnsi="Times New Roman"/>
          <w:sz w:val="24"/>
          <w:szCs w:val="24"/>
        </w:rPr>
        <w:t xml:space="preserve">modelo </w:t>
      </w:r>
      <w:r w:rsidR="00BE5FF9" w:rsidRPr="00C37BB3">
        <w:rPr>
          <w:rFonts w:ascii="Times New Roman" w:hAnsi="Times New Roman"/>
          <w:sz w:val="24"/>
          <w:szCs w:val="24"/>
        </w:rPr>
        <w:t>neoliberal, el cual</w:t>
      </w:r>
      <w:r w:rsidR="00E06128" w:rsidRPr="00C37BB3">
        <w:rPr>
          <w:rFonts w:ascii="Times New Roman" w:hAnsi="Times New Roman"/>
          <w:sz w:val="24"/>
          <w:szCs w:val="24"/>
        </w:rPr>
        <w:t>, como menciona</w:t>
      </w:r>
      <w:r w:rsidR="00BE5FF9" w:rsidRPr="00C37BB3">
        <w:rPr>
          <w:rFonts w:ascii="Times New Roman" w:hAnsi="Times New Roman"/>
          <w:sz w:val="24"/>
          <w:szCs w:val="24"/>
        </w:rPr>
        <w:t xml:space="preserve"> </w:t>
      </w:r>
      <w:r w:rsidR="00457020" w:rsidRPr="00C37BB3">
        <w:rPr>
          <w:rFonts w:ascii="Times New Roman" w:hAnsi="Times New Roman"/>
          <w:sz w:val="24"/>
          <w:szCs w:val="24"/>
        </w:rPr>
        <w:t>Dowdy</w:t>
      </w:r>
      <w:r w:rsidR="00575518" w:rsidRPr="00C37BB3">
        <w:rPr>
          <w:rFonts w:ascii="Times New Roman" w:hAnsi="Times New Roman"/>
          <w:sz w:val="24"/>
          <w:szCs w:val="24"/>
        </w:rPr>
        <w:t xml:space="preserve"> (2013)</w:t>
      </w:r>
      <w:r w:rsidR="00457020" w:rsidRPr="00C37BB3">
        <w:rPr>
          <w:rFonts w:ascii="Times New Roman" w:hAnsi="Times New Roman"/>
          <w:sz w:val="24"/>
          <w:szCs w:val="24"/>
        </w:rPr>
        <w:t>,</w:t>
      </w:r>
      <w:r w:rsidR="00457020" w:rsidRPr="0000230D">
        <w:rPr>
          <w:rFonts w:ascii="Times New Roman" w:hAnsi="Times New Roman"/>
          <w:sz w:val="24"/>
          <w:szCs w:val="24"/>
        </w:rPr>
        <w:t xml:space="preserve"> </w:t>
      </w:r>
    </w:p>
    <w:p w14:paraId="65A71CF0" w14:textId="7145E8E2" w:rsidR="00457020" w:rsidRPr="00C37BB3" w:rsidRDefault="00457020" w:rsidP="0000230D">
      <w:pPr>
        <w:spacing w:line="360" w:lineRule="auto"/>
        <w:ind w:left="1350"/>
        <w:jc w:val="both"/>
        <w:rPr>
          <w:rFonts w:ascii="Times New Roman" w:hAnsi="Times New Roman"/>
          <w:sz w:val="24"/>
          <w:szCs w:val="24"/>
          <w:lang w:val="es-CR"/>
        </w:rPr>
      </w:pPr>
      <w:r w:rsidRPr="00C37BB3">
        <w:rPr>
          <w:rFonts w:ascii="Times New Roman" w:hAnsi="Times New Roman"/>
          <w:sz w:val="24"/>
          <w:szCs w:val="24"/>
          <w:lang w:val="en-US"/>
        </w:rPr>
        <w:t>A</w:t>
      </w:r>
      <w:r w:rsidR="005E3CF2" w:rsidRPr="00C37BB3">
        <w:rPr>
          <w:rFonts w:ascii="Times New Roman" w:hAnsi="Times New Roman"/>
          <w:sz w:val="24"/>
          <w:szCs w:val="24"/>
          <w:lang w:val="en-US"/>
        </w:rPr>
        <w:t>ims to maximize freedom by reducing citizenship to a rational choice model of atomized, possessive individualism. This conception ties</w:t>
      </w:r>
      <w:r w:rsidR="00BE5FF9" w:rsidRPr="00C37BB3">
        <w:rPr>
          <w:rFonts w:ascii="Times New Roman" w:hAnsi="Times New Roman"/>
          <w:sz w:val="24"/>
          <w:szCs w:val="24"/>
          <w:lang w:val="en-US"/>
        </w:rPr>
        <w:t xml:space="preserve"> </w:t>
      </w:r>
      <w:r w:rsidR="005E3CF2" w:rsidRPr="00C37BB3">
        <w:rPr>
          <w:rFonts w:ascii="Times New Roman" w:hAnsi="Times New Roman"/>
          <w:sz w:val="24"/>
          <w:szCs w:val="24"/>
          <w:lang w:val="en-US"/>
        </w:rPr>
        <w:t>all valences of freedom to the market, dismantles collective forms of organization and ownership, converts states into servants to capital, guts social safety nets and the public sphere, and relentlessly commodifies culture, including modes of resistance</w:t>
      </w:r>
      <w:r w:rsidR="00C87735" w:rsidRPr="00C37BB3">
        <w:rPr>
          <w:rFonts w:ascii="Times New Roman" w:hAnsi="Times New Roman"/>
          <w:sz w:val="24"/>
          <w:szCs w:val="24"/>
          <w:lang w:val="en-US"/>
        </w:rPr>
        <w:t>.</w:t>
      </w:r>
      <w:r w:rsidR="005E3CF2" w:rsidRPr="00C37BB3">
        <w:rPr>
          <w:rFonts w:ascii="Times New Roman" w:hAnsi="Times New Roman"/>
          <w:sz w:val="24"/>
          <w:szCs w:val="24"/>
          <w:lang w:val="en-US"/>
        </w:rPr>
        <w:t xml:space="preserve"> </w:t>
      </w:r>
      <w:r w:rsidR="005E3CF2" w:rsidRPr="00C37BB3">
        <w:rPr>
          <w:rFonts w:ascii="Times New Roman" w:hAnsi="Times New Roman"/>
          <w:sz w:val="24"/>
          <w:szCs w:val="24"/>
          <w:lang w:val="es-CR"/>
        </w:rPr>
        <w:t>(</w:t>
      </w:r>
      <w:r w:rsidR="00575518" w:rsidRPr="00C37BB3">
        <w:rPr>
          <w:rFonts w:ascii="Times New Roman" w:hAnsi="Times New Roman"/>
          <w:sz w:val="24"/>
          <w:szCs w:val="24"/>
          <w:lang w:val="es-CR"/>
        </w:rPr>
        <w:t>p.</w:t>
      </w:r>
      <w:r w:rsidR="00C87735" w:rsidRPr="00C37BB3">
        <w:rPr>
          <w:rFonts w:ascii="Times New Roman" w:hAnsi="Times New Roman"/>
          <w:sz w:val="24"/>
          <w:szCs w:val="24"/>
          <w:lang w:val="es-CR"/>
        </w:rPr>
        <w:t xml:space="preserve"> </w:t>
      </w:r>
      <w:r w:rsidR="005E3CF2" w:rsidRPr="00C37BB3">
        <w:rPr>
          <w:rFonts w:ascii="Times New Roman" w:hAnsi="Times New Roman"/>
          <w:sz w:val="24"/>
          <w:szCs w:val="24"/>
          <w:lang w:val="es-CR"/>
        </w:rPr>
        <w:t>9)</w:t>
      </w:r>
      <w:r w:rsidR="003F57A8" w:rsidRPr="00C37BB3">
        <w:rPr>
          <w:rFonts w:ascii="Times New Roman" w:hAnsi="Times New Roman"/>
          <w:sz w:val="24"/>
          <w:szCs w:val="24"/>
          <w:lang w:val="es-CR"/>
        </w:rPr>
        <w:t xml:space="preserve"> </w:t>
      </w:r>
    </w:p>
    <w:p w14:paraId="041E9E11" w14:textId="16D06E43" w:rsidR="00D80610" w:rsidRPr="00C37BB3" w:rsidRDefault="00E06128"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t xml:space="preserve">Este sistema neoliberal dentro de un gobierno democrático </w:t>
      </w:r>
      <w:r w:rsidR="00535F03" w:rsidRPr="00C37BB3">
        <w:rPr>
          <w:rFonts w:ascii="Times New Roman" w:hAnsi="Times New Roman"/>
          <w:sz w:val="24"/>
          <w:szCs w:val="24"/>
        </w:rPr>
        <w:t xml:space="preserve">formal </w:t>
      </w:r>
      <w:r w:rsidR="00471033" w:rsidRPr="00C37BB3">
        <w:rPr>
          <w:rFonts w:ascii="Times New Roman" w:hAnsi="Times New Roman"/>
          <w:sz w:val="24"/>
          <w:szCs w:val="24"/>
        </w:rPr>
        <w:t>“</w:t>
      </w:r>
      <w:r w:rsidR="00535F03" w:rsidRPr="00C37BB3">
        <w:rPr>
          <w:rFonts w:ascii="Times New Roman" w:hAnsi="Times New Roman"/>
          <w:sz w:val="24"/>
          <w:szCs w:val="24"/>
        </w:rPr>
        <w:t xml:space="preserve">asegura el poder político-económico </w:t>
      </w:r>
      <w:r w:rsidRPr="00C37BB3">
        <w:rPr>
          <w:rFonts w:ascii="Times New Roman" w:hAnsi="Times New Roman"/>
          <w:sz w:val="24"/>
          <w:szCs w:val="24"/>
        </w:rPr>
        <w:t xml:space="preserve">y la </w:t>
      </w:r>
      <w:r w:rsidR="00535F03" w:rsidRPr="00C37BB3">
        <w:rPr>
          <w:rFonts w:ascii="Times New Roman" w:hAnsi="Times New Roman"/>
          <w:sz w:val="24"/>
          <w:szCs w:val="24"/>
        </w:rPr>
        <w:t>independencia en la toma de decisiones administrativas respecto a los intereses específicos de los ciudadanos</w:t>
      </w:r>
      <w:r w:rsidR="00471033" w:rsidRPr="00C37BB3">
        <w:rPr>
          <w:rFonts w:ascii="Times New Roman" w:hAnsi="Times New Roman"/>
          <w:sz w:val="24"/>
          <w:szCs w:val="24"/>
        </w:rPr>
        <w:t>”</w:t>
      </w:r>
      <w:r w:rsidR="00535F03" w:rsidRPr="00C37BB3">
        <w:rPr>
          <w:rFonts w:ascii="Times New Roman" w:hAnsi="Times New Roman"/>
          <w:sz w:val="24"/>
          <w:szCs w:val="24"/>
        </w:rPr>
        <w:t xml:space="preserve"> (</w:t>
      </w:r>
      <w:r w:rsidR="00DB0511" w:rsidRPr="00C37BB3">
        <w:rPr>
          <w:rFonts w:ascii="Times New Roman" w:hAnsi="Times New Roman"/>
          <w:sz w:val="24"/>
          <w:szCs w:val="24"/>
        </w:rPr>
        <w:t>Pelfini</w:t>
      </w:r>
      <w:r w:rsidR="00575518" w:rsidRPr="00C37BB3">
        <w:rPr>
          <w:rFonts w:ascii="Times New Roman" w:hAnsi="Times New Roman"/>
          <w:sz w:val="24"/>
          <w:szCs w:val="24"/>
        </w:rPr>
        <w:t>,</w:t>
      </w:r>
      <w:r w:rsidR="00DB0511" w:rsidRPr="00C37BB3">
        <w:rPr>
          <w:rFonts w:ascii="Times New Roman" w:hAnsi="Times New Roman"/>
          <w:sz w:val="24"/>
          <w:szCs w:val="24"/>
        </w:rPr>
        <w:t xml:space="preserve"> </w:t>
      </w:r>
      <w:r w:rsidR="006955DD" w:rsidRPr="00C37BB3">
        <w:rPr>
          <w:rFonts w:ascii="Times New Roman" w:hAnsi="Times New Roman"/>
          <w:sz w:val="24"/>
          <w:szCs w:val="24"/>
        </w:rPr>
        <w:t>1997, p.</w:t>
      </w:r>
      <w:r w:rsidR="00A8569C" w:rsidRPr="00C37BB3">
        <w:rPr>
          <w:rFonts w:ascii="Times New Roman" w:hAnsi="Times New Roman"/>
          <w:sz w:val="24"/>
          <w:szCs w:val="24"/>
        </w:rPr>
        <w:t xml:space="preserve"> </w:t>
      </w:r>
      <w:r w:rsidR="00DB0511" w:rsidRPr="00C37BB3">
        <w:rPr>
          <w:rFonts w:ascii="Times New Roman" w:hAnsi="Times New Roman"/>
          <w:sz w:val="24"/>
          <w:szCs w:val="24"/>
        </w:rPr>
        <w:t>40</w:t>
      </w:r>
      <w:r w:rsidR="00535F03" w:rsidRPr="00C37BB3">
        <w:rPr>
          <w:rFonts w:ascii="Times New Roman" w:hAnsi="Times New Roman"/>
          <w:sz w:val="24"/>
          <w:szCs w:val="24"/>
        </w:rPr>
        <w:t>).</w:t>
      </w:r>
      <w:r w:rsidRPr="00C37BB3">
        <w:rPr>
          <w:rFonts w:ascii="Times New Roman" w:hAnsi="Times New Roman"/>
          <w:sz w:val="24"/>
          <w:szCs w:val="24"/>
        </w:rPr>
        <w:t xml:space="preserve"> </w:t>
      </w:r>
      <w:r w:rsidR="00497C97" w:rsidRPr="00C37BB3">
        <w:rPr>
          <w:rFonts w:ascii="Times New Roman" w:hAnsi="Times New Roman"/>
          <w:sz w:val="24"/>
          <w:szCs w:val="24"/>
        </w:rPr>
        <w:t xml:space="preserve">La atomización social, provocada por la dictadura militar de los años setenta y más </w:t>
      </w:r>
      <w:r w:rsidR="006C266F" w:rsidRPr="00C37BB3">
        <w:rPr>
          <w:rFonts w:ascii="Times New Roman" w:hAnsi="Times New Roman"/>
          <w:sz w:val="24"/>
          <w:szCs w:val="24"/>
        </w:rPr>
        <w:t>pos</w:t>
      </w:r>
      <w:r w:rsidR="00497C97" w:rsidRPr="00C37BB3">
        <w:rPr>
          <w:rFonts w:ascii="Times New Roman" w:hAnsi="Times New Roman"/>
          <w:sz w:val="24"/>
          <w:szCs w:val="24"/>
        </w:rPr>
        <w:t>te</w:t>
      </w:r>
      <w:r w:rsidR="006C266F" w:rsidRPr="00C37BB3">
        <w:rPr>
          <w:rFonts w:ascii="Times New Roman" w:hAnsi="Times New Roman"/>
          <w:sz w:val="24"/>
          <w:szCs w:val="24"/>
        </w:rPr>
        <w:t>rior</w:t>
      </w:r>
      <w:r w:rsidR="00497C97" w:rsidRPr="00C37BB3">
        <w:rPr>
          <w:rFonts w:ascii="Times New Roman" w:hAnsi="Times New Roman"/>
          <w:sz w:val="24"/>
          <w:szCs w:val="24"/>
        </w:rPr>
        <w:t>me</w:t>
      </w:r>
      <w:r w:rsidR="00C00A16" w:rsidRPr="00C37BB3">
        <w:rPr>
          <w:rFonts w:ascii="Times New Roman" w:hAnsi="Times New Roman"/>
          <w:sz w:val="24"/>
          <w:szCs w:val="24"/>
        </w:rPr>
        <w:t>n</w:t>
      </w:r>
      <w:r w:rsidR="00497C97" w:rsidRPr="00C37BB3">
        <w:rPr>
          <w:rFonts w:ascii="Times New Roman" w:hAnsi="Times New Roman"/>
          <w:sz w:val="24"/>
          <w:szCs w:val="24"/>
        </w:rPr>
        <w:t xml:space="preserve">te por el fenómeno hiperinflacionario, incrementó la esfera de autonomía de los individuos. El discurso neoliberal, </w:t>
      </w:r>
      <w:r w:rsidR="00497C97" w:rsidRPr="00C37BB3">
        <w:rPr>
          <w:rFonts w:ascii="Times New Roman" w:hAnsi="Times New Roman"/>
          <w:sz w:val="24"/>
          <w:szCs w:val="24"/>
        </w:rPr>
        <w:lastRenderedPageBreak/>
        <w:t>que no tuvo receptividad durante décadas en el cuerpo social, encontró a principios de los noventa</w:t>
      </w:r>
      <w:r w:rsidR="00932B9B" w:rsidRPr="00C37BB3">
        <w:rPr>
          <w:rFonts w:ascii="Times New Roman" w:hAnsi="Times New Roman"/>
          <w:sz w:val="24"/>
          <w:szCs w:val="24"/>
        </w:rPr>
        <w:t>,</w:t>
      </w:r>
      <w:r w:rsidR="00497C97" w:rsidRPr="00C37BB3">
        <w:rPr>
          <w:rFonts w:ascii="Times New Roman" w:hAnsi="Times New Roman"/>
          <w:sz w:val="24"/>
          <w:szCs w:val="24"/>
        </w:rPr>
        <w:t xml:space="preserve"> condiciones óptimas de permeabilidad (Ballaré </w:t>
      </w:r>
      <w:r w:rsidR="00497C97" w:rsidRPr="00C37BB3">
        <w:rPr>
          <w:rFonts w:ascii="Times New Roman" w:hAnsi="Times New Roman"/>
          <w:i/>
          <w:sz w:val="24"/>
          <w:szCs w:val="24"/>
        </w:rPr>
        <w:t>et al.</w:t>
      </w:r>
      <w:r w:rsidR="00575518" w:rsidRPr="00C37BB3">
        <w:rPr>
          <w:rFonts w:ascii="Times New Roman" w:hAnsi="Times New Roman"/>
          <w:sz w:val="24"/>
          <w:szCs w:val="24"/>
        </w:rPr>
        <w:t>,</w:t>
      </w:r>
      <w:r w:rsidR="00497C97" w:rsidRPr="00C37BB3">
        <w:rPr>
          <w:rFonts w:ascii="Times New Roman" w:hAnsi="Times New Roman"/>
          <w:sz w:val="24"/>
          <w:szCs w:val="24"/>
        </w:rPr>
        <w:t xml:space="preserve"> </w:t>
      </w:r>
      <w:r w:rsidR="00575518" w:rsidRPr="00C37BB3">
        <w:rPr>
          <w:rFonts w:ascii="Times New Roman" w:hAnsi="Times New Roman"/>
          <w:sz w:val="24"/>
          <w:szCs w:val="24"/>
        </w:rPr>
        <w:t>1997</w:t>
      </w:r>
      <w:r w:rsidR="00497C97" w:rsidRPr="00C37BB3">
        <w:rPr>
          <w:rFonts w:ascii="Times New Roman" w:hAnsi="Times New Roman"/>
          <w:sz w:val="24"/>
          <w:szCs w:val="24"/>
        </w:rPr>
        <w:t>).</w:t>
      </w:r>
      <w:r w:rsidR="00D80610" w:rsidRPr="00C37BB3">
        <w:rPr>
          <w:rFonts w:ascii="Times New Roman" w:hAnsi="Times New Roman"/>
          <w:sz w:val="24"/>
          <w:szCs w:val="24"/>
        </w:rPr>
        <w:t xml:space="preserve"> Este proceso se asocia con el fin de una etapa no </w:t>
      </w:r>
      <w:r w:rsidR="00A8569C" w:rsidRPr="00C37BB3">
        <w:rPr>
          <w:rFonts w:ascii="Times New Roman" w:hAnsi="Times New Roman"/>
          <w:sz w:val="24"/>
          <w:szCs w:val="24"/>
        </w:rPr>
        <w:t xml:space="preserve">solo </w:t>
      </w:r>
      <w:r w:rsidR="00D80610" w:rsidRPr="00C37BB3">
        <w:rPr>
          <w:rFonts w:ascii="Times New Roman" w:hAnsi="Times New Roman"/>
          <w:sz w:val="24"/>
          <w:szCs w:val="24"/>
        </w:rPr>
        <w:t>económica sino también social y cultural (</w:t>
      </w:r>
      <w:r w:rsidR="00575518" w:rsidRPr="00C37BB3">
        <w:rPr>
          <w:rFonts w:ascii="Times New Roman" w:hAnsi="Times New Roman"/>
          <w:sz w:val="24"/>
          <w:szCs w:val="24"/>
        </w:rPr>
        <w:t>ídem</w:t>
      </w:r>
      <w:r w:rsidR="00D80610" w:rsidRPr="00C37BB3">
        <w:rPr>
          <w:rFonts w:ascii="Times New Roman" w:hAnsi="Times New Roman"/>
          <w:sz w:val="24"/>
          <w:szCs w:val="24"/>
        </w:rPr>
        <w:t>).</w:t>
      </w:r>
      <w:r w:rsidR="00471033" w:rsidRPr="00C37BB3">
        <w:rPr>
          <w:rFonts w:ascii="Times New Roman" w:hAnsi="Times New Roman"/>
          <w:sz w:val="24"/>
          <w:szCs w:val="24"/>
        </w:rPr>
        <w:t xml:space="preserve"> </w:t>
      </w:r>
    </w:p>
    <w:p w14:paraId="61458B08" w14:textId="7F5510D1" w:rsidR="00477FAD" w:rsidRPr="00C37BB3" w:rsidRDefault="00BF3F58" w:rsidP="007F255E">
      <w:pPr>
        <w:spacing w:line="480" w:lineRule="auto"/>
        <w:ind w:firstLine="720"/>
        <w:jc w:val="both"/>
        <w:rPr>
          <w:rFonts w:ascii="Times New Roman" w:hAnsi="Times New Roman"/>
          <w:sz w:val="24"/>
          <w:szCs w:val="24"/>
          <w:lang w:val="es-MX"/>
        </w:rPr>
      </w:pPr>
      <w:r w:rsidRPr="00C37BB3">
        <w:rPr>
          <w:rFonts w:ascii="Times New Roman" w:hAnsi="Times New Roman"/>
          <w:sz w:val="24"/>
          <w:szCs w:val="24"/>
          <w:lang w:val="es-MX"/>
        </w:rPr>
        <w:t>E</w:t>
      </w:r>
      <w:r w:rsidR="0077628C" w:rsidRPr="00C37BB3">
        <w:rPr>
          <w:rFonts w:ascii="Times New Roman" w:hAnsi="Times New Roman"/>
          <w:sz w:val="24"/>
          <w:szCs w:val="24"/>
          <w:lang w:val="es-MX"/>
        </w:rPr>
        <w:t>n este contexto, e</w:t>
      </w:r>
      <w:r w:rsidRPr="00C37BB3">
        <w:rPr>
          <w:rFonts w:ascii="Times New Roman" w:hAnsi="Times New Roman"/>
          <w:sz w:val="24"/>
          <w:szCs w:val="24"/>
          <w:lang w:val="es-MX"/>
        </w:rPr>
        <w:t>l rock parece no tener efecto</w:t>
      </w:r>
      <w:r w:rsidR="00682B3C" w:rsidRPr="00C37BB3">
        <w:rPr>
          <w:rFonts w:ascii="Times New Roman" w:hAnsi="Times New Roman"/>
          <w:sz w:val="24"/>
          <w:szCs w:val="24"/>
          <w:lang w:val="es-MX"/>
        </w:rPr>
        <w:t xml:space="preserve"> sobre el neoliberalismo, </w:t>
      </w:r>
      <w:r w:rsidR="000F5C4D" w:rsidRPr="00C37BB3">
        <w:rPr>
          <w:rFonts w:ascii="Times New Roman" w:hAnsi="Times New Roman"/>
          <w:sz w:val="24"/>
          <w:szCs w:val="24"/>
          <w:lang w:val="es-MX"/>
        </w:rPr>
        <w:t xml:space="preserve">en parte porque </w:t>
      </w:r>
      <w:r w:rsidR="00682B3C" w:rsidRPr="00C37BB3">
        <w:rPr>
          <w:rFonts w:ascii="Times New Roman" w:hAnsi="Times New Roman"/>
          <w:sz w:val="24"/>
          <w:szCs w:val="24"/>
          <w:lang w:val="es-MX"/>
        </w:rPr>
        <w:t>l</w:t>
      </w:r>
      <w:r w:rsidR="0077628C" w:rsidRPr="00C37BB3">
        <w:rPr>
          <w:rFonts w:ascii="Times New Roman" w:hAnsi="Times New Roman"/>
          <w:sz w:val="24"/>
          <w:szCs w:val="24"/>
          <w:lang w:val="es-MX"/>
        </w:rPr>
        <w:t xml:space="preserve">a política de globalización del posmodernismo dificulta la </w:t>
      </w:r>
      <w:r w:rsidR="00561823" w:rsidRPr="00C37BB3">
        <w:rPr>
          <w:rFonts w:ascii="Times New Roman" w:hAnsi="Times New Roman"/>
          <w:sz w:val="24"/>
          <w:szCs w:val="24"/>
          <w:lang w:val="es-MX"/>
        </w:rPr>
        <w:t>diferencia</w:t>
      </w:r>
      <w:r w:rsidR="0077628C" w:rsidRPr="00C37BB3">
        <w:rPr>
          <w:rFonts w:ascii="Times New Roman" w:hAnsi="Times New Roman"/>
          <w:sz w:val="24"/>
          <w:szCs w:val="24"/>
          <w:lang w:val="es-MX"/>
        </w:rPr>
        <w:t xml:space="preserve"> entre opresor/oprimido y sujeto/objeto</w:t>
      </w:r>
      <w:r w:rsidR="00682B3C" w:rsidRPr="00C37BB3">
        <w:rPr>
          <w:rFonts w:ascii="Times New Roman" w:hAnsi="Times New Roman"/>
          <w:sz w:val="24"/>
          <w:szCs w:val="24"/>
          <w:lang w:val="es-MX"/>
        </w:rPr>
        <w:t xml:space="preserve"> (Wilson</w:t>
      </w:r>
      <w:r w:rsidR="00575518" w:rsidRPr="00C37BB3">
        <w:rPr>
          <w:rFonts w:ascii="Times New Roman" w:hAnsi="Times New Roman"/>
          <w:sz w:val="24"/>
          <w:szCs w:val="24"/>
          <w:lang w:val="es-MX"/>
        </w:rPr>
        <w:t>,</w:t>
      </w:r>
      <w:r w:rsidR="00682B3C" w:rsidRPr="00C37BB3">
        <w:rPr>
          <w:rFonts w:ascii="Times New Roman" w:hAnsi="Times New Roman"/>
          <w:sz w:val="24"/>
          <w:szCs w:val="24"/>
          <w:lang w:val="es-MX"/>
        </w:rPr>
        <w:t xml:space="preserve"> </w:t>
      </w:r>
      <w:r w:rsidR="006955DD" w:rsidRPr="00C37BB3">
        <w:rPr>
          <w:rFonts w:ascii="Times New Roman" w:hAnsi="Times New Roman"/>
          <w:sz w:val="24"/>
          <w:szCs w:val="24"/>
          <w:lang w:val="es-MX"/>
        </w:rPr>
        <w:t xml:space="preserve">2011, </w:t>
      </w:r>
      <w:r w:rsidR="00575518" w:rsidRPr="00C37BB3">
        <w:rPr>
          <w:rFonts w:ascii="Times New Roman" w:hAnsi="Times New Roman"/>
          <w:sz w:val="24"/>
          <w:szCs w:val="24"/>
          <w:lang w:val="es-MX"/>
        </w:rPr>
        <w:t>p.</w:t>
      </w:r>
      <w:r w:rsidR="00A8569C" w:rsidRPr="00C37BB3">
        <w:rPr>
          <w:rFonts w:ascii="Times New Roman" w:hAnsi="Times New Roman"/>
          <w:sz w:val="24"/>
          <w:szCs w:val="24"/>
          <w:lang w:val="es-MX"/>
        </w:rPr>
        <w:t xml:space="preserve"> </w:t>
      </w:r>
      <w:r w:rsidR="00682B3C" w:rsidRPr="00C37BB3">
        <w:rPr>
          <w:rFonts w:ascii="Times New Roman" w:hAnsi="Times New Roman"/>
          <w:sz w:val="24"/>
          <w:szCs w:val="24"/>
          <w:lang w:val="es-MX"/>
        </w:rPr>
        <w:t>174)</w:t>
      </w:r>
      <w:r w:rsidR="0095402D" w:rsidRPr="00C37BB3">
        <w:rPr>
          <w:rFonts w:ascii="Times New Roman" w:hAnsi="Times New Roman"/>
          <w:sz w:val="24"/>
          <w:szCs w:val="24"/>
          <w:lang w:val="es-MX"/>
        </w:rPr>
        <w:t>. A</w:t>
      </w:r>
      <w:r w:rsidR="000F5C4D" w:rsidRPr="00C37BB3">
        <w:rPr>
          <w:rFonts w:ascii="Times New Roman" w:hAnsi="Times New Roman"/>
          <w:sz w:val="24"/>
          <w:szCs w:val="24"/>
          <w:lang w:val="es-MX"/>
        </w:rPr>
        <w:t>n</w:t>
      </w:r>
      <w:r w:rsidR="0095402D" w:rsidRPr="00C37BB3">
        <w:rPr>
          <w:rFonts w:ascii="Times New Roman" w:hAnsi="Times New Roman"/>
          <w:sz w:val="24"/>
          <w:szCs w:val="24"/>
          <w:lang w:val="es-MX"/>
        </w:rPr>
        <w:t>te</w:t>
      </w:r>
      <w:r w:rsidR="000F5C4D" w:rsidRPr="00C37BB3">
        <w:rPr>
          <w:rFonts w:ascii="Times New Roman" w:hAnsi="Times New Roman"/>
          <w:sz w:val="24"/>
          <w:szCs w:val="24"/>
          <w:lang w:val="es-MX"/>
        </w:rPr>
        <w:t xml:space="preserve"> este panorama,</w:t>
      </w:r>
      <w:r w:rsidR="00682B3C" w:rsidRPr="00C37BB3">
        <w:rPr>
          <w:rFonts w:ascii="Times New Roman" w:hAnsi="Times New Roman"/>
          <w:sz w:val="24"/>
          <w:szCs w:val="24"/>
        </w:rPr>
        <w:t xml:space="preserve"> </w:t>
      </w:r>
      <w:r w:rsidR="0077628C" w:rsidRPr="00C37BB3">
        <w:rPr>
          <w:rFonts w:ascii="Times New Roman" w:hAnsi="Times New Roman"/>
          <w:sz w:val="24"/>
          <w:szCs w:val="24"/>
        </w:rPr>
        <w:t xml:space="preserve">¿qué sentido tiene hacer canciones alegóricas? </w:t>
      </w:r>
      <w:r w:rsidR="00471033" w:rsidRPr="00C37BB3">
        <w:rPr>
          <w:rFonts w:ascii="Times New Roman" w:hAnsi="Times New Roman"/>
          <w:sz w:val="24"/>
          <w:szCs w:val="24"/>
        </w:rPr>
        <w:t>Ya no se censura</w:t>
      </w:r>
      <w:r w:rsidR="002E4714" w:rsidRPr="00C37BB3">
        <w:rPr>
          <w:rFonts w:ascii="Times New Roman" w:hAnsi="Times New Roman"/>
          <w:sz w:val="24"/>
          <w:szCs w:val="24"/>
        </w:rPr>
        <w:t xml:space="preserve">n las referencias negativas hacia </w:t>
      </w:r>
      <w:r w:rsidR="00DF614D" w:rsidRPr="00C37BB3">
        <w:rPr>
          <w:rFonts w:ascii="Times New Roman" w:hAnsi="Times New Roman"/>
          <w:sz w:val="24"/>
          <w:szCs w:val="24"/>
        </w:rPr>
        <w:t>el gobierno</w:t>
      </w:r>
      <w:r w:rsidR="00471033" w:rsidRPr="00C37BB3">
        <w:rPr>
          <w:rFonts w:ascii="Times New Roman" w:hAnsi="Times New Roman"/>
          <w:sz w:val="24"/>
          <w:szCs w:val="24"/>
        </w:rPr>
        <w:t xml:space="preserve">, </w:t>
      </w:r>
      <w:r w:rsidR="002E4714" w:rsidRPr="00C37BB3">
        <w:rPr>
          <w:rFonts w:ascii="Times New Roman" w:hAnsi="Times New Roman"/>
          <w:sz w:val="24"/>
          <w:szCs w:val="24"/>
        </w:rPr>
        <w:t>d</w:t>
      </w:r>
      <w:r w:rsidR="00E06128" w:rsidRPr="00C37BB3">
        <w:rPr>
          <w:rFonts w:ascii="Times New Roman" w:hAnsi="Times New Roman"/>
          <w:sz w:val="24"/>
          <w:szCs w:val="24"/>
        </w:rPr>
        <w:t xml:space="preserve">e </w:t>
      </w:r>
      <w:r w:rsidR="00B350F1" w:rsidRPr="00C37BB3">
        <w:rPr>
          <w:rFonts w:ascii="Times New Roman" w:hAnsi="Times New Roman"/>
          <w:sz w:val="24"/>
          <w:szCs w:val="24"/>
        </w:rPr>
        <w:t>hecho,</w:t>
      </w:r>
      <w:r w:rsidR="00E06128" w:rsidRPr="00C37BB3">
        <w:rPr>
          <w:rFonts w:ascii="Times New Roman" w:hAnsi="Times New Roman"/>
          <w:sz w:val="24"/>
          <w:szCs w:val="24"/>
        </w:rPr>
        <w:t xml:space="preserve"> grupos como Bersuit Vergarabat </w:t>
      </w:r>
      <w:r w:rsidR="00471033" w:rsidRPr="00C37BB3">
        <w:rPr>
          <w:rFonts w:ascii="Times New Roman" w:hAnsi="Times New Roman"/>
          <w:sz w:val="24"/>
          <w:szCs w:val="24"/>
        </w:rPr>
        <w:t xml:space="preserve">son </w:t>
      </w:r>
      <w:r w:rsidR="00E06128" w:rsidRPr="00C37BB3">
        <w:rPr>
          <w:rFonts w:ascii="Times New Roman" w:hAnsi="Times New Roman"/>
          <w:sz w:val="24"/>
          <w:szCs w:val="24"/>
        </w:rPr>
        <w:t>directos al criticar el mandato menemista con frases explícitas como “</w:t>
      </w:r>
      <w:r w:rsidR="00B11178" w:rsidRPr="00C37BB3">
        <w:rPr>
          <w:rFonts w:ascii="Times New Roman" w:hAnsi="Times New Roman"/>
          <w:sz w:val="24"/>
          <w:szCs w:val="24"/>
        </w:rPr>
        <w:t>Menem se lo gana y no hablemos de pavadas, así son todos, traficantes, ¿y sino el sistema qué?</w:t>
      </w:r>
      <w:r w:rsidR="009621FC" w:rsidRPr="00C37BB3">
        <w:rPr>
          <w:rFonts w:ascii="Times New Roman" w:hAnsi="Times New Roman"/>
          <w:sz w:val="24"/>
          <w:szCs w:val="24"/>
        </w:rPr>
        <w:t>”</w:t>
      </w:r>
      <w:r w:rsidR="00B11178" w:rsidRPr="00C37BB3">
        <w:rPr>
          <w:rFonts w:ascii="Times New Roman" w:hAnsi="Times New Roman"/>
          <w:sz w:val="24"/>
          <w:szCs w:val="24"/>
        </w:rPr>
        <w:t xml:space="preserve"> </w:t>
      </w:r>
      <w:r w:rsidR="003F57A8" w:rsidRPr="00C37BB3">
        <w:rPr>
          <w:rFonts w:ascii="Times New Roman" w:hAnsi="Times New Roman"/>
          <w:sz w:val="24"/>
          <w:szCs w:val="24"/>
        </w:rPr>
        <w:t xml:space="preserve">El rock chabón toma la bandera de la lucha social. </w:t>
      </w:r>
      <w:r w:rsidR="00471033" w:rsidRPr="00C37BB3">
        <w:rPr>
          <w:rFonts w:ascii="Times New Roman" w:hAnsi="Times New Roman"/>
          <w:sz w:val="24"/>
          <w:szCs w:val="24"/>
        </w:rPr>
        <w:t>“El rock chabón no es ni el rock de los ganadores, ni el de los dueños de la ciudad, sino el de las víctimas jóvenes de una reestructuración social violenta” (Semán y Vila</w:t>
      </w:r>
      <w:r w:rsidR="00575518" w:rsidRPr="00C37BB3">
        <w:rPr>
          <w:rFonts w:ascii="Times New Roman" w:hAnsi="Times New Roman"/>
          <w:sz w:val="24"/>
          <w:szCs w:val="24"/>
        </w:rPr>
        <w:t>,</w:t>
      </w:r>
      <w:r w:rsidR="00471033" w:rsidRPr="00C37BB3">
        <w:rPr>
          <w:rFonts w:ascii="Times New Roman" w:hAnsi="Times New Roman"/>
          <w:sz w:val="24"/>
          <w:szCs w:val="24"/>
        </w:rPr>
        <w:t xml:space="preserve"> </w:t>
      </w:r>
      <w:r w:rsidR="00575518" w:rsidRPr="00C37BB3">
        <w:rPr>
          <w:rFonts w:ascii="Times New Roman" w:hAnsi="Times New Roman"/>
          <w:sz w:val="24"/>
          <w:szCs w:val="24"/>
        </w:rPr>
        <w:t>1999, p.</w:t>
      </w:r>
      <w:r w:rsidR="005A7B2E" w:rsidRPr="00C37BB3">
        <w:rPr>
          <w:rFonts w:ascii="Times New Roman" w:hAnsi="Times New Roman"/>
          <w:sz w:val="24"/>
          <w:szCs w:val="24"/>
        </w:rPr>
        <w:t xml:space="preserve"> </w:t>
      </w:r>
      <w:r w:rsidR="00471033" w:rsidRPr="00C37BB3">
        <w:rPr>
          <w:rFonts w:ascii="Times New Roman" w:hAnsi="Times New Roman"/>
          <w:sz w:val="24"/>
          <w:szCs w:val="24"/>
        </w:rPr>
        <w:t xml:space="preserve">248). En este </w:t>
      </w:r>
      <w:r w:rsidR="0095402D" w:rsidRPr="00C37BB3">
        <w:rPr>
          <w:rFonts w:ascii="Times New Roman" w:hAnsi="Times New Roman"/>
          <w:sz w:val="24"/>
          <w:szCs w:val="24"/>
        </w:rPr>
        <w:t>sentido</w:t>
      </w:r>
      <w:r w:rsidR="00471033" w:rsidRPr="00C37BB3">
        <w:rPr>
          <w:rFonts w:ascii="Times New Roman" w:hAnsi="Times New Roman"/>
          <w:sz w:val="24"/>
          <w:szCs w:val="24"/>
        </w:rPr>
        <w:t>, “cuando el rock “oficial” deja de contestar, el rock chabón contesta nuevamente” (</w:t>
      </w:r>
      <w:r w:rsidR="00575518" w:rsidRPr="00C37BB3">
        <w:rPr>
          <w:rFonts w:ascii="Times New Roman" w:hAnsi="Times New Roman"/>
          <w:sz w:val="24"/>
          <w:szCs w:val="24"/>
        </w:rPr>
        <w:t>p.</w:t>
      </w:r>
      <w:r w:rsidR="005A7B2E" w:rsidRPr="00C37BB3">
        <w:rPr>
          <w:rFonts w:ascii="Times New Roman" w:hAnsi="Times New Roman"/>
          <w:sz w:val="24"/>
          <w:szCs w:val="24"/>
        </w:rPr>
        <w:t xml:space="preserve"> </w:t>
      </w:r>
      <w:r w:rsidR="00471033" w:rsidRPr="00C37BB3">
        <w:rPr>
          <w:rFonts w:ascii="Times New Roman" w:hAnsi="Times New Roman"/>
          <w:sz w:val="24"/>
          <w:szCs w:val="24"/>
        </w:rPr>
        <w:t xml:space="preserve">253). </w:t>
      </w:r>
      <w:r w:rsidR="003F57A8" w:rsidRPr="00C37BB3">
        <w:rPr>
          <w:rFonts w:ascii="Times New Roman" w:hAnsi="Times New Roman"/>
          <w:sz w:val="24"/>
          <w:szCs w:val="24"/>
        </w:rPr>
        <w:t>Como ejemplo</w:t>
      </w:r>
      <w:r w:rsidR="000F5C4D" w:rsidRPr="00C37BB3">
        <w:rPr>
          <w:rFonts w:ascii="Times New Roman" w:hAnsi="Times New Roman"/>
          <w:sz w:val="24"/>
          <w:szCs w:val="24"/>
        </w:rPr>
        <w:t>,</w:t>
      </w:r>
      <w:r w:rsidR="003F57A8" w:rsidRPr="00C37BB3">
        <w:rPr>
          <w:rFonts w:ascii="Times New Roman" w:hAnsi="Times New Roman"/>
          <w:sz w:val="24"/>
          <w:szCs w:val="24"/>
        </w:rPr>
        <w:t xml:space="preserve"> Los Fabulosos Cadillacs, </w:t>
      </w:r>
      <w:r w:rsidR="000F5C4D" w:rsidRPr="00C37BB3">
        <w:rPr>
          <w:rFonts w:ascii="Times New Roman" w:hAnsi="Times New Roman"/>
          <w:sz w:val="24"/>
          <w:szCs w:val="24"/>
        </w:rPr>
        <w:t>cantan</w:t>
      </w:r>
      <w:r w:rsidR="003F57A8" w:rsidRPr="00C37BB3">
        <w:rPr>
          <w:rFonts w:ascii="Times New Roman" w:hAnsi="Times New Roman"/>
          <w:sz w:val="24"/>
          <w:szCs w:val="24"/>
        </w:rPr>
        <w:t xml:space="preserve"> “Soy la voz de los que hicieron callar por el</w:t>
      </w:r>
      <w:r w:rsidR="000F5C4D" w:rsidRPr="00C37BB3">
        <w:rPr>
          <w:rFonts w:ascii="Times New Roman" w:hAnsi="Times New Roman"/>
          <w:sz w:val="24"/>
          <w:szCs w:val="24"/>
        </w:rPr>
        <w:t xml:space="preserve"> solo hecho de pensar distinto”, pero</w:t>
      </w:r>
      <w:r w:rsidR="003F57A8" w:rsidRPr="00C37BB3">
        <w:rPr>
          <w:rFonts w:ascii="Times New Roman" w:hAnsi="Times New Roman"/>
          <w:sz w:val="24"/>
          <w:szCs w:val="24"/>
        </w:rPr>
        <w:t xml:space="preserve"> </w:t>
      </w:r>
      <w:r w:rsidR="000F5C4D" w:rsidRPr="00C37BB3">
        <w:rPr>
          <w:rFonts w:ascii="Times New Roman" w:hAnsi="Times New Roman"/>
          <w:sz w:val="24"/>
          <w:szCs w:val="24"/>
        </w:rPr>
        <w:t>e</w:t>
      </w:r>
      <w:r w:rsidR="00471033" w:rsidRPr="00C37BB3">
        <w:rPr>
          <w:rFonts w:ascii="Times New Roman" w:hAnsi="Times New Roman"/>
          <w:sz w:val="24"/>
          <w:szCs w:val="24"/>
        </w:rPr>
        <w:t xml:space="preserve">n medio de </w:t>
      </w:r>
      <w:r w:rsidR="00B350F1" w:rsidRPr="00C37BB3">
        <w:rPr>
          <w:rFonts w:ascii="Times New Roman" w:hAnsi="Times New Roman"/>
          <w:sz w:val="24"/>
          <w:szCs w:val="24"/>
        </w:rPr>
        <w:t>est</w:t>
      </w:r>
      <w:r w:rsidR="00561823" w:rsidRPr="00C37BB3">
        <w:rPr>
          <w:rFonts w:ascii="Times New Roman" w:hAnsi="Times New Roman"/>
          <w:sz w:val="24"/>
          <w:szCs w:val="24"/>
        </w:rPr>
        <w:t>e</w:t>
      </w:r>
      <w:r w:rsidR="00B350F1" w:rsidRPr="00C37BB3">
        <w:rPr>
          <w:rFonts w:ascii="Times New Roman" w:hAnsi="Times New Roman"/>
          <w:sz w:val="24"/>
          <w:szCs w:val="24"/>
        </w:rPr>
        <w:t xml:space="preserve"> difícil </w:t>
      </w:r>
      <w:r w:rsidR="00561823" w:rsidRPr="00C37BB3">
        <w:rPr>
          <w:rFonts w:ascii="Times New Roman" w:hAnsi="Times New Roman"/>
          <w:sz w:val="24"/>
          <w:szCs w:val="24"/>
        </w:rPr>
        <w:t>ambiente</w:t>
      </w:r>
      <w:r w:rsidR="000F5C4D" w:rsidRPr="00C37BB3">
        <w:rPr>
          <w:rFonts w:ascii="Times New Roman" w:hAnsi="Times New Roman"/>
          <w:sz w:val="24"/>
          <w:szCs w:val="24"/>
        </w:rPr>
        <w:t>,</w:t>
      </w:r>
      <w:r w:rsidR="00471033" w:rsidRPr="00C37BB3">
        <w:rPr>
          <w:rFonts w:ascii="Times New Roman" w:hAnsi="Times New Roman"/>
          <w:sz w:val="24"/>
          <w:szCs w:val="24"/>
        </w:rPr>
        <w:t xml:space="preserve"> </w:t>
      </w:r>
      <w:r w:rsidR="003F57A8" w:rsidRPr="00C37BB3">
        <w:rPr>
          <w:rFonts w:ascii="Times New Roman" w:hAnsi="Times New Roman"/>
          <w:sz w:val="24"/>
          <w:szCs w:val="24"/>
        </w:rPr>
        <w:t>“están deliberadamente confundidos el resistente antidictatorial y el marginal urbano, la policía y la dictadura” (</w:t>
      </w:r>
      <w:r w:rsidR="00575518" w:rsidRPr="00C37BB3">
        <w:rPr>
          <w:rFonts w:ascii="Times New Roman" w:hAnsi="Times New Roman"/>
          <w:sz w:val="24"/>
          <w:szCs w:val="24"/>
        </w:rPr>
        <w:t>p.</w:t>
      </w:r>
      <w:r w:rsidR="005A7B2E" w:rsidRPr="00C37BB3">
        <w:rPr>
          <w:rFonts w:ascii="Times New Roman" w:hAnsi="Times New Roman"/>
          <w:sz w:val="24"/>
          <w:szCs w:val="24"/>
        </w:rPr>
        <w:t xml:space="preserve"> </w:t>
      </w:r>
      <w:r w:rsidR="003F57A8" w:rsidRPr="00C37BB3">
        <w:rPr>
          <w:rFonts w:ascii="Times New Roman" w:hAnsi="Times New Roman"/>
          <w:sz w:val="24"/>
          <w:szCs w:val="24"/>
        </w:rPr>
        <w:t xml:space="preserve">254). </w:t>
      </w:r>
      <w:r w:rsidR="00471033" w:rsidRPr="00C37BB3">
        <w:rPr>
          <w:rFonts w:ascii="Times New Roman" w:hAnsi="Times New Roman"/>
          <w:sz w:val="24"/>
          <w:szCs w:val="24"/>
        </w:rPr>
        <w:t xml:space="preserve">Como menciona Wilson, </w:t>
      </w:r>
      <w:r w:rsidR="0029509E" w:rsidRPr="00C37BB3">
        <w:rPr>
          <w:rFonts w:ascii="Times New Roman" w:hAnsi="Times New Roman"/>
          <w:sz w:val="24"/>
          <w:szCs w:val="24"/>
        </w:rPr>
        <w:t>“La causa de insatisfacción en los noventa y dos mil es la depresión económica y el malestar resultante, un fenómeno mucho más abstracto y difuso, no tan fáci</w:t>
      </w:r>
      <w:r w:rsidR="00471033" w:rsidRPr="00C37BB3">
        <w:rPr>
          <w:rFonts w:ascii="Times New Roman" w:hAnsi="Times New Roman"/>
          <w:sz w:val="24"/>
          <w:szCs w:val="24"/>
        </w:rPr>
        <w:t>l de señalizar o acusar” (</w:t>
      </w:r>
      <w:r w:rsidR="00575518" w:rsidRPr="00C37BB3">
        <w:rPr>
          <w:rFonts w:ascii="Times New Roman" w:hAnsi="Times New Roman"/>
          <w:sz w:val="24"/>
          <w:szCs w:val="24"/>
        </w:rPr>
        <w:t>p.</w:t>
      </w:r>
      <w:r w:rsidR="005A7B2E" w:rsidRPr="00C37BB3">
        <w:rPr>
          <w:rFonts w:ascii="Times New Roman" w:hAnsi="Times New Roman"/>
          <w:sz w:val="24"/>
          <w:szCs w:val="24"/>
        </w:rPr>
        <w:t xml:space="preserve"> </w:t>
      </w:r>
      <w:r w:rsidR="0029509E" w:rsidRPr="00C37BB3">
        <w:rPr>
          <w:rFonts w:ascii="Times New Roman" w:hAnsi="Times New Roman"/>
          <w:sz w:val="24"/>
          <w:szCs w:val="24"/>
        </w:rPr>
        <w:t>175).</w:t>
      </w:r>
      <w:r w:rsidR="003F57A8" w:rsidRPr="00C37BB3">
        <w:rPr>
          <w:rFonts w:ascii="Times New Roman" w:hAnsi="Times New Roman"/>
          <w:sz w:val="24"/>
          <w:szCs w:val="24"/>
        </w:rPr>
        <w:t xml:space="preserve"> </w:t>
      </w:r>
    </w:p>
    <w:p w14:paraId="4087C01C" w14:textId="7DD5A38B" w:rsidR="0077628C" w:rsidRPr="00C37BB3" w:rsidRDefault="0077628C" w:rsidP="007F255E">
      <w:pPr>
        <w:spacing w:line="480" w:lineRule="auto"/>
        <w:ind w:firstLine="720"/>
        <w:jc w:val="both"/>
        <w:rPr>
          <w:rFonts w:ascii="Times New Roman" w:hAnsi="Times New Roman"/>
          <w:sz w:val="24"/>
          <w:szCs w:val="24"/>
          <w:lang w:val="es-MX"/>
        </w:rPr>
      </w:pPr>
      <w:r w:rsidRPr="00C37BB3">
        <w:rPr>
          <w:rFonts w:ascii="Times New Roman" w:hAnsi="Times New Roman"/>
          <w:sz w:val="24"/>
          <w:szCs w:val="24"/>
        </w:rPr>
        <w:t xml:space="preserve">Charly García, consciente de ello, cambia de estrategia: en vez de alegorizar como en los ochenta la situación socioeconómica de su país, la parodia, no </w:t>
      </w:r>
      <w:r w:rsidR="003D5FAA" w:rsidRPr="00C37BB3">
        <w:rPr>
          <w:rFonts w:ascii="Times New Roman" w:hAnsi="Times New Roman"/>
          <w:sz w:val="24"/>
          <w:szCs w:val="24"/>
        </w:rPr>
        <w:t xml:space="preserve">solo </w:t>
      </w:r>
      <w:r w:rsidRPr="00C37BB3">
        <w:rPr>
          <w:rFonts w:ascii="Times New Roman" w:hAnsi="Times New Roman"/>
          <w:sz w:val="24"/>
          <w:szCs w:val="24"/>
        </w:rPr>
        <w:t>con su obra sino con su vida, en una mezcla performática que involucra una serie de prá</w:t>
      </w:r>
      <w:r w:rsidR="000F5C4D" w:rsidRPr="00C37BB3">
        <w:rPr>
          <w:rFonts w:ascii="Times New Roman" w:hAnsi="Times New Roman"/>
          <w:sz w:val="24"/>
          <w:szCs w:val="24"/>
        </w:rPr>
        <w:t>cticas posmodernas;</w:t>
      </w:r>
      <w:r w:rsidRPr="00C37BB3">
        <w:rPr>
          <w:rFonts w:ascii="Times New Roman" w:hAnsi="Times New Roman"/>
          <w:sz w:val="24"/>
          <w:szCs w:val="24"/>
        </w:rPr>
        <w:t xml:space="preserve"> como </w:t>
      </w:r>
      <w:r w:rsidR="00932B9B" w:rsidRPr="00C37BB3">
        <w:rPr>
          <w:rFonts w:ascii="Times New Roman" w:hAnsi="Times New Roman"/>
          <w:sz w:val="24"/>
          <w:szCs w:val="24"/>
        </w:rPr>
        <w:t>dice Hutcheon</w:t>
      </w:r>
      <w:r w:rsidR="00575518" w:rsidRPr="00C37BB3">
        <w:rPr>
          <w:rFonts w:ascii="Times New Roman" w:hAnsi="Times New Roman"/>
          <w:sz w:val="24"/>
          <w:szCs w:val="24"/>
        </w:rPr>
        <w:t xml:space="preserve"> (2000)</w:t>
      </w:r>
      <w:r w:rsidRPr="00C37BB3">
        <w:rPr>
          <w:rFonts w:ascii="Times New Roman" w:hAnsi="Times New Roman"/>
          <w:sz w:val="24"/>
          <w:szCs w:val="24"/>
          <w:lang w:val="es-MX"/>
        </w:rPr>
        <w:t>:</w:t>
      </w:r>
      <w:r w:rsidR="00BF3F58" w:rsidRPr="00C37BB3">
        <w:rPr>
          <w:rFonts w:ascii="Times New Roman" w:hAnsi="Times New Roman"/>
          <w:sz w:val="24"/>
          <w:szCs w:val="24"/>
          <w:lang w:val="es-MX"/>
        </w:rPr>
        <w:t xml:space="preserve"> “A major way that music can comment upon itself from within (as opposed to relying on accounts of precompositional planning) is through parodic reworkings of previous </w:t>
      </w:r>
      <w:r w:rsidR="00BF3F58" w:rsidRPr="00C37BB3">
        <w:rPr>
          <w:rFonts w:ascii="Times New Roman" w:hAnsi="Times New Roman"/>
          <w:sz w:val="24"/>
          <w:szCs w:val="24"/>
          <w:lang w:val="es-MX"/>
        </w:rPr>
        <w:lastRenderedPageBreak/>
        <w:t>music” (</w:t>
      </w:r>
      <w:r w:rsidR="00575518" w:rsidRPr="00C37BB3">
        <w:rPr>
          <w:rFonts w:ascii="Times New Roman" w:hAnsi="Times New Roman"/>
          <w:sz w:val="24"/>
          <w:szCs w:val="24"/>
          <w:lang w:val="es-MX"/>
        </w:rPr>
        <w:t>p.</w:t>
      </w:r>
      <w:r w:rsidR="003D5FAA" w:rsidRPr="00C37BB3">
        <w:rPr>
          <w:rFonts w:ascii="Times New Roman" w:hAnsi="Times New Roman"/>
          <w:sz w:val="24"/>
          <w:szCs w:val="24"/>
          <w:lang w:val="es-MX"/>
        </w:rPr>
        <w:t xml:space="preserve"> </w:t>
      </w:r>
      <w:r w:rsidR="00BF3F58" w:rsidRPr="00C37BB3">
        <w:rPr>
          <w:rFonts w:ascii="Times New Roman" w:hAnsi="Times New Roman"/>
          <w:sz w:val="24"/>
          <w:szCs w:val="24"/>
          <w:lang w:val="es-MX"/>
        </w:rPr>
        <w:t>3).</w:t>
      </w:r>
      <w:r w:rsidRPr="00C37BB3">
        <w:rPr>
          <w:rFonts w:ascii="Times New Roman" w:hAnsi="Times New Roman"/>
          <w:sz w:val="24"/>
          <w:szCs w:val="24"/>
          <w:lang w:val="es-MX"/>
        </w:rPr>
        <w:t xml:space="preserve"> Contrario a Bakhtin, Hutcheon propone que la parodia no se limita a la literatura sino a todas las artes, </w:t>
      </w:r>
      <w:r w:rsidR="000F5C4D" w:rsidRPr="00C37BB3">
        <w:rPr>
          <w:rFonts w:ascii="Times New Roman" w:hAnsi="Times New Roman"/>
          <w:sz w:val="24"/>
          <w:szCs w:val="24"/>
          <w:lang w:val="es-MX"/>
        </w:rPr>
        <w:t xml:space="preserve">y </w:t>
      </w:r>
      <w:r w:rsidRPr="00C37BB3">
        <w:rPr>
          <w:rFonts w:ascii="Times New Roman" w:hAnsi="Times New Roman"/>
          <w:sz w:val="24"/>
          <w:szCs w:val="24"/>
          <w:lang w:val="es-MX"/>
        </w:rPr>
        <w:t xml:space="preserve">se opone a la </w:t>
      </w:r>
      <w:r w:rsidR="00561823" w:rsidRPr="00C37BB3">
        <w:rPr>
          <w:rFonts w:ascii="Times New Roman" w:hAnsi="Times New Roman"/>
          <w:sz w:val="24"/>
          <w:szCs w:val="24"/>
          <w:lang w:val="es-MX"/>
        </w:rPr>
        <w:t>perspectiva</w:t>
      </w:r>
      <w:r w:rsidRPr="00C37BB3">
        <w:rPr>
          <w:rFonts w:ascii="Times New Roman" w:hAnsi="Times New Roman"/>
          <w:sz w:val="24"/>
          <w:szCs w:val="24"/>
          <w:lang w:val="es-MX"/>
        </w:rPr>
        <w:t xml:space="preserve"> de </w:t>
      </w:r>
      <w:r w:rsidR="0095402D" w:rsidRPr="00C37BB3">
        <w:rPr>
          <w:rFonts w:ascii="Times New Roman" w:hAnsi="Times New Roman"/>
          <w:sz w:val="24"/>
          <w:szCs w:val="24"/>
          <w:lang w:val="es-MX"/>
        </w:rPr>
        <w:t xml:space="preserve">Margaret </w:t>
      </w:r>
      <w:r w:rsidRPr="00C37BB3">
        <w:rPr>
          <w:rFonts w:ascii="Times New Roman" w:hAnsi="Times New Roman"/>
          <w:sz w:val="24"/>
          <w:szCs w:val="24"/>
          <w:lang w:val="es-MX"/>
        </w:rPr>
        <w:t xml:space="preserve">Rose, quien se enfoca en la incongruencia, la discrepancia y discontinuidad, lo cual no se adecúa a las formas de parodia del siglo XX. </w:t>
      </w:r>
      <w:r w:rsidRPr="00C37BB3">
        <w:rPr>
          <w:rFonts w:ascii="Times New Roman" w:hAnsi="Times New Roman"/>
          <w:sz w:val="24"/>
          <w:szCs w:val="24"/>
          <w:lang w:val="en-US"/>
        </w:rPr>
        <w:t>Para Hutcheon, “It is not a matter of nostalgic imitation of past models; it is a stylistic confrontation, a modern recoding which establishes difference at the heart of similarity” (</w:t>
      </w:r>
      <w:r w:rsidR="0086318B" w:rsidRPr="00C37BB3">
        <w:rPr>
          <w:rFonts w:ascii="Times New Roman" w:hAnsi="Times New Roman"/>
          <w:sz w:val="24"/>
          <w:szCs w:val="24"/>
          <w:lang w:val="en-US"/>
        </w:rPr>
        <w:t>p.</w:t>
      </w:r>
      <w:r w:rsidR="00561823" w:rsidRPr="00C37BB3">
        <w:rPr>
          <w:rFonts w:ascii="Times New Roman" w:hAnsi="Times New Roman"/>
          <w:sz w:val="24"/>
          <w:szCs w:val="24"/>
          <w:lang w:val="en-US"/>
        </w:rPr>
        <w:t xml:space="preserve"> </w:t>
      </w:r>
      <w:r w:rsidRPr="00C37BB3">
        <w:rPr>
          <w:rFonts w:ascii="Times New Roman" w:hAnsi="Times New Roman"/>
          <w:sz w:val="24"/>
          <w:szCs w:val="24"/>
          <w:lang w:val="en-US"/>
        </w:rPr>
        <w:t xml:space="preserve">8). </w:t>
      </w:r>
      <w:r w:rsidRPr="00C37BB3">
        <w:rPr>
          <w:rFonts w:ascii="Times New Roman" w:hAnsi="Times New Roman"/>
          <w:sz w:val="24"/>
          <w:szCs w:val="24"/>
          <w:lang w:val="es-MX"/>
        </w:rPr>
        <w:t xml:space="preserve">En este sentido, manejaremos la definición de parodia propuesta por Chambers (2015): </w:t>
      </w:r>
    </w:p>
    <w:p w14:paraId="77E7A7FE" w14:textId="058ED470" w:rsidR="00BF3F58" w:rsidRPr="00C37BB3" w:rsidRDefault="00BF3F58" w:rsidP="0000230D">
      <w:pPr>
        <w:spacing w:line="360" w:lineRule="auto"/>
        <w:ind w:left="1350"/>
        <w:jc w:val="both"/>
        <w:rPr>
          <w:rFonts w:ascii="Times New Roman" w:hAnsi="Times New Roman"/>
          <w:sz w:val="24"/>
          <w:szCs w:val="24"/>
          <w:lang w:val="en-US"/>
        </w:rPr>
      </w:pPr>
      <w:r w:rsidRPr="00C37BB3">
        <w:rPr>
          <w:rFonts w:ascii="Times New Roman" w:hAnsi="Times New Roman"/>
          <w:sz w:val="24"/>
          <w:szCs w:val="24"/>
          <w:lang w:val="en-US"/>
        </w:rPr>
        <w:t>Parody is a technique, probable hardwired in all of us that tweaks, rechannels, transforms, or invents artistic conventions by banging, binding, or blending material into paired, unlikely contrasts. The result is art that is widely dualistic. Because of the upheavals it creates, the parodic technique is the principal source of technical innovation and change in all the arts, the fountainhead of new genres and modes as well as the core of many masterpieces. Parody is the art that plays with art</w:t>
      </w:r>
      <w:r w:rsidR="001E6FFD" w:rsidRPr="00C37BB3">
        <w:rPr>
          <w:rFonts w:ascii="Times New Roman" w:hAnsi="Times New Roman"/>
          <w:sz w:val="24"/>
          <w:szCs w:val="24"/>
          <w:lang w:val="en-US"/>
        </w:rPr>
        <w:t>.</w:t>
      </w:r>
      <w:r w:rsidRPr="00C37BB3">
        <w:rPr>
          <w:rFonts w:ascii="Times New Roman" w:hAnsi="Times New Roman"/>
          <w:sz w:val="24"/>
          <w:szCs w:val="24"/>
          <w:lang w:val="en-US"/>
        </w:rPr>
        <w:t xml:space="preserve"> (</w:t>
      </w:r>
      <w:r w:rsidR="003772B1" w:rsidRPr="00C37BB3">
        <w:rPr>
          <w:rFonts w:ascii="Times New Roman" w:hAnsi="Times New Roman"/>
          <w:sz w:val="24"/>
          <w:szCs w:val="24"/>
          <w:lang w:val="en-US"/>
        </w:rPr>
        <w:t>p.</w:t>
      </w:r>
      <w:r w:rsidR="001E6FFD" w:rsidRPr="00C37BB3">
        <w:rPr>
          <w:rFonts w:ascii="Times New Roman" w:hAnsi="Times New Roman"/>
          <w:sz w:val="24"/>
          <w:szCs w:val="24"/>
          <w:lang w:val="en-US"/>
        </w:rPr>
        <w:t xml:space="preserve"> </w:t>
      </w:r>
      <w:r w:rsidRPr="00C37BB3">
        <w:rPr>
          <w:rFonts w:ascii="Times New Roman" w:hAnsi="Times New Roman"/>
          <w:sz w:val="24"/>
          <w:szCs w:val="24"/>
          <w:lang w:val="en-US"/>
        </w:rPr>
        <w:t xml:space="preserve">25) </w:t>
      </w:r>
    </w:p>
    <w:p w14:paraId="27B205DE" w14:textId="604B818A" w:rsidR="002D06E2" w:rsidRPr="00C37BB3" w:rsidRDefault="00B3191B" w:rsidP="007F255E">
      <w:pPr>
        <w:spacing w:line="480" w:lineRule="auto"/>
        <w:ind w:firstLine="720"/>
        <w:jc w:val="both"/>
        <w:rPr>
          <w:rFonts w:ascii="Times New Roman" w:hAnsi="Times New Roman"/>
          <w:sz w:val="24"/>
          <w:szCs w:val="24"/>
          <w:lang w:val="en-US"/>
        </w:rPr>
      </w:pPr>
      <w:r w:rsidRPr="00C37BB3">
        <w:rPr>
          <w:rFonts w:ascii="Times New Roman" w:hAnsi="Times New Roman"/>
          <w:sz w:val="24"/>
          <w:szCs w:val="24"/>
          <w:lang w:val="en-US"/>
        </w:rPr>
        <w:t>La principal característica de la parodia</w:t>
      </w:r>
      <w:r w:rsidR="002D06E2" w:rsidRPr="00C37BB3">
        <w:rPr>
          <w:rFonts w:ascii="Times New Roman" w:hAnsi="Times New Roman"/>
          <w:sz w:val="24"/>
          <w:szCs w:val="24"/>
          <w:lang w:val="en-US"/>
        </w:rPr>
        <w:t xml:space="preserve"> es ser</w:t>
      </w:r>
      <w:r w:rsidRPr="00C37BB3">
        <w:rPr>
          <w:rFonts w:ascii="Times New Roman" w:hAnsi="Times New Roman"/>
          <w:sz w:val="24"/>
          <w:szCs w:val="24"/>
          <w:lang w:val="en-US"/>
        </w:rPr>
        <w:t xml:space="preserve"> trans-genérica: “As a single technique applied to literature, to music, or to visual arts, parody consists of three major refinements or iterations that create contrasts by banging, binding, and/or blending disparate, incongruous, or antithetical subject matter” (Chambers</w:t>
      </w:r>
      <w:r w:rsidR="003772B1" w:rsidRPr="00C37BB3">
        <w:rPr>
          <w:rFonts w:ascii="Times New Roman" w:hAnsi="Times New Roman"/>
          <w:sz w:val="24"/>
          <w:szCs w:val="24"/>
          <w:lang w:val="en-US"/>
        </w:rPr>
        <w:t>,</w:t>
      </w:r>
      <w:r w:rsidRPr="00C37BB3">
        <w:rPr>
          <w:rFonts w:ascii="Times New Roman" w:hAnsi="Times New Roman"/>
          <w:sz w:val="24"/>
          <w:szCs w:val="24"/>
          <w:lang w:val="en-US"/>
        </w:rPr>
        <w:t xml:space="preserve"> </w:t>
      </w:r>
      <w:r w:rsidR="003772B1" w:rsidRPr="00C37BB3">
        <w:rPr>
          <w:rFonts w:ascii="Times New Roman" w:hAnsi="Times New Roman"/>
          <w:sz w:val="24"/>
          <w:szCs w:val="24"/>
          <w:lang w:val="en-US"/>
        </w:rPr>
        <w:t>p.</w:t>
      </w:r>
      <w:r w:rsidR="001E6FFD" w:rsidRPr="00C37BB3">
        <w:rPr>
          <w:rFonts w:ascii="Times New Roman" w:hAnsi="Times New Roman"/>
          <w:sz w:val="24"/>
          <w:szCs w:val="24"/>
          <w:lang w:val="en-US"/>
        </w:rPr>
        <w:t xml:space="preserve"> </w:t>
      </w:r>
      <w:r w:rsidRPr="00C37BB3">
        <w:rPr>
          <w:rFonts w:ascii="Times New Roman" w:hAnsi="Times New Roman"/>
          <w:sz w:val="24"/>
          <w:szCs w:val="24"/>
          <w:lang w:val="en-US"/>
        </w:rPr>
        <w:t xml:space="preserve">189). </w:t>
      </w:r>
      <w:r w:rsidR="002D06E2" w:rsidRPr="00C37BB3">
        <w:rPr>
          <w:rFonts w:ascii="Times New Roman" w:hAnsi="Times New Roman"/>
          <w:sz w:val="24"/>
          <w:szCs w:val="24"/>
          <w:lang w:val="en-US"/>
        </w:rPr>
        <w:t xml:space="preserve">Es decir, no se limita a un solo género o campo de acción, sino que se mueve a través de iteraciones, “the </w:t>
      </w:r>
      <w:r w:rsidRPr="00C37BB3">
        <w:rPr>
          <w:rFonts w:ascii="Times New Roman" w:hAnsi="Times New Roman"/>
          <w:sz w:val="24"/>
          <w:szCs w:val="24"/>
          <w:lang w:val="en-US"/>
        </w:rPr>
        <w:t>hallmark of parody is multi-stable art, meaning art that invites more than one interpretation or reading (</w:t>
      </w:r>
      <w:r w:rsidR="003772B1" w:rsidRPr="00C37BB3">
        <w:rPr>
          <w:rFonts w:ascii="Times New Roman" w:hAnsi="Times New Roman"/>
          <w:sz w:val="24"/>
          <w:szCs w:val="24"/>
          <w:lang w:val="en-US"/>
        </w:rPr>
        <w:t>p.</w:t>
      </w:r>
      <w:r w:rsidR="001E6FFD" w:rsidRPr="00C37BB3">
        <w:rPr>
          <w:rFonts w:ascii="Times New Roman" w:hAnsi="Times New Roman"/>
          <w:sz w:val="24"/>
          <w:szCs w:val="24"/>
          <w:lang w:val="en-US"/>
        </w:rPr>
        <w:t xml:space="preserve"> </w:t>
      </w:r>
      <w:r w:rsidRPr="00C37BB3">
        <w:rPr>
          <w:rFonts w:ascii="Times New Roman" w:hAnsi="Times New Roman"/>
          <w:sz w:val="24"/>
          <w:szCs w:val="24"/>
          <w:lang w:val="en-US"/>
        </w:rPr>
        <w:t xml:space="preserve">190). </w:t>
      </w:r>
    </w:p>
    <w:p w14:paraId="7259DB6C" w14:textId="5D978B83" w:rsidR="00682B3C" w:rsidRPr="00C37BB3" w:rsidRDefault="00BF3F58" w:rsidP="007F255E">
      <w:pPr>
        <w:spacing w:line="480" w:lineRule="auto"/>
        <w:ind w:firstLine="720"/>
        <w:jc w:val="both"/>
        <w:rPr>
          <w:rFonts w:ascii="Times New Roman" w:hAnsi="Times New Roman"/>
          <w:sz w:val="24"/>
          <w:szCs w:val="24"/>
          <w:lang w:val="es-MX"/>
        </w:rPr>
      </w:pPr>
      <w:r w:rsidRPr="00C37BB3">
        <w:rPr>
          <w:rFonts w:ascii="Times New Roman" w:hAnsi="Times New Roman"/>
          <w:sz w:val="24"/>
          <w:szCs w:val="24"/>
        </w:rPr>
        <w:t xml:space="preserve">Como </w:t>
      </w:r>
      <w:r w:rsidR="0077628C" w:rsidRPr="00C37BB3">
        <w:rPr>
          <w:rFonts w:ascii="Times New Roman" w:hAnsi="Times New Roman"/>
          <w:sz w:val="24"/>
          <w:szCs w:val="24"/>
        </w:rPr>
        <w:t xml:space="preserve">bienvenida a </w:t>
      </w:r>
      <w:r w:rsidR="000F5C4D" w:rsidRPr="00C37BB3">
        <w:rPr>
          <w:rFonts w:ascii="Times New Roman" w:hAnsi="Times New Roman"/>
          <w:sz w:val="24"/>
          <w:szCs w:val="24"/>
        </w:rPr>
        <w:t>los noventa</w:t>
      </w:r>
      <w:r w:rsidRPr="00C37BB3">
        <w:rPr>
          <w:rFonts w:ascii="Times New Roman" w:hAnsi="Times New Roman"/>
          <w:sz w:val="24"/>
          <w:szCs w:val="24"/>
        </w:rPr>
        <w:t xml:space="preserve">, Charly García desata una gran polémica cuando incluye en su disco </w:t>
      </w:r>
      <w:r w:rsidRPr="00C37BB3">
        <w:rPr>
          <w:rFonts w:ascii="Times New Roman" w:hAnsi="Times New Roman"/>
          <w:i/>
          <w:sz w:val="24"/>
          <w:szCs w:val="24"/>
        </w:rPr>
        <w:t>Filosofía barata y zapatos de goma</w:t>
      </w:r>
      <w:r w:rsidRPr="00C37BB3">
        <w:rPr>
          <w:rFonts w:ascii="Times New Roman" w:hAnsi="Times New Roman"/>
          <w:sz w:val="24"/>
          <w:szCs w:val="24"/>
        </w:rPr>
        <w:t xml:space="preserve"> </w:t>
      </w:r>
      <w:r w:rsidR="002E4714" w:rsidRPr="00C37BB3">
        <w:rPr>
          <w:rFonts w:ascii="Times New Roman" w:hAnsi="Times New Roman"/>
          <w:sz w:val="24"/>
          <w:szCs w:val="24"/>
        </w:rPr>
        <w:t xml:space="preserve">(1990) </w:t>
      </w:r>
      <w:r w:rsidRPr="00C37BB3">
        <w:rPr>
          <w:rFonts w:ascii="Times New Roman" w:hAnsi="Times New Roman"/>
          <w:sz w:val="24"/>
          <w:szCs w:val="24"/>
        </w:rPr>
        <w:t xml:space="preserve">una versión rockera del Himno Nacional Argentino. Desquiciada por la asombrosa variedad y multiplicación de los géneros, la cultura de los </w:t>
      </w:r>
      <w:r w:rsidR="007F7C56" w:rsidRPr="00C37BB3">
        <w:rPr>
          <w:rFonts w:ascii="Times New Roman" w:hAnsi="Times New Roman"/>
          <w:sz w:val="24"/>
          <w:szCs w:val="24"/>
        </w:rPr>
        <w:t>noventa</w:t>
      </w:r>
      <w:r w:rsidRPr="00C37BB3">
        <w:rPr>
          <w:rFonts w:ascii="Times New Roman" w:hAnsi="Times New Roman"/>
          <w:sz w:val="24"/>
          <w:szCs w:val="24"/>
        </w:rPr>
        <w:t xml:space="preserve"> devora, recicla y refunde sin la carga prejuiciosa de otros tiempos (Rossi</w:t>
      </w:r>
      <w:r w:rsidR="003772B1" w:rsidRPr="00C37BB3">
        <w:rPr>
          <w:rFonts w:ascii="Times New Roman" w:hAnsi="Times New Roman"/>
          <w:sz w:val="24"/>
          <w:szCs w:val="24"/>
        </w:rPr>
        <w:t>, 1997,</w:t>
      </w:r>
      <w:r w:rsidRPr="00C37BB3">
        <w:rPr>
          <w:rFonts w:ascii="Times New Roman" w:hAnsi="Times New Roman"/>
          <w:sz w:val="24"/>
          <w:szCs w:val="24"/>
        </w:rPr>
        <w:t xml:space="preserve"> </w:t>
      </w:r>
      <w:r w:rsidR="003772B1" w:rsidRPr="00C37BB3">
        <w:rPr>
          <w:rFonts w:ascii="Times New Roman" w:hAnsi="Times New Roman"/>
          <w:sz w:val="24"/>
          <w:szCs w:val="24"/>
        </w:rPr>
        <w:t>p.</w:t>
      </w:r>
      <w:r w:rsidR="007F7C56" w:rsidRPr="00C37BB3">
        <w:rPr>
          <w:rFonts w:ascii="Times New Roman" w:hAnsi="Times New Roman"/>
          <w:sz w:val="24"/>
          <w:szCs w:val="24"/>
        </w:rPr>
        <w:t xml:space="preserve"> </w:t>
      </w:r>
      <w:r w:rsidRPr="00C37BB3">
        <w:rPr>
          <w:rFonts w:ascii="Times New Roman" w:hAnsi="Times New Roman"/>
          <w:sz w:val="24"/>
          <w:szCs w:val="24"/>
        </w:rPr>
        <w:t xml:space="preserve">649). </w:t>
      </w:r>
      <w:r w:rsidRPr="00C37BB3">
        <w:rPr>
          <w:rFonts w:ascii="Times New Roman" w:hAnsi="Times New Roman"/>
          <w:sz w:val="24"/>
          <w:szCs w:val="24"/>
          <w:lang w:val="en-US"/>
        </w:rPr>
        <w:t xml:space="preserve">Lo novedoso es cómo de esta manera </w:t>
      </w:r>
      <w:r w:rsidR="00953D81" w:rsidRPr="00C37BB3">
        <w:rPr>
          <w:rFonts w:ascii="Times New Roman" w:hAnsi="Times New Roman"/>
          <w:sz w:val="24"/>
          <w:szCs w:val="24"/>
          <w:lang w:val="en-US"/>
        </w:rPr>
        <w:t>el rock se instal</w:t>
      </w:r>
      <w:r w:rsidR="00E26A17" w:rsidRPr="00C37BB3">
        <w:rPr>
          <w:rFonts w:ascii="Times New Roman" w:hAnsi="Times New Roman"/>
          <w:sz w:val="24"/>
          <w:szCs w:val="24"/>
          <w:lang w:val="en-US"/>
        </w:rPr>
        <w:t>a como estrategia deconstructiva</w:t>
      </w:r>
      <w:r w:rsidR="00953D81" w:rsidRPr="00C37BB3">
        <w:rPr>
          <w:rFonts w:ascii="Times New Roman" w:hAnsi="Times New Roman"/>
          <w:sz w:val="24"/>
          <w:szCs w:val="24"/>
          <w:lang w:val="en-US"/>
        </w:rPr>
        <w:t>:</w:t>
      </w:r>
      <w:r w:rsidRPr="00C37BB3">
        <w:rPr>
          <w:rFonts w:ascii="Times New Roman" w:hAnsi="Times New Roman"/>
          <w:sz w:val="24"/>
          <w:szCs w:val="24"/>
          <w:lang w:val="en-US"/>
        </w:rPr>
        <w:t xml:space="preserve"> “rock is a necessary object of critical investigation because it has frequently been mobilized, often </w:t>
      </w:r>
      <w:r w:rsidRPr="00C37BB3">
        <w:rPr>
          <w:rFonts w:ascii="Times New Roman" w:hAnsi="Times New Roman"/>
          <w:sz w:val="24"/>
          <w:szCs w:val="24"/>
          <w:lang w:val="en-US"/>
        </w:rPr>
        <w:lastRenderedPageBreak/>
        <w:t xml:space="preserve">negatively (as in the neo-conservatism that Grossberg critiques in </w:t>
      </w:r>
      <w:r w:rsidRPr="00C37BB3">
        <w:rPr>
          <w:rFonts w:ascii="Times New Roman" w:hAnsi="Times New Roman"/>
          <w:i/>
          <w:sz w:val="24"/>
          <w:szCs w:val="24"/>
          <w:lang w:val="en-US"/>
        </w:rPr>
        <w:t xml:space="preserve">We Gotta Get Out of This Place </w:t>
      </w:r>
      <w:r w:rsidRPr="00C37BB3">
        <w:rPr>
          <w:rFonts w:ascii="Times New Roman" w:hAnsi="Times New Roman"/>
          <w:sz w:val="24"/>
          <w:szCs w:val="24"/>
          <w:lang w:val="en-US"/>
        </w:rPr>
        <w:t>[1992]), as a discursive token in the ideological contest over what he calls the “national popular” (Hutcheon</w:t>
      </w:r>
      <w:r w:rsidR="003772B1" w:rsidRPr="00C37BB3">
        <w:rPr>
          <w:rFonts w:ascii="Times New Roman" w:hAnsi="Times New Roman"/>
          <w:sz w:val="24"/>
          <w:szCs w:val="24"/>
          <w:lang w:val="en-US"/>
        </w:rPr>
        <w:t>, p.</w:t>
      </w:r>
      <w:r w:rsidR="003033ED" w:rsidRPr="00C37BB3">
        <w:rPr>
          <w:rFonts w:ascii="Times New Roman" w:hAnsi="Times New Roman"/>
          <w:sz w:val="24"/>
          <w:szCs w:val="24"/>
          <w:lang w:val="en-US"/>
        </w:rPr>
        <w:t xml:space="preserve"> </w:t>
      </w:r>
      <w:r w:rsidRPr="00C37BB3">
        <w:rPr>
          <w:rFonts w:ascii="Times New Roman" w:hAnsi="Times New Roman"/>
          <w:sz w:val="24"/>
          <w:szCs w:val="24"/>
          <w:lang w:val="en-US"/>
        </w:rPr>
        <w:t xml:space="preserve">5).  </w:t>
      </w:r>
      <w:r w:rsidR="00561823" w:rsidRPr="00C37BB3">
        <w:rPr>
          <w:rFonts w:ascii="Times New Roman" w:hAnsi="Times New Roman"/>
          <w:sz w:val="24"/>
          <w:szCs w:val="24"/>
        </w:rPr>
        <w:t xml:space="preserve">El </w:t>
      </w:r>
      <w:r w:rsidR="00561823" w:rsidRPr="00C37BB3">
        <w:rPr>
          <w:rFonts w:ascii="Times New Roman" w:hAnsi="Times New Roman"/>
          <w:i/>
          <w:iCs/>
          <w:sz w:val="24"/>
          <w:szCs w:val="24"/>
        </w:rPr>
        <w:t>cover</w:t>
      </w:r>
      <w:r w:rsidR="00682B3C" w:rsidRPr="00C37BB3">
        <w:rPr>
          <w:rFonts w:ascii="Times New Roman" w:hAnsi="Times New Roman"/>
          <w:sz w:val="24"/>
          <w:szCs w:val="24"/>
        </w:rPr>
        <w:t xml:space="preserve"> del himno argentino establece una </w:t>
      </w:r>
      <w:r w:rsidR="00561823" w:rsidRPr="00C37BB3">
        <w:rPr>
          <w:rFonts w:ascii="Times New Roman" w:hAnsi="Times New Roman"/>
          <w:sz w:val="24"/>
          <w:szCs w:val="24"/>
        </w:rPr>
        <w:t>correspondencia</w:t>
      </w:r>
      <w:r w:rsidR="00682B3C" w:rsidRPr="00C37BB3">
        <w:rPr>
          <w:rFonts w:ascii="Times New Roman" w:hAnsi="Times New Roman"/>
          <w:sz w:val="24"/>
          <w:szCs w:val="24"/>
        </w:rPr>
        <w:t xml:space="preserve"> diferente no </w:t>
      </w:r>
      <w:r w:rsidR="003033ED" w:rsidRPr="00C37BB3">
        <w:rPr>
          <w:rFonts w:ascii="Times New Roman" w:hAnsi="Times New Roman"/>
          <w:sz w:val="24"/>
          <w:szCs w:val="24"/>
        </w:rPr>
        <w:t xml:space="preserve">solo </w:t>
      </w:r>
      <w:r w:rsidR="00682B3C" w:rsidRPr="00C37BB3">
        <w:rPr>
          <w:rFonts w:ascii="Times New Roman" w:hAnsi="Times New Roman"/>
          <w:sz w:val="24"/>
          <w:szCs w:val="24"/>
        </w:rPr>
        <w:t>con la piez</w:t>
      </w:r>
      <w:r w:rsidR="002E4714" w:rsidRPr="00C37BB3">
        <w:rPr>
          <w:rFonts w:ascii="Times New Roman" w:hAnsi="Times New Roman"/>
          <w:sz w:val="24"/>
          <w:szCs w:val="24"/>
        </w:rPr>
        <w:t>a original sino con el contexto</w:t>
      </w:r>
      <w:r w:rsidR="00682B3C" w:rsidRPr="00C37BB3">
        <w:rPr>
          <w:rFonts w:ascii="Times New Roman" w:hAnsi="Times New Roman"/>
          <w:sz w:val="24"/>
          <w:szCs w:val="24"/>
        </w:rPr>
        <w:t xml:space="preserve">, se trata </w:t>
      </w:r>
      <w:r w:rsidR="002E4714" w:rsidRPr="00C37BB3">
        <w:rPr>
          <w:rFonts w:ascii="Times New Roman" w:hAnsi="Times New Roman"/>
          <w:sz w:val="24"/>
          <w:szCs w:val="24"/>
        </w:rPr>
        <w:t xml:space="preserve">más bien </w:t>
      </w:r>
      <w:r w:rsidR="00682B3C" w:rsidRPr="00C37BB3">
        <w:rPr>
          <w:rFonts w:ascii="Times New Roman" w:hAnsi="Times New Roman"/>
          <w:sz w:val="24"/>
          <w:szCs w:val="24"/>
        </w:rPr>
        <w:t xml:space="preserve">de un acercamiento creativo a la tradición. </w:t>
      </w:r>
    </w:p>
    <w:p w14:paraId="3740681E" w14:textId="670D6E6A" w:rsidR="002E4714" w:rsidRPr="0000230D" w:rsidRDefault="00682B3C" w:rsidP="007F255E">
      <w:pPr>
        <w:spacing w:line="480" w:lineRule="auto"/>
        <w:ind w:firstLine="720"/>
        <w:jc w:val="both"/>
        <w:rPr>
          <w:rFonts w:ascii="Times New Roman" w:hAnsi="Times New Roman"/>
          <w:sz w:val="24"/>
          <w:szCs w:val="24"/>
          <w:lang w:val="en-US"/>
        </w:rPr>
      </w:pPr>
      <w:r w:rsidRPr="00C37BB3">
        <w:rPr>
          <w:rFonts w:ascii="Times New Roman" w:hAnsi="Times New Roman"/>
          <w:sz w:val="24"/>
          <w:szCs w:val="24"/>
          <w:lang w:val="es-MX"/>
        </w:rPr>
        <w:t xml:space="preserve">La </w:t>
      </w:r>
      <w:r w:rsidR="0009632B" w:rsidRPr="00C37BB3">
        <w:rPr>
          <w:rFonts w:ascii="Times New Roman" w:hAnsi="Times New Roman"/>
          <w:sz w:val="24"/>
          <w:szCs w:val="24"/>
          <w:lang w:val="es-MX"/>
        </w:rPr>
        <w:t>provocadora</w:t>
      </w:r>
      <w:r w:rsidRPr="00C37BB3">
        <w:rPr>
          <w:rFonts w:ascii="Times New Roman" w:hAnsi="Times New Roman"/>
          <w:sz w:val="24"/>
          <w:szCs w:val="24"/>
          <w:lang w:val="es-MX"/>
        </w:rPr>
        <w:t xml:space="preserve"> </w:t>
      </w:r>
      <w:r w:rsidR="00561823" w:rsidRPr="00C37BB3">
        <w:rPr>
          <w:rFonts w:ascii="Times New Roman" w:hAnsi="Times New Roman"/>
          <w:sz w:val="24"/>
          <w:szCs w:val="24"/>
          <w:lang w:val="es-MX"/>
        </w:rPr>
        <w:t xml:space="preserve">pieza </w:t>
      </w:r>
      <w:r w:rsidRPr="00C37BB3">
        <w:rPr>
          <w:rFonts w:ascii="Times New Roman" w:hAnsi="Times New Roman"/>
          <w:sz w:val="24"/>
          <w:szCs w:val="24"/>
          <w:lang w:val="es-MX"/>
        </w:rPr>
        <w:t xml:space="preserve">de Charly es una parodia </w:t>
      </w:r>
      <w:r w:rsidR="0063049A" w:rsidRPr="00C37BB3">
        <w:rPr>
          <w:rFonts w:ascii="Times New Roman" w:hAnsi="Times New Roman"/>
          <w:sz w:val="24"/>
          <w:szCs w:val="24"/>
        </w:rPr>
        <w:t>que difiere de la sátira</w:t>
      </w:r>
      <w:r w:rsidR="003033ED" w:rsidRPr="00C37BB3">
        <w:rPr>
          <w:rFonts w:ascii="Times New Roman" w:hAnsi="Times New Roman"/>
          <w:sz w:val="24"/>
          <w:szCs w:val="24"/>
        </w:rPr>
        <w:t xml:space="preserve"> y </w:t>
      </w:r>
      <w:r w:rsidR="0063049A" w:rsidRPr="00C37BB3">
        <w:rPr>
          <w:rFonts w:ascii="Times New Roman" w:hAnsi="Times New Roman"/>
          <w:sz w:val="24"/>
          <w:szCs w:val="24"/>
        </w:rPr>
        <w:t xml:space="preserve">de otras formas de criticismo o imitación de trabajos artísticos. </w:t>
      </w:r>
      <w:r w:rsidR="0063049A" w:rsidRPr="00C37BB3">
        <w:rPr>
          <w:rFonts w:ascii="Times New Roman" w:hAnsi="Times New Roman"/>
          <w:sz w:val="24"/>
          <w:szCs w:val="24"/>
          <w:lang w:val="en-US"/>
        </w:rPr>
        <w:t>Es lo que Chambers denomina</w:t>
      </w:r>
      <w:r w:rsidR="00B3191B" w:rsidRPr="00C37BB3">
        <w:rPr>
          <w:rFonts w:ascii="Times New Roman" w:hAnsi="Times New Roman"/>
          <w:sz w:val="24"/>
          <w:szCs w:val="24"/>
          <w:lang w:val="en-US"/>
        </w:rPr>
        <w:t xml:space="preserve"> </w:t>
      </w:r>
      <w:r w:rsidR="00B3191B" w:rsidRPr="00C37BB3">
        <w:rPr>
          <w:rFonts w:ascii="Times New Roman" w:hAnsi="Times New Roman"/>
          <w:i/>
          <w:sz w:val="24"/>
          <w:szCs w:val="24"/>
          <w:lang w:val="en-US"/>
        </w:rPr>
        <w:t>binding</w:t>
      </w:r>
      <w:r w:rsidR="0063049A" w:rsidRPr="00C37BB3">
        <w:rPr>
          <w:rFonts w:ascii="Times New Roman" w:hAnsi="Times New Roman"/>
          <w:sz w:val="24"/>
          <w:szCs w:val="24"/>
          <w:lang w:val="en-US"/>
        </w:rPr>
        <w:t xml:space="preserve"> (parodia </w:t>
      </w:r>
      <w:r w:rsidR="00953D81" w:rsidRPr="00C37BB3">
        <w:rPr>
          <w:rFonts w:ascii="Times New Roman" w:hAnsi="Times New Roman"/>
          <w:sz w:val="24"/>
          <w:szCs w:val="24"/>
          <w:lang w:val="en-US"/>
        </w:rPr>
        <w:t>por</w:t>
      </w:r>
      <w:r w:rsidR="0063049A" w:rsidRPr="00C37BB3">
        <w:rPr>
          <w:rFonts w:ascii="Times New Roman" w:hAnsi="Times New Roman"/>
          <w:sz w:val="24"/>
          <w:szCs w:val="24"/>
          <w:lang w:val="en-US"/>
        </w:rPr>
        <w:t xml:space="preserve"> vínculo)</w:t>
      </w:r>
      <w:r w:rsidR="00B3191B" w:rsidRPr="00C37BB3">
        <w:rPr>
          <w:rFonts w:ascii="Times New Roman" w:hAnsi="Times New Roman"/>
          <w:sz w:val="24"/>
          <w:szCs w:val="24"/>
          <w:lang w:val="en-US"/>
        </w:rPr>
        <w:t>,</w:t>
      </w:r>
      <w:r w:rsidR="0063049A" w:rsidRPr="00C37BB3">
        <w:rPr>
          <w:rFonts w:ascii="Times New Roman" w:hAnsi="Times New Roman"/>
          <w:sz w:val="24"/>
          <w:szCs w:val="24"/>
          <w:lang w:val="en-US"/>
        </w:rPr>
        <w:t xml:space="preserve"> donde “reflexivity refers to works that are aware of their own artiness… in which the terms of contrast are presented as alternatives in layers or nests” (</w:t>
      </w:r>
      <w:r w:rsidR="003772B1" w:rsidRPr="00C37BB3">
        <w:rPr>
          <w:rFonts w:ascii="Times New Roman" w:hAnsi="Times New Roman"/>
          <w:sz w:val="24"/>
          <w:szCs w:val="24"/>
          <w:lang w:val="en-US"/>
        </w:rPr>
        <w:t>p.</w:t>
      </w:r>
      <w:r w:rsidR="003033ED" w:rsidRPr="00C37BB3">
        <w:rPr>
          <w:rFonts w:ascii="Times New Roman" w:hAnsi="Times New Roman"/>
          <w:sz w:val="24"/>
          <w:szCs w:val="24"/>
          <w:lang w:val="en-US"/>
        </w:rPr>
        <w:t xml:space="preserve"> </w:t>
      </w:r>
      <w:r w:rsidR="0063049A" w:rsidRPr="00C37BB3">
        <w:rPr>
          <w:rFonts w:ascii="Times New Roman" w:hAnsi="Times New Roman"/>
          <w:sz w:val="24"/>
          <w:szCs w:val="24"/>
          <w:lang w:val="en-US"/>
        </w:rPr>
        <w:t xml:space="preserve">233). </w:t>
      </w:r>
      <w:r w:rsidR="0063049A" w:rsidRPr="00C37BB3">
        <w:rPr>
          <w:rFonts w:ascii="Times New Roman" w:hAnsi="Times New Roman"/>
          <w:sz w:val="24"/>
          <w:szCs w:val="24"/>
          <w:lang w:val="es-MX"/>
        </w:rPr>
        <w:t xml:space="preserve">Estas capas generan contrastes </w:t>
      </w:r>
      <w:r w:rsidR="00B948D4" w:rsidRPr="00C37BB3">
        <w:rPr>
          <w:rFonts w:ascii="Times New Roman" w:hAnsi="Times New Roman"/>
          <w:sz w:val="24"/>
          <w:szCs w:val="24"/>
          <w:lang w:val="es-MX"/>
        </w:rPr>
        <w:t xml:space="preserve">en diferentes niveles, tal es el caso del himno en formato de rock que crea una refuncionalidad a partir de material artístico preexistente, </w:t>
      </w:r>
      <w:r w:rsidR="00953D81" w:rsidRPr="00C37BB3">
        <w:rPr>
          <w:rFonts w:ascii="Times New Roman" w:hAnsi="Times New Roman"/>
          <w:sz w:val="24"/>
          <w:szCs w:val="24"/>
          <w:lang w:val="es-MX"/>
        </w:rPr>
        <w:t xml:space="preserve">con </w:t>
      </w:r>
      <w:r w:rsidRPr="00C37BB3">
        <w:rPr>
          <w:rFonts w:ascii="Times New Roman" w:hAnsi="Times New Roman"/>
          <w:sz w:val="24"/>
          <w:szCs w:val="24"/>
          <w:lang w:val="es-MX"/>
        </w:rPr>
        <w:t>alusiones a otros autores, lecturas y normas, “as well as to the relationship between the text, or discourse, and its social context” (Rose</w:t>
      </w:r>
      <w:r w:rsidR="003772B1" w:rsidRPr="00C37BB3">
        <w:rPr>
          <w:rFonts w:ascii="Times New Roman" w:hAnsi="Times New Roman"/>
          <w:sz w:val="24"/>
          <w:szCs w:val="24"/>
          <w:lang w:val="es-MX"/>
        </w:rPr>
        <w:t>,</w:t>
      </w:r>
      <w:r w:rsidRPr="00C37BB3">
        <w:rPr>
          <w:rFonts w:ascii="Times New Roman" w:hAnsi="Times New Roman"/>
          <w:sz w:val="24"/>
          <w:szCs w:val="24"/>
          <w:lang w:val="es-MX"/>
        </w:rPr>
        <w:t xml:space="preserve"> </w:t>
      </w:r>
      <w:r w:rsidR="003772B1" w:rsidRPr="00C37BB3">
        <w:rPr>
          <w:rFonts w:ascii="Times New Roman" w:hAnsi="Times New Roman"/>
          <w:sz w:val="24"/>
          <w:szCs w:val="24"/>
          <w:lang w:val="es-MX"/>
        </w:rPr>
        <w:t>p.</w:t>
      </w:r>
      <w:r w:rsidR="003033ED" w:rsidRPr="00C37BB3">
        <w:rPr>
          <w:rFonts w:ascii="Times New Roman" w:hAnsi="Times New Roman"/>
          <w:sz w:val="24"/>
          <w:szCs w:val="24"/>
          <w:lang w:val="es-MX"/>
        </w:rPr>
        <w:t xml:space="preserve"> </w:t>
      </w:r>
      <w:r w:rsidRPr="00C37BB3">
        <w:rPr>
          <w:rFonts w:ascii="Times New Roman" w:hAnsi="Times New Roman"/>
          <w:sz w:val="24"/>
          <w:szCs w:val="24"/>
          <w:lang w:val="es-MX"/>
        </w:rPr>
        <w:t xml:space="preserve">82). </w:t>
      </w:r>
      <w:r w:rsidR="00B948D4" w:rsidRPr="00C37BB3">
        <w:rPr>
          <w:rFonts w:ascii="Times New Roman" w:hAnsi="Times New Roman"/>
          <w:sz w:val="24"/>
          <w:szCs w:val="24"/>
          <w:lang w:val="en-US"/>
        </w:rPr>
        <w:t>Por tanto, n</w:t>
      </w:r>
      <w:r w:rsidRPr="00C37BB3">
        <w:rPr>
          <w:rFonts w:ascii="Times New Roman" w:hAnsi="Times New Roman"/>
          <w:sz w:val="24"/>
          <w:szCs w:val="24"/>
          <w:lang w:val="en-US"/>
        </w:rPr>
        <w:t>o es una simple imitación o distorsión de la obra original, se trata de “disrealize the norms wh</w:t>
      </w:r>
      <w:r w:rsidR="00953D81" w:rsidRPr="00C37BB3">
        <w:rPr>
          <w:rFonts w:ascii="Times New Roman" w:hAnsi="Times New Roman"/>
          <w:sz w:val="24"/>
          <w:szCs w:val="24"/>
          <w:lang w:val="en-US"/>
        </w:rPr>
        <w:t>ich the original tries to realiz</w:t>
      </w:r>
      <w:r w:rsidRPr="00C37BB3">
        <w:rPr>
          <w:rFonts w:ascii="Times New Roman" w:hAnsi="Times New Roman"/>
          <w:sz w:val="24"/>
          <w:szCs w:val="24"/>
          <w:lang w:val="en-US"/>
        </w:rPr>
        <w:t>e, that is to say, to reduce what is of normative status in the original to a convention or a mere device” (</w:t>
      </w:r>
      <w:r w:rsidR="003772B1" w:rsidRPr="00C37BB3">
        <w:rPr>
          <w:rFonts w:ascii="Times New Roman" w:hAnsi="Times New Roman"/>
          <w:sz w:val="24"/>
          <w:szCs w:val="24"/>
          <w:lang w:val="en-US"/>
        </w:rPr>
        <w:t>p.</w:t>
      </w:r>
      <w:r w:rsidR="003033ED" w:rsidRPr="00C37BB3">
        <w:rPr>
          <w:rFonts w:ascii="Times New Roman" w:hAnsi="Times New Roman"/>
          <w:sz w:val="24"/>
          <w:szCs w:val="24"/>
          <w:lang w:val="en-US"/>
        </w:rPr>
        <w:t xml:space="preserve"> </w:t>
      </w:r>
      <w:r w:rsidRPr="00C37BB3">
        <w:rPr>
          <w:rFonts w:ascii="Times New Roman" w:hAnsi="Times New Roman"/>
          <w:sz w:val="24"/>
          <w:szCs w:val="24"/>
          <w:lang w:val="en-US"/>
        </w:rPr>
        <w:t>83).</w:t>
      </w:r>
      <w:r w:rsidRPr="0000230D">
        <w:rPr>
          <w:rFonts w:ascii="Times New Roman" w:hAnsi="Times New Roman"/>
          <w:sz w:val="24"/>
          <w:szCs w:val="24"/>
          <w:lang w:val="en-US"/>
        </w:rPr>
        <w:t xml:space="preserve"> </w:t>
      </w:r>
    </w:p>
    <w:p w14:paraId="263B1B7D" w14:textId="031EE552" w:rsidR="00BF3F58" w:rsidRPr="0000230D" w:rsidRDefault="002E4714" w:rsidP="007F255E">
      <w:pPr>
        <w:spacing w:line="480" w:lineRule="auto"/>
        <w:ind w:firstLine="720"/>
        <w:jc w:val="both"/>
        <w:rPr>
          <w:rFonts w:ascii="Times New Roman" w:hAnsi="Times New Roman"/>
          <w:sz w:val="24"/>
          <w:szCs w:val="24"/>
          <w:lang w:val="en-US"/>
        </w:rPr>
      </w:pPr>
      <w:r w:rsidRPr="00C37BB3">
        <w:rPr>
          <w:rFonts w:ascii="Times New Roman" w:hAnsi="Times New Roman"/>
          <w:sz w:val="24"/>
          <w:szCs w:val="24"/>
          <w:lang w:val="en-US"/>
        </w:rPr>
        <w:t>En los sesenta, Karlheinz Stockhausen ya alteraba las melodías de diferentes himnos nacionales (Hutcheon</w:t>
      </w:r>
      <w:r w:rsidR="003772B1" w:rsidRPr="00C37BB3">
        <w:rPr>
          <w:rFonts w:ascii="Times New Roman" w:hAnsi="Times New Roman"/>
          <w:sz w:val="24"/>
          <w:szCs w:val="24"/>
          <w:lang w:val="en-US"/>
        </w:rPr>
        <w:t>,</w:t>
      </w:r>
      <w:r w:rsidRPr="00C37BB3">
        <w:rPr>
          <w:rFonts w:ascii="Times New Roman" w:hAnsi="Times New Roman"/>
          <w:sz w:val="24"/>
          <w:szCs w:val="24"/>
          <w:lang w:val="en-US"/>
        </w:rPr>
        <w:t xml:space="preserve"> </w:t>
      </w:r>
      <w:r w:rsidR="003772B1" w:rsidRPr="00C37BB3">
        <w:rPr>
          <w:rFonts w:ascii="Times New Roman" w:hAnsi="Times New Roman"/>
          <w:sz w:val="24"/>
          <w:szCs w:val="24"/>
          <w:lang w:val="en-US"/>
        </w:rPr>
        <w:t>p.</w:t>
      </w:r>
      <w:r w:rsidR="00555725" w:rsidRPr="00C37BB3">
        <w:rPr>
          <w:rFonts w:ascii="Times New Roman" w:hAnsi="Times New Roman"/>
          <w:sz w:val="24"/>
          <w:szCs w:val="24"/>
          <w:lang w:val="en-US"/>
        </w:rPr>
        <w:t xml:space="preserve"> </w:t>
      </w:r>
      <w:r w:rsidRPr="00C37BB3">
        <w:rPr>
          <w:rFonts w:ascii="Times New Roman" w:hAnsi="Times New Roman"/>
          <w:sz w:val="24"/>
          <w:szCs w:val="24"/>
          <w:lang w:val="en-US"/>
        </w:rPr>
        <w:t xml:space="preserve">7), pero es innegable </w:t>
      </w:r>
      <w:r w:rsidR="00682B3C" w:rsidRPr="00C37BB3">
        <w:rPr>
          <w:rFonts w:ascii="Times New Roman" w:hAnsi="Times New Roman"/>
          <w:sz w:val="24"/>
          <w:szCs w:val="24"/>
          <w:lang w:val="en-US"/>
        </w:rPr>
        <w:t xml:space="preserve">la </w:t>
      </w:r>
      <w:r w:rsidR="00953D81" w:rsidRPr="00C37BB3">
        <w:rPr>
          <w:rFonts w:ascii="Times New Roman" w:hAnsi="Times New Roman"/>
          <w:sz w:val="24"/>
          <w:szCs w:val="24"/>
          <w:lang w:val="en-US"/>
        </w:rPr>
        <w:t xml:space="preserve">profunda </w:t>
      </w:r>
      <w:r w:rsidRPr="00C37BB3">
        <w:rPr>
          <w:rFonts w:ascii="Times New Roman" w:hAnsi="Times New Roman"/>
          <w:sz w:val="24"/>
          <w:szCs w:val="24"/>
          <w:lang w:val="en-US"/>
        </w:rPr>
        <w:t>influencia que tuvo en Charly la versión</w:t>
      </w:r>
      <w:r w:rsidR="00953D81" w:rsidRPr="00C37BB3">
        <w:rPr>
          <w:rFonts w:ascii="Times New Roman" w:hAnsi="Times New Roman"/>
          <w:sz w:val="24"/>
          <w:szCs w:val="24"/>
          <w:lang w:val="en-US"/>
        </w:rPr>
        <w:t xml:space="preserve"> del H</w:t>
      </w:r>
      <w:r w:rsidR="00682B3C" w:rsidRPr="00C37BB3">
        <w:rPr>
          <w:rFonts w:ascii="Times New Roman" w:hAnsi="Times New Roman"/>
          <w:sz w:val="24"/>
          <w:szCs w:val="24"/>
          <w:lang w:val="en-US"/>
        </w:rPr>
        <w:t xml:space="preserve">imno de los Estados Unidos </w:t>
      </w:r>
      <w:r w:rsidRPr="00C37BB3">
        <w:rPr>
          <w:rFonts w:ascii="Times New Roman" w:hAnsi="Times New Roman"/>
          <w:sz w:val="24"/>
          <w:szCs w:val="24"/>
          <w:lang w:val="en-US"/>
        </w:rPr>
        <w:t xml:space="preserve">interpretada por </w:t>
      </w:r>
      <w:r w:rsidR="00682B3C" w:rsidRPr="00C37BB3">
        <w:rPr>
          <w:rFonts w:ascii="Times New Roman" w:hAnsi="Times New Roman"/>
          <w:sz w:val="24"/>
          <w:szCs w:val="24"/>
          <w:lang w:val="en-US"/>
        </w:rPr>
        <w:t xml:space="preserve">Jimi Hendrix </w:t>
      </w:r>
      <w:r w:rsidRPr="00C37BB3">
        <w:rPr>
          <w:rFonts w:ascii="Times New Roman" w:hAnsi="Times New Roman"/>
          <w:sz w:val="24"/>
          <w:szCs w:val="24"/>
          <w:lang w:val="en-US"/>
        </w:rPr>
        <w:t xml:space="preserve">en el concierto de Woodstock en 1969, donde </w:t>
      </w:r>
      <w:r w:rsidR="00682B3C" w:rsidRPr="00C37BB3">
        <w:rPr>
          <w:rFonts w:ascii="Times New Roman" w:hAnsi="Times New Roman"/>
          <w:sz w:val="24"/>
          <w:szCs w:val="24"/>
          <w:lang w:val="en-US"/>
        </w:rPr>
        <w:t>“</w:t>
      </w:r>
      <w:r w:rsidR="00BF3F58" w:rsidRPr="00C37BB3">
        <w:rPr>
          <w:rFonts w:ascii="Times New Roman" w:hAnsi="Times New Roman"/>
          <w:sz w:val="24"/>
          <w:szCs w:val="24"/>
          <w:lang w:val="en-US"/>
        </w:rPr>
        <w:t>modulation in the song from a parodic distortion of the mutilated glory of the American national anthem to the appropriately ironic military melody of “The Last Post” was obviously satirically intended</w:t>
      </w:r>
      <w:r w:rsidR="00682B3C" w:rsidRPr="00C37BB3">
        <w:rPr>
          <w:rFonts w:ascii="Times New Roman" w:hAnsi="Times New Roman"/>
          <w:sz w:val="24"/>
          <w:szCs w:val="24"/>
          <w:lang w:val="en-US"/>
        </w:rPr>
        <w:t>”</w:t>
      </w:r>
      <w:r w:rsidR="00BF3F58" w:rsidRPr="00C37BB3">
        <w:rPr>
          <w:rFonts w:ascii="Times New Roman" w:hAnsi="Times New Roman"/>
          <w:sz w:val="24"/>
          <w:szCs w:val="24"/>
          <w:lang w:val="en-US"/>
        </w:rPr>
        <w:t xml:space="preserve"> (</w:t>
      </w:r>
      <w:r w:rsidR="003772B1" w:rsidRPr="00C37BB3">
        <w:rPr>
          <w:rFonts w:ascii="Times New Roman" w:hAnsi="Times New Roman"/>
          <w:sz w:val="24"/>
          <w:szCs w:val="24"/>
          <w:lang w:val="en-US"/>
        </w:rPr>
        <w:t>p.</w:t>
      </w:r>
      <w:r w:rsidR="00555725" w:rsidRPr="00C37BB3">
        <w:rPr>
          <w:rFonts w:ascii="Times New Roman" w:hAnsi="Times New Roman"/>
          <w:sz w:val="24"/>
          <w:szCs w:val="24"/>
          <w:lang w:val="en-US"/>
        </w:rPr>
        <w:t xml:space="preserve"> </w:t>
      </w:r>
      <w:r w:rsidR="00BF3F58" w:rsidRPr="00C37BB3">
        <w:rPr>
          <w:rFonts w:ascii="Times New Roman" w:hAnsi="Times New Roman"/>
          <w:sz w:val="24"/>
          <w:szCs w:val="24"/>
          <w:lang w:val="en-US"/>
        </w:rPr>
        <w:t>78).</w:t>
      </w:r>
    </w:p>
    <w:p w14:paraId="02F4EB39" w14:textId="71256B2B" w:rsidR="007360EB" w:rsidRPr="00C37BB3" w:rsidRDefault="00F0705F"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lastRenderedPageBreak/>
        <w:t xml:space="preserve">La estética posmoderna en el ámbito de la música vendría a englobar las manifestaciones musicales que desmienten el paradigma ortodoxo y se caracterizan por una reutilización de los materiales del pasado desde una perspectiva irónica o un doble código, y por </w:t>
      </w:r>
      <w:r w:rsidR="00561823" w:rsidRPr="00C37BB3">
        <w:rPr>
          <w:rFonts w:ascii="Times New Roman" w:hAnsi="Times New Roman"/>
          <w:sz w:val="24"/>
          <w:szCs w:val="24"/>
        </w:rPr>
        <w:t>el surgimiento</w:t>
      </w:r>
      <w:r w:rsidRPr="00C37BB3">
        <w:rPr>
          <w:rFonts w:ascii="Times New Roman" w:hAnsi="Times New Roman"/>
          <w:sz w:val="24"/>
          <w:szCs w:val="24"/>
        </w:rPr>
        <w:t xml:space="preserve"> de discontinuidades en una obra que niega el ideal clásico de una unidad y coherencia sin fisuras (Kaiero</w:t>
      </w:r>
      <w:r w:rsidR="003772B1" w:rsidRPr="00C37BB3">
        <w:rPr>
          <w:rFonts w:ascii="Times New Roman" w:hAnsi="Times New Roman"/>
          <w:sz w:val="24"/>
          <w:szCs w:val="24"/>
        </w:rPr>
        <w:t>,</w:t>
      </w:r>
      <w:r w:rsidRPr="00C37BB3">
        <w:rPr>
          <w:rFonts w:ascii="Times New Roman" w:hAnsi="Times New Roman"/>
          <w:sz w:val="24"/>
          <w:szCs w:val="24"/>
        </w:rPr>
        <w:t xml:space="preserve"> </w:t>
      </w:r>
      <w:r w:rsidR="003772B1" w:rsidRPr="00C37BB3">
        <w:rPr>
          <w:rFonts w:ascii="Times New Roman" w:hAnsi="Times New Roman"/>
          <w:sz w:val="24"/>
          <w:szCs w:val="24"/>
        </w:rPr>
        <w:t>2014, p.</w:t>
      </w:r>
      <w:r w:rsidR="004A7526" w:rsidRPr="00C37BB3">
        <w:rPr>
          <w:rFonts w:ascii="Times New Roman" w:hAnsi="Times New Roman"/>
          <w:sz w:val="24"/>
          <w:szCs w:val="24"/>
        </w:rPr>
        <w:t xml:space="preserve"> </w:t>
      </w:r>
      <w:r w:rsidRPr="00C37BB3">
        <w:rPr>
          <w:rFonts w:ascii="Times New Roman" w:hAnsi="Times New Roman"/>
          <w:sz w:val="24"/>
          <w:szCs w:val="24"/>
        </w:rPr>
        <w:t xml:space="preserve">382). </w:t>
      </w:r>
      <w:r w:rsidR="008377D5" w:rsidRPr="00C37BB3">
        <w:rPr>
          <w:rFonts w:ascii="Times New Roman" w:hAnsi="Times New Roman"/>
          <w:sz w:val="24"/>
          <w:szCs w:val="24"/>
        </w:rPr>
        <w:t xml:space="preserve">Como parte de este cambio, </w:t>
      </w:r>
      <w:r w:rsidRPr="00C37BB3">
        <w:rPr>
          <w:rFonts w:ascii="Times New Roman" w:hAnsi="Times New Roman"/>
          <w:sz w:val="24"/>
          <w:szCs w:val="24"/>
        </w:rPr>
        <w:t xml:space="preserve">Charly experimenta con lo que la crítica dio en llamar sus </w:t>
      </w:r>
      <w:r w:rsidR="008377D5" w:rsidRPr="00C37BB3">
        <w:rPr>
          <w:rFonts w:ascii="Times New Roman" w:hAnsi="Times New Roman"/>
          <w:sz w:val="24"/>
          <w:szCs w:val="24"/>
        </w:rPr>
        <w:t xml:space="preserve">“discos raros” repletos de capas, la </w:t>
      </w:r>
      <w:r w:rsidR="00B54099" w:rsidRPr="00C37BB3">
        <w:rPr>
          <w:rFonts w:ascii="Times New Roman" w:hAnsi="Times New Roman"/>
          <w:sz w:val="24"/>
          <w:szCs w:val="24"/>
        </w:rPr>
        <w:t>reversión</w:t>
      </w:r>
      <w:r w:rsidR="008377D5" w:rsidRPr="00C37BB3">
        <w:rPr>
          <w:rFonts w:ascii="Times New Roman" w:hAnsi="Times New Roman"/>
          <w:sz w:val="24"/>
          <w:szCs w:val="24"/>
        </w:rPr>
        <w:t xml:space="preserve"> paródica de sus canciones y el exceso de </w:t>
      </w:r>
      <w:r w:rsidR="008377D5" w:rsidRPr="00C37BB3">
        <w:rPr>
          <w:rFonts w:ascii="Times New Roman" w:hAnsi="Times New Roman"/>
          <w:i/>
          <w:sz w:val="24"/>
          <w:szCs w:val="24"/>
        </w:rPr>
        <w:t>covers</w:t>
      </w:r>
      <w:r w:rsidR="008377D5" w:rsidRPr="00C37BB3">
        <w:rPr>
          <w:rFonts w:ascii="Times New Roman" w:hAnsi="Times New Roman"/>
          <w:sz w:val="24"/>
          <w:szCs w:val="24"/>
        </w:rPr>
        <w:t xml:space="preserve">. </w:t>
      </w:r>
      <w:r w:rsidR="007360EB" w:rsidRPr="00C37BB3">
        <w:rPr>
          <w:rFonts w:ascii="Times New Roman" w:hAnsi="Times New Roman"/>
          <w:sz w:val="24"/>
          <w:szCs w:val="24"/>
        </w:rPr>
        <w:t xml:space="preserve">Este fenómeno se hace evidente en su “ópera rock” </w:t>
      </w:r>
      <w:r w:rsidR="007360EB" w:rsidRPr="00C37BB3">
        <w:rPr>
          <w:rFonts w:ascii="Times New Roman" w:hAnsi="Times New Roman"/>
          <w:i/>
          <w:sz w:val="24"/>
          <w:szCs w:val="24"/>
        </w:rPr>
        <w:t>La hija de la lágrima</w:t>
      </w:r>
      <w:r w:rsidR="002043B9" w:rsidRPr="00C37BB3">
        <w:rPr>
          <w:rFonts w:ascii="Times New Roman" w:hAnsi="Times New Roman"/>
          <w:sz w:val="24"/>
          <w:szCs w:val="24"/>
        </w:rPr>
        <w:t xml:space="preserve"> (1994)</w:t>
      </w:r>
      <w:r w:rsidR="0077628C" w:rsidRPr="00C37BB3">
        <w:rPr>
          <w:rFonts w:ascii="Times New Roman" w:hAnsi="Times New Roman"/>
          <w:sz w:val="24"/>
          <w:szCs w:val="24"/>
        </w:rPr>
        <w:t xml:space="preserve">, </w:t>
      </w:r>
      <w:r w:rsidR="002043B9" w:rsidRPr="00C37BB3">
        <w:rPr>
          <w:rFonts w:ascii="Times New Roman" w:hAnsi="Times New Roman"/>
          <w:sz w:val="24"/>
          <w:szCs w:val="24"/>
        </w:rPr>
        <w:t xml:space="preserve">un disco conceptual </w:t>
      </w:r>
      <w:r w:rsidR="0077628C" w:rsidRPr="00C37BB3">
        <w:rPr>
          <w:rFonts w:ascii="Times New Roman" w:hAnsi="Times New Roman"/>
          <w:sz w:val="24"/>
          <w:szCs w:val="24"/>
        </w:rPr>
        <w:t xml:space="preserve">donde </w:t>
      </w:r>
      <w:r w:rsidR="002043B9" w:rsidRPr="00C37BB3">
        <w:rPr>
          <w:rFonts w:ascii="Times New Roman" w:hAnsi="Times New Roman"/>
          <w:sz w:val="24"/>
          <w:szCs w:val="24"/>
        </w:rPr>
        <w:t>emplea el</w:t>
      </w:r>
      <w:r w:rsidR="0077628C" w:rsidRPr="00C37BB3">
        <w:rPr>
          <w:rFonts w:ascii="Times New Roman" w:hAnsi="Times New Roman"/>
          <w:sz w:val="24"/>
          <w:szCs w:val="24"/>
        </w:rPr>
        <w:t xml:space="preserve"> </w:t>
      </w:r>
      <w:r w:rsidR="002043B9" w:rsidRPr="00C37BB3">
        <w:rPr>
          <w:rFonts w:ascii="Times New Roman" w:hAnsi="Times New Roman"/>
          <w:sz w:val="24"/>
          <w:szCs w:val="24"/>
        </w:rPr>
        <w:t>a</w:t>
      </w:r>
      <w:r w:rsidR="007360EB" w:rsidRPr="00C37BB3">
        <w:rPr>
          <w:rFonts w:ascii="Times New Roman" w:hAnsi="Times New Roman"/>
          <w:i/>
          <w:sz w:val="24"/>
          <w:szCs w:val="24"/>
        </w:rPr>
        <w:t>mbient music</w:t>
      </w:r>
      <w:r w:rsidR="002043B9" w:rsidRPr="00C37BB3">
        <w:rPr>
          <w:rFonts w:ascii="Times New Roman" w:hAnsi="Times New Roman"/>
          <w:sz w:val="24"/>
          <w:szCs w:val="24"/>
        </w:rPr>
        <w:t xml:space="preserve"> de Brian Eno, con </w:t>
      </w:r>
      <w:r w:rsidR="007360EB" w:rsidRPr="00C37BB3">
        <w:rPr>
          <w:rFonts w:ascii="Times New Roman" w:hAnsi="Times New Roman"/>
          <w:sz w:val="24"/>
          <w:szCs w:val="24"/>
        </w:rPr>
        <w:t>sonidos del entorno que inicialmente no habían sido generados con una intencionalidad artís</w:t>
      </w:r>
      <w:r w:rsidR="0077628C" w:rsidRPr="00C37BB3">
        <w:rPr>
          <w:rFonts w:ascii="Times New Roman" w:hAnsi="Times New Roman"/>
          <w:sz w:val="24"/>
          <w:szCs w:val="24"/>
        </w:rPr>
        <w:t xml:space="preserve">tica </w:t>
      </w:r>
      <w:r w:rsidR="002043B9" w:rsidRPr="00C37BB3">
        <w:rPr>
          <w:rFonts w:ascii="Times New Roman" w:hAnsi="Times New Roman"/>
          <w:sz w:val="24"/>
          <w:szCs w:val="24"/>
        </w:rPr>
        <w:t xml:space="preserve">y que </w:t>
      </w:r>
      <w:r w:rsidR="007360EB" w:rsidRPr="00C37BB3">
        <w:rPr>
          <w:rFonts w:ascii="Times New Roman" w:hAnsi="Times New Roman"/>
          <w:sz w:val="24"/>
          <w:szCs w:val="24"/>
        </w:rPr>
        <w:t xml:space="preserve">son susceptibles de captarse, dependiendo del punto de vista, como sonidos </w:t>
      </w:r>
      <w:r w:rsidR="00953D81" w:rsidRPr="00C37BB3">
        <w:rPr>
          <w:rFonts w:ascii="Times New Roman" w:hAnsi="Times New Roman"/>
          <w:sz w:val="24"/>
          <w:szCs w:val="24"/>
        </w:rPr>
        <w:t xml:space="preserve">frívolos </w:t>
      </w:r>
      <w:r w:rsidR="007360EB" w:rsidRPr="00C37BB3">
        <w:rPr>
          <w:rFonts w:ascii="Times New Roman" w:hAnsi="Times New Roman"/>
          <w:sz w:val="24"/>
          <w:szCs w:val="24"/>
        </w:rPr>
        <w:t>o con un valor musical.</w:t>
      </w:r>
      <w:r w:rsidRPr="00C37BB3">
        <w:rPr>
          <w:rFonts w:ascii="Times New Roman" w:hAnsi="Times New Roman"/>
          <w:sz w:val="24"/>
          <w:szCs w:val="24"/>
        </w:rPr>
        <w:t xml:space="preserve"> </w:t>
      </w:r>
      <w:r w:rsidR="002043B9" w:rsidRPr="00C37BB3">
        <w:rPr>
          <w:rFonts w:ascii="Times New Roman" w:hAnsi="Times New Roman"/>
          <w:sz w:val="24"/>
          <w:szCs w:val="24"/>
        </w:rPr>
        <w:t>A</w:t>
      </w:r>
      <w:r w:rsidR="00953D81" w:rsidRPr="00C37BB3">
        <w:rPr>
          <w:rFonts w:ascii="Times New Roman" w:hAnsi="Times New Roman"/>
          <w:sz w:val="24"/>
          <w:szCs w:val="24"/>
        </w:rPr>
        <w:t xml:space="preserve"> lo largo del disco </w:t>
      </w:r>
      <w:r w:rsidR="002043B9" w:rsidRPr="00C37BB3">
        <w:rPr>
          <w:rFonts w:ascii="Times New Roman" w:hAnsi="Times New Roman"/>
          <w:sz w:val="24"/>
          <w:szCs w:val="24"/>
        </w:rPr>
        <w:t xml:space="preserve">encontramos incursiones de productos externos a la obra, entre ellos fragmentos de películas como </w:t>
      </w:r>
      <w:r w:rsidR="002043B9" w:rsidRPr="00C37BB3">
        <w:rPr>
          <w:rFonts w:ascii="Times New Roman" w:hAnsi="Times New Roman"/>
          <w:i/>
          <w:sz w:val="24"/>
          <w:szCs w:val="24"/>
        </w:rPr>
        <w:t>Odisea Espacial 2001</w:t>
      </w:r>
      <w:r w:rsidR="002043B9" w:rsidRPr="00C37BB3">
        <w:rPr>
          <w:rFonts w:ascii="Times New Roman" w:hAnsi="Times New Roman"/>
          <w:sz w:val="24"/>
          <w:szCs w:val="24"/>
        </w:rPr>
        <w:t xml:space="preserve">, de Stanley Kubrick y </w:t>
      </w:r>
      <w:r w:rsidR="002043B9" w:rsidRPr="00C37BB3">
        <w:rPr>
          <w:rFonts w:ascii="Times New Roman" w:hAnsi="Times New Roman"/>
          <w:i/>
          <w:sz w:val="24"/>
          <w:szCs w:val="24"/>
        </w:rPr>
        <w:t>Sueños</w:t>
      </w:r>
      <w:r w:rsidR="002043B9" w:rsidRPr="00C37BB3">
        <w:rPr>
          <w:rFonts w:ascii="Times New Roman" w:hAnsi="Times New Roman"/>
          <w:sz w:val="24"/>
          <w:szCs w:val="24"/>
        </w:rPr>
        <w:t xml:space="preserve"> de Akira Kurosawa, así como </w:t>
      </w:r>
      <w:r w:rsidR="00507A8C" w:rsidRPr="00C37BB3">
        <w:rPr>
          <w:rFonts w:ascii="Times New Roman" w:hAnsi="Times New Roman"/>
          <w:sz w:val="24"/>
          <w:szCs w:val="24"/>
        </w:rPr>
        <w:t>ecos</w:t>
      </w:r>
      <w:r w:rsidR="002043B9" w:rsidRPr="00C37BB3">
        <w:rPr>
          <w:rFonts w:ascii="Times New Roman" w:hAnsi="Times New Roman"/>
          <w:sz w:val="24"/>
          <w:szCs w:val="24"/>
        </w:rPr>
        <w:t xml:space="preserve"> </w:t>
      </w:r>
      <w:r w:rsidR="00953D81" w:rsidRPr="00C37BB3">
        <w:rPr>
          <w:rFonts w:ascii="Times New Roman" w:hAnsi="Times New Roman"/>
          <w:sz w:val="24"/>
          <w:szCs w:val="24"/>
        </w:rPr>
        <w:t xml:space="preserve">urbanos </w:t>
      </w:r>
      <w:r w:rsidR="002043B9" w:rsidRPr="00C37BB3">
        <w:rPr>
          <w:rFonts w:ascii="Times New Roman" w:hAnsi="Times New Roman"/>
          <w:sz w:val="24"/>
          <w:szCs w:val="24"/>
        </w:rPr>
        <w:t xml:space="preserve">o agua </w:t>
      </w:r>
      <w:r w:rsidR="00953D81" w:rsidRPr="00C37BB3">
        <w:rPr>
          <w:rFonts w:ascii="Times New Roman" w:hAnsi="Times New Roman"/>
          <w:sz w:val="24"/>
          <w:szCs w:val="24"/>
        </w:rPr>
        <w:t>derramándose</w:t>
      </w:r>
      <w:r w:rsidR="002043B9" w:rsidRPr="00C37BB3">
        <w:rPr>
          <w:rFonts w:ascii="Times New Roman" w:hAnsi="Times New Roman"/>
          <w:sz w:val="24"/>
          <w:szCs w:val="24"/>
        </w:rPr>
        <w:t xml:space="preserve">. </w:t>
      </w:r>
      <w:r w:rsidR="007360EB" w:rsidRPr="00C37BB3">
        <w:rPr>
          <w:rFonts w:ascii="Times New Roman" w:hAnsi="Times New Roman"/>
          <w:sz w:val="24"/>
          <w:szCs w:val="24"/>
        </w:rPr>
        <w:t xml:space="preserve">Estos </w:t>
      </w:r>
      <w:r w:rsidR="002043B9" w:rsidRPr="00C37BB3">
        <w:rPr>
          <w:rFonts w:ascii="Times New Roman" w:hAnsi="Times New Roman"/>
          <w:sz w:val="24"/>
          <w:szCs w:val="24"/>
        </w:rPr>
        <w:t>elementos</w:t>
      </w:r>
      <w:r w:rsidR="007360EB" w:rsidRPr="00C37BB3">
        <w:rPr>
          <w:rFonts w:ascii="Times New Roman" w:hAnsi="Times New Roman"/>
          <w:sz w:val="24"/>
          <w:szCs w:val="24"/>
        </w:rPr>
        <w:t xml:space="preserve"> representan el reverso paródico de toda </w:t>
      </w:r>
      <w:r w:rsidR="002043B9" w:rsidRPr="00C37BB3">
        <w:rPr>
          <w:rFonts w:ascii="Times New Roman" w:hAnsi="Times New Roman"/>
          <w:sz w:val="24"/>
          <w:szCs w:val="24"/>
        </w:rPr>
        <w:t xml:space="preserve">una </w:t>
      </w:r>
      <w:r w:rsidR="007360EB" w:rsidRPr="00C37BB3">
        <w:rPr>
          <w:rFonts w:ascii="Times New Roman" w:hAnsi="Times New Roman"/>
          <w:sz w:val="24"/>
          <w:szCs w:val="24"/>
        </w:rPr>
        <w:t xml:space="preserve">construcción cultural metafórica. Los artistas posmodernos se interesan por rescatar estos elementos sonoros inútiles e insignificantes, que, al igual que un </w:t>
      </w:r>
      <w:r w:rsidR="007360EB" w:rsidRPr="00C37BB3">
        <w:rPr>
          <w:rFonts w:ascii="Times New Roman" w:hAnsi="Times New Roman"/>
          <w:i/>
          <w:sz w:val="24"/>
          <w:szCs w:val="24"/>
        </w:rPr>
        <w:t>ready-made</w:t>
      </w:r>
      <w:r w:rsidR="007360EB" w:rsidRPr="00C37BB3">
        <w:rPr>
          <w:rFonts w:ascii="Times New Roman" w:hAnsi="Times New Roman"/>
          <w:sz w:val="24"/>
          <w:szCs w:val="24"/>
        </w:rPr>
        <w:t>, pueden ser infinitamente reutilizados con funciones y significados diferentes (</w:t>
      </w:r>
      <w:r w:rsidR="003772B1" w:rsidRPr="00C37BB3">
        <w:rPr>
          <w:rFonts w:ascii="Times New Roman" w:hAnsi="Times New Roman"/>
          <w:sz w:val="24"/>
          <w:szCs w:val="24"/>
        </w:rPr>
        <w:t>p.</w:t>
      </w:r>
      <w:r w:rsidR="00A87665" w:rsidRPr="00C37BB3">
        <w:rPr>
          <w:rFonts w:ascii="Times New Roman" w:hAnsi="Times New Roman"/>
          <w:sz w:val="24"/>
          <w:szCs w:val="24"/>
        </w:rPr>
        <w:t xml:space="preserve"> </w:t>
      </w:r>
      <w:r w:rsidR="007360EB" w:rsidRPr="00C37BB3">
        <w:rPr>
          <w:rFonts w:ascii="Times New Roman" w:hAnsi="Times New Roman"/>
          <w:sz w:val="24"/>
          <w:szCs w:val="24"/>
        </w:rPr>
        <w:t>360).</w:t>
      </w:r>
    </w:p>
    <w:p w14:paraId="53928F86" w14:textId="58F5C7A3" w:rsidR="0000399B" w:rsidRPr="0000230D" w:rsidRDefault="00953D81"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t>P</w:t>
      </w:r>
      <w:r w:rsidR="0000399B" w:rsidRPr="00C37BB3">
        <w:rPr>
          <w:rFonts w:ascii="Times New Roman" w:hAnsi="Times New Roman"/>
          <w:sz w:val="24"/>
          <w:szCs w:val="24"/>
        </w:rPr>
        <w:t xml:space="preserve">ara sus seguidores, acostumbrados a grandes éxitos, este trabajo resultó desconcertante, en parte debido a la presencia de </w:t>
      </w:r>
      <w:r w:rsidR="007360EB" w:rsidRPr="00C37BB3">
        <w:rPr>
          <w:rFonts w:ascii="Times New Roman" w:hAnsi="Times New Roman"/>
          <w:sz w:val="24"/>
          <w:szCs w:val="24"/>
        </w:rPr>
        <w:t>piezas instrumentales</w:t>
      </w:r>
      <w:r w:rsidR="0000399B" w:rsidRPr="00C37BB3">
        <w:rPr>
          <w:rFonts w:ascii="Times New Roman" w:hAnsi="Times New Roman"/>
          <w:sz w:val="24"/>
          <w:szCs w:val="24"/>
        </w:rPr>
        <w:t xml:space="preserve"> </w:t>
      </w:r>
      <w:r w:rsidR="00A87665" w:rsidRPr="00C37BB3">
        <w:rPr>
          <w:rFonts w:ascii="Times New Roman" w:hAnsi="Times New Roman"/>
          <w:sz w:val="24"/>
          <w:szCs w:val="24"/>
        </w:rPr>
        <w:t>y</w:t>
      </w:r>
      <w:r w:rsidR="00494AAD" w:rsidRPr="00C37BB3">
        <w:rPr>
          <w:rFonts w:ascii="Times New Roman" w:hAnsi="Times New Roman"/>
          <w:sz w:val="24"/>
          <w:szCs w:val="24"/>
        </w:rPr>
        <w:t xml:space="preserve"> conceptuales </w:t>
      </w:r>
      <w:r w:rsidR="0000399B" w:rsidRPr="00C37BB3">
        <w:rPr>
          <w:rFonts w:ascii="Times New Roman" w:hAnsi="Times New Roman"/>
          <w:sz w:val="24"/>
          <w:szCs w:val="24"/>
        </w:rPr>
        <w:t>que desil</w:t>
      </w:r>
      <w:r w:rsidR="002043B9" w:rsidRPr="00C37BB3">
        <w:rPr>
          <w:rFonts w:ascii="Times New Roman" w:hAnsi="Times New Roman"/>
          <w:sz w:val="24"/>
          <w:szCs w:val="24"/>
        </w:rPr>
        <w:t xml:space="preserve">usionaron a muchos de sus </w:t>
      </w:r>
      <w:r w:rsidR="002043B9" w:rsidRPr="00C37BB3">
        <w:rPr>
          <w:rFonts w:ascii="Times New Roman" w:hAnsi="Times New Roman"/>
          <w:i/>
          <w:sz w:val="24"/>
          <w:szCs w:val="24"/>
        </w:rPr>
        <w:t>fan</w:t>
      </w:r>
      <w:r w:rsidR="000049C3" w:rsidRPr="00C37BB3">
        <w:rPr>
          <w:rFonts w:ascii="Times New Roman" w:hAnsi="Times New Roman"/>
          <w:i/>
          <w:sz w:val="24"/>
          <w:szCs w:val="24"/>
        </w:rPr>
        <w:t>e</w:t>
      </w:r>
      <w:r w:rsidR="002043B9" w:rsidRPr="00C37BB3">
        <w:rPr>
          <w:rFonts w:ascii="Times New Roman" w:hAnsi="Times New Roman"/>
          <w:i/>
          <w:sz w:val="24"/>
          <w:szCs w:val="24"/>
        </w:rPr>
        <w:t>s</w:t>
      </w:r>
      <w:r w:rsidR="002043B9" w:rsidRPr="00C37BB3">
        <w:rPr>
          <w:rFonts w:ascii="Times New Roman" w:hAnsi="Times New Roman"/>
          <w:sz w:val="24"/>
          <w:szCs w:val="24"/>
        </w:rPr>
        <w:t xml:space="preserve">, poco </w:t>
      </w:r>
      <w:r w:rsidR="00494AAD" w:rsidRPr="00C37BB3">
        <w:rPr>
          <w:rFonts w:ascii="Times New Roman" w:hAnsi="Times New Roman"/>
          <w:sz w:val="24"/>
          <w:szCs w:val="24"/>
        </w:rPr>
        <w:t>habituados</w:t>
      </w:r>
      <w:r w:rsidR="002043B9" w:rsidRPr="00C37BB3">
        <w:rPr>
          <w:rFonts w:ascii="Times New Roman" w:hAnsi="Times New Roman"/>
          <w:sz w:val="24"/>
          <w:szCs w:val="24"/>
        </w:rPr>
        <w:t xml:space="preserve"> hasta entonces a la</w:t>
      </w:r>
      <w:r w:rsidR="0000399B" w:rsidRPr="00C37BB3">
        <w:rPr>
          <w:rFonts w:ascii="Times New Roman" w:hAnsi="Times New Roman"/>
          <w:sz w:val="24"/>
          <w:szCs w:val="24"/>
          <w:lang w:val="es-MX"/>
        </w:rPr>
        <w:t xml:space="preserve"> pluralidad de discursos o juegos de lenguaje parciales, sin un</w:t>
      </w:r>
      <w:r w:rsidRPr="00C37BB3">
        <w:rPr>
          <w:rFonts w:ascii="Times New Roman" w:hAnsi="Times New Roman"/>
          <w:sz w:val="24"/>
          <w:szCs w:val="24"/>
          <w:lang w:val="es-MX"/>
        </w:rPr>
        <w:t>a perspectiva global que procurara</w:t>
      </w:r>
      <w:r w:rsidR="0000399B" w:rsidRPr="00C37BB3">
        <w:rPr>
          <w:rFonts w:ascii="Times New Roman" w:hAnsi="Times New Roman"/>
          <w:sz w:val="24"/>
          <w:szCs w:val="24"/>
          <w:lang w:val="es-MX"/>
        </w:rPr>
        <w:t xml:space="preserve"> una definición “verdadera” de las cosas (Kaiero</w:t>
      </w:r>
      <w:r w:rsidR="003772B1" w:rsidRPr="00C37BB3">
        <w:rPr>
          <w:rFonts w:ascii="Times New Roman" w:hAnsi="Times New Roman"/>
          <w:sz w:val="24"/>
          <w:szCs w:val="24"/>
          <w:lang w:val="es-MX"/>
        </w:rPr>
        <w:t>,</w:t>
      </w:r>
      <w:r w:rsidR="0000399B" w:rsidRPr="00C37BB3">
        <w:rPr>
          <w:rFonts w:ascii="Times New Roman" w:hAnsi="Times New Roman"/>
          <w:sz w:val="24"/>
          <w:szCs w:val="24"/>
          <w:lang w:val="es-MX"/>
        </w:rPr>
        <w:t xml:space="preserve"> </w:t>
      </w:r>
      <w:r w:rsidR="003772B1" w:rsidRPr="00C37BB3">
        <w:rPr>
          <w:rFonts w:ascii="Times New Roman" w:hAnsi="Times New Roman"/>
          <w:sz w:val="24"/>
          <w:szCs w:val="24"/>
          <w:lang w:val="es-MX"/>
        </w:rPr>
        <w:t>p.</w:t>
      </w:r>
      <w:r w:rsidR="000049C3" w:rsidRPr="00C37BB3">
        <w:rPr>
          <w:rFonts w:ascii="Times New Roman" w:hAnsi="Times New Roman"/>
          <w:sz w:val="24"/>
          <w:szCs w:val="24"/>
          <w:lang w:val="es-MX"/>
        </w:rPr>
        <w:t xml:space="preserve"> </w:t>
      </w:r>
      <w:r w:rsidR="0000399B" w:rsidRPr="00C37BB3">
        <w:rPr>
          <w:rFonts w:ascii="Times New Roman" w:hAnsi="Times New Roman"/>
          <w:sz w:val="24"/>
          <w:szCs w:val="24"/>
          <w:lang w:val="es-MX"/>
        </w:rPr>
        <w:t>263).</w:t>
      </w:r>
      <w:r w:rsidR="00494AAD" w:rsidRPr="00C37BB3">
        <w:rPr>
          <w:rFonts w:ascii="Times New Roman" w:hAnsi="Times New Roman"/>
          <w:sz w:val="24"/>
          <w:szCs w:val="24"/>
          <w:lang w:val="es-MX"/>
        </w:rPr>
        <w:t xml:space="preserve"> </w:t>
      </w:r>
      <w:r w:rsidRPr="00C37BB3">
        <w:rPr>
          <w:rFonts w:ascii="Times New Roman" w:hAnsi="Times New Roman"/>
          <w:sz w:val="24"/>
          <w:szCs w:val="24"/>
          <w:lang w:val="es-MX"/>
        </w:rPr>
        <w:t>Para la presentación de este</w:t>
      </w:r>
      <w:r w:rsidR="00494AAD" w:rsidRPr="00C37BB3">
        <w:rPr>
          <w:rFonts w:ascii="Times New Roman" w:hAnsi="Times New Roman"/>
          <w:sz w:val="24"/>
          <w:szCs w:val="24"/>
          <w:lang w:val="es-MX"/>
        </w:rPr>
        <w:t xml:space="preserve"> disco</w:t>
      </w:r>
      <w:r w:rsidRPr="00C37BB3">
        <w:rPr>
          <w:rFonts w:ascii="Times New Roman" w:hAnsi="Times New Roman"/>
          <w:sz w:val="24"/>
          <w:szCs w:val="24"/>
          <w:lang w:val="es-MX"/>
        </w:rPr>
        <w:t>, Charly</w:t>
      </w:r>
      <w:r w:rsidR="00494AAD" w:rsidRPr="00C37BB3">
        <w:rPr>
          <w:rFonts w:ascii="Times New Roman" w:hAnsi="Times New Roman"/>
          <w:sz w:val="24"/>
          <w:szCs w:val="24"/>
          <w:lang w:val="es-MX"/>
        </w:rPr>
        <w:t xml:space="preserve"> aparece con el pelo rubio, </w:t>
      </w:r>
      <w:r w:rsidR="000049C3" w:rsidRPr="00C37BB3">
        <w:rPr>
          <w:rFonts w:ascii="Times New Roman" w:hAnsi="Times New Roman"/>
          <w:sz w:val="24"/>
          <w:szCs w:val="24"/>
          <w:lang w:val="es-MX"/>
        </w:rPr>
        <w:t xml:space="preserve">en homenaje </w:t>
      </w:r>
      <w:r w:rsidR="00494AAD" w:rsidRPr="00C37BB3">
        <w:rPr>
          <w:rFonts w:ascii="Times New Roman" w:hAnsi="Times New Roman"/>
          <w:sz w:val="24"/>
          <w:szCs w:val="24"/>
          <w:lang w:val="es-MX"/>
        </w:rPr>
        <w:t xml:space="preserve">a Kurt Cobain, quien </w:t>
      </w:r>
      <w:r w:rsidRPr="00C37BB3">
        <w:rPr>
          <w:rFonts w:ascii="Times New Roman" w:hAnsi="Times New Roman"/>
          <w:sz w:val="24"/>
          <w:szCs w:val="24"/>
          <w:lang w:val="es-MX"/>
        </w:rPr>
        <w:t xml:space="preserve">se </w:t>
      </w:r>
      <w:r w:rsidR="00494AAD" w:rsidRPr="00C37BB3">
        <w:rPr>
          <w:rFonts w:ascii="Times New Roman" w:hAnsi="Times New Roman"/>
          <w:sz w:val="24"/>
          <w:szCs w:val="24"/>
          <w:lang w:val="es-MX"/>
        </w:rPr>
        <w:t xml:space="preserve">había </w:t>
      </w:r>
      <w:r w:rsidRPr="00C37BB3">
        <w:rPr>
          <w:rFonts w:ascii="Times New Roman" w:hAnsi="Times New Roman"/>
          <w:sz w:val="24"/>
          <w:szCs w:val="24"/>
          <w:lang w:val="es-MX"/>
        </w:rPr>
        <w:t>suicidado</w:t>
      </w:r>
      <w:r w:rsidR="00494AAD" w:rsidRPr="00C37BB3">
        <w:rPr>
          <w:rFonts w:ascii="Times New Roman" w:hAnsi="Times New Roman"/>
          <w:sz w:val="24"/>
          <w:szCs w:val="24"/>
          <w:lang w:val="es-MX"/>
        </w:rPr>
        <w:t xml:space="preserve"> apenas unos días atrás.</w:t>
      </w:r>
    </w:p>
    <w:p w14:paraId="322E261B" w14:textId="77777777" w:rsidR="0000399B" w:rsidRPr="0000230D" w:rsidRDefault="0000399B" w:rsidP="0000230D">
      <w:pPr>
        <w:spacing w:line="360" w:lineRule="auto"/>
        <w:ind w:firstLine="720"/>
        <w:jc w:val="both"/>
        <w:rPr>
          <w:rFonts w:ascii="Times New Roman" w:hAnsi="Times New Roman"/>
          <w:sz w:val="24"/>
          <w:szCs w:val="24"/>
        </w:rPr>
      </w:pPr>
    </w:p>
    <w:p w14:paraId="18A41F46" w14:textId="0723CBCD" w:rsidR="003F57A8" w:rsidRPr="00B350F1" w:rsidRDefault="00C54294" w:rsidP="0000230D">
      <w:pPr>
        <w:spacing w:line="360" w:lineRule="auto"/>
        <w:jc w:val="both"/>
        <w:rPr>
          <w:rFonts w:ascii="Times New Roman" w:hAnsi="Times New Roman"/>
          <w:i/>
          <w:sz w:val="28"/>
          <w:szCs w:val="24"/>
          <w:lang w:val="en-US"/>
        </w:rPr>
      </w:pPr>
      <w:r w:rsidRPr="00B350F1">
        <w:rPr>
          <w:rFonts w:ascii="Times New Roman" w:hAnsi="Times New Roman"/>
          <w:i/>
          <w:sz w:val="28"/>
          <w:szCs w:val="24"/>
          <w:lang w:val="en-US"/>
        </w:rPr>
        <w:lastRenderedPageBreak/>
        <w:t>II</w:t>
      </w:r>
      <w:r w:rsidR="00477FAD" w:rsidRPr="00B350F1">
        <w:rPr>
          <w:rFonts w:ascii="Times New Roman" w:hAnsi="Times New Roman"/>
          <w:i/>
          <w:sz w:val="28"/>
          <w:szCs w:val="24"/>
          <w:lang w:val="en-US"/>
        </w:rPr>
        <w:t>.</w:t>
      </w:r>
      <w:r w:rsidR="008377D5" w:rsidRPr="00B350F1">
        <w:rPr>
          <w:rFonts w:ascii="Times New Roman" w:hAnsi="Times New Roman"/>
          <w:i/>
          <w:sz w:val="28"/>
          <w:szCs w:val="24"/>
          <w:lang w:val="en-US"/>
        </w:rPr>
        <w:t xml:space="preserve"> </w:t>
      </w:r>
      <w:r w:rsidR="0009632B" w:rsidRPr="00B350F1">
        <w:rPr>
          <w:rFonts w:ascii="Times New Roman" w:hAnsi="Times New Roman"/>
          <w:i/>
          <w:sz w:val="28"/>
          <w:szCs w:val="24"/>
          <w:lang w:val="en-US"/>
        </w:rPr>
        <w:t xml:space="preserve">Banging 95-96: De </w:t>
      </w:r>
      <w:r w:rsidR="0009632B" w:rsidRPr="00B15FAC">
        <w:rPr>
          <w:rFonts w:ascii="Times New Roman" w:hAnsi="Times New Roman"/>
          <w:iCs/>
          <w:sz w:val="28"/>
          <w:szCs w:val="24"/>
          <w:lang w:val="en-US"/>
        </w:rPr>
        <w:t>Casandra Lange</w:t>
      </w:r>
      <w:r w:rsidR="0009632B" w:rsidRPr="00B350F1">
        <w:rPr>
          <w:rFonts w:ascii="Times New Roman" w:hAnsi="Times New Roman"/>
          <w:i/>
          <w:sz w:val="28"/>
          <w:szCs w:val="24"/>
          <w:lang w:val="en-US"/>
        </w:rPr>
        <w:t xml:space="preserve"> a </w:t>
      </w:r>
      <w:r w:rsidR="00B8432A" w:rsidRPr="00B15FAC">
        <w:rPr>
          <w:rFonts w:ascii="Times New Roman" w:hAnsi="Times New Roman"/>
          <w:iCs/>
          <w:sz w:val="28"/>
          <w:szCs w:val="24"/>
          <w:lang w:val="en-US"/>
        </w:rPr>
        <w:t>Say No More</w:t>
      </w:r>
      <w:r w:rsidR="00B8432A" w:rsidRPr="00B350F1">
        <w:rPr>
          <w:rFonts w:ascii="Times New Roman" w:hAnsi="Times New Roman"/>
          <w:i/>
          <w:sz w:val="28"/>
          <w:szCs w:val="24"/>
          <w:lang w:val="en-US"/>
        </w:rPr>
        <w:t xml:space="preserve"> como parodia </w:t>
      </w:r>
      <w:r w:rsidR="00556D49" w:rsidRPr="00B350F1">
        <w:rPr>
          <w:rFonts w:ascii="Times New Roman" w:hAnsi="Times New Roman"/>
          <w:i/>
          <w:sz w:val="28"/>
          <w:szCs w:val="24"/>
          <w:lang w:val="en-US"/>
        </w:rPr>
        <w:t>mediática</w:t>
      </w:r>
    </w:p>
    <w:p w14:paraId="025F9F01" w14:textId="77777777" w:rsidR="00297853" w:rsidRPr="0000230D" w:rsidRDefault="00297853" w:rsidP="00B350F1">
      <w:pPr>
        <w:spacing w:line="360" w:lineRule="auto"/>
        <w:ind w:firstLine="720"/>
        <w:jc w:val="right"/>
        <w:rPr>
          <w:rFonts w:ascii="Times New Roman" w:hAnsi="Times New Roman"/>
          <w:i/>
          <w:sz w:val="24"/>
          <w:szCs w:val="24"/>
          <w:lang w:val="en-US"/>
        </w:rPr>
      </w:pPr>
      <w:r w:rsidRPr="0000230D">
        <w:rPr>
          <w:rFonts w:ascii="Times New Roman" w:hAnsi="Times New Roman"/>
          <w:i/>
          <w:sz w:val="24"/>
          <w:szCs w:val="24"/>
          <w:lang w:val="en-US"/>
        </w:rPr>
        <w:t>The master’s tools can be used to dismantle the master’s house.</w:t>
      </w:r>
    </w:p>
    <w:p w14:paraId="303B254E" w14:textId="25798A18" w:rsidR="00297853" w:rsidRPr="00B15FAC" w:rsidRDefault="00297853" w:rsidP="00B350F1">
      <w:pPr>
        <w:spacing w:line="360" w:lineRule="auto"/>
        <w:ind w:firstLine="720"/>
        <w:jc w:val="right"/>
        <w:rPr>
          <w:rFonts w:ascii="Times New Roman" w:hAnsi="Times New Roman"/>
          <w:sz w:val="24"/>
          <w:szCs w:val="24"/>
          <w:lang w:val="en-US"/>
        </w:rPr>
      </w:pPr>
      <w:r w:rsidRPr="0000230D">
        <w:rPr>
          <w:rFonts w:ascii="Times New Roman" w:hAnsi="Times New Roman"/>
          <w:sz w:val="24"/>
          <w:szCs w:val="24"/>
          <w:lang w:val="en-US"/>
        </w:rPr>
        <w:t xml:space="preserve"> </w:t>
      </w:r>
      <w:r w:rsidR="00C97CFC" w:rsidRPr="00B15FAC">
        <w:rPr>
          <w:rFonts w:ascii="Times New Roman" w:hAnsi="Times New Roman"/>
          <w:sz w:val="24"/>
          <w:szCs w:val="24"/>
          <w:lang w:val="en-US"/>
        </w:rPr>
        <w:t xml:space="preserve">Theodore </w:t>
      </w:r>
      <w:r w:rsidRPr="00B15FAC">
        <w:rPr>
          <w:rFonts w:ascii="Times New Roman" w:hAnsi="Times New Roman"/>
          <w:sz w:val="24"/>
          <w:szCs w:val="24"/>
          <w:lang w:val="en-US"/>
        </w:rPr>
        <w:t>Gracik</w:t>
      </w:r>
    </w:p>
    <w:p w14:paraId="7C58DF76" w14:textId="24E16960" w:rsidR="008377D5" w:rsidRPr="0000230D" w:rsidRDefault="008377D5" w:rsidP="00B350F1">
      <w:pPr>
        <w:spacing w:line="360" w:lineRule="auto"/>
        <w:ind w:left="2694"/>
        <w:jc w:val="both"/>
        <w:rPr>
          <w:rFonts w:ascii="Times New Roman" w:hAnsi="Times New Roman"/>
          <w:i/>
          <w:sz w:val="24"/>
          <w:szCs w:val="24"/>
          <w:lang w:val="es-MX"/>
        </w:rPr>
      </w:pPr>
      <w:r w:rsidRPr="0000230D">
        <w:rPr>
          <w:rFonts w:ascii="Times New Roman" w:hAnsi="Times New Roman"/>
          <w:i/>
          <w:sz w:val="24"/>
          <w:szCs w:val="24"/>
          <w:lang w:val="es-MX"/>
        </w:rPr>
        <w:t xml:space="preserve">¿Para qué voy a perder tiempo? Digo que estoy loco y chau. Si viene un careta que no tiene nada que hacer y ve un show mío y yo estoy al repalo, y nunca vio un recital de los Who, va a pensar que soy loco.  </w:t>
      </w:r>
    </w:p>
    <w:p w14:paraId="7881A015" w14:textId="77777777" w:rsidR="008377D5" w:rsidRPr="0000230D" w:rsidRDefault="008377D5" w:rsidP="00B350F1">
      <w:pPr>
        <w:spacing w:line="360" w:lineRule="auto"/>
        <w:ind w:firstLine="720"/>
        <w:jc w:val="right"/>
        <w:rPr>
          <w:rFonts w:ascii="Times New Roman" w:hAnsi="Times New Roman"/>
          <w:sz w:val="24"/>
          <w:szCs w:val="24"/>
          <w:lang w:val="es-MX"/>
        </w:rPr>
      </w:pPr>
      <w:r w:rsidRPr="0000230D">
        <w:rPr>
          <w:rFonts w:ascii="Times New Roman" w:hAnsi="Times New Roman"/>
          <w:sz w:val="24"/>
          <w:szCs w:val="24"/>
          <w:lang w:val="es-MX"/>
        </w:rPr>
        <w:t>Charly García, 1996</w:t>
      </w:r>
    </w:p>
    <w:p w14:paraId="7DC996FC" w14:textId="0E000FF7" w:rsidR="002043B9" w:rsidRPr="0000230D" w:rsidRDefault="002043B9" w:rsidP="007F255E">
      <w:pPr>
        <w:spacing w:line="480" w:lineRule="auto"/>
        <w:ind w:firstLine="720"/>
        <w:jc w:val="both"/>
        <w:rPr>
          <w:rFonts w:ascii="Times New Roman" w:hAnsi="Times New Roman"/>
          <w:sz w:val="24"/>
          <w:szCs w:val="24"/>
          <w:lang w:val="es-MX"/>
        </w:rPr>
      </w:pPr>
      <w:r w:rsidRPr="00C37BB3">
        <w:rPr>
          <w:rFonts w:ascii="Times New Roman" w:hAnsi="Times New Roman"/>
          <w:i/>
          <w:sz w:val="24"/>
          <w:szCs w:val="24"/>
        </w:rPr>
        <w:t>Say No More</w:t>
      </w:r>
      <w:r w:rsidRPr="00C37BB3">
        <w:rPr>
          <w:rFonts w:ascii="Times New Roman" w:hAnsi="Times New Roman"/>
          <w:sz w:val="24"/>
          <w:szCs w:val="24"/>
        </w:rPr>
        <w:t xml:space="preserve"> (1996) </w:t>
      </w:r>
      <w:r w:rsidR="00494AAD" w:rsidRPr="00C37BB3">
        <w:rPr>
          <w:rFonts w:ascii="Times New Roman" w:hAnsi="Times New Roman"/>
          <w:sz w:val="24"/>
          <w:szCs w:val="24"/>
        </w:rPr>
        <w:t xml:space="preserve">es la obra que resume </w:t>
      </w:r>
      <w:r w:rsidR="00953D81" w:rsidRPr="00C37BB3">
        <w:rPr>
          <w:rFonts w:ascii="Times New Roman" w:hAnsi="Times New Roman"/>
          <w:sz w:val="24"/>
          <w:szCs w:val="24"/>
        </w:rPr>
        <w:t>la</w:t>
      </w:r>
      <w:r w:rsidR="00494AAD" w:rsidRPr="00C37BB3">
        <w:rPr>
          <w:rFonts w:ascii="Times New Roman" w:hAnsi="Times New Roman"/>
          <w:sz w:val="24"/>
          <w:szCs w:val="24"/>
        </w:rPr>
        <w:t xml:space="preserve"> </w:t>
      </w:r>
      <w:r w:rsidR="00971692" w:rsidRPr="00C37BB3">
        <w:rPr>
          <w:rFonts w:ascii="Times New Roman" w:hAnsi="Times New Roman"/>
          <w:sz w:val="24"/>
          <w:szCs w:val="24"/>
        </w:rPr>
        <w:t xml:space="preserve">caótica </w:t>
      </w:r>
      <w:r w:rsidRPr="00C37BB3">
        <w:rPr>
          <w:rFonts w:ascii="Times New Roman" w:hAnsi="Times New Roman"/>
          <w:sz w:val="24"/>
          <w:szCs w:val="24"/>
        </w:rPr>
        <w:t>filosofía</w:t>
      </w:r>
      <w:r w:rsidR="00494AAD" w:rsidRPr="00C37BB3">
        <w:rPr>
          <w:rFonts w:ascii="Times New Roman" w:hAnsi="Times New Roman"/>
          <w:sz w:val="24"/>
          <w:szCs w:val="24"/>
        </w:rPr>
        <w:t xml:space="preserve"> </w:t>
      </w:r>
      <w:r w:rsidR="00953D81" w:rsidRPr="00C37BB3">
        <w:rPr>
          <w:rFonts w:ascii="Times New Roman" w:hAnsi="Times New Roman"/>
          <w:sz w:val="24"/>
          <w:szCs w:val="24"/>
        </w:rPr>
        <w:t xml:space="preserve">de vida </w:t>
      </w:r>
      <w:r w:rsidR="00971692" w:rsidRPr="00C37BB3">
        <w:rPr>
          <w:rFonts w:ascii="Times New Roman" w:hAnsi="Times New Roman"/>
          <w:sz w:val="24"/>
          <w:szCs w:val="24"/>
        </w:rPr>
        <w:t xml:space="preserve">de García, </w:t>
      </w:r>
      <w:r w:rsidR="00494AAD" w:rsidRPr="00C37BB3">
        <w:rPr>
          <w:rFonts w:ascii="Times New Roman" w:hAnsi="Times New Roman"/>
          <w:sz w:val="24"/>
          <w:szCs w:val="24"/>
        </w:rPr>
        <w:t xml:space="preserve">y </w:t>
      </w:r>
      <w:r w:rsidR="00971692" w:rsidRPr="00C37BB3">
        <w:rPr>
          <w:rFonts w:ascii="Times New Roman" w:hAnsi="Times New Roman"/>
          <w:sz w:val="24"/>
          <w:szCs w:val="24"/>
        </w:rPr>
        <w:t xml:space="preserve">a partir de la cual </w:t>
      </w:r>
      <w:r w:rsidR="00494AAD" w:rsidRPr="00C37BB3">
        <w:rPr>
          <w:rFonts w:ascii="Times New Roman" w:hAnsi="Times New Roman"/>
          <w:sz w:val="24"/>
          <w:szCs w:val="24"/>
        </w:rPr>
        <w:t>justifica</w:t>
      </w:r>
      <w:r w:rsidR="00971692" w:rsidRPr="00C37BB3">
        <w:rPr>
          <w:rFonts w:ascii="Times New Roman" w:hAnsi="Times New Roman"/>
          <w:sz w:val="24"/>
          <w:szCs w:val="24"/>
        </w:rPr>
        <w:t>rá</w:t>
      </w:r>
      <w:r w:rsidR="00494AAD" w:rsidRPr="00C37BB3">
        <w:rPr>
          <w:rFonts w:ascii="Times New Roman" w:hAnsi="Times New Roman"/>
          <w:sz w:val="24"/>
          <w:szCs w:val="24"/>
        </w:rPr>
        <w:t xml:space="preserve"> su trabajo posterior</w:t>
      </w:r>
      <w:r w:rsidR="00971692" w:rsidRPr="00C37BB3">
        <w:rPr>
          <w:rFonts w:ascii="Times New Roman" w:hAnsi="Times New Roman"/>
          <w:sz w:val="24"/>
          <w:szCs w:val="24"/>
        </w:rPr>
        <w:t xml:space="preserve">. A través de Say No More, no </w:t>
      </w:r>
      <w:r w:rsidR="000049C3" w:rsidRPr="00C37BB3">
        <w:rPr>
          <w:rFonts w:ascii="Times New Roman" w:hAnsi="Times New Roman"/>
          <w:sz w:val="24"/>
          <w:szCs w:val="24"/>
        </w:rPr>
        <w:t xml:space="preserve">solo </w:t>
      </w:r>
      <w:r w:rsidR="00494AAD" w:rsidRPr="00C37BB3">
        <w:rPr>
          <w:rFonts w:ascii="Times New Roman" w:hAnsi="Times New Roman"/>
          <w:sz w:val="24"/>
          <w:szCs w:val="24"/>
        </w:rPr>
        <w:t xml:space="preserve">construye toda una mitología de sí mismo, </w:t>
      </w:r>
      <w:r w:rsidR="00971692" w:rsidRPr="00C37BB3">
        <w:rPr>
          <w:rFonts w:ascii="Times New Roman" w:hAnsi="Times New Roman"/>
          <w:sz w:val="24"/>
          <w:szCs w:val="24"/>
        </w:rPr>
        <w:t xml:space="preserve">también surge el </w:t>
      </w:r>
      <w:r w:rsidR="00971692" w:rsidRPr="00C37BB3">
        <w:rPr>
          <w:rFonts w:ascii="Times New Roman" w:hAnsi="Times New Roman"/>
          <w:i/>
          <w:sz w:val="24"/>
          <w:szCs w:val="24"/>
        </w:rPr>
        <w:t>tatotá</w:t>
      </w:r>
      <w:r w:rsidR="00971692" w:rsidRPr="00C37BB3">
        <w:rPr>
          <w:rFonts w:ascii="Times New Roman" w:hAnsi="Times New Roman"/>
          <w:sz w:val="24"/>
          <w:szCs w:val="24"/>
        </w:rPr>
        <w:t xml:space="preserve"> (artista total): el que pinta, diseña</w:t>
      </w:r>
      <w:r w:rsidRPr="00C37BB3">
        <w:rPr>
          <w:rFonts w:ascii="Times New Roman" w:hAnsi="Times New Roman"/>
          <w:sz w:val="24"/>
          <w:szCs w:val="24"/>
        </w:rPr>
        <w:t xml:space="preserve"> la </w:t>
      </w:r>
      <w:r w:rsidR="00971692" w:rsidRPr="00C37BB3">
        <w:rPr>
          <w:rFonts w:ascii="Times New Roman" w:hAnsi="Times New Roman"/>
          <w:sz w:val="24"/>
          <w:szCs w:val="24"/>
        </w:rPr>
        <w:t>portada del álbum, lo produce y arregla</w:t>
      </w:r>
      <w:r w:rsidR="00494AAD" w:rsidRPr="00C37BB3">
        <w:rPr>
          <w:rFonts w:ascii="Times New Roman" w:hAnsi="Times New Roman"/>
          <w:sz w:val="24"/>
          <w:szCs w:val="24"/>
        </w:rPr>
        <w:t xml:space="preserve">; pero </w:t>
      </w:r>
      <w:r w:rsidR="00932B9B" w:rsidRPr="00C37BB3">
        <w:rPr>
          <w:rFonts w:ascii="Times New Roman" w:hAnsi="Times New Roman"/>
          <w:sz w:val="24"/>
          <w:szCs w:val="24"/>
        </w:rPr>
        <w:t>que,</w:t>
      </w:r>
      <w:r w:rsidR="00971692" w:rsidRPr="00C37BB3">
        <w:rPr>
          <w:rFonts w:ascii="Times New Roman" w:hAnsi="Times New Roman"/>
          <w:sz w:val="24"/>
          <w:szCs w:val="24"/>
        </w:rPr>
        <w:t xml:space="preserve"> </w:t>
      </w:r>
      <w:r w:rsidR="00494AAD" w:rsidRPr="00C37BB3">
        <w:rPr>
          <w:rFonts w:ascii="Times New Roman" w:hAnsi="Times New Roman"/>
          <w:sz w:val="24"/>
          <w:szCs w:val="24"/>
        </w:rPr>
        <w:t>por encima de la música, aprende a sacar provecho de la polémica</w:t>
      </w:r>
      <w:r w:rsidRPr="00C37BB3">
        <w:rPr>
          <w:rFonts w:ascii="Times New Roman" w:hAnsi="Times New Roman"/>
          <w:sz w:val="24"/>
          <w:szCs w:val="24"/>
        </w:rPr>
        <w:t xml:space="preserve">. </w:t>
      </w:r>
      <w:r w:rsidR="00494AAD" w:rsidRPr="00C37BB3">
        <w:rPr>
          <w:rFonts w:ascii="Times New Roman" w:hAnsi="Times New Roman"/>
          <w:sz w:val="24"/>
          <w:szCs w:val="24"/>
          <w:lang w:val="es-MX"/>
        </w:rPr>
        <w:t xml:space="preserve">Es aquí cuando </w:t>
      </w:r>
      <w:r w:rsidR="00B3191B" w:rsidRPr="00C37BB3">
        <w:rPr>
          <w:rFonts w:ascii="Times New Roman" w:hAnsi="Times New Roman"/>
          <w:sz w:val="24"/>
          <w:szCs w:val="24"/>
          <w:lang w:val="es-MX"/>
        </w:rPr>
        <w:t xml:space="preserve">el nivel de </w:t>
      </w:r>
      <w:r w:rsidR="00494AAD" w:rsidRPr="00C37BB3">
        <w:rPr>
          <w:rFonts w:ascii="Times New Roman" w:hAnsi="Times New Roman"/>
          <w:sz w:val="24"/>
          <w:szCs w:val="24"/>
          <w:lang w:val="es-MX"/>
        </w:rPr>
        <w:t xml:space="preserve">parodia se </w:t>
      </w:r>
      <w:r w:rsidR="00B3191B" w:rsidRPr="00C37BB3">
        <w:rPr>
          <w:rFonts w:ascii="Times New Roman" w:hAnsi="Times New Roman"/>
          <w:sz w:val="24"/>
          <w:szCs w:val="24"/>
          <w:lang w:val="es-MX"/>
        </w:rPr>
        <w:t>tran</w:t>
      </w:r>
      <w:r w:rsidR="008A481E" w:rsidRPr="00C37BB3">
        <w:rPr>
          <w:rFonts w:ascii="Times New Roman" w:hAnsi="Times New Roman"/>
          <w:sz w:val="24"/>
          <w:szCs w:val="24"/>
          <w:lang w:val="es-MX"/>
        </w:rPr>
        <w:t>s</w:t>
      </w:r>
      <w:r w:rsidR="00B3191B" w:rsidRPr="00C37BB3">
        <w:rPr>
          <w:rFonts w:ascii="Times New Roman" w:hAnsi="Times New Roman"/>
          <w:sz w:val="24"/>
          <w:szCs w:val="24"/>
          <w:lang w:val="es-MX"/>
        </w:rPr>
        <w:t xml:space="preserve">forma en </w:t>
      </w:r>
      <w:r w:rsidR="00B3191B" w:rsidRPr="00C37BB3">
        <w:rPr>
          <w:rFonts w:ascii="Times New Roman" w:hAnsi="Times New Roman"/>
          <w:i/>
          <w:sz w:val="24"/>
          <w:szCs w:val="24"/>
          <w:lang w:val="es-MX"/>
        </w:rPr>
        <w:t>banging</w:t>
      </w:r>
      <w:r w:rsidR="008A481E" w:rsidRPr="00C37BB3">
        <w:rPr>
          <w:rFonts w:ascii="Times New Roman" w:hAnsi="Times New Roman"/>
          <w:sz w:val="24"/>
          <w:szCs w:val="24"/>
          <w:lang w:val="es-MX"/>
        </w:rPr>
        <w:t xml:space="preserve"> </w:t>
      </w:r>
      <w:r w:rsidR="00971692" w:rsidRPr="00C37BB3">
        <w:rPr>
          <w:rFonts w:ascii="Times New Roman" w:hAnsi="Times New Roman"/>
          <w:sz w:val="24"/>
          <w:szCs w:val="24"/>
          <w:lang w:val="es-MX"/>
        </w:rPr>
        <w:t>(</w:t>
      </w:r>
      <w:r w:rsidR="008A481E" w:rsidRPr="00C37BB3">
        <w:rPr>
          <w:rFonts w:ascii="Times New Roman" w:hAnsi="Times New Roman"/>
          <w:sz w:val="24"/>
          <w:szCs w:val="24"/>
          <w:lang w:val="es-MX"/>
        </w:rPr>
        <w:t xml:space="preserve">parodia </w:t>
      </w:r>
      <w:r w:rsidR="00971692" w:rsidRPr="00C37BB3">
        <w:rPr>
          <w:rFonts w:ascii="Times New Roman" w:hAnsi="Times New Roman"/>
          <w:sz w:val="24"/>
          <w:szCs w:val="24"/>
          <w:lang w:val="es-MX"/>
        </w:rPr>
        <w:t>por</w:t>
      </w:r>
      <w:r w:rsidR="008A481E" w:rsidRPr="00C37BB3">
        <w:rPr>
          <w:rFonts w:ascii="Times New Roman" w:hAnsi="Times New Roman"/>
          <w:sz w:val="24"/>
          <w:szCs w:val="24"/>
          <w:lang w:val="es-MX"/>
        </w:rPr>
        <w:t xml:space="preserve"> choque</w:t>
      </w:r>
      <w:r w:rsidR="00971692" w:rsidRPr="00C37BB3">
        <w:rPr>
          <w:rFonts w:ascii="Times New Roman" w:hAnsi="Times New Roman"/>
          <w:sz w:val="24"/>
          <w:szCs w:val="24"/>
          <w:lang w:val="es-MX"/>
        </w:rPr>
        <w:t>)</w:t>
      </w:r>
      <w:r w:rsidR="008A481E" w:rsidRPr="00C37BB3">
        <w:rPr>
          <w:rFonts w:ascii="Times New Roman" w:hAnsi="Times New Roman"/>
          <w:sz w:val="24"/>
          <w:szCs w:val="24"/>
          <w:lang w:val="es-MX"/>
        </w:rPr>
        <w:t>, una variación que como explica Chambers “create and then undermine a set of expectations by slapping them with radical alternatives (</w:t>
      </w:r>
      <w:r w:rsidR="003772B1" w:rsidRPr="00C37BB3">
        <w:rPr>
          <w:rFonts w:ascii="Times New Roman" w:hAnsi="Times New Roman"/>
          <w:sz w:val="24"/>
          <w:szCs w:val="24"/>
          <w:lang w:val="es-MX"/>
        </w:rPr>
        <w:t>p.</w:t>
      </w:r>
      <w:r w:rsidR="00630FC5" w:rsidRPr="00C37BB3">
        <w:rPr>
          <w:rFonts w:ascii="Times New Roman" w:hAnsi="Times New Roman"/>
          <w:sz w:val="24"/>
          <w:szCs w:val="24"/>
          <w:lang w:val="es-MX"/>
        </w:rPr>
        <w:t xml:space="preserve"> </w:t>
      </w:r>
      <w:r w:rsidR="008A481E" w:rsidRPr="00C37BB3">
        <w:rPr>
          <w:rFonts w:ascii="Times New Roman" w:hAnsi="Times New Roman"/>
          <w:sz w:val="24"/>
          <w:szCs w:val="24"/>
          <w:lang w:val="es-MX"/>
        </w:rPr>
        <w:t>213); ejemplos de banging serían el teatro del absurdo, los happenings y el performance (</w:t>
      </w:r>
      <w:r w:rsidR="003772B1" w:rsidRPr="00C37BB3">
        <w:rPr>
          <w:rFonts w:ascii="Times New Roman" w:hAnsi="Times New Roman"/>
          <w:sz w:val="24"/>
          <w:szCs w:val="24"/>
          <w:lang w:val="es-MX"/>
        </w:rPr>
        <w:t>p.</w:t>
      </w:r>
      <w:r w:rsidR="00630FC5" w:rsidRPr="00C37BB3">
        <w:rPr>
          <w:rFonts w:ascii="Times New Roman" w:hAnsi="Times New Roman"/>
          <w:sz w:val="24"/>
          <w:szCs w:val="24"/>
          <w:lang w:val="es-MX"/>
        </w:rPr>
        <w:t xml:space="preserve"> </w:t>
      </w:r>
      <w:r w:rsidR="008A481E" w:rsidRPr="00C37BB3">
        <w:rPr>
          <w:rFonts w:ascii="Times New Roman" w:hAnsi="Times New Roman"/>
          <w:sz w:val="24"/>
          <w:szCs w:val="24"/>
          <w:lang w:val="es-MX"/>
        </w:rPr>
        <w:t>220).</w:t>
      </w:r>
      <w:r w:rsidR="008A481E" w:rsidRPr="0000230D">
        <w:rPr>
          <w:rFonts w:ascii="Times New Roman" w:hAnsi="Times New Roman"/>
          <w:sz w:val="24"/>
          <w:szCs w:val="24"/>
          <w:lang w:val="es-MX"/>
        </w:rPr>
        <w:t xml:space="preserve"> </w:t>
      </w:r>
    </w:p>
    <w:p w14:paraId="463023D3" w14:textId="4EDCBD1F" w:rsidR="00BF258D" w:rsidRPr="0000230D" w:rsidRDefault="002043B9" w:rsidP="007F255E">
      <w:pPr>
        <w:spacing w:line="480" w:lineRule="auto"/>
        <w:ind w:firstLine="720"/>
        <w:jc w:val="both"/>
        <w:rPr>
          <w:rFonts w:ascii="Times New Roman" w:hAnsi="Times New Roman"/>
          <w:sz w:val="24"/>
          <w:szCs w:val="24"/>
        </w:rPr>
      </w:pPr>
      <w:r w:rsidRPr="0000230D">
        <w:rPr>
          <w:rFonts w:ascii="Times New Roman" w:hAnsi="Times New Roman"/>
          <w:sz w:val="24"/>
          <w:szCs w:val="24"/>
          <w:lang w:val="es-MX"/>
        </w:rPr>
        <w:t xml:space="preserve"> </w:t>
      </w:r>
      <w:r w:rsidR="00494AAD" w:rsidRPr="00C37BB3">
        <w:rPr>
          <w:rFonts w:ascii="Times New Roman" w:hAnsi="Times New Roman"/>
          <w:sz w:val="24"/>
          <w:szCs w:val="24"/>
          <w:lang w:val="es-MX"/>
        </w:rPr>
        <w:t>El arte deja de</w:t>
      </w:r>
      <w:r w:rsidR="00C87BBD" w:rsidRPr="00C37BB3">
        <w:rPr>
          <w:rFonts w:ascii="Times New Roman" w:hAnsi="Times New Roman"/>
          <w:sz w:val="24"/>
          <w:szCs w:val="24"/>
          <w:lang w:val="es-MX"/>
        </w:rPr>
        <w:t xml:space="preserve"> ser meramente la música para convertir al artista en arte por sí mismo, tal como </w:t>
      </w:r>
      <w:r w:rsidR="00BF258D" w:rsidRPr="00C37BB3">
        <w:rPr>
          <w:rFonts w:ascii="Times New Roman" w:hAnsi="Times New Roman"/>
          <w:sz w:val="24"/>
          <w:szCs w:val="24"/>
        </w:rPr>
        <w:t>explica</w:t>
      </w:r>
      <w:r w:rsidR="00471033" w:rsidRPr="00C37BB3">
        <w:rPr>
          <w:rFonts w:ascii="Times New Roman" w:hAnsi="Times New Roman"/>
          <w:sz w:val="24"/>
          <w:szCs w:val="24"/>
        </w:rPr>
        <w:t xml:space="preserve"> </w:t>
      </w:r>
      <w:r w:rsidR="00C87BBD" w:rsidRPr="00C37BB3">
        <w:rPr>
          <w:rFonts w:ascii="Times New Roman" w:hAnsi="Times New Roman"/>
          <w:sz w:val="24"/>
          <w:szCs w:val="24"/>
        </w:rPr>
        <w:t xml:space="preserve">Charly </w:t>
      </w:r>
      <w:r w:rsidR="00471033" w:rsidRPr="00C37BB3">
        <w:rPr>
          <w:rFonts w:ascii="Times New Roman" w:hAnsi="Times New Roman"/>
          <w:sz w:val="24"/>
          <w:szCs w:val="24"/>
        </w:rPr>
        <w:t xml:space="preserve">en el documental </w:t>
      </w:r>
      <w:r w:rsidR="00471033" w:rsidRPr="00C37BB3">
        <w:rPr>
          <w:rFonts w:ascii="Times New Roman" w:hAnsi="Times New Roman"/>
          <w:i/>
          <w:sz w:val="24"/>
          <w:szCs w:val="24"/>
        </w:rPr>
        <w:t>El karma de vivir al Sur</w:t>
      </w:r>
      <w:r w:rsidR="00BF258D" w:rsidRPr="00C37BB3">
        <w:rPr>
          <w:rFonts w:ascii="Times New Roman" w:hAnsi="Times New Roman"/>
          <w:sz w:val="24"/>
          <w:szCs w:val="24"/>
        </w:rPr>
        <w:t>: “</w:t>
      </w:r>
      <w:r w:rsidR="00515AA2" w:rsidRPr="00C37BB3">
        <w:rPr>
          <w:rFonts w:ascii="Times New Roman" w:hAnsi="Times New Roman"/>
          <w:sz w:val="24"/>
          <w:szCs w:val="24"/>
        </w:rPr>
        <w:t xml:space="preserve">Yo inventé la estrella de rock en Argentina, si no hubiera sido más fácil </w:t>
      </w:r>
      <w:r w:rsidR="00BF258D" w:rsidRPr="00C37BB3">
        <w:rPr>
          <w:rFonts w:ascii="Times New Roman" w:hAnsi="Times New Roman"/>
          <w:sz w:val="24"/>
          <w:szCs w:val="24"/>
        </w:rPr>
        <w:t>ser detenid</w:t>
      </w:r>
      <w:r w:rsidR="00C87BBD" w:rsidRPr="00C37BB3">
        <w:rPr>
          <w:rFonts w:ascii="Times New Roman" w:hAnsi="Times New Roman"/>
          <w:sz w:val="24"/>
          <w:szCs w:val="24"/>
        </w:rPr>
        <w:t>o por la dictadura” (</w:t>
      </w:r>
      <w:r w:rsidR="00CF7748" w:rsidRPr="00C37BB3">
        <w:rPr>
          <w:rFonts w:ascii="Times New Roman" w:hAnsi="Times New Roman"/>
          <w:sz w:val="24"/>
          <w:szCs w:val="24"/>
        </w:rPr>
        <w:t>El karma de vivir al sur</w:t>
      </w:r>
      <w:r w:rsidR="00BF258D" w:rsidRPr="00C37BB3">
        <w:rPr>
          <w:rFonts w:ascii="Times New Roman" w:hAnsi="Times New Roman"/>
          <w:sz w:val="24"/>
          <w:szCs w:val="24"/>
        </w:rPr>
        <w:t>)</w:t>
      </w:r>
      <w:r w:rsidR="00515AA2" w:rsidRPr="00C37BB3">
        <w:rPr>
          <w:rFonts w:ascii="Times New Roman" w:hAnsi="Times New Roman"/>
          <w:sz w:val="24"/>
          <w:szCs w:val="24"/>
        </w:rPr>
        <w:t>. El mito encarna una idea y la gente hace lo posible para que la realidad se le parezca (Pons</w:t>
      </w:r>
      <w:r w:rsidR="003772B1" w:rsidRPr="00C37BB3">
        <w:rPr>
          <w:rFonts w:ascii="Times New Roman" w:hAnsi="Times New Roman"/>
          <w:sz w:val="24"/>
          <w:szCs w:val="24"/>
        </w:rPr>
        <w:t>, 2014, p.</w:t>
      </w:r>
      <w:r w:rsidR="00322270" w:rsidRPr="00C37BB3">
        <w:rPr>
          <w:rFonts w:ascii="Times New Roman" w:hAnsi="Times New Roman"/>
          <w:sz w:val="24"/>
          <w:szCs w:val="24"/>
        </w:rPr>
        <w:t xml:space="preserve"> </w:t>
      </w:r>
      <w:r w:rsidR="00515AA2" w:rsidRPr="00C37BB3">
        <w:rPr>
          <w:rFonts w:ascii="Times New Roman" w:hAnsi="Times New Roman"/>
          <w:sz w:val="24"/>
          <w:szCs w:val="24"/>
        </w:rPr>
        <w:t>19). El argentino se identifica con un personaje para huir de la realidad (</w:t>
      </w:r>
      <w:r w:rsidR="003772B1" w:rsidRPr="00C37BB3">
        <w:rPr>
          <w:rFonts w:ascii="Times New Roman" w:hAnsi="Times New Roman"/>
          <w:sz w:val="24"/>
          <w:szCs w:val="24"/>
        </w:rPr>
        <w:t>p.</w:t>
      </w:r>
      <w:r w:rsidR="00322270" w:rsidRPr="00C37BB3">
        <w:rPr>
          <w:rFonts w:ascii="Times New Roman" w:hAnsi="Times New Roman"/>
          <w:sz w:val="24"/>
          <w:szCs w:val="24"/>
        </w:rPr>
        <w:t xml:space="preserve"> </w:t>
      </w:r>
      <w:r w:rsidR="00515AA2" w:rsidRPr="00C37BB3">
        <w:rPr>
          <w:rFonts w:ascii="Times New Roman" w:hAnsi="Times New Roman"/>
          <w:sz w:val="24"/>
          <w:szCs w:val="24"/>
        </w:rPr>
        <w:t>150)</w:t>
      </w:r>
      <w:r w:rsidR="00971692" w:rsidRPr="00C37BB3">
        <w:rPr>
          <w:rFonts w:ascii="Times New Roman" w:hAnsi="Times New Roman"/>
          <w:sz w:val="24"/>
          <w:szCs w:val="24"/>
        </w:rPr>
        <w:t>; es justamente en esta década neoliberal que Maradona –al igual que Charly–</w:t>
      </w:r>
      <w:r w:rsidR="00E419A9" w:rsidRPr="00C37BB3">
        <w:rPr>
          <w:rFonts w:ascii="Times New Roman" w:hAnsi="Times New Roman"/>
          <w:sz w:val="24"/>
          <w:szCs w:val="24"/>
        </w:rPr>
        <w:t xml:space="preserve"> </w:t>
      </w:r>
      <w:r w:rsidR="00971692" w:rsidRPr="00C37BB3">
        <w:rPr>
          <w:rFonts w:ascii="Times New Roman" w:hAnsi="Times New Roman"/>
          <w:sz w:val="24"/>
          <w:szCs w:val="24"/>
        </w:rPr>
        <w:t xml:space="preserve">se transforma en un antihéroe, cuando en pleno Mundial de Fútbol en Estados Unidos en 1994, se le expulsa por consumo de efedrina. “La Argentina necesitaba de un héroe trágico y lo encontró. La caída de un ídolo verdadero tiene </w:t>
      </w:r>
      <w:r w:rsidR="00971692" w:rsidRPr="00C37BB3">
        <w:rPr>
          <w:rFonts w:ascii="Times New Roman" w:hAnsi="Times New Roman"/>
          <w:sz w:val="24"/>
          <w:szCs w:val="24"/>
        </w:rPr>
        <w:lastRenderedPageBreak/>
        <w:t>la virtud de romper la ficción de la vida y transformarla, quiera o no, en un espectáculo público perverso. Lo que emerge con una fuerza especial es el significado de la tragedia como desempeño, como espectáculo público y como rito” (Alabarces</w:t>
      </w:r>
      <w:r w:rsidR="003772B1" w:rsidRPr="00C37BB3">
        <w:rPr>
          <w:rFonts w:ascii="Times New Roman" w:hAnsi="Times New Roman"/>
          <w:sz w:val="24"/>
          <w:szCs w:val="24"/>
        </w:rPr>
        <w:t>, 1997,</w:t>
      </w:r>
      <w:r w:rsidR="00971692" w:rsidRPr="00C37BB3">
        <w:rPr>
          <w:rFonts w:ascii="Times New Roman" w:hAnsi="Times New Roman"/>
          <w:sz w:val="24"/>
          <w:szCs w:val="24"/>
        </w:rPr>
        <w:t xml:space="preserve"> </w:t>
      </w:r>
      <w:r w:rsidR="003772B1" w:rsidRPr="00C37BB3">
        <w:rPr>
          <w:rFonts w:ascii="Times New Roman" w:hAnsi="Times New Roman"/>
          <w:sz w:val="24"/>
          <w:szCs w:val="24"/>
        </w:rPr>
        <w:t>p.</w:t>
      </w:r>
      <w:r w:rsidR="00322270" w:rsidRPr="00C37BB3">
        <w:rPr>
          <w:rFonts w:ascii="Times New Roman" w:hAnsi="Times New Roman"/>
          <w:sz w:val="24"/>
          <w:szCs w:val="24"/>
        </w:rPr>
        <w:t xml:space="preserve"> </w:t>
      </w:r>
      <w:r w:rsidR="00971692" w:rsidRPr="00C37BB3">
        <w:rPr>
          <w:rFonts w:ascii="Times New Roman" w:hAnsi="Times New Roman"/>
          <w:sz w:val="24"/>
          <w:szCs w:val="24"/>
        </w:rPr>
        <w:t>67).</w:t>
      </w:r>
      <w:r w:rsidR="00971692" w:rsidRPr="0000230D">
        <w:rPr>
          <w:rFonts w:ascii="Times New Roman" w:hAnsi="Times New Roman"/>
          <w:sz w:val="24"/>
          <w:szCs w:val="24"/>
        </w:rPr>
        <w:t xml:space="preserve"> </w:t>
      </w:r>
    </w:p>
    <w:p w14:paraId="4E606572" w14:textId="5777D9C5" w:rsidR="00C81AC8" w:rsidRPr="0000230D" w:rsidRDefault="00971692"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t>Del mismo modo que Maradona y García,</w:t>
      </w:r>
      <w:r w:rsidR="001D346B" w:rsidRPr="00C37BB3">
        <w:rPr>
          <w:rFonts w:ascii="Times New Roman" w:hAnsi="Times New Roman"/>
          <w:sz w:val="24"/>
          <w:szCs w:val="24"/>
        </w:rPr>
        <w:t xml:space="preserve"> Carlos Gardel encarnó ese mismo rol</w:t>
      </w:r>
      <w:r w:rsidRPr="00C37BB3">
        <w:rPr>
          <w:rFonts w:ascii="Times New Roman" w:hAnsi="Times New Roman"/>
          <w:sz w:val="24"/>
          <w:szCs w:val="24"/>
        </w:rPr>
        <w:t>, ocupándose</w:t>
      </w:r>
      <w:r w:rsidR="001D346B" w:rsidRPr="00C37BB3">
        <w:rPr>
          <w:rFonts w:ascii="Times New Roman" w:hAnsi="Times New Roman"/>
          <w:sz w:val="24"/>
          <w:szCs w:val="24"/>
        </w:rPr>
        <w:t xml:space="preserve"> de moldear </w:t>
      </w:r>
      <w:r w:rsidRPr="00C37BB3">
        <w:rPr>
          <w:rFonts w:ascii="Times New Roman" w:hAnsi="Times New Roman"/>
          <w:sz w:val="24"/>
          <w:szCs w:val="24"/>
        </w:rPr>
        <w:t xml:space="preserve">y </w:t>
      </w:r>
      <w:r w:rsidR="001D346B" w:rsidRPr="00C37BB3">
        <w:rPr>
          <w:rFonts w:ascii="Times New Roman" w:hAnsi="Times New Roman"/>
          <w:sz w:val="24"/>
          <w:szCs w:val="24"/>
        </w:rPr>
        <w:t xml:space="preserve">construir la persona pública. Como menciona </w:t>
      </w:r>
      <w:r w:rsidR="001737C0" w:rsidRPr="00C37BB3">
        <w:rPr>
          <w:rFonts w:ascii="Times New Roman" w:hAnsi="Times New Roman"/>
          <w:sz w:val="24"/>
          <w:szCs w:val="24"/>
        </w:rPr>
        <w:t>Ruffinelli</w:t>
      </w:r>
      <w:r w:rsidR="003772B1" w:rsidRPr="00C37BB3">
        <w:rPr>
          <w:rFonts w:ascii="Times New Roman" w:hAnsi="Times New Roman"/>
          <w:sz w:val="24"/>
          <w:szCs w:val="24"/>
        </w:rPr>
        <w:t xml:space="preserve"> (1997)</w:t>
      </w:r>
      <w:r w:rsidR="001737C0" w:rsidRPr="00C37BB3">
        <w:rPr>
          <w:rFonts w:ascii="Times New Roman" w:hAnsi="Times New Roman"/>
          <w:sz w:val="24"/>
          <w:szCs w:val="24"/>
        </w:rPr>
        <w:t>,</w:t>
      </w:r>
      <w:r w:rsidR="001D346B" w:rsidRPr="00C37BB3">
        <w:rPr>
          <w:rFonts w:ascii="Times New Roman" w:hAnsi="Times New Roman"/>
          <w:sz w:val="24"/>
          <w:szCs w:val="24"/>
        </w:rPr>
        <w:t xml:space="preserve"> “el personaje que se esboza, en sus estrenos sucesivos, también empieza a superponerse a la figura de la vida real. Dicho de otro modo, Gardel deja transparentar algunos rasgos personales, y a la vez el “personaje” que surge de estas películas acaba caracterizándolo a él mismo en todas sus demás actividades” (</w:t>
      </w:r>
      <w:r w:rsidR="003772B1" w:rsidRPr="00C37BB3">
        <w:rPr>
          <w:rFonts w:ascii="Times New Roman" w:hAnsi="Times New Roman"/>
          <w:sz w:val="24"/>
          <w:szCs w:val="24"/>
        </w:rPr>
        <w:t>p.</w:t>
      </w:r>
      <w:r w:rsidR="00F23BA0" w:rsidRPr="00C37BB3">
        <w:rPr>
          <w:rFonts w:ascii="Times New Roman" w:hAnsi="Times New Roman"/>
          <w:sz w:val="24"/>
          <w:szCs w:val="24"/>
        </w:rPr>
        <w:t xml:space="preserve"> </w:t>
      </w:r>
      <w:r w:rsidR="001D346B" w:rsidRPr="00C37BB3">
        <w:rPr>
          <w:rFonts w:ascii="Times New Roman" w:hAnsi="Times New Roman"/>
          <w:sz w:val="24"/>
          <w:szCs w:val="24"/>
        </w:rPr>
        <w:t xml:space="preserve">92). </w:t>
      </w:r>
      <w:r w:rsidR="001737C0" w:rsidRPr="00C37BB3">
        <w:rPr>
          <w:rFonts w:ascii="Times New Roman" w:hAnsi="Times New Roman"/>
          <w:sz w:val="24"/>
          <w:szCs w:val="24"/>
        </w:rPr>
        <w:t xml:space="preserve">En este sentido, el puesto que ocupa Charly en los años noventa no es más que una herencia trágica. </w:t>
      </w:r>
      <w:r w:rsidR="001D346B" w:rsidRPr="00C37BB3">
        <w:rPr>
          <w:rFonts w:ascii="Times New Roman" w:hAnsi="Times New Roman"/>
          <w:sz w:val="24"/>
          <w:szCs w:val="24"/>
        </w:rPr>
        <w:t>“En 1935, Gardel podía ya darse el lujo (o el capricho, y hasta el acto de conjurar sus fantasmas interiores), transparentando su identidad moral a través de la música, y construyendo un personaje que es él mismo hasta en los últimos detalles” (</w:t>
      </w:r>
      <w:r w:rsidR="003772B1" w:rsidRPr="00C37BB3">
        <w:rPr>
          <w:rFonts w:ascii="Times New Roman" w:hAnsi="Times New Roman"/>
          <w:sz w:val="24"/>
          <w:szCs w:val="24"/>
        </w:rPr>
        <w:t>p.</w:t>
      </w:r>
      <w:r w:rsidR="00F23BA0" w:rsidRPr="00C37BB3">
        <w:rPr>
          <w:rFonts w:ascii="Times New Roman" w:hAnsi="Times New Roman"/>
          <w:sz w:val="24"/>
          <w:szCs w:val="24"/>
        </w:rPr>
        <w:t xml:space="preserve"> </w:t>
      </w:r>
      <w:r w:rsidR="001D346B" w:rsidRPr="00C37BB3">
        <w:rPr>
          <w:rFonts w:ascii="Times New Roman" w:hAnsi="Times New Roman"/>
          <w:sz w:val="24"/>
          <w:szCs w:val="24"/>
        </w:rPr>
        <w:t>92).</w:t>
      </w:r>
      <w:r w:rsidR="00C81AC8" w:rsidRPr="00C37BB3">
        <w:rPr>
          <w:rFonts w:ascii="Times New Roman" w:hAnsi="Times New Roman"/>
          <w:sz w:val="24"/>
          <w:szCs w:val="24"/>
        </w:rPr>
        <w:t xml:space="preserve"> Acorde con los tiempos que le toca vivir, Charly se las ingenia para reinventarse, para adaptarse a las circunstancias</w:t>
      </w:r>
      <w:r w:rsidR="00C87BBD" w:rsidRPr="00C37BB3">
        <w:rPr>
          <w:rFonts w:ascii="Times New Roman" w:hAnsi="Times New Roman"/>
          <w:sz w:val="24"/>
          <w:szCs w:val="24"/>
        </w:rPr>
        <w:t xml:space="preserve"> de un modo completamente consciente</w:t>
      </w:r>
      <w:r w:rsidR="00C81AC8" w:rsidRPr="00C37BB3">
        <w:rPr>
          <w:rFonts w:ascii="Times New Roman" w:hAnsi="Times New Roman"/>
          <w:sz w:val="24"/>
          <w:szCs w:val="24"/>
        </w:rPr>
        <w:t>:</w:t>
      </w:r>
    </w:p>
    <w:p w14:paraId="51413A24" w14:textId="68F9628A" w:rsidR="00C81AC8" w:rsidRPr="00C37BB3" w:rsidRDefault="00C81AC8" w:rsidP="0000230D">
      <w:pPr>
        <w:spacing w:line="360" w:lineRule="auto"/>
        <w:ind w:left="1350"/>
        <w:jc w:val="both"/>
        <w:rPr>
          <w:rFonts w:ascii="Times New Roman" w:hAnsi="Times New Roman"/>
          <w:sz w:val="24"/>
          <w:szCs w:val="24"/>
          <w:lang w:val="es-MX"/>
        </w:rPr>
      </w:pPr>
      <w:r w:rsidRPr="00C37BB3">
        <w:rPr>
          <w:rFonts w:ascii="Times New Roman" w:hAnsi="Times New Roman"/>
          <w:sz w:val="24"/>
          <w:szCs w:val="24"/>
          <w:lang w:val="es-MX"/>
        </w:rPr>
        <w:t xml:space="preserve">Empecé a ver </w:t>
      </w:r>
      <w:r w:rsidR="00932B9B" w:rsidRPr="00C37BB3">
        <w:rPr>
          <w:rFonts w:ascii="Times New Roman" w:hAnsi="Times New Roman"/>
          <w:sz w:val="24"/>
          <w:szCs w:val="24"/>
          <w:lang w:val="es-MX"/>
        </w:rPr>
        <w:t>que,</w:t>
      </w:r>
      <w:r w:rsidRPr="00C37BB3">
        <w:rPr>
          <w:rFonts w:ascii="Times New Roman" w:hAnsi="Times New Roman"/>
          <w:sz w:val="24"/>
          <w:szCs w:val="24"/>
          <w:lang w:val="es-MX"/>
        </w:rPr>
        <w:t xml:space="preserve"> si yo era un músico, sólo, iba a ser más pobre, iba a ser más fácil de ser eliminado por la dictadura y una serie de inconvenientes terribles; y me iba a parecer más justamente a los aburridos. Entonces yo no, dije: pará, ¿cuál es el trabajo de una estrella de rock? Hacer quilombo, vean los aviones, tirar televisores, ¡te pagan para eso, es el mejor trabajo del mundo! Entonces empecé a decir estrella, estrella, hasta que se lo creyeron</w:t>
      </w:r>
      <w:r w:rsidR="00996C17" w:rsidRPr="00C37BB3">
        <w:rPr>
          <w:rFonts w:ascii="Times New Roman" w:hAnsi="Times New Roman"/>
          <w:sz w:val="24"/>
          <w:szCs w:val="24"/>
          <w:lang w:val="es-MX"/>
        </w:rPr>
        <w:t>.</w:t>
      </w:r>
      <w:r w:rsidRPr="00C37BB3">
        <w:rPr>
          <w:rFonts w:ascii="Times New Roman" w:hAnsi="Times New Roman"/>
          <w:sz w:val="24"/>
          <w:szCs w:val="24"/>
          <w:lang w:val="es-MX"/>
        </w:rPr>
        <w:t xml:space="preserve"> (</w:t>
      </w:r>
      <w:r w:rsidR="00CF7748" w:rsidRPr="00C37BB3">
        <w:rPr>
          <w:rFonts w:ascii="Times New Roman" w:hAnsi="Times New Roman"/>
          <w:sz w:val="24"/>
          <w:szCs w:val="24"/>
          <w:lang w:val="es-MX"/>
        </w:rPr>
        <w:t>El karma de vivir al sur</w:t>
      </w:r>
      <w:r w:rsidRPr="00C37BB3">
        <w:rPr>
          <w:rFonts w:ascii="Times New Roman" w:hAnsi="Times New Roman"/>
          <w:sz w:val="24"/>
          <w:szCs w:val="24"/>
          <w:lang w:val="es-MX"/>
        </w:rPr>
        <w:t xml:space="preserve">) </w:t>
      </w:r>
    </w:p>
    <w:p w14:paraId="4494ED7E" w14:textId="04A7C281" w:rsidR="005E3CF2" w:rsidRPr="0000230D" w:rsidRDefault="008A650D"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t xml:space="preserve">El clímax de este </w:t>
      </w:r>
      <w:r w:rsidR="00971692" w:rsidRPr="00C37BB3">
        <w:rPr>
          <w:rFonts w:ascii="Times New Roman" w:hAnsi="Times New Roman"/>
          <w:sz w:val="24"/>
          <w:szCs w:val="24"/>
        </w:rPr>
        <w:t>estilo</w:t>
      </w:r>
      <w:r w:rsidRPr="00C37BB3">
        <w:rPr>
          <w:rFonts w:ascii="Times New Roman" w:hAnsi="Times New Roman"/>
          <w:sz w:val="24"/>
          <w:szCs w:val="24"/>
        </w:rPr>
        <w:t xml:space="preserve"> paródico que experimen</w:t>
      </w:r>
      <w:r w:rsidR="00505FC3" w:rsidRPr="00C37BB3">
        <w:rPr>
          <w:rFonts w:ascii="Times New Roman" w:hAnsi="Times New Roman"/>
          <w:sz w:val="24"/>
          <w:szCs w:val="24"/>
        </w:rPr>
        <w:t>ta Charly García en los años noventa</w:t>
      </w:r>
      <w:r w:rsidRPr="00C37BB3">
        <w:rPr>
          <w:rFonts w:ascii="Times New Roman" w:hAnsi="Times New Roman"/>
          <w:sz w:val="24"/>
          <w:szCs w:val="24"/>
        </w:rPr>
        <w:t xml:space="preserve"> se ve cristalizado en </w:t>
      </w:r>
      <w:r w:rsidR="0065013A" w:rsidRPr="00C37BB3">
        <w:rPr>
          <w:rFonts w:ascii="Times New Roman" w:hAnsi="Times New Roman"/>
          <w:sz w:val="24"/>
          <w:szCs w:val="24"/>
        </w:rPr>
        <w:t>su</w:t>
      </w:r>
      <w:r w:rsidRPr="00C37BB3">
        <w:rPr>
          <w:rFonts w:ascii="Times New Roman" w:hAnsi="Times New Roman"/>
          <w:sz w:val="24"/>
          <w:szCs w:val="24"/>
        </w:rPr>
        <w:t xml:space="preserve"> </w:t>
      </w:r>
      <w:r w:rsidR="0065013A" w:rsidRPr="00C37BB3">
        <w:rPr>
          <w:rFonts w:ascii="Times New Roman" w:hAnsi="Times New Roman"/>
          <w:sz w:val="24"/>
          <w:szCs w:val="24"/>
        </w:rPr>
        <w:t>“</w:t>
      </w:r>
      <w:r w:rsidRPr="00C37BB3">
        <w:rPr>
          <w:rFonts w:ascii="Times New Roman" w:hAnsi="Times New Roman"/>
          <w:sz w:val="24"/>
          <w:szCs w:val="24"/>
        </w:rPr>
        <w:t>ideología</w:t>
      </w:r>
      <w:r w:rsidR="0065013A" w:rsidRPr="00C37BB3">
        <w:rPr>
          <w:rFonts w:ascii="Times New Roman" w:hAnsi="Times New Roman"/>
          <w:sz w:val="24"/>
          <w:szCs w:val="24"/>
        </w:rPr>
        <w:t>”</w:t>
      </w:r>
      <w:r w:rsidRPr="00C37BB3">
        <w:rPr>
          <w:rFonts w:ascii="Times New Roman" w:hAnsi="Times New Roman"/>
          <w:sz w:val="24"/>
          <w:szCs w:val="24"/>
        </w:rPr>
        <w:t xml:space="preserve"> </w:t>
      </w:r>
      <w:r w:rsidRPr="00C37BB3">
        <w:rPr>
          <w:rFonts w:ascii="Times New Roman" w:hAnsi="Times New Roman"/>
          <w:i/>
          <w:sz w:val="24"/>
          <w:szCs w:val="24"/>
        </w:rPr>
        <w:t>Say No More</w:t>
      </w:r>
      <w:r w:rsidRPr="00C37BB3">
        <w:rPr>
          <w:rFonts w:ascii="Times New Roman" w:hAnsi="Times New Roman"/>
          <w:sz w:val="24"/>
          <w:szCs w:val="24"/>
        </w:rPr>
        <w:t xml:space="preserve">; “una manera de entender el arte desde cierto abordaje instantáneo, el </w:t>
      </w:r>
      <w:r w:rsidRPr="00C37BB3">
        <w:rPr>
          <w:rFonts w:ascii="Times New Roman" w:hAnsi="Times New Roman"/>
          <w:i/>
          <w:sz w:val="24"/>
          <w:szCs w:val="24"/>
        </w:rPr>
        <w:t>constant concept</w:t>
      </w:r>
      <w:r w:rsidRPr="00C37BB3">
        <w:rPr>
          <w:rFonts w:ascii="Times New Roman" w:hAnsi="Times New Roman"/>
          <w:sz w:val="24"/>
          <w:szCs w:val="24"/>
        </w:rPr>
        <w:t>, un pulso vital que no reconoce especulaciones; algo así como el Manifiesto Dogma creado por el cineasta Lars Von Trier pero trasladado a la música” (Del Porte</w:t>
      </w:r>
      <w:r w:rsidR="003772B1" w:rsidRPr="00C37BB3">
        <w:rPr>
          <w:rFonts w:ascii="Times New Roman" w:hAnsi="Times New Roman"/>
          <w:sz w:val="24"/>
          <w:szCs w:val="24"/>
        </w:rPr>
        <w:t xml:space="preserve">, </w:t>
      </w:r>
      <w:r w:rsidR="003772B1" w:rsidRPr="00C37BB3">
        <w:rPr>
          <w:rFonts w:ascii="Times New Roman" w:hAnsi="Times New Roman"/>
          <w:sz w:val="24"/>
          <w:szCs w:val="24"/>
        </w:rPr>
        <w:lastRenderedPageBreak/>
        <w:t>2000,</w:t>
      </w:r>
      <w:r w:rsidRPr="00C37BB3">
        <w:rPr>
          <w:rFonts w:ascii="Times New Roman" w:hAnsi="Times New Roman"/>
          <w:sz w:val="24"/>
          <w:szCs w:val="24"/>
        </w:rPr>
        <w:t xml:space="preserve"> </w:t>
      </w:r>
      <w:r w:rsidR="003772B1" w:rsidRPr="00C37BB3">
        <w:rPr>
          <w:rFonts w:ascii="Times New Roman" w:hAnsi="Times New Roman"/>
          <w:sz w:val="24"/>
          <w:szCs w:val="24"/>
        </w:rPr>
        <w:t>p.</w:t>
      </w:r>
      <w:r w:rsidR="00996C17" w:rsidRPr="00C37BB3">
        <w:rPr>
          <w:rFonts w:ascii="Times New Roman" w:hAnsi="Times New Roman"/>
          <w:sz w:val="24"/>
          <w:szCs w:val="24"/>
        </w:rPr>
        <w:t xml:space="preserve"> </w:t>
      </w:r>
      <w:r w:rsidRPr="00C37BB3">
        <w:rPr>
          <w:rFonts w:ascii="Times New Roman" w:hAnsi="Times New Roman"/>
          <w:sz w:val="24"/>
          <w:szCs w:val="24"/>
        </w:rPr>
        <w:t>27).</w:t>
      </w:r>
      <w:r w:rsidR="00FC1BCB" w:rsidRPr="00C37BB3">
        <w:rPr>
          <w:rFonts w:ascii="Times New Roman" w:hAnsi="Times New Roman"/>
          <w:sz w:val="24"/>
          <w:szCs w:val="24"/>
        </w:rPr>
        <w:t xml:space="preserve"> </w:t>
      </w:r>
      <w:r w:rsidR="008377D5" w:rsidRPr="00C37BB3">
        <w:rPr>
          <w:rFonts w:ascii="Times New Roman" w:hAnsi="Times New Roman"/>
          <w:sz w:val="24"/>
          <w:szCs w:val="24"/>
        </w:rPr>
        <w:t xml:space="preserve"> </w:t>
      </w:r>
      <w:r w:rsidR="0065013A" w:rsidRPr="00C37BB3">
        <w:rPr>
          <w:rFonts w:ascii="Times New Roman" w:hAnsi="Times New Roman"/>
          <w:sz w:val="24"/>
          <w:szCs w:val="24"/>
        </w:rPr>
        <w:t xml:space="preserve">De esta </w:t>
      </w:r>
      <w:r w:rsidR="0095402D" w:rsidRPr="00C37BB3">
        <w:rPr>
          <w:rFonts w:ascii="Times New Roman" w:hAnsi="Times New Roman"/>
          <w:sz w:val="24"/>
          <w:szCs w:val="24"/>
        </w:rPr>
        <w:t>forma</w:t>
      </w:r>
      <w:r w:rsidR="0065013A" w:rsidRPr="00C37BB3">
        <w:rPr>
          <w:rFonts w:ascii="Times New Roman" w:hAnsi="Times New Roman"/>
          <w:sz w:val="24"/>
          <w:szCs w:val="24"/>
        </w:rPr>
        <w:t xml:space="preserve">, Charly concibe un mundo propio a la manera de Floyd Pinkerton, el protagonista de la película musical </w:t>
      </w:r>
      <w:r w:rsidR="0065013A" w:rsidRPr="00C37BB3">
        <w:rPr>
          <w:rFonts w:ascii="Times New Roman" w:hAnsi="Times New Roman"/>
          <w:i/>
          <w:sz w:val="24"/>
          <w:szCs w:val="24"/>
        </w:rPr>
        <w:t>The Wall</w:t>
      </w:r>
      <w:r w:rsidR="0065013A" w:rsidRPr="00C37BB3">
        <w:rPr>
          <w:rFonts w:ascii="Times New Roman" w:hAnsi="Times New Roman"/>
          <w:sz w:val="24"/>
          <w:szCs w:val="24"/>
        </w:rPr>
        <w:t xml:space="preserve">, con sus fantasmas y </w:t>
      </w:r>
      <w:r w:rsidR="00971692" w:rsidRPr="00C37BB3">
        <w:rPr>
          <w:rFonts w:ascii="Times New Roman" w:hAnsi="Times New Roman"/>
          <w:sz w:val="24"/>
          <w:szCs w:val="24"/>
        </w:rPr>
        <w:t>demonios</w:t>
      </w:r>
      <w:r w:rsidR="0065013A" w:rsidRPr="00C37BB3">
        <w:rPr>
          <w:rFonts w:ascii="Times New Roman" w:hAnsi="Times New Roman"/>
          <w:sz w:val="24"/>
          <w:szCs w:val="24"/>
        </w:rPr>
        <w:t xml:space="preserve"> </w:t>
      </w:r>
      <w:r w:rsidR="00D0378F" w:rsidRPr="00C37BB3">
        <w:rPr>
          <w:rFonts w:ascii="Times New Roman" w:hAnsi="Times New Roman"/>
          <w:sz w:val="24"/>
          <w:szCs w:val="24"/>
        </w:rPr>
        <w:t>cada vez más</w:t>
      </w:r>
      <w:r w:rsidR="0065013A" w:rsidRPr="00C37BB3">
        <w:rPr>
          <w:rFonts w:ascii="Times New Roman" w:hAnsi="Times New Roman"/>
          <w:sz w:val="24"/>
          <w:szCs w:val="24"/>
        </w:rPr>
        <w:t xml:space="preserve"> explícitos </w:t>
      </w:r>
      <w:r w:rsidR="00D0378F" w:rsidRPr="00C37BB3">
        <w:rPr>
          <w:rFonts w:ascii="Times New Roman" w:hAnsi="Times New Roman"/>
          <w:sz w:val="24"/>
          <w:szCs w:val="24"/>
        </w:rPr>
        <w:t>y polémico</w:t>
      </w:r>
      <w:r w:rsidR="0065013A" w:rsidRPr="00C37BB3">
        <w:rPr>
          <w:rFonts w:ascii="Times New Roman" w:hAnsi="Times New Roman"/>
          <w:sz w:val="24"/>
          <w:szCs w:val="24"/>
        </w:rPr>
        <w:t xml:space="preserve">s. </w:t>
      </w:r>
      <w:r w:rsidR="005E3CF2" w:rsidRPr="00C37BB3">
        <w:rPr>
          <w:rFonts w:ascii="Times New Roman" w:hAnsi="Times New Roman"/>
          <w:sz w:val="24"/>
          <w:szCs w:val="24"/>
        </w:rPr>
        <w:t xml:space="preserve">El héroe mítico </w:t>
      </w:r>
      <w:r w:rsidR="0065013A" w:rsidRPr="00C37BB3">
        <w:rPr>
          <w:rFonts w:ascii="Times New Roman" w:hAnsi="Times New Roman"/>
          <w:sz w:val="24"/>
          <w:szCs w:val="24"/>
        </w:rPr>
        <w:t>“</w:t>
      </w:r>
      <w:r w:rsidR="005E3CF2" w:rsidRPr="00C37BB3">
        <w:rPr>
          <w:rFonts w:ascii="Times New Roman" w:hAnsi="Times New Roman"/>
          <w:sz w:val="24"/>
          <w:szCs w:val="24"/>
        </w:rPr>
        <w:t>necesita un enemigo, una misión,</w:t>
      </w:r>
      <w:r w:rsidR="00745B14" w:rsidRPr="00C37BB3">
        <w:rPr>
          <w:rFonts w:ascii="Times New Roman" w:hAnsi="Times New Roman"/>
          <w:sz w:val="24"/>
          <w:szCs w:val="24"/>
        </w:rPr>
        <w:t xml:space="preserve"> principios y un logo</w:t>
      </w:r>
      <w:r w:rsidR="005E3CF2" w:rsidRPr="00C37BB3">
        <w:rPr>
          <w:rFonts w:ascii="Times New Roman" w:hAnsi="Times New Roman"/>
          <w:sz w:val="24"/>
          <w:szCs w:val="24"/>
        </w:rPr>
        <w:t>.</w:t>
      </w:r>
      <w:r w:rsidR="005E3CF2" w:rsidRPr="0000230D">
        <w:rPr>
          <w:rFonts w:ascii="Times New Roman" w:hAnsi="Times New Roman"/>
          <w:sz w:val="24"/>
          <w:szCs w:val="24"/>
        </w:rPr>
        <w:t xml:space="preserve"> </w:t>
      </w:r>
      <w:r w:rsidR="005E3CF2" w:rsidRPr="00C37BB3">
        <w:rPr>
          <w:rFonts w:ascii="Times New Roman" w:hAnsi="Times New Roman"/>
          <w:sz w:val="24"/>
          <w:szCs w:val="24"/>
        </w:rPr>
        <w:t>Su rol es una parodia, un juego</w:t>
      </w:r>
      <w:r w:rsidR="0065013A" w:rsidRPr="00C37BB3">
        <w:rPr>
          <w:rFonts w:ascii="Times New Roman" w:hAnsi="Times New Roman"/>
          <w:sz w:val="24"/>
          <w:szCs w:val="24"/>
        </w:rPr>
        <w:t>”</w:t>
      </w:r>
      <w:r w:rsidR="005E3CF2" w:rsidRPr="00C37BB3">
        <w:rPr>
          <w:rFonts w:ascii="Times New Roman" w:hAnsi="Times New Roman"/>
          <w:sz w:val="24"/>
          <w:szCs w:val="24"/>
        </w:rPr>
        <w:t xml:space="preserve"> </w:t>
      </w:r>
      <w:r w:rsidR="00745B14" w:rsidRPr="00C37BB3">
        <w:rPr>
          <w:rFonts w:ascii="Times New Roman" w:hAnsi="Times New Roman"/>
          <w:sz w:val="24"/>
          <w:szCs w:val="24"/>
        </w:rPr>
        <w:t>(</w:t>
      </w:r>
      <w:r w:rsidR="005E3CF2" w:rsidRPr="00C37BB3">
        <w:rPr>
          <w:rFonts w:ascii="Times New Roman" w:hAnsi="Times New Roman"/>
          <w:sz w:val="24"/>
          <w:szCs w:val="24"/>
        </w:rPr>
        <w:t>Favoretto</w:t>
      </w:r>
      <w:r w:rsidR="003772B1" w:rsidRPr="00C37BB3">
        <w:rPr>
          <w:rFonts w:ascii="Times New Roman" w:hAnsi="Times New Roman"/>
          <w:sz w:val="24"/>
          <w:szCs w:val="24"/>
        </w:rPr>
        <w:t>, 2014, p.</w:t>
      </w:r>
      <w:r w:rsidR="00996C17" w:rsidRPr="00C37BB3">
        <w:rPr>
          <w:rFonts w:ascii="Times New Roman" w:hAnsi="Times New Roman"/>
          <w:sz w:val="24"/>
          <w:szCs w:val="24"/>
        </w:rPr>
        <w:t xml:space="preserve"> </w:t>
      </w:r>
      <w:r w:rsidR="00745B14" w:rsidRPr="00C37BB3">
        <w:rPr>
          <w:rFonts w:ascii="Times New Roman" w:hAnsi="Times New Roman"/>
          <w:sz w:val="24"/>
          <w:szCs w:val="24"/>
        </w:rPr>
        <w:t>144)</w:t>
      </w:r>
      <w:r w:rsidR="00505FC3" w:rsidRPr="00C37BB3">
        <w:rPr>
          <w:rFonts w:ascii="Times New Roman" w:hAnsi="Times New Roman"/>
          <w:sz w:val="24"/>
          <w:szCs w:val="24"/>
        </w:rPr>
        <w:t xml:space="preserve">, y </w:t>
      </w:r>
      <w:r w:rsidR="005E3CF2" w:rsidRPr="00C37BB3">
        <w:rPr>
          <w:rFonts w:ascii="Times New Roman" w:hAnsi="Times New Roman"/>
          <w:i/>
          <w:sz w:val="24"/>
          <w:szCs w:val="24"/>
        </w:rPr>
        <w:t>S</w:t>
      </w:r>
      <w:r w:rsidR="0065013A" w:rsidRPr="00C37BB3">
        <w:rPr>
          <w:rFonts w:ascii="Times New Roman" w:hAnsi="Times New Roman"/>
          <w:i/>
          <w:sz w:val="24"/>
          <w:szCs w:val="24"/>
        </w:rPr>
        <w:t xml:space="preserve">ay </w:t>
      </w:r>
      <w:r w:rsidR="005E3CF2" w:rsidRPr="00C37BB3">
        <w:rPr>
          <w:rFonts w:ascii="Times New Roman" w:hAnsi="Times New Roman"/>
          <w:i/>
          <w:sz w:val="24"/>
          <w:szCs w:val="24"/>
        </w:rPr>
        <w:t>N</w:t>
      </w:r>
      <w:r w:rsidR="0065013A" w:rsidRPr="00C37BB3">
        <w:rPr>
          <w:rFonts w:ascii="Times New Roman" w:hAnsi="Times New Roman"/>
          <w:i/>
          <w:sz w:val="24"/>
          <w:szCs w:val="24"/>
        </w:rPr>
        <w:t xml:space="preserve">o </w:t>
      </w:r>
      <w:r w:rsidR="005E3CF2" w:rsidRPr="00C37BB3">
        <w:rPr>
          <w:rFonts w:ascii="Times New Roman" w:hAnsi="Times New Roman"/>
          <w:i/>
          <w:sz w:val="24"/>
          <w:szCs w:val="24"/>
        </w:rPr>
        <w:t>M</w:t>
      </w:r>
      <w:r w:rsidR="0065013A" w:rsidRPr="00C37BB3">
        <w:rPr>
          <w:rFonts w:ascii="Times New Roman" w:hAnsi="Times New Roman"/>
          <w:i/>
          <w:sz w:val="24"/>
          <w:szCs w:val="24"/>
        </w:rPr>
        <w:t>ore</w:t>
      </w:r>
      <w:r w:rsidR="005E3CF2" w:rsidRPr="00C37BB3">
        <w:rPr>
          <w:rFonts w:ascii="Times New Roman" w:hAnsi="Times New Roman"/>
          <w:sz w:val="24"/>
          <w:szCs w:val="24"/>
        </w:rPr>
        <w:t xml:space="preserve"> es un mini</w:t>
      </w:r>
      <w:r w:rsidR="0065013A" w:rsidRPr="00C37BB3">
        <w:rPr>
          <w:rFonts w:ascii="Times New Roman" w:hAnsi="Times New Roman"/>
          <w:sz w:val="24"/>
          <w:szCs w:val="24"/>
        </w:rPr>
        <w:t>-</w:t>
      </w:r>
      <w:r w:rsidR="005E3CF2" w:rsidRPr="00C37BB3">
        <w:rPr>
          <w:rFonts w:ascii="Times New Roman" w:hAnsi="Times New Roman"/>
          <w:sz w:val="24"/>
          <w:szCs w:val="24"/>
        </w:rPr>
        <w:t>sis</w:t>
      </w:r>
      <w:r w:rsidR="0065013A" w:rsidRPr="00C37BB3">
        <w:rPr>
          <w:rFonts w:ascii="Times New Roman" w:hAnsi="Times New Roman"/>
          <w:sz w:val="24"/>
          <w:szCs w:val="24"/>
        </w:rPr>
        <w:t xml:space="preserve">tema dentro del sistema, </w:t>
      </w:r>
      <w:r w:rsidR="00D0378F" w:rsidRPr="00C37BB3">
        <w:rPr>
          <w:rFonts w:ascii="Times New Roman" w:hAnsi="Times New Roman"/>
          <w:sz w:val="24"/>
          <w:szCs w:val="24"/>
        </w:rPr>
        <w:t xml:space="preserve">como </w:t>
      </w:r>
      <w:r w:rsidR="00505FC3" w:rsidRPr="00C37BB3">
        <w:rPr>
          <w:rFonts w:ascii="Times New Roman" w:hAnsi="Times New Roman"/>
          <w:sz w:val="24"/>
          <w:szCs w:val="24"/>
        </w:rPr>
        <w:t>afirma</w:t>
      </w:r>
      <w:r w:rsidR="0065013A" w:rsidRPr="00C37BB3">
        <w:rPr>
          <w:rFonts w:ascii="Times New Roman" w:hAnsi="Times New Roman"/>
          <w:sz w:val="24"/>
          <w:szCs w:val="24"/>
        </w:rPr>
        <w:t xml:space="preserve"> </w:t>
      </w:r>
      <w:r w:rsidR="00FC1BCB" w:rsidRPr="00C37BB3">
        <w:rPr>
          <w:rFonts w:ascii="Times New Roman" w:hAnsi="Times New Roman"/>
          <w:sz w:val="24"/>
          <w:szCs w:val="24"/>
        </w:rPr>
        <w:t xml:space="preserve">García </w:t>
      </w:r>
      <w:r w:rsidR="0065013A" w:rsidRPr="00C37BB3">
        <w:rPr>
          <w:rFonts w:ascii="Times New Roman" w:hAnsi="Times New Roman"/>
          <w:sz w:val="24"/>
          <w:szCs w:val="24"/>
        </w:rPr>
        <w:t xml:space="preserve">en 1997. </w:t>
      </w:r>
      <w:r w:rsidR="00FC1BCB" w:rsidRPr="00C37BB3">
        <w:rPr>
          <w:rFonts w:ascii="Times New Roman" w:hAnsi="Times New Roman"/>
          <w:sz w:val="24"/>
          <w:szCs w:val="24"/>
        </w:rPr>
        <w:t>La polémica surge con las semejanzas que este “mini-sistema” presenta con el fascismo:</w:t>
      </w:r>
    </w:p>
    <w:p w14:paraId="6E983A1A" w14:textId="6922F6BE" w:rsidR="00FC1BCB" w:rsidRPr="0000230D" w:rsidRDefault="00FC1BCB" w:rsidP="0000230D">
      <w:pPr>
        <w:spacing w:line="360" w:lineRule="auto"/>
        <w:ind w:left="1350"/>
        <w:jc w:val="both"/>
        <w:rPr>
          <w:rFonts w:ascii="Times New Roman" w:hAnsi="Times New Roman"/>
          <w:sz w:val="24"/>
          <w:szCs w:val="24"/>
          <w:lang w:val="es-MX"/>
        </w:rPr>
      </w:pPr>
      <w:r w:rsidRPr="0000230D">
        <w:rPr>
          <w:rFonts w:ascii="Times New Roman" w:hAnsi="Times New Roman"/>
          <w:sz w:val="24"/>
          <w:szCs w:val="24"/>
          <w:lang w:val="es-MX"/>
        </w:rPr>
        <w:t xml:space="preserve">Lo mío de levantar el brazo como Hitler con el brazalete que parece el de Hitler es como decir: es el poder por el poder mismo. Yo estoy acá haciendo </w:t>
      </w:r>
      <w:r w:rsidR="00932B9B" w:rsidRPr="0000230D">
        <w:rPr>
          <w:rFonts w:ascii="Times New Roman" w:hAnsi="Times New Roman"/>
          <w:sz w:val="24"/>
          <w:szCs w:val="24"/>
          <w:lang w:val="es-MX"/>
        </w:rPr>
        <w:t>esto,</w:t>
      </w:r>
      <w:r w:rsidRPr="0000230D">
        <w:rPr>
          <w:rFonts w:ascii="Times New Roman" w:hAnsi="Times New Roman"/>
          <w:sz w:val="24"/>
          <w:szCs w:val="24"/>
          <w:lang w:val="es-MX"/>
        </w:rPr>
        <w:t xml:space="preserve"> pero no estoy apoyando a Hitler ni nada; es el poder de que yo soy el </w:t>
      </w:r>
      <w:r w:rsidR="00932B9B" w:rsidRPr="0000230D">
        <w:rPr>
          <w:rFonts w:ascii="Times New Roman" w:hAnsi="Times New Roman"/>
          <w:sz w:val="24"/>
          <w:szCs w:val="24"/>
          <w:lang w:val="es-MX"/>
        </w:rPr>
        <w:t>dios,</w:t>
      </w:r>
      <w:r w:rsidRPr="0000230D">
        <w:rPr>
          <w:rFonts w:ascii="Times New Roman" w:hAnsi="Times New Roman"/>
          <w:sz w:val="24"/>
          <w:szCs w:val="24"/>
          <w:lang w:val="es-MX"/>
        </w:rPr>
        <w:t xml:space="preserve"> pero porque sí. Es como decir sí porque sí, me chupa un huevo todo y no hay ningún otro tipo de explicación, si estás acá es porque te gusta a morir, y si no tomátela (</w:t>
      </w:r>
      <w:r w:rsidR="00CF7748" w:rsidRPr="0000230D">
        <w:rPr>
          <w:rFonts w:ascii="Times New Roman" w:hAnsi="Times New Roman"/>
          <w:sz w:val="24"/>
          <w:szCs w:val="24"/>
          <w:lang w:val="es-MX"/>
        </w:rPr>
        <w:t>El karma de vivir al sur</w:t>
      </w:r>
      <w:r w:rsidRPr="0000230D">
        <w:rPr>
          <w:rFonts w:ascii="Times New Roman" w:hAnsi="Times New Roman"/>
          <w:sz w:val="24"/>
          <w:szCs w:val="24"/>
          <w:lang w:val="es-MX"/>
        </w:rPr>
        <w:t>).</w:t>
      </w:r>
      <w:r w:rsidR="00E419A9">
        <w:rPr>
          <w:rFonts w:ascii="Times New Roman" w:hAnsi="Times New Roman"/>
          <w:sz w:val="24"/>
          <w:szCs w:val="24"/>
          <w:lang w:val="es-MX"/>
        </w:rPr>
        <w:t xml:space="preserve"> </w:t>
      </w:r>
    </w:p>
    <w:p w14:paraId="30A6ADA4" w14:textId="545ED1C4" w:rsidR="00505FC3" w:rsidRPr="0000230D" w:rsidRDefault="00505FC3" w:rsidP="007F255E">
      <w:pPr>
        <w:spacing w:line="480" w:lineRule="auto"/>
        <w:ind w:firstLine="720"/>
        <w:jc w:val="both"/>
        <w:rPr>
          <w:rFonts w:ascii="Times New Roman" w:hAnsi="Times New Roman"/>
          <w:sz w:val="24"/>
          <w:szCs w:val="24"/>
          <w:lang w:val="en-US"/>
        </w:rPr>
      </w:pPr>
      <w:r w:rsidRPr="00C37BB3">
        <w:rPr>
          <w:rFonts w:ascii="Times New Roman" w:hAnsi="Times New Roman"/>
          <w:sz w:val="24"/>
          <w:szCs w:val="24"/>
          <w:lang w:val="en-US"/>
        </w:rPr>
        <w:t>Al igual que Prince</w:t>
      </w:r>
      <w:r w:rsidR="00E00160" w:rsidRPr="00C37BB3">
        <w:rPr>
          <w:rStyle w:val="Refdenotaalfinal"/>
          <w:rFonts w:ascii="Times New Roman" w:hAnsi="Times New Roman"/>
          <w:sz w:val="24"/>
          <w:szCs w:val="24"/>
          <w:lang w:val="en-US"/>
        </w:rPr>
        <w:endnoteReference w:id="6"/>
      </w:r>
      <w:r w:rsidRPr="00C37BB3">
        <w:rPr>
          <w:rFonts w:ascii="Times New Roman" w:hAnsi="Times New Roman"/>
          <w:sz w:val="24"/>
          <w:szCs w:val="24"/>
          <w:lang w:val="en-US"/>
        </w:rPr>
        <w:t xml:space="preserve">, </w:t>
      </w:r>
      <w:r w:rsidR="00D0378F" w:rsidRPr="00C37BB3">
        <w:rPr>
          <w:rFonts w:ascii="Times New Roman" w:hAnsi="Times New Roman"/>
          <w:sz w:val="24"/>
          <w:szCs w:val="24"/>
          <w:lang w:val="en-US"/>
        </w:rPr>
        <w:t xml:space="preserve">García </w:t>
      </w:r>
      <w:r w:rsidRPr="00C37BB3">
        <w:rPr>
          <w:rFonts w:ascii="Times New Roman" w:hAnsi="Times New Roman"/>
          <w:sz w:val="24"/>
          <w:szCs w:val="24"/>
          <w:lang w:val="en-US"/>
        </w:rPr>
        <w:t>usa la transgresión para generar un sentido de trascendencia, “</w:t>
      </w:r>
      <w:r w:rsidR="00FC1BCB" w:rsidRPr="00C37BB3">
        <w:rPr>
          <w:rFonts w:ascii="Times New Roman" w:hAnsi="Times New Roman"/>
          <w:sz w:val="24"/>
          <w:szCs w:val="24"/>
          <w:lang w:val="en-US"/>
        </w:rPr>
        <w:t>He uses these techniques to create a form of possession cult based around his personality, drawing (often young) fans into the semi-fictional world he creates</w:t>
      </w:r>
      <w:r w:rsidRPr="00C37BB3">
        <w:rPr>
          <w:rFonts w:ascii="Times New Roman" w:hAnsi="Times New Roman"/>
          <w:sz w:val="24"/>
          <w:szCs w:val="24"/>
          <w:lang w:val="en-US"/>
        </w:rPr>
        <w:t>”</w:t>
      </w:r>
      <w:r w:rsidR="00FC1BCB" w:rsidRPr="00C37BB3">
        <w:rPr>
          <w:rFonts w:ascii="Times New Roman" w:hAnsi="Times New Roman"/>
          <w:sz w:val="24"/>
          <w:szCs w:val="24"/>
          <w:lang w:val="en-US"/>
        </w:rPr>
        <w:t xml:space="preserve"> (Till</w:t>
      </w:r>
      <w:r w:rsidR="003772B1" w:rsidRPr="00C37BB3">
        <w:rPr>
          <w:rFonts w:ascii="Times New Roman" w:hAnsi="Times New Roman"/>
          <w:sz w:val="24"/>
          <w:szCs w:val="24"/>
          <w:lang w:val="en-US"/>
        </w:rPr>
        <w:t>, 2010,</w:t>
      </w:r>
      <w:r w:rsidR="00FC1BCB" w:rsidRPr="00C37BB3">
        <w:rPr>
          <w:rFonts w:ascii="Times New Roman" w:hAnsi="Times New Roman"/>
          <w:sz w:val="24"/>
          <w:szCs w:val="24"/>
          <w:lang w:val="en-US"/>
        </w:rPr>
        <w:t xml:space="preserve"> </w:t>
      </w:r>
      <w:r w:rsidR="003772B1" w:rsidRPr="00C37BB3">
        <w:rPr>
          <w:rFonts w:ascii="Times New Roman" w:hAnsi="Times New Roman"/>
          <w:sz w:val="24"/>
          <w:szCs w:val="24"/>
          <w:lang w:val="en-US"/>
        </w:rPr>
        <w:t>p.</w:t>
      </w:r>
      <w:r w:rsidR="003F4266" w:rsidRPr="00C37BB3">
        <w:rPr>
          <w:rFonts w:ascii="Times New Roman" w:hAnsi="Times New Roman"/>
          <w:sz w:val="24"/>
          <w:szCs w:val="24"/>
          <w:lang w:val="en-US"/>
        </w:rPr>
        <w:t xml:space="preserve"> </w:t>
      </w:r>
      <w:r w:rsidR="00FC1BCB" w:rsidRPr="00C37BB3">
        <w:rPr>
          <w:rFonts w:ascii="Times New Roman" w:hAnsi="Times New Roman"/>
          <w:sz w:val="24"/>
          <w:szCs w:val="24"/>
          <w:lang w:val="en-US"/>
        </w:rPr>
        <w:t xml:space="preserve">12). </w:t>
      </w:r>
      <w:r w:rsidRPr="00C37BB3">
        <w:rPr>
          <w:rFonts w:ascii="Times New Roman" w:hAnsi="Times New Roman"/>
          <w:sz w:val="24"/>
          <w:szCs w:val="24"/>
          <w:lang w:val="es-MX"/>
        </w:rPr>
        <w:t xml:space="preserve">Parte fundamental de esta iconografía son sus “aliados”, los </w:t>
      </w:r>
      <w:r w:rsidRPr="00C37BB3">
        <w:rPr>
          <w:rFonts w:ascii="Times New Roman" w:hAnsi="Times New Roman"/>
          <w:i/>
          <w:sz w:val="24"/>
          <w:szCs w:val="24"/>
          <w:lang w:val="es-MX"/>
        </w:rPr>
        <w:t>fan</w:t>
      </w:r>
      <w:r w:rsidR="00E419A9" w:rsidRPr="00C37BB3">
        <w:rPr>
          <w:rFonts w:ascii="Times New Roman" w:hAnsi="Times New Roman"/>
          <w:i/>
          <w:sz w:val="24"/>
          <w:szCs w:val="24"/>
          <w:lang w:val="es-MX"/>
        </w:rPr>
        <w:t>e</w:t>
      </w:r>
      <w:r w:rsidRPr="00C37BB3">
        <w:rPr>
          <w:rFonts w:ascii="Times New Roman" w:hAnsi="Times New Roman"/>
          <w:i/>
          <w:sz w:val="24"/>
          <w:szCs w:val="24"/>
          <w:lang w:val="es-MX"/>
        </w:rPr>
        <w:t>s</w:t>
      </w:r>
      <w:r w:rsidRPr="00C37BB3">
        <w:rPr>
          <w:rFonts w:ascii="Times New Roman" w:hAnsi="Times New Roman"/>
          <w:sz w:val="24"/>
          <w:szCs w:val="24"/>
          <w:lang w:val="es-MX"/>
        </w:rPr>
        <w:t>. El darwinismo social del neoliberalismo entraña tanto el problema de la alienación de los individuos en una competitiva búsqueda de la sobrevivencia material, como el problema de la ruptura de los referentes para las construcciones colectivas (Pons</w:t>
      </w:r>
      <w:r w:rsidR="003772B1" w:rsidRPr="00C37BB3">
        <w:rPr>
          <w:rFonts w:ascii="Times New Roman" w:hAnsi="Times New Roman"/>
          <w:sz w:val="24"/>
          <w:szCs w:val="24"/>
          <w:lang w:val="es-MX"/>
        </w:rPr>
        <w:t>, p.</w:t>
      </w:r>
      <w:r w:rsidR="003F4266" w:rsidRPr="00C37BB3">
        <w:rPr>
          <w:rFonts w:ascii="Times New Roman" w:hAnsi="Times New Roman"/>
          <w:sz w:val="24"/>
          <w:szCs w:val="24"/>
          <w:lang w:val="es-MX"/>
        </w:rPr>
        <w:t xml:space="preserve"> </w:t>
      </w:r>
      <w:r w:rsidRPr="00C37BB3">
        <w:rPr>
          <w:rFonts w:ascii="Times New Roman" w:hAnsi="Times New Roman"/>
          <w:sz w:val="24"/>
          <w:szCs w:val="24"/>
          <w:lang w:val="es-MX"/>
        </w:rPr>
        <w:t xml:space="preserve">10). </w:t>
      </w:r>
      <w:r w:rsidRPr="00C37BB3">
        <w:rPr>
          <w:rFonts w:ascii="Times New Roman" w:hAnsi="Times New Roman"/>
          <w:sz w:val="24"/>
          <w:szCs w:val="24"/>
          <w:lang w:val="en-US"/>
        </w:rPr>
        <w:t xml:space="preserve">En este sentido, </w:t>
      </w:r>
      <w:r w:rsidR="00D0378F" w:rsidRPr="00C37BB3">
        <w:rPr>
          <w:rFonts w:ascii="Times New Roman" w:hAnsi="Times New Roman"/>
          <w:sz w:val="24"/>
          <w:szCs w:val="24"/>
          <w:lang w:val="en-US"/>
        </w:rPr>
        <w:t>Charly refleja el triunfo de la posmodernidad, como celebración</w:t>
      </w:r>
      <w:r w:rsidRPr="00C37BB3">
        <w:rPr>
          <w:rFonts w:ascii="Times New Roman" w:hAnsi="Times New Roman"/>
          <w:sz w:val="24"/>
          <w:szCs w:val="24"/>
          <w:lang w:val="en-US"/>
        </w:rPr>
        <w:t xml:space="preserve"> </w:t>
      </w:r>
      <w:r w:rsidR="00D0378F" w:rsidRPr="00C37BB3">
        <w:rPr>
          <w:rFonts w:ascii="Times New Roman" w:hAnsi="Times New Roman"/>
          <w:sz w:val="24"/>
          <w:szCs w:val="24"/>
          <w:lang w:val="en-US"/>
        </w:rPr>
        <w:t>del individualismo en un imaginario</w:t>
      </w:r>
      <w:r w:rsidR="00A569A4" w:rsidRPr="00C37BB3">
        <w:rPr>
          <w:rFonts w:ascii="Times New Roman" w:hAnsi="Times New Roman"/>
          <w:sz w:val="24"/>
          <w:szCs w:val="24"/>
          <w:lang w:val="en-US"/>
        </w:rPr>
        <w:t>:</w:t>
      </w:r>
      <w:r w:rsidRPr="00C37BB3">
        <w:rPr>
          <w:rFonts w:ascii="Times New Roman" w:hAnsi="Times New Roman"/>
          <w:sz w:val="24"/>
          <w:szCs w:val="24"/>
          <w:lang w:val="en-US"/>
        </w:rPr>
        <w:t xml:space="preserve"> </w:t>
      </w:r>
      <w:r w:rsidR="00D0378F" w:rsidRPr="00C37BB3">
        <w:rPr>
          <w:rFonts w:ascii="Times New Roman" w:hAnsi="Times New Roman"/>
          <w:sz w:val="24"/>
          <w:szCs w:val="24"/>
          <w:lang w:val="en-US"/>
        </w:rPr>
        <w:t>“</w:t>
      </w:r>
      <w:r w:rsidR="00A569A4" w:rsidRPr="00C37BB3">
        <w:rPr>
          <w:rFonts w:ascii="Times New Roman" w:hAnsi="Times New Roman"/>
          <w:sz w:val="24"/>
          <w:szCs w:val="24"/>
          <w:lang w:val="en-US"/>
        </w:rPr>
        <w:t xml:space="preserve">he </w:t>
      </w:r>
      <w:r w:rsidRPr="00C37BB3">
        <w:rPr>
          <w:rFonts w:ascii="Times New Roman" w:hAnsi="Times New Roman"/>
          <w:sz w:val="24"/>
          <w:szCs w:val="24"/>
          <w:lang w:val="en-US"/>
        </w:rPr>
        <w:t>began as a complex form of packaging for his music to try to ensure its success, but has evolved and become interwoven into his work as a vital part of a multimedia whole” (Till</w:t>
      </w:r>
      <w:r w:rsidR="003772B1" w:rsidRPr="00C37BB3">
        <w:rPr>
          <w:rFonts w:ascii="Times New Roman" w:hAnsi="Times New Roman"/>
          <w:sz w:val="24"/>
          <w:szCs w:val="24"/>
          <w:lang w:val="en-US"/>
        </w:rPr>
        <w:t>, p.</w:t>
      </w:r>
      <w:r w:rsidR="003F4266" w:rsidRPr="00C37BB3">
        <w:rPr>
          <w:rFonts w:ascii="Times New Roman" w:hAnsi="Times New Roman"/>
          <w:sz w:val="24"/>
          <w:szCs w:val="24"/>
          <w:lang w:val="en-US"/>
        </w:rPr>
        <w:t xml:space="preserve"> </w:t>
      </w:r>
      <w:r w:rsidRPr="00C37BB3">
        <w:rPr>
          <w:rFonts w:ascii="Times New Roman" w:hAnsi="Times New Roman"/>
          <w:sz w:val="24"/>
          <w:szCs w:val="24"/>
          <w:lang w:val="en-US"/>
        </w:rPr>
        <w:t>14).</w:t>
      </w:r>
      <w:r w:rsidRPr="0000230D">
        <w:rPr>
          <w:rFonts w:ascii="Times New Roman" w:hAnsi="Times New Roman"/>
          <w:sz w:val="24"/>
          <w:szCs w:val="24"/>
          <w:lang w:val="en-US"/>
        </w:rPr>
        <w:t xml:space="preserve"> </w:t>
      </w:r>
    </w:p>
    <w:p w14:paraId="64E45083" w14:textId="634190E6" w:rsidR="00586C8B" w:rsidRPr="00C37BB3" w:rsidRDefault="00586C8B" w:rsidP="007F255E">
      <w:pPr>
        <w:spacing w:line="480" w:lineRule="auto"/>
        <w:ind w:firstLine="720"/>
        <w:jc w:val="both"/>
        <w:rPr>
          <w:rFonts w:ascii="Times New Roman" w:eastAsia="Arial Unicode MS" w:hAnsi="Times New Roman"/>
          <w:color w:val="000000"/>
          <w:sz w:val="24"/>
          <w:szCs w:val="24"/>
          <w:shd w:val="clear" w:color="auto" w:fill="FFFFFF"/>
          <w:lang w:val="es-MX"/>
        </w:rPr>
      </w:pPr>
      <w:r w:rsidRPr="00C37BB3">
        <w:rPr>
          <w:rFonts w:ascii="Times New Roman" w:hAnsi="Times New Roman"/>
          <w:sz w:val="24"/>
          <w:szCs w:val="24"/>
          <w:lang w:val="es-MX"/>
        </w:rPr>
        <w:t xml:space="preserve">Los medios </w:t>
      </w:r>
      <w:r w:rsidR="00507A8C" w:rsidRPr="00C37BB3">
        <w:rPr>
          <w:rFonts w:ascii="Times New Roman" w:hAnsi="Times New Roman"/>
          <w:sz w:val="24"/>
          <w:szCs w:val="24"/>
          <w:lang w:val="es-MX"/>
        </w:rPr>
        <w:t>masivos</w:t>
      </w:r>
      <w:r w:rsidRPr="00C37BB3">
        <w:rPr>
          <w:rFonts w:ascii="Times New Roman" w:hAnsi="Times New Roman"/>
          <w:sz w:val="24"/>
          <w:szCs w:val="24"/>
          <w:lang w:val="es-MX"/>
        </w:rPr>
        <w:t>, principalmente la televisión, se convierten en l</w:t>
      </w:r>
      <w:r w:rsidR="00A148A4" w:rsidRPr="00C37BB3">
        <w:rPr>
          <w:rFonts w:ascii="Times New Roman" w:hAnsi="Times New Roman"/>
          <w:sz w:val="24"/>
          <w:szCs w:val="24"/>
          <w:lang w:val="es-MX"/>
        </w:rPr>
        <w:t xml:space="preserve">os noventa en el </w:t>
      </w:r>
      <w:r w:rsidR="00A148A4" w:rsidRPr="00C37BB3">
        <w:rPr>
          <w:rFonts w:ascii="Times New Roman" w:hAnsi="Times New Roman"/>
          <w:i/>
          <w:sz w:val="24"/>
          <w:szCs w:val="24"/>
          <w:lang w:val="es-MX"/>
        </w:rPr>
        <w:t xml:space="preserve">Gran </w:t>
      </w:r>
      <w:r w:rsidR="001B6488" w:rsidRPr="00C37BB3">
        <w:rPr>
          <w:rFonts w:ascii="Times New Roman" w:hAnsi="Times New Roman"/>
          <w:i/>
          <w:sz w:val="24"/>
          <w:szCs w:val="24"/>
          <w:lang w:val="es-MX"/>
        </w:rPr>
        <w:t>hermano</w:t>
      </w:r>
      <w:r w:rsidR="00A148A4" w:rsidRPr="00C37BB3">
        <w:rPr>
          <w:rFonts w:ascii="Times New Roman" w:hAnsi="Times New Roman"/>
          <w:sz w:val="24"/>
          <w:szCs w:val="24"/>
          <w:lang w:val="es-MX"/>
        </w:rPr>
        <w:t xml:space="preserve">, </w:t>
      </w:r>
      <w:r w:rsidR="00D0378F" w:rsidRPr="00C37BB3">
        <w:rPr>
          <w:rFonts w:ascii="Times New Roman" w:hAnsi="Times New Roman"/>
          <w:sz w:val="24"/>
          <w:szCs w:val="24"/>
          <w:lang w:val="es-MX"/>
        </w:rPr>
        <w:t xml:space="preserve">que vive de citarse y parodiarse hasta el punto en que la repetición del procedimiento </w:t>
      </w:r>
      <w:r w:rsidR="00D0378F" w:rsidRPr="00C37BB3">
        <w:rPr>
          <w:rFonts w:ascii="Times New Roman" w:hAnsi="Times New Roman"/>
          <w:sz w:val="24"/>
          <w:szCs w:val="24"/>
          <w:lang w:val="es-MX"/>
        </w:rPr>
        <w:lastRenderedPageBreak/>
        <w:t>llega a despojarlo de todo sentido crítico</w:t>
      </w:r>
      <w:r w:rsidR="00A569A4" w:rsidRPr="00C37BB3">
        <w:rPr>
          <w:rFonts w:ascii="Times New Roman" w:hAnsi="Times New Roman"/>
          <w:sz w:val="24"/>
          <w:szCs w:val="24"/>
          <w:lang w:val="es-MX"/>
        </w:rPr>
        <w:t xml:space="preserve"> (Sarlo</w:t>
      </w:r>
      <w:r w:rsidR="003772B1" w:rsidRPr="00C37BB3">
        <w:rPr>
          <w:rFonts w:ascii="Times New Roman" w:hAnsi="Times New Roman"/>
          <w:sz w:val="24"/>
          <w:szCs w:val="24"/>
          <w:lang w:val="es-MX"/>
        </w:rPr>
        <w:t>, p.</w:t>
      </w:r>
      <w:r w:rsidR="001B6488" w:rsidRPr="00C37BB3">
        <w:rPr>
          <w:rFonts w:ascii="Times New Roman" w:hAnsi="Times New Roman"/>
          <w:sz w:val="24"/>
          <w:szCs w:val="24"/>
          <w:lang w:val="es-MX"/>
        </w:rPr>
        <w:t xml:space="preserve"> </w:t>
      </w:r>
      <w:r w:rsidR="00A569A4" w:rsidRPr="00C37BB3">
        <w:rPr>
          <w:rFonts w:ascii="Times New Roman" w:hAnsi="Times New Roman"/>
          <w:sz w:val="24"/>
          <w:szCs w:val="24"/>
          <w:lang w:val="es-MX"/>
        </w:rPr>
        <w:t>99)</w:t>
      </w:r>
      <w:r w:rsidR="00D0378F" w:rsidRPr="00C37BB3">
        <w:rPr>
          <w:rFonts w:ascii="Times New Roman" w:hAnsi="Times New Roman"/>
          <w:sz w:val="24"/>
          <w:szCs w:val="24"/>
          <w:lang w:val="es-MX"/>
        </w:rPr>
        <w:t xml:space="preserve">. </w:t>
      </w:r>
      <w:r w:rsidR="00A569A4" w:rsidRPr="00C37BB3">
        <w:rPr>
          <w:rFonts w:ascii="Times New Roman" w:hAnsi="Times New Roman"/>
          <w:sz w:val="24"/>
          <w:szCs w:val="24"/>
          <w:lang w:val="es-MX"/>
        </w:rPr>
        <w:t xml:space="preserve">Este proceso de </w:t>
      </w:r>
      <w:r w:rsidR="00A569A4" w:rsidRPr="00C37BB3">
        <w:rPr>
          <w:rFonts w:ascii="Times New Roman" w:hAnsi="Times New Roman"/>
          <w:i/>
          <w:sz w:val="24"/>
          <w:szCs w:val="24"/>
          <w:lang w:val="es-MX"/>
        </w:rPr>
        <w:t>t</w:t>
      </w:r>
      <w:r w:rsidR="00D0378F" w:rsidRPr="00C37BB3">
        <w:rPr>
          <w:rFonts w:ascii="Times New Roman" w:hAnsi="Times New Roman"/>
          <w:i/>
          <w:sz w:val="24"/>
          <w:szCs w:val="24"/>
          <w:lang w:val="es-MX"/>
        </w:rPr>
        <w:t>inellización</w:t>
      </w:r>
      <w:r w:rsidR="00846F41" w:rsidRPr="00C37BB3">
        <w:rPr>
          <w:rStyle w:val="Refdenotaalfinal"/>
          <w:rFonts w:ascii="Times New Roman" w:hAnsi="Times New Roman"/>
          <w:i/>
          <w:sz w:val="24"/>
          <w:szCs w:val="24"/>
          <w:lang w:val="es-MX"/>
        </w:rPr>
        <w:endnoteReference w:id="7"/>
      </w:r>
      <w:r w:rsidR="00D0378F" w:rsidRPr="00C37BB3">
        <w:rPr>
          <w:rFonts w:ascii="Times New Roman" w:hAnsi="Times New Roman"/>
          <w:sz w:val="24"/>
          <w:szCs w:val="24"/>
          <w:lang w:val="es-MX"/>
        </w:rPr>
        <w:t xml:space="preserve"> </w:t>
      </w:r>
      <w:r w:rsidR="00A569A4" w:rsidRPr="00C37BB3">
        <w:rPr>
          <w:rFonts w:ascii="Times New Roman" w:hAnsi="Times New Roman"/>
          <w:sz w:val="24"/>
          <w:szCs w:val="24"/>
          <w:lang w:val="es-MX"/>
        </w:rPr>
        <w:t xml:space="preserve">de la cultura en los noventa </w:t>
      </w:r>
      <w:r w:rsidR="00D0378F" w:rsidRPr="00C37BB3">
        <w:rPr>
          <w:rFonts w:ascii="Times New Roman" w:hAnsi="Times New Roman"/>
          <w:sz w:val="24"/>
          <w:szCs w:val="24"/>
          <w:lang w:val="es-MX"/>
        </w:rPr>
        <w:t>establece un</w:t>
      </w:r>
      <w:r w:rsidR="00A569A4" w:rsidRPr="00C37BB3">
        <w:rPr>
          <w:rFonts w:ascii="Times New Roman" w:hAnsi="Times New Roman"/>
          <w:sz w:val="24"/>
          <w:szCs w:val="24"/>
          <w:lang w:val="es-MX"/>
        </w:rPr>
        <w:t xml:space="preserve"> vaciamiento de contenidos mediáticos a través de programas </w:t>
      </w:r>
      <w:r w:rsidR="00846F41" w:rsidRPr="00C37BB3">
        <w:rPr>
          <w:rFonts w:ascii="Times New Roman" w:hAnsi="Times New Roman"/>
          <w:sz w:val="24"/>
          <w:szCs w:val="24"/>
          <w:lang w:val="es-MX"/>
        </w:rPr>
        <w:t xml:space="preserve">cargados de humor sexista </w:t>
      </w:r>
      <w:r w:rsidR="00A569A4" w:rsidRPr="00C37BB3">
        <w:rPr>
          <w:rFonts w:ascii="Times New Roman" w:hAnsi="Times New Roman"/>
          <w:sz w:val="24"/>
          <w:szCs w:val="24"/>
          <w:lang w:val="es-MX"/>
        </w:rPr>
        <w:t xml:space="preserve">que viven del </w:t>
      </w:r>
      <w:r w:rsidR="00A569A4" w:rsidRPr="00C37BB3">
        <w:rPr>
          <w:rFonts w:ascii="Times New Roman" w:hAnsi="Times New Roman"/>
          <w:i/>
          <w:sz w:val="24"/>
          <w:szCs w:val="24"/>
          <w:lang w:val="es-MX"/>
        </w:rPr>
        <w:t>rating</w:t>
      </w:r>
      <w:r w:rsidR="00A569A4" w:rsidRPr="00C37BB3">
        <w:rPr>
          <w:rFonts w:ascii="Times New Roman" w:hAnsi="Times New Roman"/>
          <w:sz w:val="24"/>
          <w:szCs w:val="24"/>
          <w:lang w:val="es-MX"/>
        </w:rPr>
        <w:t xml:space="preserve">, </w:t>
      </w:r>
      <w:r w:rsidR="00846F41" w:rsidRPr="00C37BB3">
        <w:rPr>
          <w:rFonts w:ascii="Times New Roman" w:hAnsi="Times New Roman"/>
          <w:sz w:val="24"/>
          <w:szCs w:val="24"/>
          <w:lang w:val="es-MX"/>
        </w:rPr>
        <w:t>y donde la incertidumbre es aniquilada por la cercanía que la televisión establece entre la parodia a lo parodiado (</w:t>
      </w:r>
      <w:r w:rsidR="003772B1" w:rsidRPr="00C37BB3">
        <w:rPr>
          <w:rFonts w:ascii="Times New Roman" w:hAnsi="Times New Roman"/>
          <w:sz w:val="24"/>
          <w:szCs w:val="24"/>
          <w:lang w:val="es-MX"/>
        </w:rPr>
        <w:t>p.</w:t>
      </w:r>
      <w:r w:rsidR="001B6488" w:rsidRPr="00C37BB3">
        <w:rPr>
          <w:rFonts w:ascii="Times New Roman" w:hAnsi="Times New Roman"/>
          <w:sz w:val="24"/>
          <w:szCs w:val="24"/>
          <w:lang w:val="es-MX"/>
        </w:rPr>
        <w:t xml:space="preserve"> </w:t>
      </w:r>
      <w:r w:rsidR="00846F41" w:rsidRPr="00C37BB3">
        <w:rPr>
          <w:rFonts w:ascii="Times New Roman" w:hAnsi="Times New Roman"/>
          <w:sz w:val="24"/>
          <w:szCs w:val="24"/>
          <w:lang w:val="es-MX"/>
        </w:rPr>
        <w:t>99). De la misma manera, la prensa amarillista basa sus ventas en la generación de polémica,</w:t>
      </w:r>
      <w:r w:rsidR="00A569A4" w:rsidRPr="00C37BB3">
        <w:rPr>
          <w:rFonts w:ascii="Times New Roman" w:hAnsi="Times New Roman"/>
          <w:sz w:val="24"/>
          <w:szCs w:val="24"/>
          <w:lang w:val="es-MX"/>
        </w:rPr>
        <w:t xml:space="preserve"> </w:t>
      </w:r>
      <w:r w:rsidR="00846F41" w:rsidRPr="00C37BB3">
        <w:rPr>
          <w:rFonts w:ascii="Times New Roman" w:hAnsi="Times New Roman"/>
          <w:sz w:val="24"/>
          <w:szCs w:val="24"/>
          <w:lang w:val="es-MX"/>
        </w:rPr>
        <w:t xml:space="preserve">y en este </w:t>
      </w:r>
      <w:r w:rsidR="00A569A4" w:rsidRPr="00C37BB3">
        <w:rPr>
          <w:rFonts w:ascii="Times New Roman" w:hAnsi="Times New Roman"/>
          <w:sz w:val="24"/>
          <w:szCs w:val="24"/>
          <w:lang w:val="es-MX"/>
        </w:rPr>
        <w:t xml:space="preserve">contexto </w:t>
      </w:r>
      <w:r w:rsidRPr="00C37BB3">
        <w:rPr>
          <w:rFonts w:ascii="Times New Roman" w:hAnsi="Times New Roman"/>
          <w:sz w:val="24"/>
          <w:szCs w:val="24"/>
          <w:lang w:val="es-MX"/>
        </w:rPr>
        <w:t xml:space="preserve">Charly pasa a ser </w:t>
      </w:r>
      <w:r w:rsidR="00A569A4" w:rsidRPr="00C37BB3">
        <w:rPr>
          <w:rFonts w:ascii="Times New Roman" w:hAnsi="Times New Roman"/>
          <w:sz w:val="24"/>
          <w:szCs w:val="24"/>
          <w:lang w:val="es-MX"/>
        </w:rPr>
        <w:t xml:space="preserve">un </w:t>
      </w:r>
      <w:r w:rsidRPr="00C37BB3">
        <w:rPr>
          <w:rFonts w:ascii="Times New Roman" w:hAnsi="Times New Roman"/>
          <w:sz w:val="24"/>
          <w:szCs w:val="24"/>
          <w:lang w:val="es-MX"/>
        </w:rPr>
        <w:t xml:space="preserve">chivo expiatorio, el mejor vendedor de </w:t>
      </w:r>
      <w:r w:rsidR="00846F41" w:rsidRPr="00C37BB3">
        <w:rPr>
          <w:rFonts w:ascii="Times New Roman" w:hAnsi="Times New Roman"/>
          <w:sz w:val="24"/>
          <w:szCs w:val="24"/>
          <w:lang w:val="es-MX"/>
        </w:rPr>
        <w:t>diarios, a través de las controversias a las que se entrega premeditadamente</w:t>
      </w:r>
      <w:r w:rsidR="00D0378F" w:rsidRPr="00C37BB3">
        <w:rPr>
          <w:rStyle w:val="Refdenotaalfinal"/>
          <w:rFonts w:ascii="Times New Roman" w:hAnsi="Times New Roman"/>
          <w:sz w:val="24"/>
          <w:szCs w:val="24"/>
          <w:lang w:val="es-MX"/>
        </w:rPr>
        <w:endnoteReference w:id="8"/>
      </w:r>
      <w:r w:rsidRPr="00C37BB3">
        <w:rPr>
          <w:rFonts w:ascii="Times New Roman" w:hAnsi="Times New Roman"/>
          <w:sz w:val="24"/>
          <w:szCs w:val="24"/>
          <w:lang w:val="es-MX"/>
        </w:rPr>
        <w:t xml:space="preserve">. </w:t>
      </w:r>
      <w:r w:rsidR="00A569A4" w:rsidRPr="00C37BB3">
        <w:rPr>
          <w:rFonts w:ascii="Times New Roman" w:hAnsi="Times New Roman"/>
          <w:sz w:val="24"/>
          <w:szCs w:val="24"/>
          <w:lang w:val="es-MX"/>
        </w:rPr>
        <w:t>Como dijo Nito Mestre: “</w:t>
      </w:r>
      <w:r w:rsidR="00A569A4" w:rsidRPr="00C37BB3">
        <w:rPr>
          <w:rFonts w:ascii="Times New Roman" w:eastAsia="Arial Unicode MS" w:hAnsi="Times New Roman"/>
          <w:color w:val="000000"/>
          <w:sz w:val="24"/>
          <w:szCs w:val="24"/>
          <w:shd w:val="clear" w:color="auto" w:fill="FFFFFF"/>
          <w:lang w:val="es-MX"/>
        </w:rPr>
        <w:t>Charly trabaja para ese personaje y él lo dice: yo trabajo para ser número uno y ese es un trabajo extra aparte de ser músico; sino tendría menos trabajo. Y evidentemente toda la prensa lo alimentó</w:t>
      </w:r>
      <w:r w:rsidR="00CF7748" w:rsidRPr="00C37BB3">
        <w:rPr>
          <w:rFonts w:ascii="Times New Roman" w:eastAsia="Arial Unicode MS" w:hAnsi="Times New Roman"/>
          <w:color w:val="000000"/>
          <w:sz w:val="24"/>
          <w:szCs w:val="24"/>
          <w:shd w:val="clear" w:color="auto" w:fill="FFFFFF"/>
          <w:lang w:val="es-MX"/>
        </w:rPr>
        <w:t>” (</w:t>
      </w:r>
      <w:r w:rsidR="00CF7748" w:rsidRPr="00C37BB3">
        <w:rPr>
          <w:rFonts w:ascii="Times New Roman" w:hAnsi="Times New Roman"/>
          <w:sz w:val="24"/>
          <w:szCs w:val="24"/>
        </w:rPr>
        <w:t>El karma de vivir al sur</w:t>
      </w:r>
      <w:r w:rsidR="00A569A4" w:rsidRPr="00C37BB3">
        <w:rPr>
          <w:rFonts w:ascii="Times New Roman" w:eastAsia="Arial Unicode MS" w:hAnsi="Times New Roman"/>
          <w:color w:val="000000"/>
          <w:sz w:val="24"/>
          <w:szCs w:val="24"/>
          <w:shd w:val="clear" w:color="auto" w:fill="FFFFFF"/>
          <w:lang w:val="es-MX"/>
        </w:rPr>
        <w:t>).</w:t>
      </w:r>
      <w:r w:rsidR="00493F08" w:rsidRPr="00C37BB3">
        <w:rPr>
          <w:rFonts w:ascii="Times New Roman" w:eastAsia="Arial Unicode MS" w:hAnsi="Times New Roman"/>
          <w:color w:val="000000"/>
          <w:sz w:val="24"/>
          <w:szCs w:val="24"/>
          <w:shd w:val="clear" w:color="auto" w:fill="FFFFFF"/>
          <w:lang w:val="es-MX"/>
        </w:rPr>
        <w:t xml:space="preserve"> </w:t>
      </w:r>
    </w:p>
    <w:p w14:paraId="490FC3EB" w14:textId="032F97C4" w:rsidR="003D3FBF" w:rsidRPr="0000230D" w:rsidRDefault="003D3FBF" w:rsidP="007F255E">
      <w:pPr>
        <w:spacing w:line="480" w:lineRule="auto"/>
        <w:ind w:firstLine="720"/>
        <w:jc w:val="both"/>
        <w:rPr>
          <w:rFonts w:ascii="Times New Roman" w:hAnsi="Times New Roman"/>
          <w:sz w:val="24"/>
          <w:szCs w:val="24"/>
        </w:rPr>
      </w:pPr>
      <w:r w:rsidRPr="00C37BB3">
        <w:rPr>
          <w:rFonts w:ascii="Times New Roman" w:hAnsi="Times New Roman"/>
          <w:sz w:val="24"/>
          <w:szCs w:val="24"/>
          <w:lang w:val="es-MX"/>
        </w:rPr>
        <w:t xml:space="preserve">Como parte de la apropiación mediática que establece el neoliberalismo, el presidente Ménem se aprovecha para sostener su popularidad: </w:t>
      </w:r>
      <w:r w:rsidRPr="00C37BB3">
        <w:rPr>
          <w:rFonts w:ascii="Times New Roman" w:hAnsi="Times New Roman"/>
          <w:sz w:val="24"/>
          <w:szCs w:val="24"/>
        </w:rPr>
        <w:t>“Ménem inauguró un contacto político y cultural a través de los medios de comunicación que era inédito” (Quevedo</w:t>
      </w:r>
      <w:r w:rsidR="003772B1" w:rsidRPr="00C37BB3">
        <w:rPr>
          <w:rFonts w:ascii="Times New Roman" w:hAnsi="Times New Roman"/>
          <w:sz w:val="24"/>
          <w:szCs w:val="24"/>
        </w:rPr>
        <w:t>, 1999, p.</w:t>
      </w:r>
      <w:r w:rsidR="00891131" w:rsidRPr="00C37BB3">
        <w:rPr>
          <w:rFonts w:ascii="Times New Roman" w:hAnsi="Times New Roman"/>
          <w:sz w:val="24"/>
          <w:szCs w:val="24"/>
        </w:rPr>
        <w:t xml:space="preserve"> </w:t>
      </w:r>
      <w:r w:rsidRPr="00C37BB3">
        <w:rPr>
          <w:rFonts w:ascii="Times New Roman" w:hAnsi="Times New Roman"/>
          <w:sz w:val="24"/>
          <w:szCs w:val="24"/>
        </w:rPr>
        <w:t xml:space="preserve">215). De esta </w:t>
      </w:r>
      <w:r w:rsidR="00E5028E" w:rsidRPr="00C37BB3">
        <w:rPr>
          <w:rFonts w:ascii="Times New Roman" w:hAnsi="Times New Roman"/>
          <w:sz w:val="24"/>
          <w:szCs w:val="24"/>
        </w:rPr>
        <w:t>forma</w:t>
      </w:r>
      <w:r w:rsidRPr="00C37BB3">
        <w:rPr>
          <w:rFonts w:ascii="Times New Roman" w:hAnsi="Times New Roman"/>
          <w:sz w:val="24"/>
          <w:szCs w:val="24"/>
        </w:rPr>
        <w:t>, los medios de comunicación se transforman en el arma más poderosa del sistema económico, cuyo objetivo más preciado consiste en redefinir el vínculo mismo entre medios y política (</w:t>
      </w:r>
      <w:r w:rsidR="003772B1" w:rsidRPr="00C37BB3">
        <w:rPr>
          <w:rFonts w:ascii="Times New Roman" w:hAnsi="Times New Roman"/>
          <w:sz w:val="24"/>
          <w:szCs w:val="24"/>
        </w:rPr>
        <w:t>p.</w:t>
      </w:r>
      <w:r w:rsidR="00891131" w:rsidRPr="00C37BB3">
        <w:rPr>
          <w:rFonts w:ascii="Times New Roman" w:hAnsi="Times New Roman"/>
          <w:sz w:val="24"/>
          <w:szCs w:val="24"/>
        </w:rPr>
        <w:t xml:space="preserve"> </w:t>
      </w:r>
      <w:r w:rsidRPr="00C37BB3">
        <w:rPr>
          <w:rFonts w:ascii="Times New Roman" w:hAnsi="Times New Roman"/>
          <w:sz w:val="24"/>
          <w:szCs w:val="24"/>
        </w:rPr>
        <w:t>217).</w:t>
      </w:r>
    </w:p>
    <w:p w14:paraId="4709A559" w14:textId="71508A72" w:rsidR="00493F08" w:rsidRPr="0000230D" w:rsidRDefault="00846F41" w:rsidP="007F255E">
      <w:pPr>
        <w:spacing w:line="480" w:lineRule="auto"/>
        <w:ind w:firstLine="720"/>
        <w:jc w:val="both"/>
        <w:rPr>
          <w:rFonts w:ascii="Times New Roman" w:eastAsia="Arial Unicode MS" w:hAnsi="Times New Roman"/>
          <w:color w:val="000000"/>
          <w:sz w:val="24"/>
          <w:szCs w:val="24"/>
          <w:shd w:val="clear" w:color="auto" w:fill="FFFFFF"/>
          <w:lang w:val="es-MX"/>
        </w:rPr>
      </w:pPr>
      <w:r w:rsidRPr="00C37BB3">
        <w:rPr>
          <w:rFonts w:ascii="Times New Roman" w:hAnsi="Times New Roman"/>
          <w:sz w:val="24"/>
          <w:szCs w:val="24"/>
          <w:lang w:val="es-MX"/>
        </w:rPr>
        <w:t xml:space="preserve">El juego paródico que establece </w:t>
      </w:r>
      <w:r w:rsidR="003D3FBF" w:rsidRPr="00C37BB3">
        <w:rPr>
          <w:rFonts w:ascii="Times New Roman" w:hAnsi="Times New Roman"/>
          <w:sz w:val="24"/>
          <w:szCs w:val="24"/>
          <w:lang w:val="es-MX"/>
        </w:rPr>
        <w:t xml:space="preserve">conscientemente García </w:t>
      </w:r>
      <w:r w:rsidRPr="00C37BB3">
        <w:rPr>
          <w:rFonts w:ascii="Times New Roman" w:hAnsi="Times New Roman"/>
          <w:sz w:val="24"/>
          <w:szCs w:val="24"/>
          <w:lang w:val="es-MX"/>
        </w:rPr>
        <w:t xml:space="preserve">con los medios alcanza niveles </w:t>
      </w:r>
      <w:r w:rsidR="003D3FBF" w:rsidRPr="00C37BB3">
        <w:rPr>
          <w:rFonts w:ascii="Times New Roman" w:hAnsi="Times New Roman"/>
          <w:sz w:val="24"/>
          <w:szCs w:val="24"/>
          <w:lang w:val="es-MX"/>
        </w:rPr>
        <w:t>de golpe (</w:t>
      </w:r>
      <w:r w:rsidR="003D3FBF" w:rsidRPr="00C37BB3">
        <w:rPr>
          <w:rFonts w:ascii="Times New Roman" w:hAnsi="Times New Roman"/>
          <w:i/>
          <w:sz w:val="24"/>
          <w:szCs w:val="24"/>
          <w:lang w:val="es-MX"/>
        </w:rPr>
        <w:t>banging</w:t>
      </w:r>
      <w:r w:rsidR="003D3FBF" w:rsidRPr="00C37BB3">
        <w:rPr>
          <w:rFonts w:ascii="Times New Roman" w:hAnsi="Times New Roman"/>
          <w:sz w:val="24"/>
          <w:szCs w:val="24"/>
          <w:lang w:val="es-MX"/>
        </w:rPr>
        <w:t>) que deja</w:t>
      </w:r>
      <w:r w:rsidR="00E5028E" w:rsidRPr="00C37BB3">
        <w:rPr>
          <w:rFonts w:ascii="Times New Roman" w:hAnsi="Times New Roman"/>
          <w:sz w:val="24"/>
          <w:szCs w:val="24"/>
          <w:lang w:val="es-MX"/>
        </w:rPr>
        <w:t>n</w:t>
      </w:r>
      <w:r w:rsidR="003D3FBF" w:rsidRPr="00C37BB3">
        <w:rPr>
          <w:rFonts w:ascii="Times New Roman" w:hAnsi="Times New Roman"/>
          <w:sz w:val="24"/>
          <w:szCs w:val="24"/>
          <w:lang w:val="es-MX"/>
        </w:rPr>
        <w:t xml:space="preserve"> al espectador asombrado y aturdido, ávido de más consumo mediático.</w:t>
      </w:r>
      <w:r w:rsidR="00A569A4" w:rsidRPr="00C37BB3">
        <w:rPr>
          <w:rFonts w:ascii="Times New Roman" w:hAnsi="Times New Roman"/>
          <w:sz w:val="24"/>
          <w:szCs w:val="24"/>
          <w:lang w:val="es-MX"/>
        </w:rPr>
        <w:t xml:space="preserve"> </w:t>
      </w:r>
      <w:r w:rsidR="00786A3F" w:rsidRPr="00C37BB3">
        <w:rPr>
          <w:rFonts w:ascii="Times New Roman" w:hAnsi="Times New Roman"/>
          <w:sz w:val="24"/>
          <w:szCs w:val="24"/>
          <w:lang w:val="en-US"/>
        </w:rPr>
        <w:t>“The finest artist</w:t>
      </w:r>
      <w:r w:rsidR="00932B9B" w:rsidRPr="00C37BB3">
        <w:rPr>
          <w:rFonts w:ascii="Times New Roman" w:hAnsi="Times New Roman"/>
          <w:sz w:val="24"/>
          <w:szCs w:val="24"/>
          <w:lang w:val="en-US"/>
        </w:rPr>
        <w:t>s</w:t>
      </w:r>
      <w:r w:rsidR="00786A3F" w:rsidRPr="00C37BB3">
        <w:rPr>
          <w:rFonts w:ascii="Times New Roman" w:hAnsi="Times New Roman"/>
          <w:sz w:val="24"/>
          <w:szCs w:val="24"/>
          <w:lang w:val="en-US"/>
        </w:rPr>
        <w:t xml:space="preserve"> are those who can express themselves in as many media forms as pos</w:t>
      </w:r>
      <w:r w:rsidR="003D3FBF" w:rsidRPr="00C37BB3">
        <w:rPr>
          <w:rFonts w:ascii="Times New Roman" w:hAnsi="Times New Roman"/>
          <w:sz w:val="24"/>
          <w:szCs w:val="24"/>
          <w:lang w:val="en-US"/>
        </w:rPr>
        <w:t>s</w:t>
      </w:r>
      <w:r w:rsidR="00786A3F" w:rsidRPr="00C37BB3">
        <w:rPr>
          <w:rFonts w:ascii="Times New Roman" w:hAnsi="Times New Roman"/>
          <w:sz w:val="24"/>
          <w:szCs w:val="24"/>
          <w:lang w:val="en-US"/>
        </w:rPr>
        <w:t>ible because they can reach everyone –the young, the old, the elite, and the illiterate</w:t>
      </w:r>
      <w:r w:rsidR="00891131" w:rsidRPr="00C37BB3">
        <w:rPr>
          <w:rFonts w:ascii="Times New Roman" w:hAnsi="Times New Roman"/>
          <w:sz w:val="24"/>
          <w:szCs w:val="24"/>
          <w:lang w:val="en-US"/>
        </w:rPr>
        <w:t>”</w:t>
      </w:r>
      <w:r w:rsidR="00786A3F" w:rsidRPr="00C37BB3">
        <w:rPr>
          <w:rFonts w:ascii="Times New Roman" w:hAnsi="Times New Roman"/>
          <w:sz w:val="24"/>
          <w:szCs w:val="24"/>
          <w:lang w:val="en-US"/>
        </w:rPr>
        <w:t xml:space="preserve"> (Ikwuemesi </w:t>
      </w:r>
      <w:r w:rsidR="003D3FBF" w:rsidRPr="00C37BB3">
        <w:rPr>
          <w:rFonts w:ascii="Times New Roman" w:hAnsi="Times New Roman"/>
          <w:sz w:val="24"/>
          <w:szCs w:val="24"/>
          <w:lang w:val="en-US"/>
        </w:rPr>
        <w:t>en Hutcheon</w:t>
      </w:r>
      <w:r w:rsidR="006955DD" w:rsidRPr="00C37BB3">
        <w:rPr>
          <w:rFonts w:ascii="Times New Roman" w:hAnsi="Times New Roman"/>
          <w:sz w:val="24"/>
          <w:szCs w:val="24"/>
          <w:lang w:val="en-US"/>
        </w:rPr>
        <w:t>, p</w:t>
      </w:r>
      <w:r w:rsidR="00891131" w:rsidRPr="00C37BB3">
        <w:rPr>
          <w:rFonts w:ascii="Times New Roman" w:hAnsi="Times New Roman"/>
          <w:sz w:val="24"/>
          <w:szCs w:val="24"/>
          <w:lang w:val="en-US"/>
        </w:rPr>
        <w:t>p</w:t>
      </w:r>
      <w:r w:rsidR="006955DD" w:rsidRPr="00C37BB3">
        <w:rPr>
          <w:rFonts w:ascii="Times New Roman" w:hAnsi="Times New Roman"/>
          <w:sz w:val="24"/>
          <w:szCs w:val="24"/>
          <w:lang w:val="en-US"/>
        </w:rPr>
        <w:t>.</w:t>
      </w:r>
      <w:r w:rsidR="00891131" w:rsidRPr="00C37BB3">
        <w:rPr>
          <w:rFonts w:ascii="Times New Roman" w:hAnsi="Times New Roman"/>
          <w:sz w:val="24"/>
          <w:szCs w:val="24"/>
          <w:lang w:val="en-US"/>
        </w:rPr>
        <w:t xml:space="preserve"> </w:t>
      </w:r>
      <w:r w:rsidR="00786A3F" w:rsidRPr="00C37BB3">
        <w:rPr>
          <w:rFonts w:ascii="Times New Roman" w:hAnsi="Times New Roman"/>
          <w:sz w:val="24"/>
          <w:szCs w:val="24"/>
          <w:lang w:val="en-US"/>
        </w:rPr>
        <w:t>339-341).</w:t>
      </w:r>
      <w:r w:rsidR="003D3FBF" w:rsidRPr="00C37BB3">
        <w:rPr>
          <w:rFonts w:ascii="Times New Roman" w:eastAsia="Arial Unicode MS" w:hAnsi="Times New Roman"/>
          <w:color w:val="000000"/>
          <w:sz w:val="24"/>
          <w:szCs w:val="24"/>
          <w:shd w:val="clear" w:color="auto" w:fill="FFFFFF"/>
          <w:lang w:val="en-US"/>
        </w:rPr>
        <w:t xml:space="preserve"> La dificultad para la audiencia es reconocer en esa estrella de rock una performance paródica, “while being aware that that self is itself a </w:t>
      </w:r>
      <w:r w:rsidR="003E5168" w:rsidRPr="00C37BB3">
        <w:rPr>
          <w:rFonts w:ascii="Times New Roman" w:eastAsia="Arial Unicode MS" w:hAnsi="Times New Roman"/>
          <w:color w:val="000000"/>
          <w:sz w:val="24"/>
          <w:szCs w:val="24"/>
          <w:shd w:val="clear" w:color="auto" w:fill="FFFFFF"/>
          <w:lang w:val="en-US"/>
        </w:rPr>
        <w:t>performance and</w:t>
      </w:r>
      <w:r w:rsidR="003D3FBF" w:rsidRPr="00C37BB3">
        <w:rPr>
          <w:rFonts w:ascii="Times New Roman" w:eastAsia="Arial Unicode MS" w:hAnsi="Times New Roman"/>
          <w:color w:val="000000"/>
          <w:sz w:val="24"/>
          <w:szCs w:val="24"/>
          <w:shd w:val="clear" w:color="auto" w:fill="FFFFFF"/>
          <w:lang w:val="en-US"/>
        </w:rPr>
        <w:t xml:space="preserve"> must be judged as a performance (Pattie</w:t>
      </w:r>
      <w:r w:rsidR="006955DD" w:rsidRPr="00C37BB3">
        <w:rPr>
          <w:rFonts w:ascii="Times New Roman" w:eastAsia="Arial Unicode MS" w:hAnsi="Times New Roman"/>
          <w:color w:val="000000"/>
          <w:sz w:val="24"/>
          <w:szCs w:val="24"/>
          <w:shd w:val="clear" w:color="auto" w:fill="FFFFFF"/>
          <w:lang w:val="en-US"/>
        </w:rPr>
        <w:t>, p.</w:t>
      </w:r>
      <w:r w:rsidR="00891131" w:rsidRPr="00C37BB3">
        <w:rPr>
          <w:rFonts w:ascii="Times New Roman" w:eastAsia="Arial Unicode MS" w:hAnsi="Times New Roman"/>
          <w:color w:val="000000"/>
          <w:sz w:val="24"/>
          <w:szCs w:val="24"/>
          <w:shd w:val="clear" w:color="auto" w:fill="FFFFFF"/>
          <w:lang w:val="en-US"/>
        </w:rPr>
        <w:t xml:space="preserve"> </w:t>
      </w:r>
      <w:r w:rsidR="003D3FBF" w:rsidRPr="00C37BB3">
        <w:rPr>
          <w:rFonts w:ascii="Times New Roman" w:eastAsia="Arial Unicode MS" w:hAnsi="Times New Roman"/>
          <w:color w:val="000000"/>
          <w:sz w:val="24"/>
          <w:szCs w:val="24"/>
          <w:shd w:val="clear" w:color="auto" w:fill="FFFFFF"/>
          <w:lang w:val="en-US"/>
        </w:rPr>
        <w:t>11).</w:t>
      </w:r>
      <w:r w:rsidR="00493F08" w:rsidRPr="00C37BB3">
        <w:rPr>
          <w:rFonts w:ascii="Times New Roman" w:eastAsia="Arial Unicode MS" w:hAnsi="Times New Roman"/>
          <w:color w:val="000000"/>
          <w:sz w:val="24"/>
          <w:szCs w:val="24"/>
          <w:shd w:val="clear" w:color="auto" w:fill="FFFFFF"/>
          <w:lang w:val="en-US"/>
        </w:rPr>
        <w:t xml:space="preserve"> </w:t>
      </w:r>
      <w:r w:rsidR="00493F08" w:rsidRPr="00C37BB3">
        <w:rPr>
          <w:rFonts w:ascii="Times New Roman" w:hAnsi="Times New Roman"/>
          <w:sz w:val="24"/>
          <w:szCs w:val="24"/>
          <w:lang w:val="es-MX"/>
        </w:rPr>
        <w:t>“Morirse joven también está previsto en un guión televisivo. Resistir ese mandato sería lo verdaderamente transgresor” (Alabarces</w:t>
      </w:r>
      <w:r w:rsidR="006955DD" w:rsidRPr="00C37BB3">
        <w:rPr>
          <w:rFonts w:ascii="Times New Roman" w:hAnsi="Times New Roman"/>
          <w:sz w:val="24"/>
          <w:szCs w:val="24"/>
          <w:lang w:val="es-MX"/>
        </w:rPr>
        <w:t>, p.</w:t>
      </w:r>
      <w:r w:rsidR="00891131" w:rsidRPr="00C37BB3">
        <w:rPr>
          <w:rFonts w:ascii="Times New Roman" w:hAnsi="Times New Roman"/>
          <w:sz w:val="24"/>
          <w:szCs w:val="24"/>
          <w:lang w:val="es-MX"/>
        </w:rPr>
        <w:t xml:space="preserve"> </w:t>
      </w:r>
      <w:r w:rsidR="00493F08" w:rsidRPr="00C37BB3">
        <w:rPr>
          <w:rFonts w:ascii="Times New Roman" w:hAnsi="Times New Roman"/>
          <w:sz w:val="24"/>
          <w:szCs w:val="24"/>
          <w:lang w:val="es-MX"/>
        </w:rPr>
        <w:t>51).</w:t>
      </w:r>
    </w:p>
    <w:p w14:paraId="6B72EF56" w14:textId="4621519B" w:rsidR="00786A3F" w:rsidRPr="0000230D" w:rsidRDefault="00786A3F" w:rsidP="0000230D">
      <w:pPr>
        <w:spacing w:line="360" w:lineRule="auto"/>
        <w:ind w:firstLine="720"/>
        <w:jc w:val="both"/>
        <w:rPr>
          <w:rFonts w:ascii="Times New Roman" w:hAnsi="Times New Roman"/>
          <w:sz w:val="24"/>
          <w:szCs w:val="24"/>
          <w:lang w:val="es-MX"/>
        </w:rPr>
      </w:pPr>
    </w:p>
    <w:p w14:paraId="161ABF88" w14:textId="74AE9EC3" w:rsidR="00497C97" w:rsidRPr="00B350F1" w:rsidRDefault="00C54294" w:rsidP="0000230D">
      <w:pPr>
        <w:spacing w:line="360" w:lineRule="auto"/>
        <w:jc w:val="both"/>
        <w:rPr>
          <w:rFonts w:ascii="Times New Roman" w:hAnsi="Times New Roman"/>
          <w:i/>
          <w:sz w:val="28"/>
          <w:szCs w:val="24"/>
          <w:lang w:val="es-MX"/>
        </w:rPr>
      </w:pPr>
      <w:r w:rsidRPr="00C37BB3">
        <w:rPr>
          <w:rFonts w:ascii="Times New Roman" w:hAnsi="Times New Roman"/>
          <w:i/>
          <w:sz w:val="28"/>
          <w:szCs w:val="24"/>
          <w:lang w:val="es-MX"/>
        </w:rPr>
        <w:t>III</w:t>
      </w:r>
      <w:r w:rsidR="007170CF" w:rsidRPr="00C37BB3">
        <w:rPr>
          <w:rFonts w:ascii="Times New Roman" w:hAnsi="Times New Roman"/>
          <w:i/>
          <w:sz w:val="28"/>
          <w:szCs w:val="24"/>
          <w:lang w:val="es-MX"/>
        </w:rPr>
        <w:t xml:space="preserve">. </w:t>
      </w:r>
      <w:r w:rsidR="0009632B" w:rsidRPr="00C37BB3">
        <w:rPr>
          <w:rFonts w:ascii="Times New Roman" w:hAnsi="Times New Roman"/>
          <w:i/>
          <w:sz w:val="28"/>
          <w:szCs w:val="24"/>
          <w:lang w:val="es-MX"/>
        </w:rPr>
        <w:t xml:space="preserve">Blending 97-99: De </w:t>
      </w:r>
      <w:r w:rsidR="00EF5E45" w:rsidRPr="00C37BB3">
        <w:rPr>
          <w:rFonts w:ascii="Times New Roman" w:hAnsi="Times New Roman"/>
          <w:iCs/>
          <w:sz w:val="28"/>
          <w:szCs w:val="24"/>
          <w:lang w:val="es-MX"/>
        </w:rPr>
        <w:t>A</w:t>
      </w:r>
      <w:r w:rsidR="00891131" w:rsidRPr="00C37BB3">
        <w:rPr>
          <w:rFonts w:ascii="Times New Roman" w:hAnsi="Times New Roman"/>
          <w:iCs/>
          <w:sz w:val="28"/>
          <w:szCs w:val="24"/>
          <w:lang w:val="es-MX"/>
        </w:rPr>
        <w:t xml:space="preserve">lta </w:t>
      </w:r>
      <w:r w:rsidR="006A36D5" w:rsidRPr="00C37BB3">
        <w:rPr>
          <w:rFonts w:ascii="Times New Roman" w:hAnsi="Times New Roman"/>
          <w:iCs/>
          <w:sz w:val="28"/>
          <w:szCs w:val="24"/>
          <w:lang w:val="es-MX"/>
        </w:rPr>
        <w:t>fidelidad</w:t>
      </w:r>
      <w:r w:rsidR="006A36D5" w:rsidRPr="00C37BB3">
        <w:rPr>
          <w:rFonts w:ascii="Times New Roman" w:hAnsi="Times New Roman"/>
          <w:i/>
          <w:sz w:val="28"/>
          <w:szCs w:val="24"/>
          <w:lang w:val="es-MX"/>
        </w:rPr>
        <w:t xml:space="preserve"> a </w:t>
      </w:r>
      <w:r w:rsidR="006A36D5" w:rsidRPr="00C37BB3">
        <w:rPr>
          <w:rFonts w:ascii="Times New Roman" w:hAnsi="Times New Roman"/>
          <w:iCs/>
          <w:sz w:val="28"/>
          <w:szCs w:val="24"/>
          <w:lang w:val="es-MX"/>
        </w:rPr>
        <w:t>Charly &amp; Charly</w:t>
      </w:r>
      <w:r w:rsidR="006A36D5" w:rsidRPr="00C37BB3">
        <w:rPr>
          <w:rFonts w:ascii="Times New Roman" w:hAnsi="Times New Roman"/>
          <w:i/>
          <w:sz w:val="28"/>
          <w:szCs w:val="24"/>
          <w:lang w:val="es-MX"/>
        </w:rPr>
        <w:t xml:space="preserve"> </w:t>
      </w:r>
      <w:r w:rsidR="00B8432A" w:rsidRPr="00C37BB3">
        <w:rPr>
          <w:rFonts w:ascii="Times New Roman" w:hAnsi="Times New Roman"/>
          <w:i/>
          <w:sz w:val="28"/>
          <w:szCs w:val="24"/>
          <w:lang w:val="es-MX"/>
        </w:rPr>
        <w:t xml:space="preserve">como parodia </w:t>
      </w:r>
      <w:r w:rsidR="0009632B" w:rsidRPr="00C37BB3">
        <w:rPr>
          <w:rFonts w:ascii="Times New Roman" w:hAnsi="Times New Roman"/>
          <w:i/>
          <w:sz w:val="28"/>
          <w:szCs w:val="24"/>
          <w:lang w:val="es-MX"/>
        </w:rPr>
        <w:t>política</w:t>
      </w:r>
    </w:p>
    <w:p w14:paraId="7D898DCE" w14:textId="77777777" w:rsidR="00B8432A" w:rsidRPr="0000230D" w:rsidRDefault="00B8432A" w:rsidP="00B350F1">
      <w:pPr>
        <w:spacing w:line="360" w:lineRule="auto"/>
        <w:ind w:left="1890"/>
        <w:jc w:val="both"/>
        <w:rPr>
          <w:rFonts w:ascii="Times New Roman" w:hAnsi="Times New Roman"/>
          <w:i/>
          <w:sz w:val="24"/>
          <w:szCs w:val="24"/>
        </w:rPr>
      </w:pPr>
      <w:r w:rsidRPr="0000230D">
        <w:rPr>
          <w:rFonts w:ascii="Times New Roman" w:hAnsi="Times New Roman"/>
          <w:i/>
          <w:sz w:val="24"/>
          <w:szCs w:val="24"/>
        </w:rPr>
        <w:t>No quedó ni un solo niño ni una sola niña en Hamelin, todos se dirigían como las ratas bailando detrás del flautista al son de aquella melodía… parecían como hechizados, una vez todos reunidos, el flautista sin dejar de tocar los llevó a una enorme gruta y los escondió allí a todos.</w:t>
      </w:r>
    </w:p>
    <w:p w14:paraId="21122321" w14:textId="627803AA" w:rsidR="00B8432A" w:rsidRPr="00C37BB3" w:rsidRDefault="0052169A" w:rsidP="00B350F1">
      <w:pPr>
        <w:spacing w:line="360" w:lineRule="auto"/>
        <w:ind w:firstLine="720"/>
        <w:jc w:val="right"/>
        <w:rPr>
          <w:rFonts w:ascii="Times New Roman" w:hAnsi="Times New Roman"/>
          <w:sz w:val="24"/>
          <w:szCs w:val="24"/>
        </w:rPr>
      </w:pPr>
      <w:r w:rsidRPr="00C37BB3">
        <w:rPr>
          <w:rFonts w:ascii="Times New Roman" w:hAnsi="Times New Roman"/>
          <w:sz w:val="24"/>
          <w:szCs w:val="24"/>
        </w:rPr>
        <w:t>Hermanos Grimm</w:t>
      </w:r>
      <w:r w:rsidR="00B8432A" w:rsidRPr="00C37BB3">
        <w:rPr>
          <w:rFonts w:ascii="Times New Roman" w:hAnsi="Times New Roman"/>
          <w:sz w:val="24"/>
          <w:szCs w:val="24"/>
        </w:rPr>
        <w:t xml:space="preserve">, </w:t>
      </w:r>
      <w:r w:rsidR="00B8432A" w:rsidRPr="00C37BB3">
        <w:rPr>
          <w:rFonts w:ascii="Times New Roman" w:hAnsi="Times New Roman"/>
          <w:i/>
          <w:sz w:val="24"/>
          <w:szCs w:val="24"/>
        </w:rPr>
        <w:t>El flautista de Hamelin</w:t>
      </w:r>
    </w:p>
    <w:p w14:paraId="44823F4F" w14:textId="10B99FF7" w:rsidR="00114118" w:rsidRPr="0000230D" w:rsidRDefault="00B8432A" w:rsidP="007F255E">
      <w:pPr>
        <w:spacing w:line="480" w:lineRule="auto"/>
        <w:ind w:firstLine="720"/>
        <w:jc w:val="both"/>
        <w:rPr>
          <w:rFonts w:ascii="Times New Roman" w:hAnsi="Times New Roman"/>
          <w:sz w:val="24"/>
          <w:szCs w:val="24"/>
          <w:lang w:val="es-MX"/>
        </w:rPr>
      </w:pPr>
      <w:r w:rsidRPr="00C37BB3">
        <w:rPr>
          <w:rFonts w:ascii="Times New Roman" w:hAnsi="Times New Roman"/>
          <w:sz w:val="24"/>
          <w:szCs w:val="24"/>
        </w:rPr>
        <w:t xml:space="preserve">Con esta cita cierra el disco de 1999 </w:t>
      </w:r>
      <w:r w:rsidRPr="00C37BB3">
        <w:rPr>
          <w:rFonts w:ascii="Times New Roman" w:hAnsi="Times New Roman"/>
          <w:i/>
          <w:sz w:val="24"/>
          <w:szCs w:val="24"/>
        </w:rPr>
        <w:t xml:space="preserve">Demasiado </w:t>
      </w:r>
      <w:r w:rsidR="00EF5E45" w:rsidRPr="00C37BB3">
        <w:rPr>
          <w:rFonts w:ascii="Times New Roman" w:hAnsi="Times New Roman"/>
          <w:i/>
          <w:sz w:val="24"/>
          <w:szCs w:val="24"/>
        </w:rPr>
        <w:t>e</w:t>
      </w:r>
      <w:r w:rsidRPr="00C37BB3">
        <w:rPr>
          <w:rFonts w:ascii="Times New Roman" w:hAnsi="Times New Roman"/>
          <w:i/>
          <w:sz w:val="24"/>
          <w:szCs w:val="24"/>
        </w:rPr>
        <w:t>go</w:t>
      </w:r>
      <w:r w:rsidRPr="00C37BB3">
        <w:rPr>
          <w:rFonts w:ascii="Times New Roman" w:hAnsi="Times New Roman"/>
          <w:sz w:val="24"/>
          <w:szCs w:val="24"/>
        </w:rPr>
        <w:t>, en donde Charly se convierte en</w:t>
      </w:r>
      <w:r w:rsidR="006A36D5" w:rsidRPr="00C37BB3">
        <w:rPr>
          <w:rFonts w:ascii="Times New Roman" w:hAnsi="Times New Roman"/>
          <w:sz w:val="24"/>
          <w:szCs w:val="24"/>
        </w:rPr>
        <w:t xml:space="preserve"> </w:t>
      </w:r>
      <w:r w:rsidR="00932B9B" w:rsidRPr="00C37BB3">
        <w:rPr>
          <w:rFonts w:ascii="Times New Roman" w:hAnsi="Times New Roman"/>
          <w:sz w:val="24"/>
          <w:szCs w:val="24"/>
        </w:rPr>
        <w:t>un flautista</w:t>
      </w:r>
      <w:r w:rsidRPr="00C37BB3">
        <w:rPr>
          <w:rFonts w:ascii="Times New Roman" w:hAnsi="Times New Roman"/>
          <w:sz w:val="24"/>
          <w:szCs w:val="24"/>
        </w:rPr>
        <w:t xml:space="preserve"> que </w:t>
      </w:r>
      <w:r w:rsidR="003D3FBF" w:rsidRPr="00C37BB3">
        <w:rPr>
          <w:rFonts w:ascii="Times New Roman" w:hAnsi="Times New Roman"/>
          <w:sz w:val="24"/>
          <w:szCs w:val="24"/>
        </w:rPr>
        <w:t>“hipnotiza”</w:t>
      </w:r>
      <w:r w:rsidRPr="00C37BB3">
        <w:rPr>
          <w:rFonts w:ascii="Times New Roman" w:hAnsi="Times New Roman"/>
          <w:sz w:val="24"/>
          <w:szCs w:val="24"/>
        </w:rPr>
        <w:t xml:space="preserve"> con su música a los “aliados”, escondiéndolos </w:t>
      </w:r>
      <w:r w:rsidR="003D3FBF" w:rsidRPr="00C37BB3">
        <w:rPr>
          <w:rFonts w:ascii="Times New Roman" w:hAnsi="Times New Roman"/>
          <w:sz w:val="24"/>
          <w:szCs w:val="24"/>
        </w:rPr>
        <w:t xml:space="preserve">metafóricamente </w:t>
      </w:r>
      <w:r w:rsidRPr="00C37BB3">
        <w:rPr>
          <w:rFonts w:ascii="Times New Roman" w:hAnsi="Times New Roman"/>
          <w:sz w:val="24"/>
          <w:szCs w:val="24"/>
        </w:rPr>
        <w:t>de</w:t>
      </w:r>
      <w:r w:rsidR="00A148A4" w:rsidRPr="00C37BB3">
        <w:rPr>
          <w:rFonts w:ascii="Times New Roman" w:hAnsi="Times New Roman"/>
          <w:sz w:val="24"/>
          <w:szCs w:val="24"/>
        </w:rPr>
        <w:t>l menemismo</w:t>
      </w:r>
      <w:r w:rsidR="003D3FBF" w:rsidRPr="00C37BB3">
        <w:rPr>
          <w:rFonts w:ascii="Times New Roman" w:hAnsi="Times New Roman"/>
          <w:sz w:val="24"/>
          <w:szCs w:val="24"/>
        </w:rPr>
        <w:t>;</w:t>
      </w:r>
      <w:r w:rsidR="00114118" w:rsidRPr="00C37BB3">
        <w:rPr>
          <w:rFonts w:ascii="Times New Roman" w:hAnsi="Times New Roman"/>
          <w:sz w:val="24"/>
          <w:szCs w:val="24"/>
        </w:rPr>
        <w:t xml:space="preserve"> </w:t>
      </w:r>
      <w:r w:rsidR="00891131" w:rsidRPr="00C37BB3">
        <w:rPr>
          <w:rFonts w:ascii="Times New Roman" w:hAnsi="Times New Roman"/>
          <w:sz w:val="24"/>
          <w:szCs w:val="24"/>
        </w:rPr>
        <w:t xml:space="preserve">lo que provoca </w:t>
      </w:r>
      <w:r w:rsidRPr="00C37BB3">
        <w:rPr>
          <w:rFonts w:ascii="Times New Roman" w:hAnsi="Times New Roman"/>
          <w:sz w:val="24"/>
          <w:szCs w:val="24"/>
        </w:rPr>
        <w:t>un estado de confusión y delirio donde se suspende toda</w:t>
      </w:r>
      <w:r w:rsidR="00B54099" w:rsidRPr="00C37BB3">
        <w:rPr>
          <w:rFonts w:ascii="Times New Roman" w:hAnsi="Times New Roman"/>
          <w:sz w:val="24"/>
          <w:szCs w:val="24"/>
        </w:rPr>
        <w:t xml:space="preserve"> </w:t>
      </w:r>
      <w:r w:rsidRPr="00C37BB3">
        <w:rPr>
          <w:rFonts w:ascii="Times New Roman" w:hAnsi="Times New Roman"/>
          <w:sz w:val="24"/>
          <w:szCs w:val="24"/>
        </w:rPr>
        <w:t>la tra</w:t>
      </w:r>
      <w:r w:rsidR="003D3FBF" w:rsidRPr="00C37BB3">
        <w:rPr>
          <w:rFonts w:ascii="Times New Roman" w:hAnsi="Times New Roman"/>
          <w:sz w:val="24"/>
          <w:szCs w:val="24"/>
        </w:rPr>
        <w:t>ma de referencias que articula</w:t>
      </w:r>
      <w:r w:rsidRPr="00C37BB3">
        <w:rPr>
          <w:rFonts w:ascii="Times New Roman" w:hAnsi="Times New Roman"/>
          <w:sz w:val="24"/>
          <w:szCs w:val="24"/>
        </w:rPr>
        <w:t xml:space="preserve"> el discurso, </w:t>
      </w:r>
      <w:r w:rsidR="008B5D26" w:rsidRPr="00C37BB3">
        <w:rPr>
          <w:rFonts w:ascii="Times New Roman" w:hAnsi="Times New Roman"/>
          <w:sz w:val="24"/>
          <w:szCs w:val="24"/>
        </w:rPr>
        <w:t xml:space="preserve">que impulsa el </w:t>
      </w:r>
      <w:r w:rsidRPr="00C37BB3">
        <w:rPr>
          <w:rFonts w:ascii="Times New Roman" w:hAnsi="Times New Roman"/>
          <w:sz w:val="24"/>
          <w:szCs w:val="24"/>
        </w:rPr>
        <w:t>performer a saltar de un gesto sonoro a otro y de un material de una época a otro, sin reparar en la necesidad de establecer ningún tipo de coherencia (Kaiero</w:t>
      </w:r>
      <w:r w:rsidR="006955DD" w:rsidRPr="00C37BB3">
        <w:rPr>
          <w:rFonts w:ascii="Times New Roman" w:hAnsi="Times New Roman"/>
          <w:sz w:val="24"/>
          <w:szCs w:val="24"/>
        </w:rPr>
        <w:t>, p.</w:t>
      </w:r>
      <w:r w:rsidR="00891131" w:rsidRPr="00C37BB3">
        <w:rPr>
          <w:rFonts w:ascii="Times New Roman" w:hAnsi="Times New Roman"/>
          <w:sz w:val="24"/>
          <w:szCs w:val="24"/>
        </w:rPr>
        <w:t xml:space="preserve"> </w:t>
      </w:r>
      <w:r w:rsidRPr="00C37BB3">
        <w:rPr>
          <w:rFonts w:ascii="Times New Roman" w:hAnsi="Times New Roman"/>
          <w:sz w:val="24"/>
          <w:szCs w:val="24"/>
        </w:rPr>
        <w:t>331).</w:t>
      </w:r>
      <w:r w:rsidR="00FF3968" w:rsidRPr="00C37BB3">
        <w:rPr>
          <w:rFonts w:ascii="Times New Roman" w:hAnsi="Times New Roman"/>
          <w:sz w:val="24"/>
          <w:szCs w:val="24"/>
        </w:rPr>
        <w:t xml:space="preserve"> </w:t>
      </w:r>
      <w:r w:rsidR="00586C8B" w:rsidRPr="00C37BB3">
        <w:rPr>
          <w:rFonts w:ascii="Times New Roman" w:hAnsi="Times New Roman"/>
          <w:sz w:val="24"/>
          <w:szCs w:val="24"/>
          <w:lang w:val="es-MX"/>
        </w:rPr>
        <w:t>Este disco en vivo</w:t>
      </w:r>
      <w:r w:rsidR="00FF3968" w:rsidRPr="00C37BB3">
        <w:rPr>
          <w:rFonts w:ascii="Times New Roman" w:hAnsi="Times New Roman"/>
          <w:sz w:val="24"/>
          <w:szCs w:val="24"/>
          <w:lang w:val="es-MX"/>
        </w:rPr>
        <w:t>,</w:t>
      </w:r>
      <w:r w:rsidR="00586C8B" w:rsidRPr="00C37BB3">
        <w:rPr>
          <w:rFonts w:ascii="Times New Roman" w:hAnsi="Times New Roman"/>
          <w:sz w:val="24"/>
          <w:szCs w:val="24"/>
          <w:lang w:val="es-MX"/>
        </w:rPr>
        <w:t xml:space="preserve"> con el que cerr</w:t>
      </w:r>
      <w:r w:rsidR="00E46CF2" w:rsidRPr="00C37BB3">
        <w:rPr>
          <w:rFonts w:ascii="Times New Roman" w:hAnsi="Times New Roman"/>
          <w:sz w:val="24"/>
          <w:szCs w:val="24"/>
          <w:lang w:val="es-MX"/>
        </w:rPr>
        <w:t>ó el último verano de los noventa (el</w:t>
      </w:r>
      <w:r w:rsidR="00C3396B" w:rsidRPr="00C37BB3">
        <w:rPr>
          <w:rFonts w:ascii="Times New Roman" w:hAnsi="Times New Roman"/>
          <w:sz w:val="24"/>
          <w:szCs w:val="24"/>
          <w:lang w:val="es-MX"/>
        </w:rPr>
        <w:t xml:space="preserve"> 27</w:t>
      </w:r>
      <w:r w:rsidR="00586C8B" w:rsidRPr="00C37BB3">
        <w:rPr>
          <w:rFonts w:ascii="Times New Roman" w:hAnsi="Times New Roman"/>
          <w:sz w:val="24"/>
          <w:szCs w:val="24"/>
          <w:lang w:val="es-MX"/>
        </w:rPr>
        <w:t xml:space="preserve"> de </w:t>
      </w:r>
      <w:r w:rsidR="00E46CF2" w:rsidRPr="00C37BB3">
        <w:rPr>
          <w:rFonts w:ascii="Times New Roman" w:hAnsi="Times New Roman"/>
          <w:sz w:val="24"/>
          <w:szCs w:val="24"/>
          <w:lang w:val="es-MX"/>
        </w:rPr>
        <w:t xml:space="preserve">febrero </w:t>
      </w:r>
      <w:r w:rsidR="00586C8B" w:rsidRPr="00C37BB3">
        <w:rPr>
          <w:rFonts w:ascii="Times New Roman" w:hAnsi="Times New Roman"/>
          <w:sz w:val="24"/>
          <w:szCs w:val="24"/>
          <w:lang w:val="es-MX"/>
        </w:rPr>
        <w:t xml:space="preserve">de 1999) fue el nivel de megalomanía llevado al extremo: </w:t>
      </w:r>
      <w:r w:rsidR="00E46CF2" w:rsidRPr="00C37BB3">
        <w:rPr>
          <w:rFonts w:ascii="Times New Roman" w:hAnsi="Times New Roman"/>
          <w:sz w:val="24"/>
          <w:szCs w:val="24"/>
          <w:lang w:val="es-MX"/>
        </w:rPr>
        <w:t>más de un cuarto de millón de</w:t>
      </w:r>
      <w:r w:rsidR="00586C8B" w:rsidRPr="00C37BB3">
        <w:rPr>
          <w:rFonts w:ascii="Times New Roman" w:hAnsi="Times New Roman"/>
          <w:sz w:val="24"/>
          <w:szCs w:val="24"/>
          <w:lang w:val="es-MX"/>
        </w:rPr>
        <w:t xml:space="preserve"> asistentes a orillas del Río de la Plata, auspiciado por el gobierno, un escenario apoteósico ideal para su nivel casi divino</w:t>
      </w:r>
      <w:r w:rsidR="00FF3968" w:rsidRPr="00C37BB3">
        <w:rPr>
          <w:rFonts w:ascii="Times New Roman" w:hAnsi="Times New Roman"/>
          <w:sz w:val="24"/>
          <w:szCs w:val="24"/>
          <w:lang w:val="es-MX"/>
        </w:rPr>
        <w:t>, auto-referenciándose constantemente</w:t>
      </w:r>
      <w:r w:rsidR="00586C8B" w:rsidRPr="00C37BB3">
        <w:rPr>
          <w:rFonts w:ascii="Times New Roman" w:hAnsi="Times New Roman"/>
          <w:sz w:val="24"/>
          <w:szCs w:val="24"/>
          <w:lang w:val="es-MX"/>
        </w:rPr>
        <w:t xml:space="preserve">. </w:t>
      </w:r>
      <w:r w:rsidRPr="00C37BB3">
        <w:rPr>
          <w:rFonts w:ascii="Times New Roman" w:hAnsi="Times New Roman"/>
          <w:sz w:val="24"/>
          <w:szCs w:val="24"/>
          <w:lang w:val="en-US"/>
        </w:rPr>
        <w:t>Parody is a form of auto-referentially, but that does not mean that it has no ideological implications (Hutcheon</w:t>
      </w:r>
      <w:r w:rsidR="006955DD" w:rsidRPr="00C37BB3">
        <w:rPr>
          <w:rFonts w:ascii="Times New Roman" w:hAnsi="Times New Roman"/>
          <w:sz w:val="24"/>
          <w:szCs w:val="24"/>
          <w:lang w:val="en-US"/>
        </w:rPr>
        <w:t>, p.</w:t>
      </w:r>
      <w:r w:rsidR="008B5D26" w:rsidRPr="00C37BB3">
        <w:rPr>
          <w:rFonts w:ascii="Times New Roman" w:hAnsi="Times New Roman"/>
          <w:sz w:val="24"/>
          <w:szCs w:val="24"/>
          <w:lang w:val="en-US"/>
        </w:rPr>
        <w:t xml:space="preserve"> </w:t>
      </w:r>
      <w:r w:rsidRPr="00C37BB3">
        <w:rPr>
          <w:rFonts w:ascii="Times New Roman" w:hAnsi="Times New Roman"/>
          <w:sz w:val="24"/>
          <w:szCs w:val="24"/>
          <w:lang w:val="en-US"/>
        </w:rPr>
        <w:t>28).</w:t>
      </w:r>
      <w:r w:rsidR="00586C8B" w:rsidRPr="00C37BB3">
        <w:rPr>
          <w:rFonts w:ascii="Times New Roman" w:hAnsi="Times New Roman"/>
          <w:sz w:val="24"/>
          <w:szCs w:val="24"/>
          <w:lang w:val="en-US"/>
        </w:rPr>
        <w:t xml:space="preserve"> </w:t>
      </w:r>
      <w:r w:rsidR="00586C8B" w:rsidRPr="00C37BB3">
        <w:rPr>
          <w:rFonts w:ascii="Times New Roman" w:hAnsi="Times New Roman"/>
          <w:sz w:val="24"/>
          <w:szCs w:val="24"/>
          <w:lang w:val="es-MX"/>
        </w:rPr>
        <w:t xml:space="preserve">Por eso, en medio de este caos, invita </w:t>
      </w:r>
      <w:r w:rsidR="00CA63BD" w:rsidRPr="00C37BB3">
        <w:rPr>
          <w:rFonts w:ascii="Times New Roman" w:hAnsi="Times New Roman"/>
          <w:sz w:val="24"/>
          <w:szCs w:val="24"/>
          <w:lang w:val="es-MX"/>
        </w:rPr>
        <w:t xml:space="preserve">al escenario </w:t>
      </w:r>
      <w:r w:rsidR="00586C8B" w:rsidRPr="00C37BB3">
        <w:rPr>
          <w:rFonts w:ascii="Times New Roman" w:hAnsi="Times New Roman"/>
          <w:sz w:val="24"/>
          <w:szCs w:val="24"/>
          <w:lang w:val="es-MX"/>
        </w:rPr>
        <w:t xml:space="preserve">a las Madres de la Plaza de Mayo, </w:t>
      </w:r>
      <w:r w:rsidR="00CA63BD" w:rsidRPr="00C37BB3">
        <w:rPr>
          <w:rFonts w:ascii="Times New Roman" w:hAnsi="Times New Roman"/>
          <w:sz w:val="24"/>
          <w:szCs w:val="24"/>
          <w:lang w:val="es-MX"/>
        </w:rPr>
        <w:t>en un</w:t>
      </w:r>
      <w:r w:rsidR="00CA63BD" w:rsidRPr="0000230D">
        <w:rPr>
          <w:rFonts w:ascii="Times New Roman" w:hAnsi="Times New Roman"/>
          <w:sz w:val="24"/>
          <w:szCs w:val="24"/>
          <w:lang w:val="es-MX"/>
        </w:rPr>
        <w:t xml:space="preserve"> homenaje </w:t>
      </w:r>
      <w:r w:rsidR="00586C8B" w:rsidRPr="0000230D">
        <w:rPr>
          <w:rFonts w:ascii="Times New Roman" w:hAnsi="Times New Roman"/>
          <w:sz w:val="24"/>
          <w:szCs w:val="24"/>
          <w:lang w:val="es-MX"/>
        </w:rPr>
        <w:t xml:space="preserve">no </w:t>
      </w:r>
      <w:r w:rsidR="00CA63BD" w:rsidRPr="0000230D">
        <w:rPr>
          <w:rFonts w:ascii="Times New Roman" w:hAnsi="Times New Roman"/>
          <w:sz w:val="24"/>
          <w:szCs w:val="24"/>
          <w:lang w:val="es-MX"/>
        </w:rPr>
        <w:t xml:space="preserve">exento </w:t>
      </w:r>
      <w:r w:rsidR="00586C8B" w:rsidRPr="0000230D">
        <w:rPr>
          <w:rFonts w:ascii="Times New Roman" w:hAnsi="Times New Roman"/>
          <w:sz w:val="24"/>
          <w:szCs w:val="24"/>
          <w:lang w:val="es-MX"/>
        </w:rPr>
        <w:t xml:space="preserve">de </w:t>
      </w:r>
      <w:r w:rsidR="00CA63BD" w:rsidRPr="0000230D">
        <w:rPr>
          <w:rFonts w:ascii="Times New Roman" w:hAnsi="Times New Roman"/>
          <w:sz w:val="24"/>
          <w:szCs w:val="24"/>
          <w:lang w:val="es-MX"/>
        </w:rPr>
        <w:t xml:space="preserve">polémica, </w:t>
      </w:r>
      <w:r w:rsidR="00586C8B" w:rsidRPr="0000230D">
        <w:rPr>
          <w:rFonts w:ascii="Times New Roman" w:hAnsi="Times New Roman"/>
          <w:sz w:val="24"/>
          <w:szCs w:val="24"/>
          <w:lang w:val="es-MX"/>
        </w:rPr>
        <w:t xml:space="preserve">al interpretar </w:t>
      </w:r>
      <w:r w:rsidR="00CA63BD" w:rsidRPr="0000230D">
        <w:rPr>
          <w:rFonts w:ascii="Times New Roman" w:hAnsi="Times New Roman"/>
          <w:sz w:val="24"/>
          <w:szCs w:val="24"/>
          <w:lang w:val="es-MX"/>
        </w:rPr>
        <w:t xml:space="preserve">paródicamente </w:t>
      </w:r>
      <w:r w:rsidR="00586C8B" w:rsidRPr="0000230D">
        <w:rPr>
          <w:rFonts w:ascii="Times New Roman" w:hAnsi="Times New Roman"/>
          <w:sz w:val="24"/>
          <w:szCs w:val="24"/>
          <w:lang w:val="es-MX"/>
        </w:rPr>
        <w:t>frente a ellas</w:t>
      </w:r>
      <w:r w:rsidR="00CA63BD" w:rsidRPr="0000230D">
        <w:rPr>
          <w:rFonts w:ascii="Times New Roman" w:hAnsi="Times New Roman"/>
          <w:sz w:val="24"/>
          <w:szCs w:val="24"/>
          <w:lang w:val="es-MX"/>
        </w:rPr>
        <w:t xml:space="preserve"> la canción</w:t>
      </w:r>
      <w:r w:rsidR="00586C8B" w:rsidRPr="0000230D">
        <w:rPr>
          <w:rFonts w:ascii="Times New Roman" w:hAnsi="Times New Roman"/>
          <w:sz w:val="24"/>
          <w:szCs w:val="24"/>
          <w:lang w:val="es-MX"/>
        </w:rPr>
        <w:t xml:space="preserve"> </w:t>
      </w:r>
      <w:r w:rsidR="00586C8B" w:rsidRPr="0000230D">
        <w:rPr>
          <w:rFonts w:ascii="Times New Roman" w:hAnsi="Times New Roman"/>
          <w:i/>
          <w:sz w:val="24"/>
          <w:szCs w:val="24"/>
          <w:lang w:val="es-MX"/>
        </w:rPr>
        <w:t>Kill my mother</w:t>
      </w:r>
      <w:r w:rsidR="00586C8B" w:rsidRPr="0000230D">
        <w:rPr>
          <w:rFonts w:ascii="Times New Roman" w:hAnsi="Times New Roman"/>
          <w:sz w:val="24"/>
          <w:szCs w:val="24"/>
          <w:lang w:val="es-MX"/>
        </w:rPr>
        <w:t xml:space="preserve">. </w:t>
      </w:r>
    </w:p>
    <w:p w14:paraId="76CA8A47" w14:textId="5E802AE6" w:rsidR="00CA63BD" w:rsidRPr="00C37BB3" w:rsidRDefault="008B5D26"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t xml:space="preserve">Repite </w:t>
      </w:r>
      <w:r w:rsidR="00114118" w:rsidRPr="00C37BB3">
        <w:rPr>
          <w:rFonts w:ascii="Times New Roman" w:hAnsi="Times New Roman"/>
          <w:sz w:val="24"/>
          <w:szCs w:val="24"/>
        </w:rPr>
        <w:t xml:space="preserve">la lógica del álbum </w:t>
      </w:r>
      <w:r w:rsidR="00114118" w:rsidRPr="00C37BB3">
        <w:rPr>
          <w:rFonts w:ascii="Times New Roman" w:hAnsi="Times New Roman"/>
          <w:i/>
          <w:sz w:val="24"/>
          <w:szCs w:val="24"/>
        </w:rPr>
        <w:t xml:space="preserve">Estaba en llamas cuando me acosté </w:t>
      </w:r>
      <w:r w:rsidR="00114118" w:rsidRPr="00C37BB3">
        <w:rPr>
          <w:rFonts w:ascii="Times New Roman" w:hAnsi="Times New Roman"/>
          <w:sz w:val="24"/>
          <w:szCs w:val="24"/>
        </w:rPr>
        <w:t xml:space="preserve">(1995), grabado en vivo con una nueva banda a la que llamó Cassandra Lange (un disco compuesto casi por completo de </w:t>
      </w:r>
      <w:r w:rsidR="00114118" w:rsidRPr="00C37BB3">
        <w:rPr>
          <w:rFonts w:ascii="Times New Roman" w:hAnsi="Times New Roman"/>
          <w:i/>
          <w:sz w:val="24"/>
          <w:szCs w:val="24"/>
        </w:rPr>
        <w:t>covers</w:t>
      </w:r>
      <w:r w:rsidR="00114118" w:rsidRPr="00C37BB3">
        <w:rPr>
          <w:rFonts w:ascii="Times New Roman" w:hAnsi="Times New Roman"/>
          <w:sz w:val="24"/>
          <w:szCs w:val="24"/>
        </w:rPr>
        <w:t xml:space="preserve"> del rock americano sesentero), Charly retoma lenguajes del pasado para someterlos a </w:t>
      </w:r>
      <w:r w:rsidR="00114118" w:rsidRPr="00C37BB3">
        <w:rPr>
          <w:rFonts w:ascii="Times New Roman" w:hAnsi="Times New Roman"/>
          <w:sz w:val="24"/>
          <w:szCs w:val="24"/>
        </w:rPr>
        <w:lastRenderedPageBreak/>
        <w:t>procesos de lectura-reescritura, que acaban des-sedimentando los significados originales y “desatando” una libre proliferación de interpretaciones y sentidos completamente independientes (Kaiero</w:t>
      </w:r>
      <w:r w:rsidR="006955DD" w:rsidRPr="00C37BB3">
        <w:rPr>
          <w:rFonts w:ascii="Times New Roman" w:hAnsi="Times New Roman"/>
          <w:sz w:val="24"/>
          <w:szCs w:val="24"/>
        </w:rPr>
        <w:t>, p.</w:t>
      </w:r>
      <w:r w:rsidRPr="00C37BB3">
        <w:rPr>
          <w:rFonts w:ascii="Times New Roman" w:hAnsi="Times New Roman"/>
          <w:sz w:val="24"/>
          <w:szCs w:val="24"/>
        </w:rPr>
        <w:t xml:space="preserve"> </w:t>
      </w:r>
      <w:r w:rsidR="00114118" w:rsidRPr="00C37BB3">
        <w:rPr>
          <w:rFonts w:ascii="Times New Roman" w:hAnsi="Times New Roman"/>
          <w:sz w:val="24"/>
          <w:szCs w:val="24"/>
        </w:rPr>
        <w:t xml:space="preserve">389). </w:t>
      </w:r>
      <w:r w:rsidR="00E5028E" w:rsidRPr="00C37BB3">
        <w:rPr>
          <w:rFonts w:ascii="Times New Roman" w:hAnsi="Times New Roman"/>
          <w:sz w:val="24"/>
          <w:szCs w:val="24"/>
        </w:rPr>
        <w:t>Así</w:t>
      </w:r>
      <w:r w:rsidR="00114118" w:rsidRPr="00C37BB3">
        <w:rPr>
          <w:rFonts w:ascii="Times New Roman" w:hAnsi="Times New Roman"/>
          <w:sz w:val="24"/>
          <w:szCs w:val="24"/>
        </w:rPr>
        <w:t xml:space="preserve">, los </w:t>
      </w:r>
      <w:r w:rsidR="00114118" w:rsidRPr="00C37BB3">
        <w:rPr>
          <w:rFonts w:ascii="Times New Roman" w:hAnsi="Times New Roman"/>
          <w:i/>
          <w:sz w:val="24"/>
          <w:szCs w:val="24"/>
        </w:rPr>
        <w:t>covers</w:t>
      </w:r>
      <w:r w:rsidR="00114118" w:rsidRPr="00C37BB3">
        <w:rPr>
          <w:rFonts w:ascii="Times New Roman" w:hAnsi="Times New Roman"/>
          <w:sz w:val="24"/>
          <w:szCs w:val="24"/>
        </w:rPr>
        <w:t xml:space="preserve"> dirigen nuestra atención hacia todos los aspectos periféricos y “externos” que antes habían pasado completamente desapercibidos: hacia la dimensión no sonora de las acciones musicales (</w:t>
      </w:r>
      <w:r w:rsidR="006955DD" w:rsidRPr="00C37BB3">
        <w:rPr>
          <w:rFonts w:ascii="Times New Roman" w:hAnsi="Times New Roman"/>
          <w:sz w:val="24"/>
          <w:szCs w:val="24"/>
        </w:rPr>
        <w:t>p.</w:t>
      </w:r>
      <w:r w:rsidRPr="00C37BB3">
        <w:rPr>
          <w:rFonts w:ascii="Times New Roman" w:hAnsi="Times New Roman"/>
          <w:sz w:val="24"/>
          <w:szCs w:val="24"/>
        </w:rPr>
        <w:t xml:space="preserve"> </w:t>
      </w:r>
      <w:r w:rsidR="00114118" w:rsidRPr="00C37BB3">
        <w:rPr>
          <w:rFonts w:ascii="Times New Roman" w:hAnsi="Times New Roman"/>
          <w:sz w:val="24"/>
          <w:szCs w:val="24"/>
        </w:rPr>
        <w:t xml:space="preserve">391). </w:t>
      </w:r>
    </w:p>
    <w:p w14:paraId="27675369" w14:textId="5DA75E63" w:rsidR="00114118" w:rsidRPr="00C37BB3" w:rsidRDefault="00CA63BD" w:rsidP="007F255E">
      <w:pPr>
        <w:spacing w:line="480" w:lineRule="auto"/>
        <w:ind w:firstLine="720"/>
        <w:jc w:val="both"/>
        <w:rPr>
          <w:rFonts w:ascii="Times New Roman" w:hAnsi="Times New Roman"/>
          <w:sz w:val="24"/>
          <w:szCs w:val="24"/>
          <w:lang w:val="es-MX"/>
        </w:rPr>
      </w:pPr>
      <w:r w:rsidRPr="00C37BB3">
        <w:rPr>
          <w:rFonts w:ascii="Times New Roman" w:hAnsi="Times New Roman"/>
          <w:sz w:val="24"/>
          <w:szCs w:val="24"/>
        </w:rPr>
        <w:t>En este concierto multitudinario, e</w:t>
      </w:r>
      <w:r w:rsidR="00114118" w:rsidRPr="00C37BB3">
        <w:rPr>
          <w:rFonts w:ascii="Times New Roman" w:hAnsi="Times New Roman"/>
          <w:sz w:val="24"/>
          <w:szCs w:val="24"/>
        </w:rPr>
        <w:t>l espacio social se concibe como un “afuera” o un no-lugar conflictual y performativo, en el que los diferentes discursos se interfieren y pugnan por imponer su punto de vista. La apertura a un espacio de interferencia genera una movilidad simbólica en l</w:t>
      </w:r>
      <w:r w:rsidRPr="00C37BB3">
        <w:rPr>
          <w:rFonts w:ascii="Times New Roman" w:hAnsi="Times New Roman"/>
          <w:sz w:val="24"/>
          <w:szCs w:val="24"/>
        </w:rPr>
        <w:t xml:space="preserve">a que las canciones </w:t>
      </w:r>
      <w:r w:rsidR="00114118" w:rsidRPr="00C37BB3">
        <w:rPr>
          <w:rFonts w:ascii="Times New Roman" w:hAnsi="Times New Roman"/>
          <w:sz w:val="24"/>
          <w:szCs w:val="24"/>
        </w:rPr>
        <w:t xml:space="preserve">circulan de un discurso a otro, </w:t>
      </w:r>
      <w:r w:rsidR="008B5D26" w:rsidRPr="00C37BB3">
        <w:rPr>
          <w:rFonts w:ascii="Times New Roman" w:hAnsi="Times New Roman"/>
          <w:sz w:val="24"/>
          <w:szCs w:val="24"/>
        </w:rPr>
        <w:t>pierde</w:t>
      </w:r>
      <w:r w:rsidR="00507A8C" w:rsidRPr="00C37BB3">
        <w:rPr>
          <w:rFonts w:ascii="Times New Roman" w:hAnsi="Times New Roman"/>
          <w:sz w:val="24"/>
          <w:szCs w:val="24"/>
        </w:rPr>
        <w:t>n</w:t>
      </w:r>
      <w:r w:rsidR="008B5D26" w:rsidRPr="00C37BB3">
        <w:rPr>
          <w:rFonts w:ascii="Times New Roman" w:hAnsi="Times New Roman"/>
          <w:sz w:val="24"/>
          <w:szCs w:val="24"/>
        </w:rPr>
        <w:t xml:space="preserve"> </w:t>
      </w:r>
      <w:r w:rsidR="00114118" w:rsidRPr="00C37BB3">
        <w:rPr>
          <w:rFonts w:ascii="Times New Roman" w:hAnsi="Times New Roman"/>
          <w:sz w:val="24"/>
          <w:szCs w:val="24"/>
        </w:rPr>
        <w:t>la significación que revestían en su contexto de origen</w:t>
      </w:r>
      <w:r w:rsidR="00507A8C" w:rsidRPr="00C37BB3">
        <w:rPr>
          <w:rFonts w:ascii="Times New Roman" w:hAnsi="Times New Roman"/>
          <w:sz w:val="24"/>
          <w:szCs w:val="24"/>
        </w:rPr>
        <w:t>,</w:t>
      </w:r>
      <w:r w:rsidR="00114118" w:rsidRPr="00C37BB3">
        <w:rPr>
          <w:rFonts w:ascii="Times New Roman" w:hAnsi="Times New Roman"/>
          <w:sz w:val="24"/>
          <w:szCs w:val="24"/>
        </w:rPr>
        <w:t xml:space="preserve"> convirtiéndose en unos “indecidibles” o unos significantes vacíos carentes de una identidad fundamental, que pueden ser constantemente redefinidos en función del juego de lenguaje en el que irrumpen (</w:t>
      </w:r>
      <w:r w:rsidR="006955DD" w:rsidRPr="00C37BB3">
        <w:rPr>
          <w:rFonts w:ascii="Times New Roman" w:hAnsi="Times New Roman"/>
          <w:sz w:val="24"/>
          <w:szCs w:val="24"/>
        </w:rPr>
        <w:t>Chambers, p.</w:t>
      </w:r>
      <w:r w:rsidR="008B5D26" w:rsidRPr="00C37BB3">
        <w:rPr>
          <w:rFonts w:ascii="Times New Roman" w:hAnsi="Times New Roman"/>
          <w:sz w:val="24"/>
          <w:szCs w:val="24"/>
        </w:rPr>
        <w:t xml:space="preserve"> </w:t>
      </w:r>
      <w:r w:rsidR="00114118" w:rsidRPr="00C37BB3">
        <w:rPr>
          <w:rFonts w:ascii="Times New Roman" w:hAnsi="Times New Roman"/>
          <w:sz w:val="24"/>
          <w:szCs w:val="24"/>
        </w:rPr>
        <w:t xml:space="preserve">393). </w:t>
      </w:r>
      <w:r w:rsidR="00B948D4" w:rsidRPr="00C37BB3">
        <w:rPr>
          <w:rFonts w:ascii="Times New Roman" w:hAnsi="Times New Roman"/>
          <w:sz w:val="24"/>
          <w:szCs w:val="24"/>
        </w:rPr>
        <w:t xml:space="preserve">Este tipo de parodia por combinación, o </w:t>
      </w:r>
      <w:r w:rsidR="00B948D4" w:rsidRPr="00C37BB3">
        <w:rPr>
          <w:rFonts w:ascii="Times New Roman" w:hAnsi="Times New Roman"/>
          <w:i/>
          <w:sz w:val="24"/>
          <w:szCs w:val="24"/>
        </w:rPr>
        <w:t>blending</w:t>
      </w:r>
      <w:r w:rsidR="0081607A" w:rsidRPr="00C37BB3">
        <w:rPr>
          <w:rFonts w:ascii="Times New Roman" w:hAnsi="Times New Roman"/>
          <w:sz w:val="24"/>
          <w:szCs w:val="24"/>
        </w:rPr>
        <w:t xml:space="preserve"> es de acuerdo a Chambers “the most subtle, complicated, and misunderstood</w:t>
      </w:r>
      <w:r w:rsidR="006D4461" w:rsidRPr="00C37BB3">
        <w:rPr>
          <w:rFonts w:ascii="Times New Roman" w:hAnsi="Times New Roman"/>
          <w:sz w:val="24"/>
          <w:szCs w:val="24"/>
        </w:rPr>
        <w:t xml:space="preserve"> component in the parodic arsenal (</w:t>
      </w:r>
      <w:r w:rsidR="006955DD" w:rsidRPr="00C37BB3">
        <w:rPr>
          <w:rFonts w:ascii="Times New Roman" w:hAnsi="Times New Roman"/>
          <w:sz w:val="24"/>
          <w:szCs w:val="24"/>
        </w:rPr>
        <w:t>p.</w:t>
      </w:r>
      <w:r w:rsidR="008B5D26" w:rsidRPr="00C37BB3">
        <w:rPr>
          <w:rFonts w:ascii="Times New Roman" w:hAnsi="Times New Roman"/>
          <w:sz w:val="24"/>
          <w:szCs w:val="24"/>
        </w:rPr>
        <w:t xml:space="preserve"> </w:t>
      </w:r>
      <w:r w:rsidR="006D4461" w:rsidRPr="00C37BB3">
        <w:rPr>
          <w:rFonts w:ascii="Times New Roman" w:hAnsi="Times New Roman"/>
          <w:sz w:val="24"/>
          <w:szCs w:val="24"/>
        </w:rPr>
        <w:t>243). No es de extrañar que la faceta “fascista</w:t>
      </w:r>
      <w:r w:rsidRPr="00C37BB3">
        <w:rPr>
          <w:rFonts w:ascii="Times New Roman" w:hAnsi="Times New Roman"/>
          <w:sz w:val="24"/>
          <w:szCs w:val="24"/>
        </w:rPr>
        <w:t>” de Charly sea malinterpretada, puesto que l</w:t>
      </w:r>
      <w:r w:rsidR="006D4461" w:rsidRPr="00C37BB3">
        <w:rPr>
          <w:rFonts w:ascii="Times New Roman" w:hAnsi="Times New Roman"/>
          <w:sz w:val="24"/>
          <w:szCs w:val="24"/>
          <w:lang w:val="es-MX"/>
        </w:rPr>
        <w:t>a parodia por combinación “impersonate someone or something that is specific, identifiable, and definite, such as a public figure” (</w:t>
      </w:r>
      <w:r w:rsidR="006955DD" w:rsidRPr="00C37BB3">
        <w:rPr>
          <w:rFonts w:ascii="Times New Roman" w:hAnsi="Times New Roman"/>
          <w:sz w:val="24"/>
          <w:szCs w:val="24"/>
          <w:lang w:val="es-MX"/>
        </w:rPr>
        <w:t>p.</w:t>
      </w:r>
      <w:r w:rsidR="008B5D26" w:rsidRPr="00C37BB3">
        <w:rPr>
          <w:rFonts w:ascii="Times New Roman" w:hAnsi="Times New Roman"/>
          <w:sz w:val="24"/>
          <w:szCs w:val="24"/>
          <w:lang w:val="es-MX"/>
        </w:rPr>
        <w:t xml:space="preserve"> </w:t>
      </w:r>
      <w:r w:rsidR="006D4461" w:rsidRPr="00C37BB3">
        <w:rPr>
          <w:rFonts w:ascii="Times New Roman" w:hAnsi="Times New Roman"/>
          <w:sz w:val="24"/>
          <w:szCs w:val="24"/>
          <w:lang w:val="es-MX"/>
        </w:rPr>
        <w:t>243).</w:t>
      </w:r>
    </w:p>
    <w:p w14:paraId="54E8BAE6" w14:textId="3E4AD917" w:rsidR="00D31E08" w:rsidRPr="00C37BB3" w:rsidRDefault="002043B9"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t xml:space="preserve">A pesar de su búsqueda consciente de fama y dinero, </w:t>
      </w:r>
      <w:r w:rsidR="00114118" w:rsidRPr="00C37BB3">
        <w:rPr>
          <w:rFonts w:ascii="Times New Roman" w:hAnsi="Times New Roman"/>
          <w:sz w:val="24"/>
          <w:szCs w:val="24"/>
        </w:rPr>
        <w:t xml:space="preserve">Charly vive </w:t>
      </w:r>
      <w:r w:rsidR="00CA63BD" w:rsidRPr="00C37BB3">
        <w:rPr>
          <w:rFonts w:ascii="Times New Roman" w:hAnsi="Times New Roman"/>
          <w:sz w:val="24"/>
          <w:szCs w:val="24"/>
        </w:rPr>
        <w:t>la mayoría de</w:t>
      </w:r>
      <w:r w:rsidR="00114118" w:rsidRPr="00C37BB3">
        <w:rPr>
          <w:rFonts w:ascii="Times New Roman" w:hAnsi="Times New Roman"/>
          <w:sz w:val="24"/>
          <w:szCs w:val="24"/>
        </w:rPr>
        <w:t xml:space="preserve"> estos años </w:t>
      </w:r>
      <w:r w:rsidRPr="00C37BB3">
        <w:rPr>
          <w:rFonts w:ascii="Times New Roman" w:hAnsi="Times New Roman"/>
          <w:sz w:val="24"/>
          <w:szCs w:val="24"/>
        </w:rPr>
        <w:t>en un</w:t>
      </w:r>
      <w:r w:rsidR="00E5028E" w:rsidRPr="00C37BB3">
        <w:rPr>
          <w:rFonts w:ascii="Times New Roman" w:hAnsi="Times New Roman"/>
          <w:sz w:val="24"/>
          <w:szCs w:val="24"/>
        </w:rPr>
        <w:t>a especie de</w:t>
      </w:r>
      <w:r w:rsidRPr="00C37BB3">
        <w:rPr>
          <w:rFonts w:ascii="Times New Roman" w:hAnsi="Times New Roman"/>
          <w:sz w:val="24"/>
          <w:szCs w:val="24"/>
        </w:rPr>
        <w:t xml:space="preserve"> búnker</w:t>
      </w:r>
      <w:r w:rsidR="00E5028E" w:rsidRPr="00C37BB3">
        <w:rPr>
          <w:rStyle w:val="Refdenotaalfinal"/>
          <w:rFonts w:ascii="Times New Roman" w:hAnsi="Times New Roman"/>
          <w:sz w:val="24"/>
          <w:szCs w:val="24"/>
        </w:rPr>
        <w:endnoteReference w:id="9"/>
      </w:r>
      <w:r w:rsidRPr="00C37BB3">
        <w:rPr>
          <w:rFonts w:ascii="Times New Roman" w:hAnsi="Times New Roman"/>
          <w:sz w:val="24"/>
          <w:szCs w:val="24"/>
        </w:rPr>
        <w:t xml:space="preserve">, de la misma manera que el protagonista de </w:t>
      </w:r>
      <w:r w:rsidRPr="00C37BB3">
        <w:rPr>
          <w:rFonts w:ascii="Times New Roman" w:hAnsi="Times New Roman"/>
          <w:i/>
          <w:sz w:val="24"/>
          <w:szCs w:val="24"/>
        </w:rPr>
        <w:t>The Wall</w:t>
      </w:r>
      <w:r w:rsidRPr="00C37BB3">
        <w:rPr>
          <w:rFonts w:ascii="Times New Roman" w:hAnsi="Times New Roman"/>
          <w:sz w:val="24"/>
          <w:szCs w:val="24"/>
        </w:rPr>
        <w:t>, degradándose física y psicológicamente</w:t>
      </w:r>
      <w:r w:rsidR="00114118" w:rsidRPr="00C37BB3">
        <w:rPr>
          <w:rFonts w:ascii="Times New Roman" w:hAnsi="Times New Roman"/>
          <w:sz w:val="24"/>
          <w:szCs w:val="24"/>
        </w:rPr>
        <w:t>,</w:t>
      </w:r>
      <w:r w:rsidRPr="00C37BB3">
        <w:rPr>
          <w:rFonts w:ascii="Times New Roman" w:hAnsi="Times New Roman"/>
          <w:sz w:val="24"/>
          <w:szCs w:val="24"/>
        </w:rPr>
        <w:t xml:space="preserve"> </w:t>
      </w:r>
      <w:r w:rsidR="00114118" w:rsidRPr="00C37BB3">
        <w:rPr>
          <w:rFonts w:ascii="Times New Roman" w:hAnsi="Times New Roman"/>
          <w:sz w:val="24"/>
          <w:szCs w:val="24"/>
        </w:rPr>
        <w:t xml:space="preserve">hasta dar el paso definitivo </w:t>
      </w:r>
      <w:r w:rsidR="00D31E08" w:rsidRPr="00C37BB3">
        <w:rPr>
          <w:rFonts w:ascii="Times New Roman" w:hAnsi="Times New Roman"/>
          <w:sz w:val="24"/>
          <w:szCs w:val="24"/>
        </w:rPr>
        <w:t>para convertirs</w:t>
      </w:r>
      <w:r w:rsidRPr="00C37BB3">
        <w:rPr>
          <w:rFonts w:ascii="Times New Roman" w:hAnsi="Times New Roman"/>
          <w:sz w:val="24"/>
          <w:szCs w:val="24"/>
        </w:rPr>
        <w:t xml:space="preserve">e en </w:t>
      </w:r>
      <w:r w:rsidR="00D31E08" w:rsidRPr="00C37BB3">
        <w:rPr>
          <w:rFonts w:ascii="Times New Roman" w:hAnsi="Times New Roman"/>
          <w:sz w:val="24"/>
          <w:szCs w:val="24"/>
        </w:rPr>
        <w:t xml:space="preserve">una </w:t>
      </w:r>
      <w:r w:rsidRPr="00C37BB3">
        <w:rPr>
          <w:rFonts w:ascii="Times New Roman" w:hAnsi="Times New Roman"/>
          <w:sz w:val="24"/>
          <w:szCs w:val="24"/>
        </w:rPr>
        <w:t>estrella de rock con tintes f</w:t>
      </w:r>
      <w:r w:rsidR="00D31E08" w:rsidRPr="00C37BB3">
        <w:rPr>
          <w:rFonts w:ascii="Times New Roman" w:hAnsi="Times New Roman"/>
          <w:sz w:val="24"/>
          <w:szCs w:val="24"/>
        </w:rPr>
        <w:t>ascistas;</w:t>
      </w:r>
      <w:r w:rsidR="00114118" w:rsidRPr="00C37BB3">
        <w:rPr>
          <w:rFonts w:ascii="Times New Roman" w:hAnsi="Times New Roman"/>
          <w:sz w:val="24"/>
          <w:szCs w:val="24"/>
        </w:rPr>
        <w:t xml:space="preserve"> en un país </w:t>
      </w:r>
      <w:r w:rsidR="00087968" w:rsidRPr="00C37BB3">
        <w:rPr>
          <w:rFonts w:ascii="Times New Roman" w:hAnsi="Times New Roman"/>
          <w:sz w:val="24"/>
          <w:szCs w:val="24"/>
        </w:rPr>
        <w:t xml:space="preserve">donde </w:t>
      </w:r>
      <w:r w:rsidR="00114118" w:rsidRPr="00C37BB3">
        <w:rPr>
          <w:rFonts w:ascii="Times New Roman" w:hAnsi="Times New Roman"/>
          <w:sz w:val="24"/>
          <w:szCs w:val="24"/>
        </w:rPr>
        <w:t>“las políticas implementadas consolidan definitivamente e</w:t>
      </w:r>
      <w:r w:rsidR="00087968" w:rsidRPr="00C37BB3">
        <w:rPr>
          <w:rFonts w:ascii="Times New Roman" w:hAnsi="Times New Roman"/>
          <w:sz w:val="24"/>
          <w:szCs w:val="24"/>
        </w:rPr>
        <w:t xml:space="preserve">l proyecto fundacional de 1976 </w:t>
      </w:r>
      <w:r w:rsidR="00114118" w:rsidRPr="00C37BB3">
        <w:rPr>
          <w:rFonts w:ascii="Times New Roman" w:hAnsi="Times New Roman"/>
          <w:sz w:val="24"/>
          <w:szCs w:val="24"/>
        </w:rPr>
        <w:t>pero en democracia” (Mancebo</w:t>
      </w:r>
      <w:r w:rsidR="006955DD" w:rsidRPr="00C37BB3">
        <w:rPr>
          <w:rFonts w:ascii="Times New Roman" w:hAnsi="Times New Roman"/>
          <w:sz w:val="24"/>
          <w:szCs w:val="24"/>
        </w:rPr>
        <w:t>, 1999, p.</w:t>
      </w:r>
      <w:r w:rsidR="00654868" w:rsidRPr="00C37BB3">
        <w:rPr>
          <w:rFonts w:ascii="Times New Roman" w:hAnsi="Times New Roman"/>
          <w:sz w:val="24"/>
          <w:szCs w:val="24"/>
        </w:rPr>
        <w:t xml:space="preserve"> </w:t>
      </w:r>
      <w:r w:rsidR="00114118" w:rsidRPr="00C37BB3">
        <w:rPr>
          <w:rFonts w:ascii="Times New Roman" w:hAnsi="Times New Roman"/>
          <w:sz w:val="24"/>
          <w:szCs w:val="24"/>
        </w:rPr>
        <w:t xml:space="preserve">193). </w:t>
      </w:r>
    </w:p>
    <w:p w14:paraId="4900F473" w14:textId="0CD9FB85" w:rsidR="00087968" w:rsidRPr="00C37BB3" w:rsidRDefault="00D31E08" w:rsidP="007F255E">
      <w:pPr>
        <w:spacing w:line="480" w:lineRule="auto"/>
        <w:ind w:firstLine="720"/>
        <w:jc w:val="both"/>
        <w:rPr>
          <w:rFonts w:ascii="Times New Roman" w:hAnsi="Times New Roman"/>
          <w:sz w:val="24"/>
          <w:szCs w:val="24"/>
          <w:lang w:val="en-US"/>
        </w:rPr>
      </w:pPr>
      <w:r w:rsidRPr="00C37BB3">
        <w:rPr>
          <w:rFonts w:ascii="Times New Roman" w:hAnsi="Times New Roman"/>
          <w:sz w:val="24"/>
          <w:szCs w:val="24"/>
          <w:lang w:val="en-US"/>
        </w:rPr>
        <w:lastRenderedPageBreak/>
        <w:t xml:space="preserve">No debemos olvidar que, </w:t>
      </w:r>
      <w:r w:rsidR="00087968" w:rsidRPr="00C37BB3">
        <w:rPr>
          <w:rFonts w:ascii="Times New Roman" w:hAnsi="Times New Roman"/>
          <w:sz w:val="24"/>
          <w:szCs w:val="24"/>
          <w:lang w:val="en-US"/>
        </w:rPr>
        <w:t>“As is the case with other American nations, Argentina is living out the condition of so-called postmodernity in the paradoxical setting of a nation that is fractured and impoverished” (Sarlo</w:t>
      </w:r>
      <w:r w:rsidR="006955DD" w:rsidRPr="00C37BB3">
        <w:rPr>
          <w:rFonts w:ascii="Times New Roman" w:hAnsi="Times New Roman"/>
          <w:sz w:val="24"/>
          <w:szCs w:val="24"/>
          <w:lang w:val="en-US"/>
        </w:rPr>
        <w:t>, p.</w:t>
      </w:r>
      <w:r w:rsidR="00654868" w:rsidRPr="00C37BB3">
        <w:rPr>
          <w:rFonts w:ascii="Times New Roman" w:hAnsi="Times New Roman"/>
          <w:sz w:val="24"/>
          <w:szCs w:val="24"/>
          <w:lang w:val="en-US"/>
        </w:rPr>
        <w:t xml:space="preserve"> </w:t>
      </w:r>
      <w:r w:rsidR="00087968" w:rsidRPr="00C37BB3">
        <w:rPr>
          <w:rFonts w:ascii="Times New Roman" w:hAnsi="Times New Roman"/>
          <w:sz w:val="24"/>
          <w:szCs w:val="24"/>
          <w:lang w:val="en-US"/>
        </w:rPr>
        <w:t xml:space="preserve">3). Mientras </w:t>
      </w:r>
      <w:r w:rsidRPr="00C37BB3">
        <w:rPr>
          <w:rFonts w:ascii="Times New Roman" w:hAnsi="Times New Roman"/>
          <w:sz w:val="24"/>
          <w:szCs w:val="24"/>
          <w:lang w:val="en-US"/>
        </w:rPr>
        <w:t>el presidente Ménem centraliza</w:t>
      </w:r>
      <w:r w:rsidR="00087968" w:rsidRPr="00C37BB3">
        <w:rPr>
          <w:rFonts w:ascii="Times New Roman" w:hAnsi="Times New Roman"/>
          <w:sz w:val="24"/>
          <w:szCs w:val="24"/>
          <w:lang w:val="en-US"/>
        </w:rPr>
        <w:t xml:space="preserve"> la seguridad policial y </w:t>
      </w:r>
      <w:r w:rsidRPr="00C37BB3">
        <w:rPr>
          <w:rFonts w:ascii="Times New Roman" w:hAnsi="Times New Roman"/>
          <w:sz w:val="24"/>
          <w:szCs w:val="24"/>
          <w:lang w:val="en-US"/>
        </w:rPr>
        <w:t xml:space="preserve">los </w:t>
      </w:r>
      <w:r w:rsidR="00087968" w:rsidRPr="00C37BB3">
        <w:rPr>
          <w:rFonts w:ascii="Times New Roman" w:hAnsi="Times New Roman"/>
          <w:sz w:val="24"/>
          <w:szCs w:val="24"/>
          <w:lang w:val="en-US"/>
        </w:rPr>
        <w:t xml:space="preserve">mecanismos de disciplina (Pons 3), Charly se convierte en una </w:t>
      </w:r>
      <w:r w:rsidRPr="00C37BB3">
        <w:rPr>
          <w:rFonts w:ascii="Times New Roman" w:hAnsi="Times New Roman"/>
          <w:sz w:val="24"/>
          <w:szCs w:val="24"/>
          <w:lang w:val="en-US"/>
        </w:rPr>
        <w:t>figura pública que se auto-parodia,</w:t>
      </w:r>
      <w:r w:rsidR="00087968" w:rsidRPr="00C37BB3">
        <w:rPr>
          <w:rFonts w:ascii="Times New Roman" w:hAnsi="Times New Roman"/>
          <w:sz w:val="24"/>
          <w:szCs w:val="24"/>
          <w:lang w:val="en-US"/>
        </w:rPr>
        <w:t xml:space="preserve"> </w:t>
      </w:r>
      <w:r w:rsidRPr="00C37BB3">
        <w:rPr>
          <w:rFonts w:ascii="Times New Roman" w:hAnsi="Times New Roman"/>
          <w:sz w:val="24"/>
          <w:szCs w:val="24"/>
          <w:lang w:val="en-US"/>
        </w:rPr>
        <w:t xml:space="preserve">a partir de una </w:t>
      </w:r>
      <w:r w:rsidR="00087968" w:rsidRPr="00C37BB3">
        <w:rPr>
          <w:rFonts w:ascii="Times New Roman" w:hAnsi="Times New Roman"/>
          <w:sz w:val="24"/>
          <w:szCs w:val="24"/>
          <w:lang w:val="en-US"/>
        </w:rPr>
        <w:t>re-aprop</w:t>
      </w:r>
      <w:r w:rsidRPr="00C37BB3">
        <w:rPr>
          <w:rFonts w:ascii="Times New Roman" w:hAnsi="Times New Roman"/>
          <w:sz w:val="24"/>
          <w:szCs w:val="24"/>
          <w:lang w:val="en-US"/>
        </w:rPr>
        <w:t>iación del pasado (Hutcheon</w:t>
      </w:r>
      <w:r w:rsidR="006955DD" w:rsidRPr="00C37BB3">
        <w:rPr>
          <w:rFonts w:ascii="Times New Roman" w:hAnsi="Times New Roman"/>
          <w:sz w:val="24"/>
          <w:szCs w:val="24"/>
          <w:lang w:val="en-US"/>
        </w:rPr>
        <w:t>, p.</w:t>
      </w:r>
      <w:r w:rsidR="00654868" w:rsidRPr="00C37BB3">
        <w:rPr>
          <w:rFonts w:ascii="Times New Roman" w:hAnsi="Times New Roman"/>
          <w:sz w:val="24"/>
          <w:szCs w:val="24"/>
          <w:lang w:val="en-US"/>
        </w:rPr>
        <w:t xml:space="preserve"> </w:t>
      </w:r>
      <w:r w:rsidRPr="00C37BB3">
        <w:rPr>
          <w:rFonts w:ascii="Times New Roman" w:hAnsi="Times New Roman"/>
          <w:sz w:val="24"/>
          <w:szCs w:val="24"/>
          <w:lang w:val="en-US"/>
        </w:rPr>
        <w:t>75):</w:t>
      </w:r>
      <w:r w:rsidR="00087968" w:rsidRPr="00C37BB3">
        <w:rPr>
          <w:rFonts w:ascii="Times New Roman" w:hAnsi="Times New Roman"/>
          <w:sz w:val="24"/>
          <w:szCs w:val="24"/>
          <w:lang w:val="en-US"/>
        </w:rPr>
        <w:t xml:space="preserve"> “a work which reflects a fundamental aspect of art that is at the same time a symptom of historical processes which invalidate the normal authenticity of primary forms” (Kiremidjian en Hutcheon</w:t>
      </w:r>
      <w:r w:rsidR="006955DD" w:rsidRPr="00C37BB3">
        <w:rPr>
          <w:rFonts w:ascii="Times New Roman" w:hAnsi="Times New Roman"/>
          <w:sz w:val="24"/>
          <w:szCs w:val="24"/>
          <w:lang w:val="en-US"/>
        </w:rPr>
        <w:t>, p.</w:t>
      </w:r>
      <w:r w:rsidR="00654868" w:rsidRPr="00C37BB3">
        <w:rPr>
          <w:rFonts w:ascii="Times New Roman" w:hAnsi="Times New Roman"/>
          <w:sz w:val="24"/>
          <w:szCs w:val="24"/>
          <w:lang w:val="en-US"/>
        </w:rPr>
        <w:t xml:space="preserve"> </w:t>
      </w:r>
      <w:r w:rsidR="00087968" w:rsidRPr="00C37BB3">
        <w:rPr>
          <w:rFonts w:ascii="Times New Roman" w:hAnsi="Times New Roman"/>
          <w:sz w:val="24"/>
          <w:szCs w:val="24"/>
          <w:lang w:val="en-US"/>
        </w:rPr>
        <w:t xml:space="preserve">36). </w:t>
      </w:r>
    </w:p>
    <w:p w14:paraId="4434964B" w14:textId="48A98757" w:rsidR="00CB008C" w:rsidRPr="00C37BB3" w:rsidRDefault="00087968" w:rsidP="007F255E">
      <w:pPr>
        <w:spacing w:line="480" w:lineRule="auto"/>
        <w:ind w:firstLine="720"/>
        <w:jc w:val="both"/>
        <w:rPr>
          <w:rFonts w:ascii="Times New Roman" w:hAnsi="Times New Roman"/>
          <w:sz w:val="24"/>
          <w:szCs w:val="24"/>
          <w:lang w:val="es-MX"/>
        </w:rPr>
      </w:pPr>
      <w:r w:rsidRPr="00C37BB3">
        <w:rPr>
          <w:rFonts w:ascii="Times New Roman" w:hAnsi="Times New Roman"/>
          <w:sz w:val="24"/>
          <w:szCs w:val="24"/>
          <w:lang w:val="es-MX"/>
        </w:rPr>
        <w:t>Es</w:t>
      </w:r>
      <w:r w:rsidR="00D31E08" w:rsidRPr="00C37BB3">
        <w:rPr>
          <w:rFonts w:ascii="Times New Roman" w:hAnsi="Times New Roman"/>
          <w:sz w:val="24"/>
          <w:szCs w:val="24"/>
          <w:lang w:val="es-MX"/>
        </w:rPr>
        <w:t>te nivel de auto-referencialidad que establece García tanto en su vida privada como en su</w:t>
      </w:r>
      <w:r w:rsidR="00932B9B" w:rsidRPr="00C37BB3">
        <w:rPr>
          <w:rFonts w:ascii="Times New Roman" w:hAnsi="Times New Roman"/>
          <w:sz w:val="24"/>
          <w:szCs w:val="24"/>
          <w:lang w:val="es-MX"/>
        </w:rPr>
        <w:t>s</w:t>
      </w:r>
      <w:r w:rsidR="00D31E08" w:rsidRPr="00C37BB3">
        <w:rPr>
          <w:rFonts w:ascii="Times New Roman" w:hAnsi="Times New Roman"/>
          <w:sz w:val="24"/>
          <w:szCs w:val="24"/>
          <w:lang w:val="es-MX"/>
        </w:rPr>
        <w:t xml:space="preserve"> apariciones públicas y por supuesto en sus recitales –cada vez más </w:t>
      </w:r>
      <w:r w:rsidR="00CB008C" w:rsidRPr="00C37BB3">
        <w:rPr>
          <w:rFonts w:ascii="Times New Roman" w:hAnsi="Times New Roman"/>
          <w:sz w:val="24"/>
          <w:szCs w:val="24"/>
          <w:lang w:val="es-MX"/>
        </w:rPr>
        <w:t xml:space="preserve">cargados de </w:t>
      </w:r>
      <w:r w:rsidR="00D31E08" w:rsidRPr="00C37BB3">
        <w:rPr>
          <w:rFonts w:ascii="Times New Roman" w:hAnsi="Times New Roman"/>
          <w:sz w:val="24"/>
          <w:szCs w:val="24"/>
          <w:lang w:val="es-MX"/>
        </w:rPr>
        <w:t xml:space="preserve">excentricidades y menos </w:t>
      </w:r>
      <w:r w:rsidR="00CB008C" w:rsidRPr="00C37BB3">
        <w:rPr>
          <w:rFonts w:ascii="Times New Roman" w:hAnsi="Times New Roman"/>
          <w:sz w:val="24"/>
          <w:szCs w:val="24"/>
          <w:lang w:val="es-MX"/>
        </w:rPr>
        <w:t xml:space="preserve">de </w:t>
      </w:r>
      <w:r w:rsidR="00D31E08" w:rsidRPr="00C37BB3">
        <w:rPr>
          <w:rFonts w:ascii="Times New Roman" w:hAnsi="Times New Roman"/>
          <w:sz w:val="24"/>
          <w:szCs w:val="24"/>
          <w:lang w:val="es-MX"/>
        </w:rPr>
        <w:t>música–</w:t>
      </w:r>
      <w:r w:rsidR="00F828DE" w:rsidRPr="00C37BB3">
        <w:rPr>
          <w:rFonts w:ascii="Times New Roman" w:hAnsi="Times New Roman"/>
          <w:sz w:val="24"/>
          <w:szCs w:val="24"/>
          <w:lang w:val="es-MX"/>
        </w:rPr>
        <w:t xml:space="preserve"> </w:t>
      </w:r>
      <w:r w:rsidR="00D31E08" w:rsidRPr="00C37BB3">
        <w:rPr>
          <w:rFonts w:ascii="Times New Roman" w:hAnsi="Times New Roman"/>
          <w:sz w:val="24"/>
          <w:szCs w:val="24"/>
          <w:lang w:val="es-MX"/>
        </w:rPr>
        <w:t xml:space="preserve">es </w:t>
      </w:r>
      <w:r w:rsidRPr="00C37BB3">
        <w:rPr>
          <w:rFonts w:ascii="Times New Roman" w:hAnsi="Times New Roman"/>
          <w:sz w:val="24"/>
          <w:szCs w:val="24"/>
          <w:lang w:val="es-MX"/>
        </w:rPr>
        <w:t>lo que Hutcheon denomina trans-</w:t>
      </w:r>
      <w:r w:rsidR="00786A3F" w:rsidRPr="00C37BB3">
        <w:rPr>
          <w:rFonts w:ascii="Times New Roman" w:hAnsi="Times New Roman"/>
          <w:sz w:val="24"/>
          <w:szCs w:val="24"/>
          <w:lang w:val="es-MX"/>
        </w:rPr>
        <w:t>contextualización</w:t>
      </w:r>
      <w:r w:rsidRPr="00C37BB3">
        <w:rPr>
          <w:rFonts w:ascii="Times New Roman" w:hAnsi="Times New Roman"/>
          <w:sz w:val="24"/>
          <w:szCs w:val="24"/>
          <w:lang w:val="es-MX"/>
        </w:rPr>
        <w:t>, es decir, e</w:t>
      </w:r>
      <w:r w:rsidRPr="00C37BB3">
        <w:rPr>
          <w:rFonts w:ascii="Times New Roman" w:hAnsi="Times New Roman"/>
          <w:sz w:val="24"/>
          <w:szCs w:val="24"/>
        </w:rPr>
        <w:t xml:space="preserve">l arte no es </w:t>
      </w:r>
      <w:r w:rsidR="00F828DE" w:rsidRPr="00C37BB3">
        <w:rPr>
          <w:rFonts w:ascii="Times New Roman" w:hAnsi="Times New Roman"/>
          <w:sz w:val="24"/>
          <w:szCs w:val="24"/>
        </w:rPr>
        <w:t xml:space="preserve">solo </w:t>
      </w:r>
      <w:r w:rsidRPr="00C37BB3">
        <w:rPr>
          <w:rFonts w:ascii="Times New Roman" w:hAnsi="Times New Roman"/>
          <w:sz w:val="24"/>
          <w:szCs w:val="24"/>
        </w:rPr>
        <w:t>producto del artista, sino una colaboración espontánea entre el artista y su audiencia (Wilson 180)</w:t>
      </w:r>
      <w:r w:rsidR="00CB008C" w:rsidRPr="00C37BB3">
        <w:rPr>
          <w:rFonts w:ascii="Times New Roman" w:hAnsi="Times New Roman"/>
          <w:sz w:val="24"/>
          <w:szCs w:val="24"/>
        </w:rPr>
        <w:t>. Una frase que ejemplifica la parodia por combinación se puede es</w:t>
      </w:r>
      <w:r w:rsidR="00193785" w:rsidRPr="00C37BB3">
        <w:rPr>
          <w:rFonts w:ascii="Times New Roman" w:hAnsi="Times New Roman"/>
          <w:sz w:val="24"/>
          <w:szCs w:val="24"/>
        </w:rPr>
        <w:t>c</w:t>
      </w:r>
      <w:r w:rsidR="00CB008C" w:rsidRPr="00C37BB3">
        <w:rPr>
          <w:rFonts w:ascii="Times New Roman" w:hAnsi="Times New Roman"/>
          <w:sz w:val="24"/>
          <w:szCs w:val="24"/>
        </w:rPr>
        <w:t xml:space="preserve">uchar en el disco </w:t>
      </w:r>
      <w:r w:rsidR="00CB008C" w:rsidRPr="00C37BB3">
        <w:rPr>
          <w:rFonts w:ascii="Times New Roman" w:hAnsi="Times New Roman"/>
          <w:i/>
          <w:sz w:val="24"/>
          <w:szCs w:val="24"/>
        </w:rPr>
        <w:t xml:space="preserve">Demasiado </w:t>
      </w:r>
      <w:r w:rsidR="00BA6B43" w:rsidRPr="00C37BB3">
        <w:rPr>
          <w:rFonts w:ascii="Times New Roman" w:hAnsi="Times New Roman"/>
          <w:i/>
          <w:sz w:val="24"/>
          <w:szCs w:val="24"/>
        </w:rPr>
        <w:t>ego</w:t>
      </w:r>
      <w:r w:rsidR="00BA6B43" w:rsidRPr="00C37BB3">
        <w:rPr>
          <w:rFonts w:ascii="Times New Roman" w:hAnsi="Times New Roman"/>
          <w:sz w:val="24"/>
          <w:szCs w:val="24"/>
        </w:rPr>
        <w:t xml:space="preserve"> </w:t>
      </w:r>
      <w:r w:rsidR="00CB008C" w:rsidRPr="00C37BB3">
        <w:rPr>
          <w:rFonts w:ascii="Times New Roman" w:hAnsi="Times New Roman"/>
          <w:sz w:val="24"/>
          <w:szCs w:val="24"/>
        </w:rPr>
        <w:t xml:space="preserve">cuando, en medio de más de doscientas cincuenta mil personas, Charly </w:t>
      </w:r>
      <w:r w:rsidR="00CB008C" w:rsidRPr="00C37BB3">
        <w:rPr>
          <w:rFonts w:ascii="Times New Roman" w:hAnsi="Times New Roman"/>
          <w:sz w:val="24"/>
          <w:szCs w:val="24"/>
          <w:lang w:val="es-MX"/>
        </w:rPr>
        <w:t>se autoproclama el rey de la Argentina (“no el presidente, sino el rey”, aclara),</w:t>
      </w:r>
      <w:r w:rsidR="00D55491" w:rsidRPr="00C37BB3">
        <w:rPr>
          <w:rFonts w:ascii="Times New Roman" w:hAnsi="Times New Roman"/>
          <w:sz w:val="24"/>
          <w:szCs w:val="24"/>
          <w:lang w:val="es-MX"/>
        </w:rPr>
        <w:t xml:space="preserve"> valiéndose de la parodia como “</w:t>
      </w:r>
      <w:r w:rsidR="00CB008C" w:rsidRPr="00C37BB3">
        <w:rPr>
          <w:rFonts w:ascii="Times New Roman" w:hAnsi="Times New Roman"/>
          <w:sz w:val="24"/>
          <w:szCs w:val="24"/>
          <w:lang w:val="es-MX"/>
        </w:rPr>
        <w:t>one of the techniques of self-referentially by which art reveals its awareness of the context-dependent nature of meaning, of the importance to signification of the circumstances surrounding any utterance</w:t>
      </w:r>
      <w:r w:rsidR="00BA6B43" w:rsidRPr="00C37BB3">
        <w:rPr>
          <w:rFonts w:ascii="Times New Roman" w:hAnsi="Times New Roman"/>
          <w:sz w:val="24"/>
          <w:szCs w:val="24"/>
          <w:lang w:val="es-MX"/>
        </w:rPr>
        <w:t>”</w:t>
      </w:r>
      <w:r w:rsidR="00CB008C" w:rsidRPr="00C37BB3">
        <w:rPr>
          <w:rFonts w:ascii="Times New Roman" w:hAnsi="Times New Roman"/>
          <w:sz w:val="24"/>
          <w:szCs w:val="24"/>
          <w:lang w:val="es-MX"/>
        </w:rPr>
        <w:t xml:space="preserve"> (Hutcheon</w:t>
      </w:r>
      <w:r w:rsidR="006955DD" w:rsidRPr="00C37BB3">
        <w:rPr>
          <w:rFonts w:ascii="Times New Roman" w:hAnsi="Times New Roman"/>
          <w:sz w:val="24"/>
          <w:szCs w:val="24"/>
          <w:lang w:val="es-MX"/>
        </w:rPr>
        <w:t>, p.</w:t>
      </w:r>
      <w:r w:rsidR="00BA6B43" w:rsidRPr="00C37BB3">
        <w:rPr>
          <w:rFonts w:ascii="Times New Roman" w:hAnsi="Times New Roman"/>
          <w:sz w:val="24"/>
          <w:szCs w:val="24"/>
          <w:lang w:val="es-MX"/>
        </w:rPr>
        <w:t xml:space="preserve"> </w:t>
      </w:r>
      <w:r w:rsidR="00CB008C" w:rsidRPr="00C37BB3">
        <w:rPr>
          <w:rFonts w:ascii="Times New Roman" w:hAnsi="Times New Roman"/>
          <w:sz w:val="24"/>
          <w:szCs w:val="24"/>
          <w:lang w:val="es-MX"/>
        </w:rPr>
        <w:t>85).</w:t>
      </w:r>
    </w:p>
    <w:p w14:paraId="5CD25624" w14:textId="0234A2EA" w:rsidR="00786A3F" w:rsidRPr="00C37BB3" w:rsidRDefault="0020362F" w:rsidP="007F255E">
      <w:pPr>
        <w:spacing w:line="480" w:lineRule="auto"/>
        <w:ind w:firstLine="720"/>
        <w:jc w:val="both"/>
        <w:rPr>
          <w:rFonts w:ascii="Times New Roman" w:hAnsi="Times New Roman"/>
          <w:sz w:val="24"/>
          <w:szCs w:val="24"/>
          <w:lang w:val="es-MX"/>
        </w:rPr>
      </w:pPr>
      <w:r w:rsidRPr="00C37BB3">
        <w:rPr>
          <w:rFonts w:ascii="Times New Roman" w:hAnsi="Times New Roman"/>
          <w:i/>
          <w:sz w:val="24"/>
          <w:szCs w:val="24"/>
          <w:lang w:val="es-MX"/>
        </w:rPr>
        <w:t xml:space="preserve">Charly &amp; Charly </w:t>
      </w:r>
      <w:r w:rsidRPr="00C37BB3">
        <w:rPr>
          <w:rFonts w:ascii="Times New Roman" w:hAnsi="Times New Roman"/>
          <w:sz w:val="24"/>
          <w:szCs w:val="24"/>
          <w:lang w:val="es-MX"/>
        </w:rPr>
        <w:t xml:space="preserve">(1999) es el último disco </w:t>
      </w:r>
      <w:r w:rsidR="00D55491" w:rsidRPr="00C37BB3">
        <w:rPr>
          <w:rFonts w:ascii="Times New Roman" w:hAnsi="Times New Roman"/>
          <w:sz w:val="24"/>
          <w:szCs w:val="24"/>
          <w:lang w:val="es-MX"/>
        </w:rPr>
        <w:t>de</w:t>
      </w:r>
      <w:r w:rsidR="00CB008C" w:rsidRPr="00C37BB3">
        <w:rPr>
          <w:rFonts w:ascii="Times New Roman" w:hAnsi="Times New Roman"/>
          <w:sz w:val="24"/>
          <w:szCs w:val="24"/>
          <w:lang w:val="es-MX"/>
        </w:rPr>
        <w:t xml:space="preserve"> García durante </w:t>
      </w:r>
      <w:r w:rsidRPr="00C37BB3">
        <w:rPr>
          <w:rFonts w:ascii="Times New Roman" w:hAnsi="Times New Roman"/>
          <w:sz w:val="24"/>
          <w:szCs w:val="24"/>
          <w:lang w:val="es-MX"/>
        </w:rPr>
        <w:t xml:space="preserve">la década de los años noventa, grabado en vivo en la </w:t>
      </w:r>
      <w:r w:rsidR="00D55491" w:rsidRPr="00C37BB3">
        <w:rPr>
          <w:rFonts w:ascii="Times New Roman" w:hAnsi="Times New Roman"/>
          <w:sz w:val="24"/>
          <w:szCs w:val="24"/>
          <w:lang w:val="es-MX"/>
        </w:rPr>
        <w:t>residencia</w:t>
      </w:r>
      <w:r w:rsidRPr="00C37BB3">
        <w:rPr>
          <w:rFonts w:ascii="Times New Roman" w:hAnsi="Times New Roman"/>
          <w:sz w:val="24"/>
          <w:szCs w:val="24"/>
          <w:lang w:val="es-MX"/>
        </w:rPr>
        <w:t xml:space="preserve"> presidencial argentina en Los Olivos, donde fue invitado por el presidente </w:t>
      </w:r>
      <w:r w:rsidR="00D55491" w:rsidRPr="00C37BB3">
        <w:rPr>
          <w:rFonts w:ascii="Times New Roman" w:hAnsi="Times New Roman"/>
          <w:sz w:val="24"/>
          <w:szCs w:val="24"/>
          <w:lang w:val="es-MX"/>
        </w:rPr>
        <w:t>Ménem a cenar y dar un concierto privado</w:t>
      </w:r>
      <w:r w:rsidRPr="00C37BB3">
        <w:rPr>
          <w:rFonts w:ascii="Times New Roman" w:hAnsi="Times New Roman"/>
          <w:sz w:val="24"/>
          <w:szCs w:val="24"/>
          <w:lang w:val="es-MX"/>
        </w:rPr>
        <w:t xml:space="preserve">, </w:t>
      </w:r>
      <w:r w:rsidR="00D55491" w:rsidRPr="00C37BB3">
        <w:rPr>
          <w:rFonts w:ascii="Times New Roman" w:hAnsi="Times New Roman"/>
          <w:sz w:val="24"/>
          <w:szCs w:val="24"/>
          <w:lang w:val="es-MX"/>
        </w:rPr>
        <w:t xml:space="preserve">en uno de los </w:t>
      </w:r>
      <w:r w:rsidRPr="00C37BB3">
        <w:rPr>
          <w:rFonts w:ascii="Times New Roman" w:hAnsi="Times New Roman"/>
          <w:sz w:val="24"/>
          <w:szCs w:val="24"/>
          <w:lang w:val="es-MX"/>
        </w:rPr>
        <w:t>acto</w:t>
      </w:r>
      <w:r w:rsidR="00D55491" w:rsidRPr="00C37BB3">
        <w:rPr>
          <w:rFonts w:ascii="Times New Roman" w:hAnsi="Times New Roman"/>
          <w:sz w:val="24"/>
          <w:szCs w:val="24"/>
          <w:lang w:val="es-MX"/>
        </w:rPr>
        <w:t>s</w:t>
      </w:r>
      <w:r w:rsidRPr="00C37BB3">
        <w:rPr>
          <w:rFonts w:ascii="Times New Roman" w:hAnsi="Times New Roman"/>
          <w:sz w:val="24"/>
          <w:szCs w:val="24"/>
          <w:lang w:val="es-MX"/>
        </w:rPr>
        <w:t xml:space="preserve"> </w:t>
      </w:r>
      <w:r w:rsidR="00D55491" w:rsidRPr="00C37BB3">
        <w:rPr>
          <w:rFonts w:ascii="Times New Roman" w:hAnsi="Times New Roman"/>
          <w:sz w:val="24"/>
          <w:szCs w:val="24"/>
          <w:lang w:val="es-MX"/>
        </w:rPr>
        <w:t xml:space="preserve">paródicos </w:t>
      </w:r>
      <w:r w:rsidRPr="00C37BB3">
        <w:rPr>
          <w:rFonts w:ascii="Times New Roman" w:hAnsi="Times New Roman"/>
          <w:sz w:val="24"/>
          <w:szCs w:val="24"/>
          <w:lang w:val="es-MX"/>
        </w:rPr>
        <w:t xml:space="preserve">más </w:t>
      </w:r>
      <w:r w:rsidR="00786A3F" w:rsidRPr="00C37BB3">
        <w:rPr>
          <w:rFonts w:ascii="Times New Roman" w:hAnsi="Times New Roman"/>
          <w:sz w:val="24"/>
          <w:szCs w:val="24"/>
          <w:lang w:val="es-MX"/>
        </w:rPr>
        <w:t>imprudente</w:t>
      </w:r>
      <w:r w:rsidR="00D55491" w:rsidRPr="00C37BB3">
        <w:rPr>
          <w:rFonts w:ascii="Times New Roman" w:hAnsi="Times New Roman"/>
          <w:sz w:val="24"/>
          <w:szCs w:val="24"/>
          <w:lang w:val="es-MX"/>
        </w:rPr>
        <w:t>s, arriesgados</w:t>
      </w:r>
      <w:r w:rsidRPr="00C37BB3">
        <w:rPr>
          <w:rFonts w:ascii="Times New Roman" w:hAnsi="Times New Roman"/>
          <w:sz w:val="24"/>
          <w:szCs w:val="24"/>
          <w:lang w:val="es-MX"/>
        </w:rPr>
        <w:t xml:space="preserve"> </w:t>
      </w:r>
      <w:r w:rsidR="00D55491" w:rsidRPr="00C37BB3">
        <w:rPr>
          <w:rFonts w:ascii="Times New Roman" w:hAnsi="Times New Roman"/>
          <w:sz w:val="24"/>
          <w:szCs w:val="24"/>
          <w:lang w:val="es-MX"/>
        </w:rPr>
        <w:t xml:space="preserve">y polémicos </w:t>
      </w:r>
      <w:r w:rsidRPr="00C37BB3">
        <w:rPr>
          <w:rFonts w:ascii="Times New Roman" w:hAnsi="Times New Roman"/>
          <w:sz w:val="24"/>
          <w:szCs w:val="24"/>
          <w:lang w:val="es-MX"/>
        </w:rPr>
        <w:t xml:space="preserve">de toda su carrera, que </w:t>
      </w:r>
      <w:r w:rsidR="00D55491" w:rsidRPr="00C37BB3">
        <w:rPr>
          <w:rFonts w:ascii="Times New Roman" w:eastAsia="Arial Unicode MS" w:hAnsi="Times New Roman"/>
          <w:color w:val="000000"/>
          <w:sz w:val="24"/>
          <w:szCs w:val="24"/>
          <w:shd w:val="clear" w:color="auto" w:fill="FFFFFF"/>
          <w:lang w:val="es-MX"/>
        </w:rPr>
        <w:t>provocó</w:t>
      </w:r>
      <w:r w:rsidRPr="00C37BB3">
        <w:rPr>
          <w:rFonts w:ascii="Times New Roman" w:eastAsia="Arial Unicode MS" w:hAnsi="Times New Roman"/>
          <w:color w:val="000000"/>
          <w:sz w:val="24"/>
          <w:szCs w:val="24"/>
          <w:shd w:val="clear" w:color="auto" w:fill="FFFFFF"/>
          <w:lang w:val="es-MX"/>
        </w:rPr>
        <w:t xml:space="preserve"> </w:t>
      </w:r>
      <w:r w:rsidR="00D55491" w:rsidRPr="00C37BB3">
        <w:rPr>
          <w:rFonts w:ascii="Times New Roman" w:eastAsia="Arial Unicode MS" w:hAnsi="Times New Roman"/>
          <w:color w:val="000000"/>
          <w:sz w:val="24"/>
          <w:szCs w:val="24"/>
          <w:shd w:val="clear" w:color="auto" w:fill="FFFFFF"/>
          <w:lang w:val="es-MX"/>
        </w:rPr>
        <w:t>masivas</w:t>
      </w:r>
      <w:r w:rsidRPr="00C37BB3">
        <w:rPr>
          <w:rFonts w:ascii="Times New Roman" w:eastAsia="Arial Unicode MS" w:hAnsi="Times New Roman"/>
          <w:color w:val="000000"/>
          <w:sz w:val="24"/>
          <w:szCs w:val="24"/>
          <w:shd w:val="clear" w:color="auto" w:fill="FFFFFF"/>
          <w:lang w:val="es-MX"/>
        </w:rPr>
        <w:t xml:space="preserve"> </w:t>
      </w:r>
      <w:r w:rsidR="00D55491" w:rsidRPr="00C37BB3">
        <w:rPr>
          <w:rFonts w:ascii="Times New Roman" w:eastAsia="Arial Unicode MS" w:hAnsi="Times New Roman"/>
          <w:color w:val="000000"/>
          <w:sz w:val="24"/>
          <w:szCs w:val="24"/>
          <w:shd w:val="clear" w:color="auto" w:fill="FFFFFF"/>
          <w:lang w:val="es-MX"/>
        </w:rPr>
        <w:t>críticas de difícil interpretación.</w:t>
      </w:r>
      <w:r w:rsidRPr="00C37BB3">
        <w:rPr>
          <w:rStyle w:val="Refdenotaalfinal"/>
          <w:rFonts w:ascii="Times New Roman" w:eastAsia="Arial Unicode MS" w:hAnsi="Times New Roman"/>
          <w:color w:val="000000"/>
          <w:sz w:val="24"/>
          <w:szCs w:val="24"/>
          <w:shd w:val="clear" w:color="auto" w:fill="FFFFFF"/>
          <w:lang w:val="es-MX"/>
        </w:rPr>
        <w:endnoteReference w:id="10"/>
      </w:r>
      <w:r w:rsidR="00786A3F" w:rsidRPr="00C37BB3">
        <w:rPr>
          <w:rFonts w:ascii="Times New Roman" w:eastAsia="Arial Unicode MS" w:hAnsi="Times New Roman"/>
          <w:color w:val="000000"/>
          <w:sz w:val="24"/>
          <w:szCs w:val="24"/>
          <w:shd w:val="clear" w:color="auto" w:fill="FFFFFF"/>
          <w:lang w:val="es-MX"/>
        </w:rPr>
        <w:t xml:space="preserve"> </w:t>
      </w:r>
      <w:r w:rsidR="00D55491" w:rsidRPr="00C37BB3">
        <w:rPr>
          <w:rFonts w:ascii="Times New Roman" w:eastAsia="Arial Unicode MS" w:hAnsi="Times New Roman"/>
          <w:color w:val="000000"/>
          <w:sz w:val="24"/>
          <w:szCs w:val="24"/>
          <w:shd w:val="clear" w:color="auto" w:fill="FFFFFF"/>
          <w:lang w:val="es-MX"/>
        </w:rPr>
        <w:t xml:space="preserve">Nuevamente, la sociedad, arrastrada por la prensa sensacionalista, omite mencionar (o investigar, en caso de ignorancia) que actitudes de este tipo </w:t>
      </w:r>
      <w:r w:rsidR="00786A3F" w:rsidRPr="00C37BB3">
        <w:rPr>
          <w:rFonts w:ascii="Times New Roman" w:eastAsia="Arial Unicode MS" w:hAnsi="Times New Roman"/>
          <w:color w:val="000000"/>
          <w:sz w:val="24"/>
          <w:szCs w:val="24"/>
          <w:shd w:val="clear" w:color="auto" w:fill="FFFFFF"/>
          <w:lang w:val="es-MX"/>
        </w:rPr>
        <w:t xml:space="preserve">no eran </w:t>
      </w:r>
      <w:r w:rsidR="00D55491" w:rsidRPr="00C37BB3">
        <w:rPr>
          <w:rFonts w:ascii="Times New Roman" w:eastAsia="Arial Unicode MS" w:hAnsi="Times New Roman"/>
          <w:color w:val="000000"/>
          <w:sz w:val="24"/>
          <w:szCs w:val="24"/>
          <w:shd w:val="clear" w:color="auto" w:fill="FFFFFF"/>
          <w:lang w:val="es-MX"/>
        </w:rPr>
        <w:t>inauditas</w:t>
      </w:r>
      <w:r w:rsidR="00786A3F" w:rsidRPr="00C37BB3">
        <w:rPr>
          <w:rFonts w:ascii="Times New Roman" w:eastAsia="Arial Unicode MS" w:hAnsi="Times New Roman"/>
          <w:color w:val="000000"/>
          <w:sz w:val="24"/>
          <w:szCs w:val="24"/>
          <w:shd w:val="clear" w:color="auto" w:fill="FFFFFF"/>
          <w:lang w:val="es-MX"/>
        </w:rPr>
        <w:t xml:space="preserve"> en el </w:t>
      </w:r>
      <w:r w:rsidR="00786A3F" w:rsidRPr="00C37BB3">
        <w:rPr>
          <w:rFonts w:ascii="Times New Roman" w:eastAsia="Arial Unicode MS" w:hAnsi="Times New Roman"/>
          <w:color w:val="000000"/>
          <w:sz w:val="24"/>
          <w:szCs w:val="24"/>
          <w:shd w:val="clear" w:color="auto" w:fill="FFFFFF"/>
          <w:lang w:val="es-MX"/>
        </w:rPr>
        <w:lastRenderedPageBreak/>
        <w:t>mundo del rock</w:t>
      </w:r>
      <w:r w:rsidR="00C10341" w:rsidRPr="00C37BB3">
        <w:rPr>
          <w:rFonts w:ascii="Times New Roman" w:eastAsia="Arial Unicode MS" w:hAnsi="Times New Roman"/>
          <w:color w:val="000000"/>
          <w:sz w:val="24"/>
          <w:szCs w:val="24"/>
          <w:shd w:val="clear" w:color="auto" w:fill="FFFFFF"/>
          <w:lang w:val="es-MX"/>
        </w:rPr>
        <w:t xml:space="preserve"> ni en el país</w:t>
      </w:r>
      <w:r w:rsidR="00D55491" w:rsidRPr="00C37BB3">
        <w:rPr>
          <w:rFonts w:ascii="Times New Roman" w:eastAsia="Arial Unicode MS" w:hAnsi="Times New Roman"/>
          <w:color w:val="000000"/>
          <w:sz w:val="24"/>
          <w:szCs w:val="24"/>
          <w:shd w:val="clear" w:color="auto" w:fill="FFFFFF"/>
          <w:lang w:val="es-MX"/>
        </w:rPr>
        <w:t xml:space="preserve">. La canción </w:t>
      </w:r>
      <w:r w:rsidR="00786A3F" w:rsidRPr="00C37BB3">
        <w:rPr>
          <w:rFonts w:ascii="Times New Roman" w:hAnsi="Times New Roman"/>
          <w:i/>
          <w:sz w:val="24"/>
          <w:szCs w:val="24"/>
          <w:lang w:val="es-MX"/>
        </w:rPr>
        <w:t>Born in the USA</w:t>
      </w:r>
      <w:r w:rsidR="00786A3F" w:rsidRPr="00C37BB3">
        <w:rPr>
          <w:rFonts w:ascii="Times New Roman" w:hAnsi="Times New Roman"/>
          <w:sz w:val="24"/>
          <w:szCs w:val="24"/>
          <w:lang w:val="es-MX"/>
        </w:rPr>
        <w:t xml:space="preserve"> </w:t>
      </w:r>
      <w:r w:rsidR="00D55491" w:rsidRPr="00C37BB3">
        <w:rPr>
          <w:rFonts w:ascii="Times New Roman" w:hAnsi="Times New Roman"/>
          <w:sz w:val="24"/>
          <w:szCs w:val="24"/>
          <w:lang w:val="es-MX"/>
        </w:rPr>
        <w:t xml:space="preserve">de Bruce Springsteen </w:t>
      </w:r>
      <w:r w:rsidR="00786A3F" w:rsidRPr="00C37BB3">
        <w:rPr>
          <w:rFonts w:ascii="Times New Roman" w:hAnsi="Times New Roman"/>
          <w:sz w:val="24"/>
          <w:szCs w:val="24"/>
          <w:lang w:val="es-MX"/>
        </w:rPr>
        <w:t xml:space="preserve">fue </w:t>
      </w:r>
      <w:r w:rsidR="00C10341" w:rsidRPr="00C37BB3">
        <w:rPr>
          <w:rFonts w:ascii="Times New Roman" w:hAnsi="Times New Roman"/>
          <w:sz w:val="24"/>
          <w:szCs w:val="24"/>
          <w:lang w:val="es-MX"/>
        </w:rPr>
        <w:t>oportunamente</w:t>
      </w:r>
      <w:r w:rsidR="00786A3F" w:rsidRPr="00C37BB3">
        <w:rPr>
          <w:rFonts w:ascii="Times New Roman" w:hAnsi="Times New Roman"/>
          <w:sz w:val="24"/>
          <w:szCs w:val="24"/>
          <w:lang w:val="es-MX"/>
        </w:rPr>
        <w:t xml:space="preserve"> apropiada por Ronald Reagan para su campaña</w:t>
      </w:r>
      <w:r w:rsidR="006A36D5" w:rsidRPr="00C37BB3">
        <w:rPr>
          <w:rFonts w:ascii="Times New Roman" w:hAnsi="Times New Roman"/>
          <w:sz w:val="24"/>
          <w:szCs w:val="24"/>
          <w:lang w:val="es-MX"/>
        </w:rPr>
        <w:t xml:space="preserve"> presidencial</w:t>
      </w:r>
      <w:r w:rsidR="00C10341" w:rsidRPr="00C37BB3">
        <w:rPr>
          <w:rFonts w:ascii="Times New Roman" w:hAnsi="Times New Roman"/>
          <w:sz w:val="24"/>
          <w:szCs w:val="24"/>
          <w:lang w:val="es-MX"/>
        </w:rPr>
        <w:t xml:space="preserve">; mientras en </w:t>
      </w:r>
      <w:r w:rsidR="00786A3F" w:rsidRPr="00C37BB3">
        <w:rPr>
          <w:rFonts w:ascii="Times New Roman" w:hAnsi="Times New Roman"/>
          <w:sz w:val="24"/>
          <w:szCs w:val="24"/>
          <w:lang w:val="es-MX"/>
        </w:rPr>
        <w:t>Argentina</w:t>
      </w:r>
      <w:r w:rsidR="00C10341" w:rsidRPr="00C37BB3">
        <w:rPr>
          <w:rFonts w:ascii="Times New Roman" w:hAnsi="Times New Roman"/>
          <w:sz w:val="24"/>
          <w:szCs w:val="24"/>
          <w:lang w:val="es-MX"/>
        </w:rPr>
        <w:t>,</w:t>
      </w:r>
      <w:r w:rsidR="00786A3F" w:rsidRPr="00C37BB3">
        <w:rPr>
          <w:rFonts w:ascii="Times New Roman" w:hAnsi="Times New Roman"/>
          <w:sz w:val="24"/>
          <w:szCs w:val="24"/>
          <w:lang w:val="es-MX"/>
        </w:rPr>
        <w:t xml:space="preserve"> </w:t>
      </w:r>
      <w:r w:rsidR="00C10341" w:rsidRPr="00C37BB3">
        <w:rPr>
          <w:rFonts w:ascii="Times New Roman" w:hAnsi="Times New Roman"/>
          <w:sz w:val="24"/>
          <w:szCs w:val="24"/>
          <w:lang w:val="es-MX"/>
        </w:rPr>
        <w:t xml:space="preserve">Carlos </w:t>
      </w:r>
      <w:r w:rsidR="00786A3F" w:rsidRPr="00C37BB3">
        <w:rPr>
          <w:rFonts w:ascii="Times New Roman" w:hAnsi="Times New Roman"/>
          <w:sz w:val="24"/>
          <w:szCs w:val="24"/>
          <w:lang w:val="es-MX"/>
        </w:rPr>
        <w:t xml:space="preserve">Gardel </w:t>
      </w:r>
      <w:r w:rsidR="00C10341" w:rsidRPr="00C37BB3">
        <w:rPr>
          <w:rFonts w:ascii="Times New Roman" w:hAnsi="Times New Roman"/>
          <w:sz w:val="24"/>
          <w:szCs w:val="24"/>
          <w:lang w:val="es-MX"/>
        </w:rPr>
        <w:t xml:space="preserve">–que </w:t>
      </w:r>
      <w:r w:rsidR="00786A3F" w:rsidRPr="00C37BB3">
        <w:rPr>
          <w:rFonts w:ascii="Times New Roman" w:hAnsi="Times New Roman"/>
          <w:sz w:val="24"/>
          <w:szCs w:val="24"/>
          <w:lang w:val="es-MX"/>
        </w:rPr>
        <w:t>estaba por encima de los partidos políticos</w:t>
      </w:r>
      <w:r w:rsidR="00C10341" w:rsidRPr="00C37BB3">
        <w:rPr>
          <w:rFonts w:ascii="Times New Roman" w:hAnsi="Times New Roman"/>
          <w:sz w:val="24"/>
          <w:szCs w:val="24"/>
          <w:lang w:val="es-MX"/>
        </w:rPr>
        <w:t>–</w:t>
      </w:r>
      <w:r w:rsidR="00BA6B43" w:rsidRPr="00C37BB3">
        <w:rPr>
          <w:rFonts w:ascii="Times New Roman" w:hAnsi="Times New Roman"/>
          <w:sz w:val="24"/>
          <w:szCs w:val="24"/>
          <w:lang w:val="es-MX"/>
        </w:rPr>
        <w:t xml:space="preserve"> </w:t>
      </w:r>
      <w:r w:rsidR="00786A3F" w:rsidRPr="00C37BB3">
        <w:rPr>
          <w:rFonts w:ascii="Times New Roman" w:hAnsi="Times New Roman"/>
          <w:sz w:val="24"/>
          <w:szCs w:val="24"/>
          <w:lang w:val="es-MX"/>
        </w:rPr>
        <w:t>canta para el dictador venezolano</w:t>
      </w:r>
      <w:r w:rsidR="00C10341" w:rsidRPr="00C37BB3">
        <w:rPr>
          <w:rFonts w:ascii="Times New Roman" w:hAnsi="Times New Roman"/>
          <w:sz w:val="24"/>
          <w:szCs w:val="24"/>
          <w:lang w:val="es-MX"/>
        </w:rPr>
        <w:t xml:space="preserve"> Gómez</w:t>
      </w:r>
      <w:r w:rsidR="00786A3F" w:rsidRPr="00C37BB3">
        <w:rPr>
          <w:rFonts w:ascii="Times New Roman" w:hAnsi="Times New Roman"/>
          <w:sz w:val="24"/>
          <w:szCs w:val="24"/>
          <w:lang w:val="es-MX"/>
        </w:rPr>
        <w:t xml:space="preserve">, </w:t>
      </w:r>
      <w:r w:rsidR="00C10341" w:rsidRPr="00C37BB3">
        <w:rPr>
          <w:rFonts w:ascii="Times New Roman" w:hAnsi="Times New Roman"/>
          <w:sz w:val="24"/>
          <w:szCs w:val="24"/>
          <w:lang w:val="es-MX"/>
        </w:rPr>
        <w:t xml:space="preserve">apoya el golpe de Estado de Uriburu </w:t>
      </w:r>
      <w:r w:rsidR="00786A3F" w:rsidRPr="00C37BB3">
        <w:rPr>
          <w:rFonts w:ascii="Times New Roman" w:hAnsi="Times New Roman"/>
          <w:sz w:val="24"/>
          <w:szCs w:val="24"/>
          <w:lang w:val="es-MX"/>
        </w:rPr>
        <w:t xml:space="preserve">y </w:t>
      </w:r>
      <w:r w:rsidR="00C10341" w:rsidRPr="00C37BB3">
        <w:rPr>
          <w:rFonts w:ascii="Times New Roman" w:hAnsi="Times New Roman"/>
          <w:sz w:val="24"/>
          <w:szCs w:val="24"/>
          <w:lang w:val="es-MX"/>
        </w:rPr>
        <w:t xml:space="preserve">se hace </w:t>
      </w:r>
      <w:r w:rsidR="00786A3F" w:rsidRPr="00C37BB3">
        <w:rPr>
          <w:rFonts w:ascii="Times New Roman" w:hAnsi="Times New Roman"/>
          <w:sz w:val="24"/>
          <w:szCs w:val="24"/>
          <w:lang w:val="es-MX"/>
        </w:rPr>
        <w:t>amigo de Terra durante la dictadura en Uruguay</w:t>
      </w:r>
      <w:r w:rsidR="00C10341" w:rsidRPr="00C37BB3">
        <w:rPr>
          <w:rFonts w:ascii="Times New Roman" w:hAnsi="Times New Roman"/>
          <w:sz w:val="24"/>
          <w:szCs w:val="24"/>
          <w:lang w:val="es-MX"/>
        </w:rPr>
        <w:t xml:space="preserve"> </w:t>
      </w:r>
      <w:r w:rsidR="00786A3F" w:rsidRPr="00C37BB3">
        <w:rPr>
          <w:rFonts w:ascii="Times New Roman" w:hAnsi="Times New Roman"/>
          <w:sz w:val="24"/>
          <w:szCs w:val="24"/>
          <w:lang w:val="es-MX"/>
        </w:rPr>
        <w:t>(Ruffinelli</w:t>
      </w:r>
      <w:r w:rsidR="006955DD" w:rsidRPr="00C37BB3">
        <w:rPr>
          <w:rFonts w:ascii="Times New Roman" w:hAnsi="Times New Roman"/>
          <w:sz w:val="24"/>
          <w:szCs w:val="24"/>
          <w:lang w:val="es-MX"/>
        </w:rPr>
        <w:t>, p.</w:t>
      </w:r>
      <w:r w:rsidR="00BA6B43" w:rsidRPr="00C37BB3">
        <w:rPr>
          <w:rFonts w:ascii="Times New Roman" w:hAnsi="Times New Roman"/>
          <w:sz w:val="24"/>
          <w:szCs w:val="24"/>
          <w:lang w:val="es-MX"/>
        </w:rPr>
        <w:t xml:space="preserve"> </w:t>
      </w:r>
      <w:r w:rsidR="00786A3F" w:rsidRPr="00C37BB3">
        <w:rPr>
          <w:rFonts w:ascii="Times New Roman" w:hAnsi="Times New Roman"/>
          <w:sz w:val="24"/>
          <w:szCs w:val="24"/>
          <w:lang w:val="es-MX"/>
        </w:rPr>
        <w:t xml:space="preserve">87). </w:t>
      </w:r>
    </w:p>
    <w:p w14:paraId="3CC6423B" w14:textId="5BEE7FE4" w:rsidR="0020362F" w:rsidRPr="00C37BB3" w:rsidRDefault="0004002C" w:rsidP="007F255E">
      <w:pPr>
        <w:spacing w:line="480" w:lineRule="auto"/>
        <w:ind w:firstLine="720"/>
        <w:jc w:val="both"/>
        <w:rPr>
          <w:rFonts w:ascii="Times New Roman" w:eastAsia="Arial Unicode MS" w:hAnsi="Times New Roman"/>
          <w:color w:val="000000"/>
          <w:sz w:val="24"/>
          <w:szCs w:val="24"/>
          <w:shd w:val="clear" w:color="auto" w:fill="FFFFFF"/>
          <w:lang w:val="en-US"/>
        </w:rPr>
      </w:pPr>
      <w:r w:rsidRPr="00C37BB3">
        <w:rPr>
          <w:rFonts w:ascii="Times New Roman" w:eastAsia="Arial Unicode MS" w:hAnsi="Times New Roman"/>
          <w:color w:val="000000"/>
          <w:sz w:val="24"/>
          <w:szCs w:val="24"/>
          <w:shd w:val="clear" w:color="auto" w:fill="FFFFFF"/>
          <w:lang w:val="en-US"/>
        </w:rPr>
        <w:t xml:space="preserve">Cuando la sociedad </w:t>
      </w:r>
      <w:r w:rsidR="00786A3F" w:rsidRPr="00C37BB3">
        <w:rPr>
          <w:rFonts w:ascii="Times New Roman" w:eastAsia="Arial Unicode MS" w:hAnsi="Times New Roman"/>
          <w:color w:val="000000"/>
          <w:sz w:val="24"/>
          <w:szCs w:val="24"/>
          <w:shd w:val="clear" w:color="auto" w:fill="FFFFFF"/>
          <w:lang w:val="en-US"/>
        </w:rPr>
        <w:t xml:space="preserve">no capta la parodia, </w:t>
      </w:r>
      <w:r w:rsidRPr="00C37BB3">
        <w:rPr>
          <w:rFonts w:ascii="Times New Roman" w:eastAsia="Arial Unicode MS" w:hAnsi="Times New Roman"/>
          <w:color w:val="000000"/>
          <w:sz w:val="24"/>
          <w:szCs w:val="24"/>
          <w:shd w:val="clear" w:color="auto" w:fill="FFFFFF"/>
          <w:lang w:val="en-US"/>
        </w:rPr>
        <w:t>se</w:t>
      </w:r>
      <w:r w:rsidR="00786A3F" w:rsidRPr="00C37BB3">
        <w:rPr>
          <w:rFonts w:ascii="Times New Roman" w:eastAsia="Arial Unicode MS" w:hAnsi="Times New Roman"/>
          <w:color w:val="000000"/>
          <w:sz w:val="24"/>
          <w:szCs w:val="24"/>
          <w:shd w:val="clear" w:color="auto" w:fill="FFFFFF"/>
          <w:lang w:val="en-US"/>
        </w:rPr>
        <w:t xml:space="preserve"> i</w:t>
      </w:r>
      <w:r w:rsidRPr="00C37BB3">
        <w:rPr>
          <w:rFonts w:ascii="Times New Roman" w:eastAsia="Arial Unicode MS" w:hAnsi="Times New Roman"/>
          <w:color w:val="000000"/>
          <w:sz w:val="24"/>
          <w:szCs w:val="24"/>
          <w:shd w:val="clear" w:color="auto" w:fill="FFFFFF"/>
          <w:lang w:val="en-US"/>
        </w:rPr>
        <w:t>nterpretan</w:t>
      </w:r>
      <w:r w:rsidR="00786A3F" w:rsidRPr="00C37BB3">
        <w:rPr>
          <w:rFonts w:ascii="Times New Roman" w:eastAsia="Arial Unicode MS" w:hAnsi="Times New Roman"/>
          <w:color w:val="000000"/>
          <w:sz w:val="24"/>
          <w:szCs w:val="24"/>
          <w:shd w:val="clear" w:color="auto" w:fill="FFFFFF"/>
          <w:lang w:val="en-US"/>
        </w:rPr>
        <w:t xml:space="preserve"> los hechos de modo lineal</w:t>
      </w:r>
      <w:r w:rsidR="0020362F" w:rsidRPr="00C37BB3">
        <w:rPr>
          <w:rFonts w:ascii="Times New Roman" w:eastAsia="Arial Unicode MS" w:hAnsi="Times New Roman"/>
          <w:color w:val="000000"/>
          <w:sz w:val="24"/>
          <w:szCs w:val="24"/>
          <w:shd w:val="clear" w:color="auto" w:fill="FFFFFF"/>
          <w:lang w:val="en-US"/>
        </w:rPr>
        <w:t xml:space="preserve">: </w:t>
      </w:r>
      <w:r w:rsidR="00786A3F" w:rsidRPr="00C37BB3">
        <w:rPr>
          <w:rFonts w:ascii="Times New Roman" w:eastAsia="Arial Unicode MS" w:hAnsi="Times New Roman"/>
          <w:color w:val="000000"/>
          <w:sz w:val="24"/>
          <w:szCs w:val="24"/>
          <w:shd w:val="clear" w:color="auto" w:fill="FFFFFF"/>
          <w:lang w:val="en-US"/>
        </w:rPr>
        <w:t>“</w:t>
      </w:r>
      <w:r w:rsidR="0020362F" w:rsidRPr="00C37BB3">
        <w:rPr>
          <w:rFonts w:ascii="Times New Roman" w:eastAsia="Arial Unicode MS" w:hAnsi="Times New Roman"/>
          <w:color w:val="000000"/>
          <w:sz w:val="24"/>
          <w:szCs w:val="24"/>
          <w:shd w:val="clear" w:color="auto" w:fill="FFFFFF"/>
          <w:lang w:val="en-US"/>
        </w:rPr>
        <w:t>the pragmatic ethos would be neutralized by the refusal or inability to share the necessary mutual code that would permit the phenomenon to come into being” (Pattie</w:t>
      </w:r>
      <w:r w:rsidR="006955DD" w:rsidRPr="00C37BB3">
        <w:rPr>
          <w:rFonts w:ascii="Times New Roman" w:eastAsia="Arial Unicode MS" w:hAnsi="Times New Roman"/>
          <w:color w:val="000000"/>
          <w:sz w:val="24"/>
          <w:szCs w:val="24"/>
          <w:shd w:val="clear" w:color="auto" w:fill="FFFFFF"/>
          <w:lang w:val="en-US"/>
        </w:rPr>
        <w:t>, p.</w:t>
      </w:r>
      <w:r w:rsidR="00865FFD" w:rsidRPr="00C37BB3">
        <w:rPr>
          <w:rFonts w:ascii="Times New Roman" w:eastAsia="Arial Unicode MS" w:hAnsi="Times New Roman"/>
          <w:color w:val="000000"/>
          <w:sz w:val="24"/>
          <w:szCs w:val="24"/>
          <w:shd w:val="clear" w:color="auto" w:fill="FFFFFF"/>
          <w:lang w:val="en-US"/>
        </w:rPr>
        <w:t xml:space="preserve"> </w:t>
      </w:r>
      <w:r w:rsidR="0020362F" w:rsidRPr="00C37BB3">
        <w:rPr>
          <w:rFonts w:ascii="Times New Roman" w:eastAsia="Arial Unicode MS" w:hAnsi="Times New Roman"/>
          <w:color w:val="000000"/>
          <w:sz w:val="24"/>
          <w:szCs w:val="24"/>
          <w:shd w:val="clear" w:color="auto" w:fill="FFFFFF"/>
          <w:lang w:val="en-US"/>
        </w:rPr>
        <w:t xml:space="preserve">94). </w:t>
      </w:r>
      <w:r w:rsidRPr="00C37BB3">
        <w:rPr>
          <w:rFonts w:ascii="Times New Roman" w:eastAsia="Arial Unicode MS" w:hAnsi="Times New Roman"/>
          <w:color w:val="000000"/>
          <w:sz w:val="24"/>
          <w:szCs w:val="24"/>
          <w:shd w:val="clear" w:color="auto" w:fill="FFFFFF"/>
          <w:lang w:val="en-US"/>
        </w:rPr>
        <w:t>La comprensión de estos actos requi</w:t>
      </w:r>
      <w:r w:rsidR="00C10341" w:rsidRPr="00C37BB3">
        <w:rPr>
          <w:rFonts w:ascii="Times New Roman" w:eastAsia="Arial Unicode MS" w:hAnsi="Times New Roman"/>
          <w:color w:val="000000"/>
          <w:sz w:val="24"/>
          <w:szCs w:val="24"/>
          <w:shd w:val="clear" w:color="auto" w:fill="FFFFFF"/>
          <w:lang w:val="en-US"/>
        </w:rPr>
        <w:t>e</w:t>
      </w:r>
      <w:r w:rsidRPr="00C37BB3">
        <w:rPr>
          <w:rFonts w:ascii="Times New Roman" w:eastAsia="Arial Unicode MS" w:hAnsi="Times New Roman"/>
          <w:color w:val="000000"/>
          <w:sz w:val="24"/>
          <w:szCs w:val="24"/>
          <w:shd w:val="clear" w:color="auto" w:fill="FFFFFF"/>
          <w:lang w:val="en-US"/>
        </w:rPr>
        <w:t>re</w:t>
      </w:r>
      <w:r w:rsidR="00D01382" w:rsidRPr="00C37BB3">
        <w:rPr>
          <w:rFonts w:ascii="Times New Roman" w:eastAsia="Arial Unicode MS" w:hAnsi="Times New Roman"/>
          <w:color w:val="000000"/>
          <w:sz w:val="24"/>
          <w:szCs w:val="24"/>
          <w:shd w:val="clear" w:color="auto" w:fill="FFFFFF"/>
          <w:lang w:val="en-US"/>
        </w:rPr>
        <w:t>n</w:t>
      </w:r>
      <w:r w:rsidRPr="00C37BB3">
        <w:rPr>
          <w:rFonts w:ascii="Times New Roman" w:eastAsia="Arial Unicode MS" w:hAnsi="Times New Roman"/>
          <w:color w:val="000000"/>
          <w:sz w:val="24"/>
          <w:szCs w:val="24"/>
          <w:shd w:val="clear" w:color="auto" w:fill="FFFFFF"/>
          <w:lang w:val="en-US"/>
        </w:rPr>
        <w:t xml:space="preserve"> del lector una triple competencia: lingüística, retórica o genérica, e ideológica </w:t>
      </w:r>
      <w:r w:rsidR="0020362F" w:rsidRPr="00C37BB3">
        <w:rPr>
          <w:rFonts w:ascii="Times New Roman" w:eastAsia="Arial Unicode MS" w:hAnsi="Times New Roman"/>
          <w:color w:val="000000"/>
          <w:sz w:val="24"/>
          <w:szCs w:val="24"/>
          <w:shd w:val="clear" w:color="auto" w:fill="FFFFFF"/>
          <w:lang w:val="en-US"/>
        </w:rPr>
        <w:t xml:space="preserve">(Kerbat-Orecchioni </w:t>
      </w:r>
      <w:r w:rsidR="00786A3F" w:rsidRPr="00C37BB3">
        <w:rPr>
          <w:rFonts w:ascii="Times New Roman" w:eastAsia="Arial Unicode MS" w:hAnsi="Times New Roman"/>
          <w:color w:val="000000"/>
          <w:sz w:val="24"/>
          <w:szCs w:val="24"/>
          <w:shd w:val="clear" w:color="auto" w:fill="FFFFFF"/>
          <w:lang w:val="en-US"/>
        </w:rPr>
        <w:t>en Pattie</w:t>
      </w:r>
      <w:r w:rsidR="006955DD" w:rsidRPr="00C37BB3">
        <w:rPr>
          <w:rFonts w:ascii="Times New Roman" w:eastAsia="Arial Unicode MS" w:hAnsi="Times New Roman"/>
          <w:color w:val="000000"/>
          <w:sz w:val="24"/>
          <w:szCs w:val="24"/>
          <w:shd w:val="clear" w:color="auto" w:fill="FFFFFF"/>
          <w:lang w:val="en-US"/>
        </w:rPr>
        <w:t>, p.</w:t>
      </w:r>
      <w:r w:rsidR="00865FFD" w:rsidRPr="00C37BB3">
        <w:rPr>
          <w:rFonts w:ascii="Times New Roman" w:eastAsia="Arial Unicode MS" w:hAnsi="Times New Roman"/>
          <w:color w:val="000000"/>
          <w:sz w:val="24"/>
          <w:szCs w:val="24"/>
          <w:shd w:val="clear" w:color="auto" w:fill="FFFFFF"/>
          <w:lang w:val="en-US"/>
        </w:rPr>
        <w:t xml:space="preserve"> </w:t>
      </w:r>
      <w:r w:rsidR="00C10341" w:rsidRPr="00C37BB3">
        <w:rPr>
          <w:rFonts w:ascii="Times New Roman" w:eastAsia="Arial Unicode MS" w:hAnsi="Times New Roman"/>
          <w:color w:val="000000"/>
          <w:sz w:val="24"/>
          <w:szCs w:val="24"/>
          <w:shd w:val="clear" w:color="auto" w:fill="FFFFFF"/>
          <w:lang w:val="en-US"/>
        </w:rPr>
        <w:t>94), así como tomar en cuenta “</w:t>
      </w:r>
      <w:r w:rsidR="0020362F" w:rsidRPr="00C37BB3">
        <w:rPr>
          <w:rFonts w:ascii="Times New Roman" w:eastAsia="Arial Unicode MS" w:hAnsi="Times New Roman"/>
          <w:color w:val="000000"/>
          <w:sz w:val="24"/>
          <w:szCs w:val="24"/>
          <w:shd w:val="clear" w:color="auto" w:fill="FFFFFF"/>
          <w:lang w:val="en-US"/>
        </w:rPr>
        <w:t>the entire enunciative act: the text and the “subject positions” of encoder and decoder, but also the various contexts (historical, social, and ideological) that mediate that communicative act</w:t>
      </w:r>
      <w:r w:rsidR="00C10341" w:rsidRPr="00C37BB3">
        <w:rPr>
          <w:rFonts w:ascii="Times New Roman" w:eastAsia="Arial Unicode MS" w:hAnsi="Times New Roman"/>
          <w:color w:val="000000"/>
          <w:sz w:val="24"/>
          <w:szCs w:val="24"/>
          <w:shd w:val="clear" w:color="auto" w:fill="FFFFFF"/>
          <w:lang w:val="en-US"/>
        </w:rPr>
        <w:t>”</w:t>
      </w:r>
      <w:r w:rsidR="0020362F" w:rsidRPr="00C37BB3">
        <w:rPr>
          <w:rFonts w:ascii="Times New Roman" w:eastAsia="Arial Unicode MS" w:hAnsi="Times New Roman"/>
          <w:color w:val="000000"/>
          <w:sz w:val="24"/>
          <w:szCs w:val="24"/>
          <w:shd w:val="clear" w:color="auto" w:fill="FFFFFF"/>
          <w:lang w:val="en-US"/>
        </w:rPr>
        <w:t xml:space="preserve"> (</w:t>
      </w:r>
      <w:r w:rsidR="006955DD" w:rsidRPr="00C37BB3">
        <w:rPr>
          <w:rFonts w:ascii="Times New Roman" w:eastAsia="Arial Unicode MS" w:hAnsi="Times New Roman"/>
          <w:color w:val="000000"/>
          <w:sz w:val="24"/>
          <w:szCs w:val="24"/>
          <w:shd w:val="clear" w:color="auto" w:fill="FFFFFF"/>
          <w:lang w:val="en-US"/>
        </w:rPr>
        <w:t>p.</w:t>
      </w:r>
      <w:r w:rsidR="00865FFD" w:rsidRPr="00C37BB3">
        <w:rPr>
          <w:rFonts w:ascii="Times New Roman" w:eastAsia="Arial Unicode MS" w:hAnsi="Times New Roman"/>
          <w:color w:val="000000"/>
          <w:sz w:val="24"/>
          <w:szCs w:val="24"/>
          <w:shd w:val="clear" w:color="auto" w:fill="FFFFFF"/>
          <w:lang w:val="en-US"/>
        </w:rPr>
        <w:t xml:space="preserve"> </w:t>
      </w:r>
      <w:r w:rsidR="0020362F" w:rsidRPr="00C37BB3">
        <w:rPr>
          <w:rFonts w:ascii="Times New Roman" w:eastAsia="Arial Unicode MS" w:hAnsi="Times New Roman"/>
          <w:color w:val="000000"/>
          <w:sz w:val="24"/>
          <w:szCs w:val="24"/>
          <w:shd w:val="clear" w:color="auto" w:fill="FFFFFF"/>
          <w:lang w:val="en-US"/>
        </w:rPr>
        <w:t>108).</w:t>
      </w:r>
    </w:p>
    <w:p w14:paraId="24F20848" w14:textId="0BA1C0F6" w:rsidR="00B3323E" w:rsidRPr="00C37BB3" w:rsidRDefault="00C10341" w:rsidP="007F255E">
      <w:pPr>
        <w:spacing w:line="480" w:lineRule="auto"/>
        <w:ind w:firstLine="720"/>
        <w:jc w:val="both"/>
        <w:rPr>
          <w:rFonts w:ascii="Times New Roman" w:hAnsi="Times New Roman"/>
          <w:sz w:val="24"/>
          <w:szCs w:val="24"/>
          <w:lang w:val="es-MX"/>
        </w:rPr>
      </w:pPr>
      <w:r w:rsidRPr="00C37BB3">
        <w:rPr>
          <w:rFonts w:ascii="Times New Roman" w:eastAsia="Arial Unicode MS" w:hAnsi="Times New Roman"/>
          <w:color w:val="000000"/>
          <w:sz w:val="24"/>
          <w:szCs w:val="24"/>
          <w:shd w:val="clear" w:color="auto" w:fill="FFFFFF"/>
          <w:lang w:val="es-MX"/>
        </w:rPr>
        <w:t xml:space="preserve">Al igual que </w:t>
      </w:r>
      <w:r w:rsidR="00B3323E" w:rsidRPr="00C37BB3">
        <w:rPr>
          <w:rFonts w:ascii="Times New Roman" w:eastAsia="Arial Unicode MS" w:hAnsi="Times New Roman"/>
          <w:color w:val="000000"/>
          <w:sz w:val="24"/>
          <w:szCs w:val="24"/>
          <w:shd w:val="clear" w:color="auto" w:fill="FFFFFF"/>
          <w:lang w:val="es-MX"/>
        </w:rPr>
        <w:t xml:space="preserve">Pinkerton, </w:t>
      </w:r>
      <w:r w:rsidRPr="00C37BB3">
        <w:rPr>
          <w:rFonts w:ascii="Times New Roman" w:eastAsia="Arial Unicode MS" w:hAnsi="Times New Roman"/>
          <w:color w:val="000000"/>
          <w:sz w:val="24"/>
          <w:szCs w:val="24"/>
          <w:shd w:val="clear" w:color="auto" w:fill="FFFFFF"/>
          <w:lang w:val="es-MX"/>
        </w:rPr>
        <w:t xml:space="preserve">el protagonista de </w:t>
      </w:r>
      <w:r w:rsidRPr="00C37BB3">
        <w:rPr>
          <w:rFonts w:ascii="Times New Roman" w:eastAsia="Arial Unicode MS" w:hAnsi="Times New Roman"/>
          <w:i/>
          <w:color w:val="000000"/>
          <w:sz w:val="24"/>
          <w:szCs w:val="24"/>
          <w:shd w:val="clear" w:color="auto" w:fill="FFFFFF"/>
          <w:lang w:val="es-MX"/>
        </w:rPr>
        <w:t>The Wall</w:t>
      </w:r>
      <w:r w:rsidRPr="00C37BB3">
        <w:rPr>
          <w:rFonts w:ascii="Times New Roman" w:eastAsia="Arial Unicode MS" w:hAnsi="Times New Roman"/>
          <w:color w:val="000000"/>
          <w:sz w:val="24"/>
          <w:szCs w:val="24"/>
          <w:shd w:val="clear" w:color="auto" w:fill="FFFFFF"/>
          <w:lang w:val="es-MX"/>
        </w:rPr>
        <w:t xml:space="preserve">, Charly ha recorrido todas las etapas de la estrella de rock: la idolatría </w:t>
      </w:r>
      <w:r w:rsidR="00D4410D" w:rsidRPr="00C37BB3">
        <w:rPr>
          <w:rFonts w:ascii="Times New Roman" w:eastAsia="Arial Unicode MS" w:hAnsi="Times New Roman"/>
          <w:color w:val="000000"/>
          <w:sz w:val="24"/>
          <w:szCs w:val="24"/>
          <w:shd w:val="clear" w:color="auto" w:fill="FFFFFF"/>
          <w:lang w:val="es-MX"/>
        </w:rPr>
        <w:t>y</w:t>
      </w:r>
      <w:r w:rsidR="00B3323E" w:rsidRPr="00C37BB3">
        <w:rPr>
          <w:rFonts w:ascii="Times New Roman" w:eastAsia="Arial Unicode MS" w:hAnsi="Times New Roman"/>
          <w:color w:val="000000"/>
          <w:sz w:val="24"/>
          <w:szCs w:val="24"/>
          <w:shd w:val="clear" w:color="auto" w:fill="FFFFFF"/>
          <w:lang w:val="es-MX"/>
        </w:rPr>
        <w:t xml:space="preserve"> celebridad,</w:t>
      </w:r>
      <w:r w:rsidRPr="00C37BB3">
        <w:rPr>
          <w:rFonts w:ascii="Times New Roman" w:eastAsia="Arial Unicode MS" w:hAnsi="Times New Roman"/>
          <w:color w:val="000000"/>
          <w:sz w:val="24"/>
          <w:szCs w:val="24"/>
          <w:shd w:val="clear" w:color="auto" w:fill="FFFFFF"/>
          <w:lang w:val="es-MX"/>
        </w:rPr>
        <w:t xml:space="preserve"> la autodestrucción ególatra y la trans-contextualización fascista; hasta alcanzar niveles esquizofrénicos</w:t>
      </w:r>
      <w:r w:rsidRPr="00C37BB3">
        <w:rPr>
          <w:rStyle w:val="Refdenotaalfinal"/>
          <w:rFonts w:ascii="Times New Roman" w:eastAsia="Arial Unicode MS" w:hAnsi="Times New Roman"/>
          <w:color w:val="000000"/>
          <w:sz w:val="24"/>
          <w:szCs w:val="24"/>
          <w:shd w:val="clear" w:color="auto" w:fill="FFFFFF"/>
          <w:lang w:val="es-MX"/>
        </w:rPr>
        <w:endnoteReference w:id="11"/>
      </w:r>
      <w:r w:rsidR="00B3323E" w:rsidRPr="00C37BB3">
        <w:rPr>
          <w:rFonts w:ascii="Times New Roman" w:eastAsia="Arial Unicode MS" w:hAnsi="Times New Roman"/>
          <w:color w:val="000000"/>
          <w:sz w:val="24"/>
          <w:szCs w:val="24"/>
          <w:shd w:val="clear" w:color="auto" w:fill="FFFFFF"/>
          <w:lang w:val="es-MX"/>
        </w:rPr>
        <w:t xml:space="preserve">. Esta </w:t>
      </w:r>
      <w:r w:rsidRPr="00C37BB3">
        <w:rPr>
          <w:rFonts w:ascii="Times New Roman" w:hAnsi="Times New Roman"/>
          <w:sz w:val="24"/>
          <w:szCs w:val="24"/>
        </w:rPr>
        <w:t>fractur</w:t>
      </w:r>
      <w:r w:rsidR="00B3323E" w:rsidRPr="00C37BB3">
        <w:rPr>
          <w:rFonts w:ascii="Times New Roman" w:hAnsi="Times New Roman"/>
          <w:sz w:val="24"/>
          <w:szCs w:val="24"/>
        </w:rPr>
        <w:t>a de la personalidad unificada provoca</w:t>
      </w:r>
      <w:r w:rsidRPr="00C37BB3">
        <w:rPr>
          <w:rFonts w:ascii="Times New Roman" w:hAnsi="Times New Roman"/>
          <w:sz w:val="24"/>
          <w:szCs w:val="24"/>
        </w:rPr>
        <w:t xml:space="preserve"> una sensación de p</w:t>
      </w:r>
      <w:r w:rsidR="00B3323E" w:rsidRPr="00C37BB3">
        <w:rPr>
          <w:rFonts w:ascii="Times New Roman" w:hAnsi="Times New Roman"/>
          <w:sz w:val="24"/>
          <w:szCs w:val="24"/>
        </w:rPr>
        <w:t>érdida y de des-posesión del yo, donde</w:t>
      </w:r>
      <w:r w:rsidRPr="00C37BB3">
        <w:rPr>
          <w:rFonts w:ascii="Times New Roman" w:hAnsi="Times New Roman"/>
          <w:sz w:val="24"/>
          <w:szCs w:val="24"/>
        </w:rPr>
        <w:t xml:space="preserve"> los significantes lacanianos</w:t>
      </w:r>
      <w:r w:rsidR="00B3323E" w:rsidRPr="00C37BB3">
        <w:rPr>
          <w:rFonts w:ascii="Times New Roman" w:hAnsi="Times New Roman"/>
          <w:sz w:val="24"/>
          <w:szCs w:val="24"/>
        </w:rPr>
        <w:t xml:space="preserve"> –</w:t>
      </w:r>
      <w:r w:rsidRPr="00C37BB3">
        <w:rPr>
          <w:rFonts w:ascii="Times New Roman" w:hAnsi="Times New Roman"/>
          <w:sz w:val="24"/>
          <w:szCs w:val="24"/>
        </w:rPr>
        <w:t>desvinculados del contexto o de la cadena de referencias</w:t>
      </w:r>
      <w:r w:rsidR="00B3323E" w:rsidRPr="00C37BB3">
        <w:rPr>
          <w:rFonts w:ascii="Times New Roman" w:hAnsi="Times New Roman"/>
          <w:sz w:val="24"/>
          <w:szCs w:val="24"/>
        </w:rPr>
        <w:t xml:space="preserve"> que articulaba su significado–</w:t>
      </w:r>
      <w:r w:rsidR="00963724" w:rsidRPr="00C37BB3">
        <w:rPr>
          <w:rFonts w:ascii="Times New Roman" w:hAnsi="Times New Roman"/>
          <w:sz w:val="24"/>
          <w:szCs w:val="24"/>
        </w:rPr>
        <w:t xml:space="preserve"> </w:t>
      </w:r>
      <w:r w:rsidRPr="00C37BB3">
        <w:rPr>
          <w:rFonts w:ascii="Times New Roman" w:hAnsi="Times New Roman"/>
          <w:sz w:val="24"/>
          <w:szCs w:val="24"/>
        </w:rPr>
        <w:t>se manifiestan en su inmediatez física y concreta, y se prestan a cualquier tipo de combinación inusitada, liberada de las delimitaciones anteriormente impuestas por el discurso</w:t>
      </w:r>
      <w:r w:rsidR="00B3323E" w:rsidRPr="00C37BB3">
        <w:rPr>
          <w:rFonts w:ascii="Times New Roman" w:hAnsi="Times New Roman"/>
          <w:sz w:val="24"/>
          <w:szCs w:val="24"/>
        </w:rPr>
        <w:t xml:space="preserve"> </w:t>
      </w:r>
      <w:r w:rsidRPr="00C37BB3">
        <w:rPr>
          <w:rFonts w:ascii="Times New Roman" w:hAnsi="Times New Roman"/>
          <w:sz w:val="24"/>
          <w:szCs w:val="24"/>
        </w:rPr>
        <w:t>(Kaiero</w:t>
      </w:r>
      <w:r w:rsidR="006955DD" w:rsidRPr="00C37BB3">
        <w:rPr>
          <w:rFonts w:ascii="Times New Roman" w:hAnsi="Times New Roman"/>
          <w:sz w:val="24"/>
          <w:szCs w:val="24"/>
        </w:rPr>
        <w:t>, p.</w:t>
      </w:r>
      <w:r w:rsidR="00963724" w:rsidRPr="00C37BB3">
        <w:rPr>
          <w:rFonts w:ascii="Times New Roman" w:hAnsi="Times New Roman"/>
          <w:sz w:val="24"/>
          <w:szCs w:val="24"/>
        </w:rPr>
        <w:t xml:space="preserve"> </w:t>
      </w:r>
      <w:r w:rsidRPr="00C37BB3">
        <w:rPr>
          <w:rFonts w:ascii="Times New Roman" w:hAnsi="Times New Roman"/>
          <w:sz w:val="24"/>
          <w:szCs w:val="24"/>
        </w:rPr>
        <w:t xml:space="preserve">304). </w:t>
      </w:r>
      <w:r w:rsidR="00B3323E" w:rsidRPr="00C37BB3">
        <w:rPr>
          <w:rFonts w:ascii="Times New Roman" w:hAnsi="Times New Roman"/>
          <w:sz w:val="24"/>
          <w:szCs w:val="24"/>
        </w:rPr>
        <w:t xml:space="preserve">El mismo Charly lo </w:t>
      </w:r>
      <w:r w:rsidR="00B3323E" w:rsidRPr="00C37BB3">
        <w:rPr>
          <w:rFonts w:ascii="Times New Roman" w:hAnsi="Times New Roman"/>
          <w:sz w:val="24"/>
          <w:szCs w:val="24"/>
          <w:lang w:val="es-MX"/>
        </w:rPr>
        <w:t>deja claro cuando confiesa:</w:t>
      </w:r>
    </w:p>
    <w:p w14:paraId="743465EE" w14:textId="2DFAA1E7" w:rsidR="00B3323E" w:rsidRPr="00C37BB3" w:rsidRDefault="00B3323E" w:rsidP="0000230D">
      <w:pPr>
        <w:spacing w:line="360" w:lineRule="auto"/>
        <w:ind w:left="1350"/>
        <w:jc w:val="both"/>
        <w:rPr>
          <w:rFonts w:ascii="Times New Roman" w:hAnsi="Times New Roman"/>
          <w:sz w:val="24"/>
          <w:szCs w:val="24"/>
          <w:lang w:val="es-MX"/>
        </w:rPr>
      </w:pPr>
      <w:r w:rsidRPr="00C37BB3">
        <w:rPr>
          <w:rFonts w:ascii="Times New Roman" w:hAnsi="Times New Roman"/>
          <w:sz w:val="24"/>
          <w:szCs w:val="24"/>
          <w:lang w:val="es-MX"/>
        </w:rPr>
        <w:t xml:space="preserve">Me agarró el Síndrome The Wall, de no poder expresarme como yo quería, o tener ideas avanzadas y que me las repriman, o que me ocurren económicamente, me agarró lo que le agarró al personaje de The Wall que se convierte en una estrella de </w:t>
      </w:r>
      <w:r w:rsidRPr="00C37BB3">
        <w:rPr>
          <w:rFonts w:ascii="Times New Roman" w:hAnsi="Times New Roman"/>
          <w:sz w:val="24"/>
          <w:szCs w:val="24"/>
          <w:lang w:val="es-MX"/>
        </w:rPr>
        <w:lastRenderedPageBreak/>
        <w:t>rock fachista, la época Say No More, que todavía dura, porque no renegué de eso</w:t>
      </w:r>
      <w:r w:rsidR="00963724" w:rsidRPr="00C37BB3">
        <w:rPr>
          <w:rFonts w:ascii="Times New Roman" w:hAnsi="Times New Roman"/>
          <w:sz w:val="24"/>
          <w:szCs w:val="24"/>
          <w:lang w:val="es-MX"/>
        </w:rPr>
        <w:t>.</w:t>
      </w:r>
      <w:r w:rsidRPr="00C37BB3">
        <w:rPr>
          <w:rFonts w:ascii="Times New Roman" w:hAnsi="Times New Roman"/>
          <w:sz w:val="24"/>
          <w:szCs w:val="24"/>
          <w:lang w:val="es-MX"/>
        </w:rPr>
        <w:t xml:space="preserve"> (</w:t>
      </w:r>
      <w:r w:rsidRPr="00C37BB3">
        <w:rPr>
          <w:rFonts w:ascii="Times New Roman" w:hAnsi="Times New Roman"/>
          <w:i/>
          <w:sz w:val="24"/>
          <w:szCs w:val="24"/>
          <w:lang w:val="es-MX"/>
        </w:rPr>
        <w:t>Mundo Casella</w:t>
      </w:r>
      <w:r w:rsidR="006955DD" w:rsidRPr="00C37BB3">
        <w:rPr>
          <w:rFonts w:ascii="Times New Roman" w:hAnsi="Times New Roman"/>
          <w:sz w:val="24"/>
          <w:szCs w:val="24"/>
          <w:lang w:val="es-MX"/>
        </w:rPr>
        <w:t xml:space="preserve">, </w:t>
      </w:r>
      <w:r w:rsidRPr="00C37BB3">
        <w:rPr>
          <w:rFonts w:ascii="Times New Roman" w:hAnsi="Times New Roman"/>
          <w:sz w:val="24"/>
          <w:szCs w:val="24"/>
          <w:lang w:val="es-MX"/>
        </w:rPr>
        <w:t>2012)</w:t>
      </w:r>
    </w:p>
    <w:p w14:paraId="310CFE11" w14:textId="1DD242D6" w:rsidR="00E00160" w:rsidRPr="00C37BB3" w:rsidRDefault="00C10341" w:rsidP="007F255E">
      <w:pPr>
        <w:spacing w:line="480" w:lineRule="auto"/>
        <w:ind w:firstLine="720"/>
        <w:jc w:val="both"/>
        <w:rPr>
          <w:rFonts w:ascii="Times New Roman" w:hAnsi="Times New Roman"/>
          <w:sz w:val="24"/>
          <w:szCs w:val="24"/>
          <w:lang w:val="es-MX"/>
        </w:rPr>
      </w:pPr>
      <w:r w:rsidRPr="00C37BB3">
        <w:rPr>
          <w:rFonts w:ascii="Times New Roman" w:hAnsi="Times New Roman"/>
          <w:sz w:val="24"/>
          <w:szCs w:val="24"/>
        </w:rPr>
        <w:t xml:space="preserve">Esta fragmentación no es más que un “blending” del neoliberalismo, donde </w:t>
      </w:r>
      <w:r w:rsidR="003E5168" w:rsidRPr="00C37BB3">
        <w:rPr>
          <w:rFonts w:ascii="Times New Roman" w:hAnsi="Times New Roman"/>
          <w:sz w:val="24"/>
          <w:szCs w:val="24"/>
        </w:rPr>
        <w:t>la representación de los principios morales se desdibuja</w:t>
      </w:r>
      <w:r w:rsidRPr="00C37BB3">
        <w:rPr>
          <w:rFonts w:ascii="Times New Roman" w:hAnsi="Times New Roman"/>
          <w:sz w:val="24"/>
          <w:szCs w:val="24"/>
        </w:rPr>
        <w:t>, y “donde cierto desencanto moral puede aparecer como una forma de trasgresión y hasta de resistencia. Pero en ese gesto de trasgresión y resistencia siempre se rescata la validez de la creación como un espacio crítico” (Pons</w:t>
      </w:r>
      <w:r w:rsidR="006955DD" w:rsidRPr="00C37BB3">
        <w:rPr>
          <w:rFonts w:ascii="Times New Roman" w:hAnsi="Times New Roman"/>
          <w:sz w:val="24"/>
          <w:szCs w:val="24"/>
        </w:rPr>
        <w:t>, p.</w:t>
      </w:r>
      <w:r w:rsidR="00963724" w:rsidRPr="00C37BB3">
        <w:rPr>
          <w:rFonts w:ascii="Times New Roman" w:hAnsi="Times New Roman"/>
          <w:sz w:val="24"/>
          <w:szCs w:val="24"/>
        </w:rPr>
        <w:t xml:space="preserve"> </w:t>
      </w:r>
      <w:r w:rsidRPr="00C37BB3">
        <w:rPr>
          <w:rFonts w:ascii="Times New Roman" w:hAnsi="Times New Roman"/>
          <w:sz w:val="24"/>
          <w:szCs w:val="24"/>
        </w:rPr>
        <w:t xml:space="preserve">10). </w:t>
      </w:r>
      <w:r w:rsidR="00E00160" w:rsidRPr="00C37BB3">
        <w:rPr>
          <w:rFonts w:ascii="Times New Roman" w:hAnsi="Times New Roman"/>
          <w:sz w:val="24"/>
          <w:szCs w:val="24"/>
          <w:lang w:val="en-US"/>
        </w:rPr>
        <w:t>Esto refuerza la relación que se establece “between the subjectivity of the artist’s biography and experience, and the objectivity of the collective narrative</w:t>
      </w:r>
      <w:r w:rsidR="00963724" w:rsidRPr="00C37BB3">
        <w:rPr>
          <w:rFonts w:ascii="Times New Roman" w:hAnsi="Times New Roman"/>
          <w:sz w:val="24"/>
          <w:szCs w:val="24"/>
          <w:lang w:val="en-US"/>
        </w:rPr>
        <w:t>”</w:t>
      </w:r>
      <w:r w:rsidR="00E00160" w:rsidRPr="00C37BB3">
        <w:rPr>
          <w:rFonts w:ascii="Times New Roman" w:hAnsi="Times New Roman"/>
          <w:sz w:val="24"/>
          <w:szCs w:val="24"/>
          <w:lang w:val="en-US"/>
        </w:rPr>
        <w:t xml:space="preserve">. </w:t>
      </w:r>
      <w:r w:rsidR="00D4410D" w:rsidRPr="00C37BB3">
        <w:rPr>
          <w:rFonts w:ascii="Times New Roman" w:hAnsi="Times New Roman"/>
          <w:sz w:val="24"/>
          <w:szCs w:val="24"/>
          <w:lang w:val="es-MX"/>
        </w:rPr>
        <w:t xml:space="preserve">Después de todo, el artista no puede parodiar si no está en contacto con el objeto parodiado. </w:t>
      </w:r>
    </w:p>
    <w:p w14:paraId="0F548A8E" w14:textId="77777777" w:rsidR="004F348E" w:rsidRPr="00C37BB3" w:rsidRDefault="004F348E" w:rsidP="0000230D">
      <w:pPr>
        <w:spacing w:line="360" w:lineRule="auto"/>
        <w:jc w:val="both"/>
        <w:rPr>
          <w:rFonts w:ascii="Times New Roman" w:hAnsi="Times New Roman"/>
          <w:i/>
          <w:sz w:val="24"/>
          <w:szCs w:val="24"/>
          <w:lang w:val="es-MX"/>
        </w:rPr>
      </w:pPr>
    </w:p>
    <w:p w14:paraId="277A69A4" w14:textId="39542ED2" w:rsidR="001B46AE" w:rsidRPr="00C37BB3" w:rsidRDefault="001B46AE" w:rsidP="0000230D">
      <w:pPr>
        <w:spacing w:line="360" w:lineRule="auto"/>
        <w:jc w:val="both"/>
        <w:rPr>
          <w:rFonts w:ascii="Times New Roman" w:hAnsi="Times New Roman"/>
          <w:b/>
          <w:sz w:val="28"/>
          <w:szCs w:val="24"/>
          <w:lang w:val="es-CR"/>
        </w:rPr>
      </w:pPr>
      <w:r w:rsidRPr="00C37BB3">
        <w:rPr>
          <w:rFonts w:ascii="Times New Roman" w:hAnsi="Times New Roman"/>
          <w:b/>
          <w:sz w:val="28"/>
          <w:szCs w:val="24"/>
          <w:lang w:val="es-CR"/>
        </w:rPr>
        <w:t>Conclusiones</w:t>
      </w:r>
    </w:p>
    <w:p w14:paraId="0C6C9F1F" w14:textId="77777777" w:rsidR="00B8432A" w:rsidRPr="00C37BB3" w:rsidRDefault="00B8432A" w:rsidP="00B350F1">
      <w:pPr>
        <w:spacing w:line="360" w:lineRule="auto"/>
        <w:ind w:left="2970"/>
        <w:jc w:val="both"/>
        <w:rPr>
          <w:rFonts w:ascii="Times New Roman" w:hAnsi="Times New Roman"/>
          <w:i/>
          <w:sz w:val="24"/>
          <w:szCs w:val="24"/>
          <w:lang w:val="es-MX"/>
        </w:rPr>
      </w:pPr>
      <w:r w:rsidRPr="00C37BB3">
        <w:rPr>
          <w:rFonts w:ascii="Times New Roman" w:hAnsi="Times New Roman"/>
          <w:i/>
          <w:sz w:val="24"/>
          <w:szCs w:val="24"/>
          <w:lang w:val="es-MX"/>
        </w:rPr>
        <w:t xml:space="preserve">Escucho a Charly, que dice unas barbaridades re-crudas y concretas, con unas frases que en el año 5000 los arqueólogos se van a preguntar: ¿cómo todo el mundo no escuchaba a este tipo? </w:t>
      </w:r>
    </w:p>
    <w:p w14:paraId="3E21257B" w14:textId="77777777" w:rsidR="00B8432A" w:rsidRPr="00C37BB3" w:rsidRDefault="00B8432A" w:rsidP="00B350F1">
      <w:pPr>
        <w:spacing w:line="360" w:lineRule="auto"/>
        <w:jc w:val="right"/>
        <w:rPr>
          <w:rFonts w:ascii="Times New Roman" w:hAnsi="Times New Roman"/>
          <w:sz w:val="24"/>
          <w:szCs w:val="24"/>
          <w:lang w:val="es-MX"/>
        </w:rPr>
      </w:pPr>
      <w:r w:rsidRPr="00C37BB3">
        <w:rPr>
          <w:rFonts w:ascii="Times New Roman" w:hAnsi="Times New Roman"/>
          <w:sz w:val="24"/>
          <w:szCs w:val="24"/>
          <w:lang w:val="es-MX"/>
        </w:rPr>
        <w:t>Willy Crook</w:t>
      </w:r>
    </w:p>
    <w:p w14:paraId="329B3FF4" w14:textId="1EFD04E7" w:rsidR="00493F08" w:rsidRPr="00C37BB3" w:rsidRDefault="00B8432A" w:rsidP="007F255E">
      <w:pPr>
        <w:spacing w:line="480" w:lineRule="auto"/>
        <w:ind w:firstLine="720"/>
        <w:jc w:val="both"/>
        <w:rPr>
          <w:rFonts w:ascii="Times New Roman" w:hAnsi="Times New Roman"/>
          <w:sz w:val="24"/>
          <w:szCs w:val="24"/>
        </w:rPr>
      </w:pPr>
      <w:r w:rsidRPr="00C37BB3">
        <w:rPr>
          <w:rFonts w:ascii="Times New Roman" w:hAnsi="Times New Roman"/>
          <w:sz w:val="24"/>
          <w:szCs w:val="24"/>
        </w:rPr>
        <w:t xml:space="preserve">El apagón en la Ciudad de Buenos Aires en febrero de 1999 se compara </w:t>
      </w:r>
      <w:r w:rsidR="00493F08" w:rsidRPr="00C37BB3">
        <w:rPr>
          <w:rFonts w:ascii="Times New Roman" w:hAnsi="Times New Roman"/>
          <w:sz w:val="24"/>
          <w:szCs w:val="24"/>
        </w:rPr>
        <w:t xml:space="preserve">en muchos sentidos </w:t>
      </w:r>
      <w:r w:rsidRPr="00C37BB3">
        <w:rPr>
          <w:rFonts w:ascii="Times New Roman" w:hAnsi="Times New Roman"/>
          <w:sz w:val="24"/>
          <w:szCs w:val="24"/>
        </w:rPr>
        <w:t xml:space="preserve">al </w:t>
      </w:r>
      <w:r w:rsidR="00493F08" w:rsidRPr="00C37BB3">
        <w:rPr>
          <w:rFonts w:ascii="Times New Roman" w:hAnsi="Times New Roman"/>
          <w:sz w:val="24"/>
          <w:szCs w:val="24"/>
        </w:rPr>
        <w:t>ocurrido</w:t>
      </w:r>
      <w:r w:rsidRPr="00C37BB3">
        <w:rPr>
          <w:rFonts w:ascii="Times New Roman" w:hAnsi="Times New Roman"/>
          <w:sz w:val="24"/>
          <w:szCs w:val="24"/>
        </w:rPr>
        <w:t xml:space="preserve"> </w:t>
      </w:r>
      <w:r w:rsidR="00493F08" w:rsidRPr="00C37BB3">
        <w:rPr>
          <w:rFonts w:ascii="Times New Roman" w:hAnsi="Times New Roman"/>
          <w:sz w:val="24"/>
          <w:szCs w:val="24"/>
        </w:rPr>
        <w:t xml:space="preserve">durante </w:t>
      </w:r>
      <w:r w:rsidRPr="00C37BB3">
        <w:rPr>
          <w:rFonts w:ascii="Times New Roman" w:hAnsi="Times New Roman"/>
          <w:sz w:val="24"/>
          <w:szCs w:val="24"/>
        </w:rPr>
        <w:t xml:space="preserve">el </w:t>
      </w:r>
      <w:r w:rsidR="00493F08" w:rsidRPr="00C37BB3">
        <w:rPr>
          <w:rFonts w:ascii="Times New Roman" w:hAnsi="Times New Roman"/>
          <w:sz w:val="24"/>
          <w:szCs w:val="24"/>
        </w:rPr>
        <w:t>verano de 19</w:t>
      </w:r>
      <w:r w:rsidRPr="00C37BB3">
        <w:rPr>
          <w:rFonts w:ascii="Times New Roman" w:hAnsi="Times New Roman"/>
          <w:sz w:val="24"/>
          <w:szCs w:val="24"/>
        </w:rPr>
        <w:t xml:space="preserve">77 en </w:t>
      </w:r>
      <w:r w:rsidR="00493F08" w:rsidRPr="00C37BB3">
        <w:rPr>
          <w:rFonts w:ascii="Times New Roman" w:hAnsi="Times New Roman"/>
          <w:sz w:val="24"/>
          <w:szCs w:val="24"/>
        </w:rPr>
        <w:t xml:space="preserve">la Ciudad de </w:t>
      </w:r>
      <w:r w:rsidRPr="00C37BB3">
        <w:rPr>
          <w:rFonts w:ascii="Times New Roman" w:hAnsi="Times New Roman"/>
          <w:sz w:val="24"/>
          <w:szCs w:val="24"/>
        </w:rPr>
        <w:t>Nueva York</w:t>
      </w:r>
      <w:r w:rsidR="00D4410D" w:rsidRPr="00C37BB3">
        <w:rPr>
          <w:rStyle w:val="Refdenotaalfinal"/>
          <w:rFonts w:ascii="Times New Roman" w:hAnsi="Times New Roman"/>
          <w:sz w:val="24"/>
          <w:szCs w:val="24"/>
        </w:rPr>
        <w:endnoteReference w:id="12"/>
      </w:r>
      <w:r w:rsidRPr="00C37BB3">
        <w:rPr>
          <w:rFonts w:ascii="Times New Roman" w:hAnsi="Times New Roman"/>
          <w:sz w:val="24"/>
          <w:szCs w:val="24"/>
        </w:rPr>
        <w:t xml:space="preserve">, </w:t>
      </w:r>
      <w:r w:rsidR="00E00160" w:rsidRPr="00C37BB3">
        <w:rPr>
          <w:rFonts w:ascii="Times New Roman" w:hAnsi="Times New Roman"/>
          <w:sz w:val="24"/>
          <w:szCs w:val="24"/>
        </w:rPr>
        <w:t xml:space="preserve">ambos </w:t>
      </w:r>
      <w:r w:rsidRPr="00C37BB3">
        <w:rPr>
          <w:rFonts w:ascii="Times New Roman" w:hAnsi="Times New Roman"/>
          <w:sz w:val="24"/>
          <w:szCs w:val="24"/>
        </w:rPr>
        <w:t>en época</w:t>
      </w:r>
      <w:r w:rsidR="00E00160" w:rsidRPr="00C37BB3">
        <w:rPr>
          <w:rFonts w:ascii="Times New Roman" w:hAnsi="Times New Roman"/>
          <w:sz w:val="24"/>
          <w:szCs w:val="24"/>
        </w:rPr>
        <w:t>s</w:t>
      </w:r>
      <w:r w:rsidRPr="00C37BB3">
        <w:rPr>
          <w:rFonts w:ascii="Times New Roman" w:hAnsi="Times New Roman"/>
          <w:sz w:val="24"/>
          <w:szCs w:val="24"/>
        </w:rPr>
        <w:t xml:space="preserve"> de </w:t>
      </w:r>
      <w:r w:rsidR="00E00160" w:rsidRPr="00C37BB3">
        <w:rPr>
          <w:rFonts w:ascii="Times New Roman" w:hAnsi="Times New Roman"/>
          <w:sz w:val="24"/>
          <w:szCs w:val="24"/>
        </w:rPr>
        <w:t xml:space="preserve">profunda </w:t>
      </w:r>
      <w:r w:rsidRPr="00C37BB3">
        <w:rPr>
          <w:rFonts w:ascii="Times New Roman" w:hAnsi="Times New Roman"/>
          <w:sz w:val="24"/>
          <w:szCs w:val="24"/>
        </w:rPr>
        <w:t xml:space="preserve">decadencia </w:t>
      </w:r>
      <w:r w:rsidR="00E00160" w:rsidRPr="00C37BB3">
        <w:rPr>
          <w:rFonts w:ascii="Times New Roman" w:hAnsi="Times New Roman"/>
          <w:sz w:val="24"/>
          <w:szCs w:val="24"/>
        </w:rPr>
        <w:t xml:space="preserve">económica y </w:t>
      </w:r>
      <w:r w:rsidRPr="00C37BB3">
        <w:rPr>
          <w:rFonts w:ascii="Times New Roman" w:hAnsi="Times New Roman"/>
          <w:sz w:val="24"/>
          <w:szCs w:val="24"/>
        </w:rPr>
        <w:t xml:space="preserve">social. </w:t>
      </w:r>
      <w:r w:rsidR="00586C8B" w:rsidRPr="00C37BB3">
        <w:rPr>
          <w:rFonts w:ascii="Times New Roman" w:hAnsi="Times New Roman"/>
          <w:sz w:val="24"/>
          <w:szCs w:val="24"/>
        </w:rPr>
        <w:t>El sentido de abandono, alienación y aislamiento, y el de haber quedado librado a las circunstancias, son ecos de un país en el que el “sálvese quien pueda” y la fragmentación social estaban a la orden del día (Pons</w:t>
      </w:r>
      <w:r w:rsidR="006955DD" w:rsidRPr="00C37BB3">
        <w:rPr>
          <w:rFonts w:ascii="Times New Roman" w:hAnsi="Times New Roman"/>
          <w:sz w:val="24"/>
          <w:szCs w:val="24"/>
        </w:rPr>
        <w:t>, p.</w:t>
      </w:r>
      <w:r w:rsidR="00963724" w:rsidRPr="00C37BB3">
        <w:rPr>
          <w:rFonts w:ascii="Times New Roman" w:hAnsi="Times New Roman"/>
          <w:sz w:val="24"/>
          <w:szCs w:val="24"/>
        </w:rPr>
        <w:t xml:space="preserve"> </w:t>
      </w:r>
      <w:r w:rsidR="00586C8B" w:rsidRPr="00C37BB3">
        <w:rPr>
          <w:rFonts w:ascii="Times New Roman" w:hAnsi="Times New Roman"/>
          <w:sz w:val="24"/>
          <w:szCs w:val="24"/>
        </w:rPr>
        <w:t xml:space="preserve">8). </w:t>
      </w:r>
      <w:r w:rsidR="00493F08" w:rsidRPr="00C37BB3">
        <w:rPr>
          <w:rFonts w:ascii="Times New Roman" w:hAnsi="Times New Roman"/>
          <w:sz w:val="24"/>
          <w:szCs w:val="24"/>
        </w:rPr>
        <w:t xml:space="preserve">Lo que ocurrió en Argentina y en la mayoría de </w:t>
      </w:r>
      <w:r w:rsidR="003E5168" w:rsidRPr="00C37BB3">
        <w:rPr>
          <w:rFonts w:ascii="Times New Roman" w:hAnsi="Times New Roman"/>
          <w:sz w:val="24"/>
          <w:szCs w:val="24"/>
        </w:rPr>
        <w:t>los países</w:t>
      </w:r>
      <w:r w:rsidR="00493F08" w:rsidRPr="00C37BB3">
        <w:rPr>
          <w:rFonts w:ascii="Times New Roman" w:hAnsi="Times New Roman"/>
          <w:sz w:val="24"/>
          <w:szCs w:val="24"/>
        </w:rPr>
        <w:t xml:space="preserve"> latinoamericanos durante los años noventa fue mucho más traumático y complejo que las dictaduras de los setenta y ochenta, en el sentido de que no había un enemigo al que atacar. </w:t>
      </w:r>
      <w:r w:rsidR="00E00160" w:rsidRPr="00C37BB3">
        <w:rPr>
          <w:rFonts w:ascii="Times New Roman" w:hAnsi="Times New Roman"/>
          <w:sz w:val="24"/>
          <w:szCs w:val="24"/>
        </w:rPr>
        <w:t xml:space="preserve">“No sólo cambia el estado, sino también la sociedad y con ella, los valores orientadores </w:t>
      </w:r>
      <w:r w:rsidR="00E00160" w:rsidRPr="00C37BB3">
        <w:rPr>
          <w:rFonts w:ascii="Times New Roman" w:hAnsi="Times New Roman"/>
          <w:sz w:val="24"/>
          <w:szCs w:val="24"/>
        </w:rPr>
        <w:lastRenderedPageBreak/>
        <w:t>y las instituciones de ordenamiento social” (Mancebo</w:t>
      </w:r>
      <w:r w:rsidR="006955DD" w:rsidRPr="00C37BB3">
        <w:rPr>
          <w:rFonts w:ascii="Times New Roman" w:hAnsi="Times New Roman"/>
          <w:sz w:val="24"/>
          <w:szCs w:val="24"/>
        </w:rPr>
        <w:t>, p.</w:t>
      </w:r>
      <w:r w:rsidR="00963724" w:rsidRPr="00C37BB3">
        <w:rPr>
          <w:rFonts w:ascii="Times New Roman" w:hAnsi="Times New Roman"/>
          <w:sz w:val="24"/>
          <w:szCs w:val="24"/>
        </w:rPr>
        <w:t xml:space="preserve"> </w:t>
      </w:r>
      <w:r w:rsidR="00E00160" w:rsidRPr="00C37BB3">
        <w:rPr>
          <w:rFonts w:ascii="Times New Roman" w:hAnsi="Times New Roman"/>
          <w:sz w:val="24"/>
          <w:szCs w:val="24"/>
        </w:rPr>
        <w:t>180). “La presencia decisiva de la paradoja democracia-exclusión en los ’90 dificulta la construcción de identidades y de lógicas colectivas trascendentes” (</w:t>
      </w:r>
      <w:r w:rsidR="006955DD" w:rsidRPr="00C37BB3">
        <w:rPr>
          <w:rFonts w:ascii="Times New Roman" w:hAnsi="Times New Roman"/>
          <w:sz w:val="24"/>
          <w:szCs w:val="24"/>
        </w:rPr>
        <w:t>p.</w:t>
      </w:r>
      <w:r w:rsidR="00963724" w:rsidRPr="00C37BB3">
        <w:rPr>
          <w:rFonts w:ascii="Times New Roman" w:hAnsi="Times New Roman"/>
          <w:sz w:val="24"/>
          <w:szCs w:val="24"/>
        </w:rPr>
        <w:t xml:space="preserve"> </w:t>
      </w:r>
      <w:r w:rsidR="00E00160" w:rsidRPr="00C37BB3">
        <w:rPr>
          <w:rFonts w:ascii="Times New Roman" w:hAnsi="Times New Roman"/>
          <w:sz w:val="24"/>
          <w:szCs w:val="24"/>
        </w:rPr>
        <w:t xml:space="preserve">190). </w:t>
      </w:r>
    </w:p>
    <w:p w14:paraId="5849B9DA" w14:textId="385B6F41" w:rsidR="00A70A2F" w:rsidRPr="0000230D" w:rsidRDefault="00493F08" w:rsidP="007F255E">
      <w:pPr>
        <w:spacing w:line="480" w:lineRule="auto"/>
        <w:ind w:firstLine="720"/>
        <w:jc w:val="both"/>
        <w:rPr>
          <w:rFonts w:ascii="Times New Roman" w:hAnsi="Times New Roman"/>
          <w:sz w:val="24"/>
          <w:szCs w:val="24"/>
        </w:rPr>
      </w:pPr>
      <w:r w:rsidRPr="00C37BB3">
        <w:rPr>
          <w:rFonts w:ascii="Times New Roman" w:eastAsia="Arial Unicode MS" w:hAnsi="Times New Roman"/>
          <w:color w:val="000000"/>
          <w:sz w:val="24"/>
          <w:szCs w:val="24"/>
          <w:shd w:val="clear" w:color="auto" w:fill="FFFFFF"/>
          <w:lang w:val="es-MX"/>
        </w:rPr>
        <w:t xml:space="preserve">Esto generó una impotencia </w:t>
      </w:r>
      <w:r w:rsidR="00507A8C" w:rsidRPr="00C37BB3">
        <w:rPr>
          <w:rFonts w:ascii="Times New Roman" w:eastAsia="Arial Unicode MS" w:hAnsi="Times New Roman"/>
          <w:color w:val="000000"/>
          <w:sz w:val="24"/>
          <w:szCs w:val="24"/>
          <w:shd w:val="clear" w:color="auto" w:fill="FFFFFF"/>
          <w:lang w:val="es-MX"/>
        </w:rPr>
        <w:t xml:space="preserve">social </w:t>
      </w:r>
      <w:r w:rsidRPr="00C37BB3">
        <w:rPr>
          <w:rFonts w:ascii="Times New Roman" w:eastAsia="Arial Unicode MS" w:hAnsi="Times New Roman"/>
          <w:color w:val="000000"/>
          <w:sz w:val="24"/>
          <w:szCs w:val="24"/>
          <w:shd w:val="clear" w:color="auto" w:fill="FFFFFF"/>
          <w:lang w:val="es-MX"/>
        </w:rPr>
        <w:t xml:space="preserve">que debía ser expresada de alguna manera; es aquí donde surge la labor del artista, que </w:t>
      </w:r>
      <w:r w:rsidRPr="00C37BB3">
        <w:rPr>
          <w:rFonts w:ascii="Times New Roman" w:hAnsi="Times New Roman"/>
          <w:sz w:val="24"/>
          <w:szCs w:val="24"/>
        </w:rPr>
        <w:t>trata de d</w:t>
      </w:r>
      <w:r w:rsidRPr="00C37BB3">
        <w:rPr>
          <w:rFonts w:ascii="Times New Roman" w:hAnsi="Times New Roman"/>
          <w:sz w:val="24"/>
          <w:szCs w:val="24"/>
          <w:lang w:val="es-MX"/>
        </w:rPr>
        <w:t>escubrir nuevas estrategias frente al poder totalitario del estado (Muíño</w:t>
      </w:r>
      <w:r w:rsidR="006955DD" w:rsidRPr="00C37BB3">
        <w:rPr>
          <w:rFonts w:ascii="Times New Roman" w:hAnsi="Times New Roman"/>
          <w:sz w:val="24"/>
          <w:szCs w:val="24"/>
          <w:lang w:val="es-MX"/>
        </w:rPr>
        <w:t>, 2012, p.</w:t>
      </w:r>
      <w:r w:rsidR="00963724" w:rsidRPr="00C37BB3">
        <w:rPr>
          <w:rFonts w:ascii="Times New Roman" w:hAnsi="Times New Roman"/>
          <w:sz w:val="24"/>
          <w:szCs w:val="24"/>
          <w:lang w:val="es-MX"/>
        </w:rPr>
        <w:t xml:space="preserve"> </w:t>
      </w:r>
      <w:r w:rsidRPr="00C37BB3">
        <w:rPr>
          <w:rFonts w:ascii="Times New Roman" w:hAnsi="Times New Roman"/>
          <w:sz w:val="24"/>
          <w:szCs w:val="24"/>
          <w:lang w:val="es-MX"/>
        </w:rPr>
        <w:t>161)</w:t>
      </w:r>
      <w:r w:rsidR="00337471" w:rsidRPr="00C37BB3">
        <w:rPr>
          <w:rFonts w:ascii="Times New Roman" w:hAnsi="Times New Roman"/>
          <w:sz w:val="24"/>
          <w:szCs w:val="24"/>
          <w:lang w:val="es-MX"/>
        </w:rPr>
        <w:t>. Charly García</w:t>
      </w:r>
      <w:r w:rsidRPr="00C37BB3">
        <w:rPr>
          <w:rFonts w:ascii="Times New Roman" w:hAnsi="Times New Roman"/>
          <w:sz w:val="24"/>
          <w:szCs w:val="24"/>
          <w:lang w:val="es-MX"/>
        </w:rPr>
        <w:t xml:space="preserve"> </w:t>
      </w:r>
      <w:r w:rsidRPr="00C37BB3">
        <w:rPr>
          <w:rFonts w:ascii="Times New Roman" w:eastAsia="Arial Unicode MS" w:hAnsi="Times New Roman"/>
          <w:color w:val="000000"/>
          <w:sz w:val="24"/>
          <w:szCs w:val="24"/>
          <w:shd w:val="clear" w:color="auto" w:fill="FFFFFF"/>
          <w:lang w:val="es-MX"/>
        </w:rPr>
        <w:t>inventa</w:t>
      </w:r>
      <w:r w:rsidR="00E00160" w:rsidRPr="00C37BB3">
        <w:rPr>
          <w:rFonts w:ascii="Times New Roman" w:eastAsia="Arial Unicode MS" w:hAnsi="Times New Roman"/>
          <w:color w:val="000000"/>
          <w:sz w:val="24"/>
          <w:szCs w:val="24"/>
          <w:shd w:val="clear" w:color="auto" w:fill="FFFFFF"/>
          <w:lang w:val="es-MX"/>
        </w:rPr>
        <w:t xml:space="preserve"> la estrella de rock nacional </w:t>
      </w:r>
      <w:r w:rsidR="00813C3D" w:rsidRPr="00C37BB3">
        <w:rPr>
          <w:rFonts w:ascii="Times New Roman" w:eastAsia="Arial Unicode MS" w:hAnsi="Times New Roman"/>
          <w:color w:val="000000"/>
          <w:sz w:val="24"/>
          <w:szCs w:val="24"/>
          <w:shd w:val="clear" w:color="auto" w:fill="FFFFFF"/>
          <w:lang w:val="es-MX"/>
        </w:rPr>
        <w:t>“</w:t>
      </w:r>
      <w:r w:rsidR="00E00160" w:rsidRPr="00C37BB3">
        <w:rPr>
          <w:rFonts w:ascii="Times New Roman" w:eastAsia="Arial Unicode MS" w:hAnsi="Times New Roman"/>
          <w:color w:val="000000"/>
          <w:sz w:val="24"/>
          <w:szCs w:val="24"/>
          <w:shd w:val="clear" w:color="auto" w:fill="FFFFFF"/>
          <w:lang w:val="es-MX"/>
        </w:rPr>
        <w:t>porque fui consciente de ello. Yo fui el primero de todos los músicos que empecé a decir que era una estrella, que no era un músico, que yo era una estrella; o sea, inventé el trabajo de estrella de rock acá</w:t>
      </w:r>
      <w:r w:rsidR="007F16ED" w:rsidRPr="00C37BB3">
        <w:rPr>
          <w:rFonts w:ascii="Times New Roman" w:eastAsia="Arial Unicode MS" w:hAnsi="Times New Roman"/>
          <w:color w:val="000000"/>
          <w:sz w:val="24"/>
          <w:szCs w:val="24"/>
          <w:shd w:val="clear" w:color="auto" w:fill="FFFFFF"/>
          <w:lang w:val="es-MX"/>
        </w:rPr>
        <w:t>” (El karma de vivir al sur</w:t>
      </w:r>
      <w:r w:rsidR="00813C3D" w:rsidRPr="00C37BB3">
        <w:rPr>
          <w:rFonts w:ascii="Times New Roman" w:eastAsia="Arial Unicode MS" w:hAnsi="Times New Roman"/>
          <w:color w:val="000000"/>
          <w:sz w:val="24"/>
          <w:szCs w:val="24"/>
          <w:shd w:val="clear" w:color="auto" w:fill="FFFFFF"/>
          <w:lang w:val="es-MX"/>
        </w:rPr>
        <w:t>)</w:t>
      </w:r>
      <w:r w:rsidR="00E00160" w:rsidRPr="00C37BB3">
        <w:rPr>
          <w:rFonts w:ascii="Times New Roman" w:eastAsia="Arial Unicode MS" w:hAnsi="Times New Roman"/>
          <w:color w:val="000000"/>
          <w:sz w:val="24"/>
          <w:szCs w:val="24"/>
          <w:shd w:val="clear" w:color="auto" w:fill="FFFFFF"/>
          <w:lang w:val="es-MX"/>
        </w:rPr>
        <w:t>.</w:t>
      </w:r>
      <w:r w:rsidR="00A70A2F" w:rsidRPr="0000230D">
        <w:rPr>
          <w:rFonts w:ascii="Times New Roman" w:eastAsia="Arial Unicode MS" w:hAnsi="Times New Roman"/>
          <w:color w:val="000000"/>
          <w:sz w:val="24"/>
          <w:szCs w:val="24"/>
          <w:shd w:val="clear" w:color="auto" w:fill="FFFFFF"/>
          <w:lang w:val="es-MX"/>
        </w:rPr>
        <w:t xml:space="preserve"> </w:t>
      </w:r>
    </w:p>
    <w:p w14:paraId="16FE4855" w14:textId="060CF4ED" w:rsidR="00A70A2F" w:rsidRPr="0000230D" w:rsidRDefault="00A70A2F" w:rsidP="007F255E">
      <w:pPr>
        <w:spacing w:line="480" w:lineRule="auto"/>
        <w:ind w:firstLine="720"/>
        <w:jc w:val="both"/>
        <w:rPr>
          <w:rFonts w:ascii="Times New Roman" w:eastAsia="Arial Unicode MS" w:hAnsi="Times New Roman"/>
          <w:color w:val="000000"/>
          <w:sz w:val="24"/>
          <w:szCs w:val="24"/>
          <w:shd w:val="clear" w:color="auto" w:fill="FFFFFF"/>
          <w:lang w:val="es-MX"/>
        </w:rPr>
      </w:pPr>
      <w:r w:rsidRPr="00C37BB3">
        <w:rPr>
          <w:rFonts w:ascii="Times New Roman" w:hAnsi="Times New Roman"/>
          <w:sz w:val="24"/>
          <w:szCs w:val="24"/>
        </w:rPr>
        <w:t xml:space="preserve">La obra de Charly García durante los años noventa estuvo revestida de nuevas formas y recursos, principalmente a través de la parodia trans-genérica, es decir, </w:t>
      </w:r>
      <w:r w:rsidR="00963724" w:rsidRPr="00C37BB3">
        <w:rPr>
          <w:rFonts w:ascii="Times New Roman" w:hAnsi="Times New Roman"/>
          <w:sz w:val="24"/>
          <w:szCs w:val="24"/>
        </w:rPr>
        <w:t xml:space="preserve">al utilizar </w:t>
      </w:r>
      <w:r w:rsidRPr="00C37BB3">
        <w:rPr>
          <w:rFonts w:ascii="Times New Roman" w:hAnsi="Times New Roman"/>
          <w:sz w:val="24"/>
          <w:szCs w:val="24"/>
        </w:rPr>
        <w:t xml:space="preserve">todos los recursos artísticos, sin limitarse a la música. La primera etapa, </w:t>
      </w:r>
      <w:r w:rsidRPr="00C37BB3">
        <w:rPr>
          <w:rFonts w:ascii="Times New Roman" w:eastAsia="Arial Unicode MS" w:hAnsi="Times New Roman"/>
          <w:color w:val="000000"/>
          <w:sz w:val="24"/>
          <w:szCs w:val="24"/>
          <w:shd w:val="clear" w:color="auto" w:fill="FFFFFF"/>
          <w:lang w:val="es-MX"/>
        </w:rPr>
        <w:t xml:space="preserve">de 1990 a 1994 (del disco </w:t>
      </w:r>
      <w:r w:rsidRPr="00C37BB3">
        <w:rPr>
          <w:rFonts w:ascii="Times New Roman" w:eastAsia="Arial Unicode MS" w:hAnsi="Times New Roman"/>
          <w:i/>
          <w:color w:val="000000"/>
          <w:sz w:val="24"/>
          <w:szCs w:val="24"/>
          <w:shd w:val="clear" w:color="auto" w:fill="FFFFFF"/>
          <w:lang w:val="es-MX"/>
        </w:rPr>
        <w:t>Filosofía barata</w:t>
      </w:r>
      <w:r w:rsidRPr="00C37BB3">
        <w:rPr>
          <w:rFonts w:ascii="Times New Roman" w:eastAsia="Arial Unicode MS" w:hAnsi="Times New Roman"/>
          <w:color w:val="000000"/>
          <w:sz w:val="24"/>
          <w:szCs w:val="24"/>
          <w:shd w:val="clear" w:color="auto" w:fill="FFFFFF"/>
          <w:lang w:val="es-MX"/>
        </w:rPr>
        <w:t xml:space="preserve"> </w:t>
      </w:r>
      <w:r w:rsidRPr="00C37BB3">
        <w:rPr>
          <w:rFonts w:ascii="Times New Roman" w:eastAsia="Arial Unicode MS" w:hAnsi="Times New Roman"/>
          <w:i/>
          <w:color w:val="000000"/>
          <w:sz w:val="24"/>
          <w:szCs w:val="24"/>
          <w:shd w:val="clear" w:color="auto" w:fill="FFFFFF"/>
          <w:lang w:val="es-MX"/>
        </w:rPr>
        <w:t>a La hija de la lágrima</w:t>
      </w:r>
      <w:r w:rsidRPr="00C37BB3">
        <w:rPr>
          <w:rFonts w:ascii="Times New Roman" w:eastAsia="Arial Unicode MS" w:hAnsi="Times New Roman"/>
          <w:color w:val="000000"/>
          <w:sz w:val="24"/>
          <w:szCs w:val="24"/>
          <w:shd w:val="clear" w:color="auto" w:fill="FFFFFF"/>
          <w:lang w:val="es-MX"/>
        </w:rPr>
        <w:t xml:space="preserve">) representa una parodia por </w:t>
      </w:r>
      <w:r w:rsidRPr="00C37BB3">
        <w:rPr>
          <w:rFonts w:ascii="Times New Roman" w:eastAsia="Arial Unicode MS" w:hAnsi="Times New Roman"/>
          <w:i/>
          <w:color w:val="000000"/>
          <w:sz w:val="24"/>
          <w:szCs w:val="24"/>
          <w:shd w:val="clear" w:color="auto" w:fill="FFFFFF"/>
          <w:lang w:val="es-MX"/>
        </w:rPr>
        <w:t>binding,</w:t>
      </w:r>
      <w:r w:rsidRPr="00C37BB3">
        <w:rPr>
          <w:rFonts w:ascii="Times New Roman" w:eastAsia="Arial Unicode MS" w:hAnsi="Times New Roman"/>
          <w:color w:val="000000"/>
          <w:sz w:val="24"/>
          <w:szCs w:val="24"/>
          <w:shd w:val="clear" w:color="auto" w:fill="FFFFFF"/>
          <w:lang w:val="es-MX"/>
        </w:rPr>
        <w:t xml:space="preserve"> enfocada en la experimentación musical, como por ejemplo su versión rock del Himno Nacional Argentino o sus discos conceptuales</w:t>
      </w:r>
      <w:r w:rsidR="00C97CAE" w:rsidRPr="00C37BB3">
        <w:rPr>
          <w:rFonts w:ascii="Times New Roman" w:eastAsia="Arial Unicode MS" w:hAnsi="Times New Roman"/>
          <w:color w:val="000000"/>
          <w:sz w:val="24"/>
          <w:szCs w:val="24"/>
          <w:shd w:val="clear" w:color="auto" w:fill="FFFFFF"/>
          <w:lang w:val="es-MX"/>
        </w:rPr>
        <w:t xml:space="preserve"> donde aplicó el </w:t>
      </w:r>
      <w:r w:rsidR="00C97CAE" w:rsidRPr="00C37BB3">
        <w:rPr>
          <w:rFonts w:ascii="Times New Roman" w:eastAsia="Arial Unicode MS" w:hAnsi="Times New Roman"/>
          <w:i/>
          <w:color w:val="000000"/>
          <w:sz w:val="24"/>
          <w:szCs w:val="24"/>
          <w:shd w:val="clear" w:color="auto" w:fill="FFFFFF"/>
          <w:lang w:val="es-MX"/>
        </w:rPr>
        <w:t>ambient music</w:t>
      </w:r>
      <w:r w:rsidRPr="00C37BB3">
        <w:rPr>
          <w:rFonts w:ascii="Times New Roman" w:eastAsia="Arial Unicode MS" w:hAnsi="Times New Roman"/>
          <w:color w:val="000000"/>
          <w:sz w:val="24"/>
          <w:szCs w:val="24"/>
          <w:shd w:val="clear" w:color="auto" w:fill="FFFFFF"/>
          <w:lang w:val="es-MX"/>
        </w:rPr>
        <w:t xml:space="preserve">. La segunda etapa, de 1995 a 1996 (de </w:t>
      </w:r>
      <w:r w:rsidRPr="00C37BB3">
        <w:rPr>
          <w:rFonts w:ascii="Times New Roman" w:eastAsia="Arial Unicode MS" w:hAnsi="Times New Roman"/>
          <w:i/>
          <w:color w:val="000000"/>
          <w:sz w:val="24"/>
          <w:szCs w:val="24"/>
          <w:shd w:val="clear" w:color="auto" w:fill="FFFFFF"/>
          <w:lang w:val="es-MX"/>
        </w:rPr>
        <w:t>Casandra Lange</w:t>
      </w:r>
      <w:r w:rsidRPr="00C37BB3">
        <w:rPr>
          <w:rFonts w:ascii="Times New Roman" w:eastAsia="Arial Unicode MS" w:hAnsi="Times New Roman"/>
          <w:color w:val="000000"/>
          <w:sz w:val="24"/>
          <w:szCs w:val="24"/>
          <w:shd w:val="clear" w:color="auto" w:fill="FFFFFF"/>
          <w:lang w:val="es-MX"/>
        </w:rPr>
        <w:t xml:space="preserve"> a </w:t>
      </w:r>
      <w:r w:rsidRPr="00C37BB3">
        <w:rPr>
          <w:rFonts w:ascii="Times New Roman" w:eastAsia="Arial Unicode MS" w:hAnsi="Times New Roman"/>
          <w:i/>
          <w:color w:val="000000"/>
          <w:sz w:val="24"/>
          <w:szCs w:val="24"/>
          <w:shd w:val="clear" w:color="auto" w:fill="FFFFFF"/>
          <w:lang w:val="es-MX"/>
        </w:rPr>
        <w:t>Say No More</w:t>
      </w:r>
      <w:r w:rsidR="00C97CAE" w:rsidRPr="00C37BB3">
        <w:rPr>
          <w:rFonts w:ascii="Times New Roman" w:eastAsia="Arial Unicode MS" w:hAnsi="Times New Roman"/>
          <w:color w:val="000000"/>
          <w:sz w:val="24"/>
          <w:szCs w:val="24"/>
          <w:shd w:val="clear" w:color="auto" w:fill="FFFFFF"/>
          <w:lang w:val="es-MX"/>
        </w:rPr>
        <w:t xml:space="preserve">) </w:t>
      </w:r>
      <w:r w:rsidR="00523ECE" w:rsidRPr="00C37BB3">
        <w:rPr>
          <w:rFonts w:ascii="Times New Roman" w:eastAsia="Arial Unicode MS" w:hAnsi="Times New Roman"/>
          <w:color w:val="000000"/>
          <w:sz w:val="24"/>
          <w:szCs w:val="24"/>
          <w:shd w:val="clear" w:color="auto" w:fill="FFFFFF"/>
          <w:lang w:val="es-MX"/>
        </w:rPr>
        <w:t>refleja una</w:t>
      </w:r>
      <w:r w:rsidRPr="00C37BB3">
        <w:rPr>
          <w:rFonts w:ascii="Times New Roman" w:eastAsia="Arial Unicode MS" w:hAnsi="Times New Roman"/>
          <w:color w:val="000000"/>
          <w:sz w:val="24"/>
          <w:szCs w:val="24"/>
          <w:shd w:val="clear" w:color="auto" w:fill="FFFFFF"/>
          <w:lang w:val="es-MX"/>
        </w:rPr>
        <w:t xml:space="preserve"> parodia </w:t>
      </w:r>
      <w:r w:rsidR="00523ECE" w:rsidRPr="00C37BB3">
        <w:rPr>
          <w:rFonts w:ascii="Times New Roman" w:eastAsia="Arial Unicode MS" w:hAnsi="Times New Roman"/>
          <w:color w:val="000000"/>
          <w:sz w:val="24"/>
          <w:szCs w:val="24"/>
          <w:shd w:val="clear" w:color="auto" w:fill="FFFFFF"/>
          <w:lang w:val="es-MX"/>
        </w:rPr>
        <w:t xml:space="preserve">por </w:t>
      </w:r>
      <w:r w:rsidR="00523ECE" w:rsidRPr="00C37BB3">
        <w:rPr>
          <w:rFonts w:ascii="Times New Roman" w:eastAsia="Arial Unicode MS" w:hAnsi="Times New Roman"/>
          <w:i/>
          <w:color w:val="000000"/>
          <w:sz w:val="24"/>
          <w:szCs w:val="24"/>
          <w:shd w:val="clear" w:color="auto" w:fill="FFFFFF"/>
          <w:lang w:val="es-MX"/>
        </w:rPr>
        <w:t>banging</w:t>
      </w:r>
      <w:r w:rsidR="00523ECE" w:rsidRPr="00C37BB3">
        <w:rPr>
          <w:rFonts w:ascii="Times New Roman" w:eastAsia="Arial Unicode MS" w:hAnsi="Times New Roman"/>
          <w:color w:val="000000"/>
          <w:sz w:val="24"/>
          <w:szCs w:val="24"/>
          <w:shd w:val="clear" w:color="auto" w:fill="FFFFFF"/>
          <w:lang w:val="es-MX"/>
        </w:rPr>
        <w:t xml:space="preserve">, donde arremete contra la cultura </w:t>
      </w:r>
      <w:r w:rsidRPr="00C37BB3">
        <w:rPr>
          <w:rFonts w:ascii="Times New Roman" w:eastAsia="Arial Unicode MS" w:hAnsi="Times New Roman"/>
          <w:color w:val="000000"/>
          <w:sz w:val="24"/>
          <w:szCs w:val="24"/>
          <w:shd w:val="clear" w:color="auto" w:fill="FFFFFF"/>
          <w:lang w:val="es-MX"/>
        </w:rPr>
        <w:t>mediática</w:t>
      </w:r>
      <w:r w:rsidR="00523ECE" w:rsidRPr="00C37BB3">
        <w:rPr>
          <w:rFonts w:ascii="Times New Roman" w:eastAsia="Arial Unicode MS" w:hAnsi="Times New Roman"/>
          <w:color w:val="000000"/>
          <w:sz w:val="24"/>
          <w:szCs w:val="24"/>
          <w:shd w:val="clear" w:color="auto" w:fill="FFFFFF"/>
          <w:lang w:val="es-MX"/>
        </w:rPr>
        <w:t>. Finalmente, la tercera etapa va de 1997 a 19</w:t>
      </w:r>
      <w:r w:rsidRPr="00C37BB3">
        <w:rPr>
          <w:rFonts w:ascii="Times New Roman" w:eastAsia="Arial Unicode MS" w:hAnsi="Times New Roman"/>
          <w:color w:val="000000"/>
          <w:sz w:val="24"/>
          <w:szCs w:val="24"/>
          <w:shd w:val="clear" w:color="auto" w:fill="FFFFFF"/>
          <w:lang w:val="es-MX"/>
        </w:rPr>
        <w:t>99</w:t>
      </w:r>
      <w:r w:rsidR="00523ECE" w:rsidRPr="00C37BB3">
        <w:rPr>
          <w:rFonts w:ascii="Times New Roman" w:eastAsia="Arial Unicode MS" w:hAnsi="Times New Roman"/>
          <w:color w:val="000000"/>
          <w:sz w:val="24"/>
          <w:szCs w:val="24"/>
          <w:shd w:val="clear" w:color="auto" w:fill="FFFFFF"/>
          <w:lang w:val="es-MX"/>
        </w:rPr>
        <w:t xml:space="preserve"> (d</w:t>
      </w:r>
      <w:r w:rsidRPr="00C37BB3">
        <w:rPr>
          <w:rFonts w:ascii="Times New Roman" w:eastAsia="Arial Unicode MS" w:hAnsi="Times New Roman"/>
          <w:color w:val="000000"/>
          <w:sz w:val="24"/>
          <w:szCs w:val="24"/>
          <w:shd w:val="clear" w:color="auto" w:fill="FFFFFF"/>
          <w:lang w:val="es-MX"/>
        </w:rPr>
        <w:t xml:space="preserve">e </w:t>
      </w:r>
      <w:r w:rsidRPr="00C37BB3">
        <w:rPr>
          <w:rFonts w:ascii="Times New Roman" w:eastAsia="Arial Unicode MS" w:hAnsi="Times New Roman"/>
          <w:i/>
          <w:color w:val="000000"/>
          <w:sz w:val="24"/>
          <w:szCs w:val="24"/>
          <w:shd w:val="clear" w:color="auto" w:fill="FFFFFF"/>
          <w:lang w:val="es-MX"/>
        </w:rPr>
        <w:t>Alta fidelidad</w:t>
      </w:r>
      <w:r w:rsidRPr="00C37BB3">
        <w:rPr>
          <w:rFonts w:ascii="Times New Roman" w:eastAsia="Arial Unicode MS" w:hAnsi="Times New Roman"/>
          <w:color w:val="000000"/>
          <w:sz w:val="24"/>
          <w:szCs w:val="24"/>
          <w:shd w:val="clear" w:color="auto" w:fill="FFFFFF"/>
          <w:lang w:val="es-MX"/>
        </w:rPr>
        <w:t xml:space="preserve"> a </w:t>
      </w:r>
      <w:r w:rsidRPr="00C37BB3">
        <w:rPr>
          <w:rFonts w:ascii="Times New Roman" w:eastAsia="Arial Unicode MS" w:hAnsi="Times New Roman"/>
          <w:i/>
          <w:color w:val="000000"/>
          <w:sz w:val="24"/>
          <w:szCs w:val="24"/>
          <w:shd w:val="clear" w:color="auto" w:fill="FFFFFF"/>
          <w:lang w:val="es-MX"/>
        </w:rPr>
        <w:t>Charly &amp; Charly</w:t>
      </w:r>
      <w:r w:rsidR="00523ECE" w:rsidRPr="00C37BB3">
        <w:rPr>
          <w:rFonts w:ascii="Times New Roman" w:eastAsia="Arial Unicode MS" w:hAnsi="Times New Roman"/>
          <w:color w:val="000000"/>
          <w:sz w:val="24"/>
          <w:szCs w:val="24"/>
          <w:shd w:val="clear" w:color="auto" w:fill="FFFFFF"/>
          <w:lang w:val="es-MX"/>
        </w:rPr>
        <w:t>)</w:t>
      </w:r>
      <w:r w:rsidRPr="00C37BB3">
        <w:rPr>
          <w:rFonts w:ascii="Times New Roman" w:eastAsia="Arial Unicode MS" w:hAnsi="Times New Roman"/>
          <w:color w:val="000000"/>
          <w:sz w:val="24"/>
          <w:szCs w:val="24"/>
          <w:shd w:val="clear" w:color="auto" w:fill="FFFFFF"/>
          <w:lang w:val="es-MX"/>
        </w:rPr>
        <w:t xml:space="preserve"> </w:t>
      </w:r>
      <w:r w:rsidR="00523ECE" w:rsidRPr="00C37BB3">
        <w:rPr>
          <w:rFonts w:ascii="Times New Roman" w:eastAsia="Arial Unicode MS" w:hAnsi="Times New Roman"/>
          <w:color w:val="000000"/>
          <w:sz w:val="24"/>
          <w:szCs w:val="24"/>
          <w:shd w:val="clear" w:color="auto" w:fill="FFFFFF"/>
          <w:lang w:val="es-MX"/>
        </w:rPr>
        <w:t xml:space="preserve">utiliza principalmente la parodia por </w:t>
      </w:r>
      <w:r w:rsidR="00523ECE" w:rsidRPr="00C37BB3">
        <w:rPr>
          <w:rFonts w:ascii="Times New Roman" w:eastAsia="Arial Unicode MS" w:hAnsi="Times New Roman"/>
          <w:i/>
          <w:color w:val="000000"/>
          <w:sz w:val="24"/>
          <w:szCs w:val="24"/>
          <w:shd w:val="clear" w:color="auto" w:fill="FFFFFF"/>
          <w:lang w:val="es-MX"/>
        </w:rPr>
        <w:t>blending</w:t>
      </w:r>
      <w:r w:rsidR="00523ECE" w:rsidRPr="00C37BB3">
        <w:rPr>
          <w:rFonts w:ascii="Times New Roman" w:eastAsia="Arial Unicode MS" w:hAnsi="Times New Roman"/>
          <w:color w:val="000000"/>
          <w:sz w:val="24"/>
          <w:szCs w:val="24"/>
          <w:shd w:val="clear" w:color="auto" w:fill="FFFFFF"/>
          <w:lang w:val="es-MX"/>
        </w:rPr>
        <w:t xml:space="preserve"> dirigida </w:t>
      </w:r>
      <w:r w:rsidR="00963724" w:rsidRPr="00C37BB3">
        <w:rPr>
          <w:rFonts w:ascii="Times New Roman" w:eastAsia="Arial Unicode MS" w:hAnsi="Times New Roman"/>
          <w:color w:val="000000"/>
          <w:sz w:val="24"/>
          <w:szCs w:val="24"/>
          <w:shd w:val="clear" w:color="auto" w:fill="FFFFFF"/>
          <w:lang w:val="es-MX"/>
        </w:rPr>
        <w:t xml:space="preserve">en su totalidad </w:t>
      </w:r>
      <w:r w:rsidR="00523ECE" w:rsidRPr="00C37BB3">
        <w:rPr>
          <w:rFonts w:ascii="Times New Roman" w:eastAsia="Arial Unicode MS" w:hAnsi="Times New Roman"/>
          <w:color w:val="000000"/>
          <w:sz w:val="24"/>
          <w:szCs w:val="24"/>
          <w:shd w:val="clear" w:color="auto" w:fill="FFFFFF"/>
          <w:lang w:val="es-MX"/>
        </w:rPr>
        <w:t xml:space="preserve">a la </w:t>
      </w:r>
      <w:r w:rsidRPr="00C37BB3">
        <w:rPr>
          <w:rFonts w:ascii="Times New Roman" w:eastAsia="Arial Unicode MS" w:hAnsi="Times New Roman"/>
          <w:color w:val="000000"/>
          <w:sz w:val="24"/>
          <w:szCs w:val="24"/>
          <w:shd w:val="clear" w:color="auto" w:fill="FFFFFF"/>
          <w:lang w:val="es-MX"/>
        </w:rPr>
        <w:t>política</w:t>
      </w:r>
      <w:r w:rsidR="00523ECE" w:rsidRPr="00C37BB3">
        <w:rPr>
          <w:rFonts w:ascii="Times New Roman" w:eastAsia="Arial Unicode MS" w:hAnsi="Times New Roman"/>
          <w:color w:val="000000"/>
          <w:sz w:val="24"/>
          <w:szCs w:val="24"/>
          <w:shd w:val="clear" w:color="auto" w:fill="FFFFFF"/>
          <w:lang w:val="es-MX"/>
        </w:rPr>
        <w:t>.</w:t>
      </w:r>
      <w:r w:rsidR="00523ECE" w:rsidRPr="0000230D">
        <w:rPr>
          <w:rFonts w:ascii="Times New Roman" w:eastAsia="Arial Unicode MS" w:hAnsi="Times New Roman"/>
          <w:color w:val="000000"/>
          <w:sz w:val="24"/>
          <w:szCs w:val="24"/>
          <w:shd w:val="clear" w:color="auto" w:fill="FFFFFF"/>
          <w:lang w:val="es-MX"/>
        </w:rPr>
        <w:t xml:space="preserve"> </w:t>
      </w:r>
    </w:p>
    <w:p w14:paraId="2961FD55" w14:textId="7EDE35D4" w:rsidR="00B43CDB" w:rsidRPr="0000230D" w:rsidRDefault="00E00160" w:rsidP="007F255E">
      <w:pPr>
        <w:spacing w:line="480" w:lineRule="auto"/>
        <w:ind w:firstLine="720"/>
        <w:jc w:val="both"/>
        <w:rPr>
          <w:rFonts w:ascii="Times New Roman" w:hAnsi="Times New Roman"/>
          <w:sz w:val="24"/>
          <w:szCs w:val="24"/>
        </w:rPr>
      </w:pPr>
      <w:r w:rsidRPr="0000230D">
        <w:rPr>
          <w:rFonts w:ascii="Times New Roman" w:eastAsia="Arial Unicode MS" w:hAnsi="Times New Roman"/>
          <w:color w:val="000000"/>
          <w:sz w:val="24"/>
          <w:szCs w:val="24"/>
          <w:shd w:val="clear" w:color="auto" w:fill="FFFFFF"/>
          <w:lang w:val="es-MX"/>
        </w:rPr>
        <w:t xml:space="preserve"> </w:t>
      </w:r>
      <w:r w:rsidR="00493F08" w:rsidRPr="0000230D">
        <w:rPr>
          <w:rFonts w:ascii="Times New Roman" w:hAnsi="Times New Roman"/>
          <w:sz w:val="24"/>
          <w:szCs w:val="24"/>
        </w:rPr>
        <w:t>Pero l</w:t>
      </w:r>
      <w:r w:rsidR="005E3CF2" w:rsidRPr="0000230D">
        <w:rPr>
          <w:rFonts w:ascii="Times New Roman" w:hAnsi="Times New Roman"/>
          <w:sz w:val="24"/>
          <w:szCs w:val="24"/>
        </w:rPr>
        <w:t xml:space="preserve">os riesgos de ser una estrella </w:t>
      </w:r>
      <w:r w:rsidR="00337471" w:rsidRPr="0000230D">
        <w:rPr>
          <w:rFonts w:ascii="Times New Roman" w:hAnsi="Times New Roman"/>
          <w:sz w:val="24"/>
          <w:szCs w:val="24"/>
        </w:rPr>
        <w:t>mediática son grandes</w:t>
      </w:r>
      <w:r w:rsidR="005E3CF2" w:rsidRPr="0000230D">
        <w:rPr>
          <w:rFonts w:ascii="Times New Roman" w:hAnsi="Times New Roman"/>
          <w:sz w:val="24"/>
          <w:szCs w:val="24"/>
        </w:rPr>
        <w:t>. Ser una figura pública en constante polémica desgasta</w:t>
      </w:r>
      <w:r w:rsidR="00337471" w:rsidRPr="0000230D">
        <w:rPr>
          <w:rFonts w:ascii="Times New Roman" w:hAnsi="Times New Roman"/>
          <w:sz w:val="24"/>
          <w:szCs w:val="24"/>
        </w:rPr>
        <w:t xml:space="preserve">; </w:t>
      </w:r>
      <w:r w:rsidR="00586C8B" w:rsidRPr="0000230D">
        <w:rPr>
          <w:rFonts w:ascii="Times New Roman" w:eastAsia="Arial Unicode MS" w:hAnsi="Times New Roman"/>
          <w:color w:val="000000"/>
          <w:sz w:val="24"/>
          <w:szCs w:val="24"/>
          <w:shd w:val="clear" w:color="auto" w:fill="FFFFFF"/>
          <w:lang w:val="es-MX"/>
        </w:rPr>
        <w:t xml:space="preserve">es ahí cuando </w:t>
      </w:r>
      <w:r w:rsidR="00337471" w:rsidRPr="0000230D">
        <w:rPr>
          <w:rFonts w:ascii="Times New Roman" w:eastAsia="Arial Unicode MS" w:hAnsi="Times New Roman"/>
          <w:color w:val="000000"/>
          <w:sz w:val="24"/>
          <w:szCs w:val="24"/>
          <w:shd w:val="clear" w:color="auto" w:fill="FFFFFF"/>
          <w:lang w:val="es-MX"/>
        </w:rPr>
        <w:t xml:space="preserve">su mera presencia </w:t>
      </w:r>
      <w:r w:rsidR="00586C8B" w:rsidRPr="0000230D">
        <w:rPr>
          <w:rFonts w:ascii="Times New Roman" w:eastAsia="Arial Unicode MS" w:hAnsi="Times New Roman"/>
          <w:color w:val="000000"/>
          <w:sz w:val="24"/>
          <w:szCs w:val="24"/>
          <w:shd w:val="clear" w:color="auto" w:fill="FFFFFF"/>
          <w:lang w:val="es-MX"/>
        </w:rPr>
        <w:t xml:space="preserve">se transforma en </w:t>
      </w:r>
      <w:r w:rsidR="00813C3D" w:rsidRPr="0000230D">
        <w:rPr>
          <w:rFonts w:ascii="Times New Roman" w:eastAsia="Arial Unicode MS" w:hAnsi="Times New Roman"/>
          <w:color w:val="000000"/>
          <w:sz w:val="24"/>
          <w:szCs w:val="24"/>
          <w:shd w:val="clear" w:color="auto" w:fill="FFFFFF"/>
          <w:lang w:val="es-MX"/>
        </w:rPr>
        <w:t>arte,</w:t>
      </w:r>
      <w:r w:rsidR="00337471" w:rsidRPr="0000230D">
        <w:rPr>
          <w:rFonts w:ascii="Times New Roman" w:eastAsia="Arial Unicode MS" w:hAnsi="Times New Roman"/>
          <w:color w:val="000000"/>
          <w:sz w:val="24"/>
          <w:szCs w:val="24"/>
          <w:shd w:val="clear" w:color="auto" w:fill="FFFFFF"/>
          <w:lang w:val="es-MX"/>
        </w:rPr>
        <w:t xml:space="preserve"> representado en forma de performance. Presenciar </w:t>
      </w:r>
      <w:r w:rsidR="00337471" w:rsidRPr="0000230D">
        <w:rPr>
          <w:rFonts w:ascii="Times New Roman" w:hAnsi="Times New Roman"/>
          <w:sz w:val="24"/>
          <w:szCs w:val="24"/>
        </w:rPr>
        <w:t>un concierto de Charly es una experiencia performática a través de distintos niveles de p</w:t>
      </w:r>
      <w:r w:rsidR="00337471" w:rsidRPr="0000230D">
        <w:rPr>
          <w:rFonts w:ascii="Times New Roman" w:hAnsi="Times New Roman"/>
          <w:sz w:val="24"/>
          <w:szCs w:val="24"/>
          <w:lang w:val="es-MX"/>
        </w:rPr>
        <w:t xml:space="preserve">arodia, ejemplos de ello se dieron cuando ingresó a un concierto en </w:t>
      </w:r>
      <w:r w:rsidR="00337471" w:rsidRPr="0000230D">
        <w:rPr>
          <w:rFonts w:ascii="Times New Roman" w:hAnsi="Times New Roman"/>
          <w:sz w:val="24"/>
          <w:szCs w:val="24"/>
          <w:lang w:val="es-MX"/>
        </w:rPr>
        <w:lastRenderedPageBreak/>
        <w:t xml:space="preserve">ambulancia como parodia de su internación por drogas, o cuando utilizó una muñeca Barbie como instrumento durante la grabación de su disco </w:t>
      </w:r>
      <w:r w:rsidR="00337471" w:rsidRPr="0000230D">
        <w:rPr>
          <w:rFonts w:ascii="Times New Roman" w:hAnsi="Times New Roman"/>
          <w:i/>
          <w:sz w:val="24"/>
          <w:szCs w:val="24"/>
          <w:lang w:val="es-MX"/>
        </w:rPr>
        <w:t>Hello!</w:t>
      </w:r>
      <w:r w:rsidR="00337471" w:rsidRPr="0000230D">
        <w:rPr>
          <w:rFonts w:ascii="Times New Roman" w:hAnsi="Times New Roman"/>
          <w:sz w:val="24"/>
          <w:szCs w:val="24"/>
          <w:lang w:val="es-MX"/>
        </w:rPr>
        <w:t xml:space="preserve"> </w:t>
      </w:r>
      <w:r w:rsidR="00337471" w:rsidRPr="0000230D">
        <w:rPr>
          <w:rFonts w:ascii="Times New Roman" w:hAnsi="Times New Roman"/>
          <w:i/>
          <w:sz w:val="24"/>
          <w:szCs w:val="24"/>
          <w:lang w:val="es-MX"/>
        </w:rPr>
        <w:t>Unplugged</w:t>
      </w:r>
      <w:r w:rsidR="00337471" w:rsidRPr="0000230D">
        <w:rPr>
          <w:rFonts w:ascii="Times New Roman" w:hAnsi="Times New Roman"/>
          <w:sz w:val="24"/>
          <w:szCs w:val="24"/>
          <w:lang w:val="es-MX"/>
        </w:rPr>
        <w:t xml:space="preserve"> (</w:t>
      </w:r>
      <w:r w:rsidR="00B43CDB" w:rsidRPr="0000230D">
        <w:rPr>
          <w:rFonts w:ascii="Times New Roman" w:hAnsi="Times New Roman"/>
          <w:sz w:val="24"/>
          <w:szCs w:val="24"/>
          <w:lang w:val="es-MX"/>
        </w:rPr>
        <w:t>1995</w:t>
      </w:r>
      <w:r w:rsidR="00337471" w:rsidRPr="0000230D">
        <w:rPr>
          <w:rFonts w:ascii="Times New Roman" w:hAnsi="Times New Roman"/>
          <w:sz w:val="24"/>
          <w:szCs w:val="24"/>
          <w:lang w:val="es-MX"/>
        </w:rPr>
        <w:t xml:space="preserve">). </w:t>
      </w:r>
      <w:r w:rsidR="00B43CDB" w:rsidRPr="0000230D">
        <w:rPr>
          <w:rFonts w:ascii="Times New Roman" w:hAnsi="Times New Roman"/>
          <w:sz w:val="24"/>
          <w:szCs w:val="24"/>
          <w:lang w:val="es-MX"/>
        </w:rPr>
        <w:t>En cada una de sus presentaciones o discos, l</w:t>
      </w:r>
      <w:r w:rsidR="00813C3D" w:rsidRPr="0000230D">
        <w:rPr>
          <w:rFonts w:ascii="Times New Roman" w:hAnsi="Times New Roman"/>
          <w:sz w:val="24"/>
          <w:szCs w:val="24"/>
        </w:rPr>
        <w:t>as reinterpretaciones de sus éxitos ochenteros están cargadas de variaciones paró</w:t>
      </w:r>
      <w:r w:rsidR="00337471" w:rsidRPr="0000230D">
        <w:rPr>
          <w:rFonts w:ascii="Times New Roman" w:hAnsi="Times New Roman"/>
          <w:sz w:val="24"/>
          <w:szCs w:val="24"/>
        </w:rPr>
        <w:t xml:space="preserve">dicas </w:t>
      </w:r>
      <w:r w:rsidR="00813C3D" w:rsidRPr="0000230D">
        <w:rPr>
          <w:rFonts w:ascii="Times New Roman" w:hAnsi="Times New Roman"/>
          <w:sz w:val="24"/>
          <w:szCs w:val="24"/>
        </w:rPr>
        <w:t xml:space="preserve">que dicen mucho del cambio de enemigo de una década a otra. </w:t>
      </w:r>
    </w:p>
    <w:p w14:paraId="7DF60F45" w14:textId="64DAE114" w:rsidR="006D4461" w:rsidRPr="0000230D" w:rsidRDefault="00B43CDB" w:rsidP="007F255E">
      <w:pPr>
        <w:spacing w:line="480" w:lineRule="auto"/>
        <w:ind w:firstLine="720"/>
        <w:jc w:val="both"/>
        <w:rPr>
          <w:rFonts w:ascii="Times New Roman" w:hAnsi="Times New Roman"/>
          <w:sz w:val="24"/>
          <w:szCs w:val="24"/>
          <w:lang w:val="es-MX"/>
        </w:rPr>
      </w:pPr>
      <w:r w:rsidRPr="00C37BB3">
        <w:rPr>
          <w:rFonts w:ascii="Times New Roman" w:hAnsi="Times New Roman"/>
          <w:sz w:val="24"/>
          <w:szCs w:val="24"/>
        </w:rPr>
        <w:t xml:space="preserve">El </w:t>
      </w:r>
      <w:r w:rsidRPr="00C37BB3">
        <w:rPr>
          <w:rFonts w:ascii="Times New Roman" w:hAnsi="Times New Roman"/>
          <w:i/>
          <w:sz w:val="24"/>
          <w:szCs w:val="24"/>
        </w:rPr>
        <w:t>Síndrome The Wall</w:t>
      </w:r>
      <w:r w:rsidRPr="00C37BB3">
        <w:rPr>
          <w:rFonts w:ascii="Times New Roman" w:hAnsi="Times New Roman"/>
          <w:sz w:val="24"/>
          <w:szCs w:val="24"/>
        </w:rPr>
        <w:t xml:space="preserve"> que el mismo García crea, es una actitud fascista que parodia el sistema neoliberal, y c</w:t>
      </w:r>
      <w:r w:rsidR="006D4461" w:rsidRPr="00C37BB3">
        <w:rPr>
          <w:rFonts w:ascii="Times New Roman" w:hAnsi="Times New Roman"/>
          <w:sz w:val="24"/>
          <w:szCs w:val="24"/>
          <w:lang w:val="es-MX"/>
        </w:rPr>
        <w:t>uando un artista performa a un político o celebridad, “the parodic blending variation has made an appearance” (Chambers</w:t>
      </w:r>
      <w:r w:rsidR="006955DD" w:rsidRPr="00C37BB3">
        <w:rPr>
          <w:rFonts w:ascii="Times New Roman" w:hAnsi="Times New Roman"/>
          <w:sz w:val="24"/>
          <w:szCs w:val="24"/>
          <w:lang w:val="es-MX"/>
        </w:rPr>
        <w:t>, p.</w:t>
      </w:r>
      <w:r w:rsidR="00063968" w:rsidRPr="00C37BB3">
        <w:rPr>
          <w:rFonts w:ascii="Times New Roman" w:hAnsi="Times New Roman"/>
          <w:sz w:val="24"/>
          <w:szCs w:val="24"/>
          <w:lang w:val="es-MX"/>
        </w:rPr>
        <w:t xml:space="preserve"> </w:t>
      </w:r>
      <w:r w:rsidR="006D4461" w:rsidRPr="00C37BB3">
        <w:rPr>
          <w:rFonts w:ascii="Times New Roman" w:hAnsi="Times New Roman"/>
          <w:sz w:val="24"/>
          <w:szCs w:val="24"/>
          <w:lang w:val="es-MX"/>
        </w:rPr>
        <w:t xml:space="preserve">243). </w:t>
      </w:r>
      <w:r w:rsidRPr="00C37BB3">
        <w:rPr>
          <w:rFonts w:ascii="Times New Roman" w:hAnsi="Times New Roman"/>
          <w:sz w:val="24"/>
          <w:szCs w:val="24"/>
          <w:lang w:val="es-MX"/>
        </w:rPr>
        <w:t xml:space="preserve">Sin embargo, no es fácil de reconocer, y suele confundirse con una asimilación en vez de una provocación, ya que la parodia por combinación (blending) es la más </w:t>
      </w:r>
      <w:r w:rsidR="003C43E8" w:rsidRPr="00C37BB3">
        <w:rPr>
          <w:rFonts w:ascii="Times New Roman" w:hAnsi="Times New Roman"/>
          <w:sz w:val="24"/>
          <w:szCs w:val="24"/>
          <w:lang w:val="es-MX"/>
        </w:rPr>
        <w:t>compleja</w:t>
      </w:r>
      <w:r w:rsidRPr="00C37BB3">
        <w:rPr>
          <w:rFonts w:ascii="Times New Roman" w:hAnsi="Times New Roman"/>
          <w:sz w:val="24"/>
          <w:szCs w:val="24"/>
          <w:lang w:val="es-MX"/>
        </w:rPr>
        <w:t xml:space="preserve">, y su efecto es </w:t>
      </w:r>
      <w:r w:rsidR="006D4461" w:rsidRPr="00C37BB3">
        <w:rPr>
          <w:rFonts w:ascii="Times New Roman" w:hAnsi="Times New Roman"/>
          <w:sz w:val="24"/>
          <w:szCs w:val="24"/>
          <w:lang w:val="es-MX"/>
        </w:rPr>
        <w:t>“smooth and seamless, and it is a nearly impossible task to sort out the plural creation that emanates from some foggy border between the imitator and the imitatee”</w:t>
      </w:r>
      <w:r w:rsidR="001D6506" w:rsidRPr="00C37BB3">
        <w:rPr>
          <w:rFonts w:ascii="Times New Roman" w:hAnsi="Times New Roman"/>
          <w:sz w:val="24"/>
          <w:szCs w:val="24"/>
          <w:lang w:val="es-MX"/>
        </w:rPr>
        <w:t xml:space="preserve"> (</w:t>
      </w:r>
      <w:r w:rsidR="006955DD" w:rsidRPr="00C37BB3">
        <w:rPr>
          <w:rFonts w:ascii="Times New Roman" w:hAnsi="Times New Roman"/>
          <w:sz w:val="24"/>
          <w:szCs w:val="24"/>
          <w:lang w:val="es-MX"/>
        </w:rPr>
        <w:t>p.</w:t>
      </w:r>
      <w:r w:rsidR="00063968" w:rsidRPr="00C37BB3">
        <w:rPr>
          <w:rFonts w:ascii="Times New Roman" w:hAnsi="Times New Roman"/>
          <w:sz w:val="24"/>
          <w:szCs w:val="24"/>
          <w:lang w:val="es-MX"/>
        </w:rPr>
        <w:t xml:space="preserve"> </w:t>
      </w:r>
      <w:r w:rsidR="001D6506" w:rsidRPr="00C37BB3">
        <w:rPr>
          <w:rFonts w:ascii="Times New Roman" w:hAnsi="Times New Roman"/>
          <w:sz w:val="24"/>
          <w:szCs w:val="24"/>
          <w:lang w:val="es-MX"/>
        </w:rPr>
        <w:t>248).</w:t>
      </w:r>
      <w:r w:rsidR="001D6506" w:rsidRPr="0000230D">
        <w:rPr>
          <w:rFonts w:ascii="Times New Roman" w:hAnsi="Times New Roman"/>
          <w:sz w:val="24"/>
          <w:szCs w:val="24"/>
          <w:lang w:val="es-MX"/>
        </w:rPr>
        <w:t xml:space="preserve"> </w:t>
      </w:r>
    </w:p>
    <w:p w14:paraId="7763239C" w14:textId="494549BE" w:rsidR="00813C3D" w:rsidRPr="0000230D" w:rsidRDefault="00474AFC" w:rsidP="007F255E">
      <w:pPr>
        <w:spacing w:line="480" w:lineRule="auto"/>
        <w:ind w:firstLine="720"/>
        <w:jc w:val="both"/>
        <w:rPr>
          <w:rFonts w:ascii="Times New Roman" w:hAnsi="Times New Roman"/>
          <w:sz w:val="24"/>
          <w:szCs w:val="24"/>
        </w:rPr>
      </w:pPr>
      <w:r w:rsidRPr="0000230D">
        <w:rPr>
          <w:rFonts w:ascii="Times New Roman" w:hAnsi="Times New Roman"/>
          <w:sz w:val="24"/>
          <w:szCs w:val="24"/>
        </w:rPr>
        <w:t>Durante lo</w:t>
      </w:r>
      <w:r w:rsidR="003C43E8" w:rsidRPr="0000230D">
        <w:rPr>
          <w:rFonts w:ascii="Times New Roman" w:hAnsi="Times New Roman"/>
          <w:sz w:val="24"/>
          <w:szCs w:val="24"/>
        </w:rPr>
        <w:t>s noventa se quejaron de su voz</w:t>
      </w:r>
      <w:r w:rsidRPr="0000230D">
        <w:rPr>
          <w:rFonts w:ascii="Times New Roman" w:hAnsi="Times New Roman"/>
          <w:sz w:val="24"/>
          <w:szCs w:val="24"/>
        </w:rPr>
        <w:t xml:space="preserve"> </w:t>
      </w:r>
      <w:r w:rsidR="003C43E8" w:rsidRPr="0000230D">
        <w:rPr>
          <w:rFonts w:ascii="Times New Roman" w:hAnsi="Times New Roman"/>
          <w:sz w:val="24"/>
          <w:szCs w:val="24"/>
        </w:rPr>
        <w:t>(</w:t>
      </w:r>
      <w:r w:rsidRPr="0000230D">
        <w:rPr>
          <w:rFonts w:ascii="Times New Roman" w:hAnsi="Times New Roman"/>
          <w:sz w:val="24"/>
          <w:szCs w:val="24"/>
        </w:rPr>
        <w:t>como si Bob Dylan no hubiera empeorado con los años hasta ser prácticamente irreconocible</w:t>
      </w:r>
      <w:r w:rsidR="003C43E8" w:rsidRPr="0000230D">
        <w:rPr>
          <w:rFonts w:ascii="Times New Roman" w:hAnsi="Times New Roman"/>
          <w:sz w:val="24"/>
          <w:szCs w:val="24"/>
        </w:rPr>
        <w:t>)</w:t>
      </w:r>
      <w:r w:rsidRPr="0000230D">
        <w:rPr>
          <w:rFonts w:ascii="Times New Roman" w:hAnsi="Times New Roman"/>
          <w:sz w:val="24"/>
          <w:szCs w:val="24"/>
        </w:rPr>
        <w:t>, se quejaron de los discos raros</w:t>
      </w:r>
      <w:r w:rsidR="003C43E8" w:rsidRPr="0000230D">
        <w:rPr>
          <w:rFonts w:ascii="Times New Roman" w:hAnsi="Times New Roman"/>
          <w:sz w:val="24"/>
          <w:szCs w:val="24"/>
        </w:rPr>
        <w:t xml:space="preserve"> (en vez de reconocer la influencia de Brian Eno en sus producciones)</w:t>
      </w:r>
      <w:r w:rsidRPr="0000230D">
        <w:rPr>
          <w:rFonts w:ascii="Times New Roman" w:hAnsi="Times New Roman"/>
          <w:sz w:val="24"/>
          <w:szCs w:val="24"/>
        </w:rPr>
        <w:t xml:space="preserve">, de sus caóticos </w:t>
      </w:r>
      <w:r w:rsidRPr="00B46326">
        <w:rPr>
          <w:rFonts w:ascii="Times New Roman" w:hAnsi="Times New Roman"/>
          <w:i/>
          <w:sz w:val="24"/>
          <w:szCs w:val="24"/>
        </w:rPr>
        <w:t>shows</w:t>
      </w:r>
      <w:r w:rsidR="003C43E8" w:rsidRPr="0000230D">
        <w:rPr>
          <w:rFonts w:ascii="Times New Roman" w:hAnsi="Times New Roman"/>
          <w:sz w:val="24"/>
          <w:szCs w:val="24"/>
        </w:rPr>
        <w:t xml:space="preserve"> y</w:t>
      </w:r>
      <w:r w:rsidRPr="0000230D">
        <w:rPr>
          <w:rFonts w:ascii="Times New Roman" w:hAnsi="Times New Roman"/>
          <w:sz w:val="24"/>
          <w:szCs w:val="24"/>
        </w:rPr>
        <w:t xml:space="preserve"> escándalos arriba y abajo del escenario</w:t>
      </w:r>
      <w:r w:rsidR="003C43E8" w:rsidRPr="0000230D">
        <w:rPr>
          <w:rFonts w:ascii="Times New Roman" w:hAnsi="Times New Roman"/>
          <w:sz w:val="24"/>
          <w:szCs w:val="24"/>
        </w:rPr>
        <w:t xml:space="preserve"> (pero que aprovechó la prensa amarillista)</w:t>
      </w:r>
      <w:r w:rsidRPr="0000230D">
        <w:rPr>
          <w:rFonts w:ascii="Times New Roman" w:hAnsi="Times New Roman"/>
          <w:sz w:val="24"/>
          <w:szCs w:val="24"/>
        </w:rPr>
        <w:t xml:space="preserve">, se quejaron de la falta de grandes éxitos, pero siguieron oyéndolo igual. </w:t>
      </w:r>
      <w:r w:rsidR="00F203E5" w:rsidRPr="0000230D">
        <w:rPr>
          <w:rFonts w:ascii="Times New Roman" w:hAnsi="Times New Roman"/>
          <w:sz w:val="24"/>
          <w:szCs w:val="24"/>
        </w:rPr>
        <w:t>Es decir, en plena etapa S</w:t>
      </w:r>
      <w:r w:rsidR="00417F50" w:rsidRPr="0000230D">
        <w:rPr>
          <w:rFonts w:ascii="Times New Roman" w:hAnsi="Times New Roman"/>
          <w:sz w:val="24"/>
          <w:szCs w:val="24"/>
        </w:rPr>
        <w:t xml:space="preserve">ay </w:t>
      </w:r>
      <w:r w:rsidR="00F203E5" w:rsidRPr="0000230D">
        <w:rPr>
          <w:rFonts w:ascii="Times New Roman" w:hAnsi="Times New Roman"/>
          <w:sz w:val="24"/>
          <w:szCs w:val="24"/>
        </w:rPr>
        <w:t>N</w:t>
      </w:r>
      <w:r w:rsidR="00417F50" w:rsidRPr="0000230D">
        <w:rPr>
          <w:rFonts w:ascii="Times New Roman" w:hAnsi="Times New Roman"/>
          <w:sz w:val="24"/>
          <w:szCs w:val="24"/>
        </w:rPr>
        <w:t xml:space="preserve">o </w:t>
      </w:r>
      <w:r w:rsidR="00F203E5" w:rsidRPr="0000230D">
        <w:rPr>
          <w:rFonts w:ascii="Times New Roman" w:hAnsi="Times New Roman"/>
          <w:sz w:val="24"/>
          <w:szCs w:val="24"/>
        </w:rPr>
        <w:t>M</w:t>
      </w:r>
      <w:r w:rsidR="00417F50" w:rsidRPr="0000230D">
        <w:rPr>
          <w:rFonts w:ascii="Times New Roman" w:hAnsi="Times New Roman"/>
          <w:sz w:val="24"/>
          <w:szCs w:val="24"/>
        </w:rPr>
        <w:t>ore</w:t>
      </w:r>
      <w:r w:rsidR="00F203E5" w:rsidRPr="0000230D">
        <w:rPr>
          <w:rFonts w:ascii="Times New Roman" w:hAnsi="Times New Roman"/>
          <w:sz w:val="24"/>
          <w:szCs w:val="24"/>
        </w:rPr>
        <w:t>, ¿una institución</w:t>
      </w:r>
      <w:r w:rsidR="00417F50" w:rsidRPr="0000230D">
        <w:rPr>
          <w:rFonts w:ascii="Times New Roman" w:hAnsi="Times New Roman"/>
          <w:sz w:val="24"/>
          <w:szCs w:val="24"/>
        </w:rPr>
        <w:t xml:space="preserve"> y símbolo de la lucha social</w:t>
      </w:r>
      <w:r w:rsidR="00F203E5" w:rsidRPr="0000230D">
        <w:rPr>
          <w:rFonts w:ascii="Times New Roman" w:hAnsi="Times New Roman"/>
          <w:sz w:val="24"/>
          <w:szCs w:val="24"/>
        </w:rPr>
        <w:t xml:space="preserve"> como Mercedes </w:t>
      </w:r>
      <w:r w:rsidR="00417F50" w:rsidRPr="0000230D">
        <w:rPr>
          <w:rFonts w:ascii="Times New Roman" w:hAnsi="Times New Roman"/>
          <w:sz w:val="24"/>
          <w:szCs w:val="24"/>
        </w:rPr>
        <w:t xml:space="preserve">grabaría </w:t>
      </w:r>
      <w:r w:rsidR="00F203E5" w:rsidRPr="0000230D">
        <w:rPr>
          <w:rFonts w:ascii="Times New Roman" w:hAnsi="Times New Roman"/>
          <w:sz w:val="24"/>
          <w:szCs w:val="24"/>
        </w:rPr>
        <w:t xml:space="preserve">un disco junto a un drogadicto sin talento? </w:t>
      </w:r>
      <w:r w:rsidR="00813C3D" w:rsidRPr="0000230D">
        <w:rPr>
          <w:rFonts w:ascii="Times New Roman" w:hAnsi="Times New Roman"/>
          <w:sz w:val="24"/>
          <w:szCs w:val="24"/>
        </w:rPr>
        <w:t>Ante la polémica</w:t>
      </w:r>
      <w:r w:rsidR="00417F50" w:rsidRPr="0000230D">
        <w:rPr>
          <w:rFonts w:ascii="Times New Roman" w:hAnsi="Times New Roman"/>
          <w:sz w:val="24"/>
          <w:szCs w:val="24"/>
        </w:rPr>
        <w:t>, ella misma salió</w:t>
      </w:r>
      <w:r w:rsidR="00813C3D" w:rsidRPr="0000230D">
        <w:rPr>
          <w:rFonts w:ascii="Times New Roman" w:hAnsi="Times New Roman"/>
          <w:sz w:val="24"/>
          <w:szCs w:val="24"/>
        </w:rPr>
        <w:t xml:space="preserve"> en su defensa: “</w:t>
      </w:r>
      <w:r w:rsidR="00813C3D" w:rsidRPr="00C37BB3">
        <w:rPr>
          <w:rFonts w:ascii="Times New Roman" w:hAnsi="Times New Roman"/>
          <w:sz w:val="24"/>
          <w:szCs w:val="24"/>
        </w:rPr>
        <w:t>Argentina está llena de mitos que no existen. Y cuando sí existen, como Charly, se los intenta liquidar o peor aún, neutralizar” (Del Porte</w:t>
      </w:r>
      <w:r w:rsidR="006955DD" w:rsidRPr="00C37BB3">
        <w:rPr>
          <w:rFonts w:ascii="Times New Roman" w:hAnsi="Times New Roman"/>
          <w:sz w:val="24"/>
          <w:szCs w:val="24"/>
        </w:rPr>
        <w:t>, 2000, p.</w:t>
      </w:r>
      <w:r w:rsidR="00063968" w:rsidRPr="00C37BB3">
        <w:rPr>
          <w:rFonts w:ascii="Times New Roman" w:hAnsi="Times New Roman"/>
          <w:sz w:val="24"/>
          <w:szCs w:val="24"/>
        </w:rPr>
        <w:t xml:space="preserve"> </w:t>
      </w:r>
      <w:r w:rsidR="00813C3D" w:rsidRPr="00C37BB3">
        <w:rPr>
          <w:rFonts w:ascii="Times New Roman" w:hAnsi="Times New Roman"/>
          <w:sz w:val="24"/>
          <w:szCs w:val="24"/>
        </w:rPr>
        <w:t>27).</w:t>
      </w:r>
      <w:r w:rsidR="00813C3D" w:rsidRPr="0000230D">
        <w:rPr>
          <w:rFonts w:ascii="Times New Roman" w:hAnsi="Times New Roman"/>
          <w:sz w:val="24"/>
          <w:szCs w:val="24"/>
        </w:rPr>
        <w:t xml:space="preserve"> </w:t>
      </w:r>
    </w:p>
    <w:p w14:paraId="20B8AB58" w14:textId="21652B96" w:rsidR="005E3CF2" w:rsidRPr="0000230D" w:rsidRDefault="00417F50" w:rsidP="007F255E">
      <w:pPr>
        <w:spacing w:line="480" w:lineRule="auto"/>
        <w:ind w:firstLine="720"/>
        <w:jc w:val="both"/>
        <w:rPr>
          <w:rFonts w:ascii="Times New Roman" w:hAnsi="Times New Roman"/>
          <w:sz w:val="24"/>
          <w:szCs w:val="24"/>
        </w:rPr>
      </w:pPr>
      <w:r w:rsidRPr="0000230D">
        <w:rPr>
          <w:rFonts w:ascii="Times New Roman" w:hAnsi="Times New Roman"/>
          <w:sz w:val="24"/>
          <w:szCs w:val="24"/>
        </w:rPr>
        <w:t xml:space="preserve">Como dijo Spinetta en aquella época: </w:t>
      </w:r>
      <w:r w:rsidR="0087260A" w:rsidRPr="0000230D">
        <w:rPr>
          <w:rFonts w:ascii="Times New Roman" w:hAnsi="Times New Roman"/>
          <w:sz w:val="24"/>
          <w:szCs w:val="24"/>
        </w:rPr>
        <w:t>“ahora está en un estado tipo Van Gogh, por suerte todavía tiene las dos orejas”</w:t>
      </w:r>
      <w:r w:rsidRPr="0000230D">
        <w:rPr>
          <w:rFonts w:ascii="Times New Roman" w:hAnsi="Times New Roman"/>
          <w:sz w:val="24"/>
          <w:szCs w:val="24"/>
        </w:rPr>
        <w:t xml:space="preserve"> (Mejor hablar de ciertas cosas)</w:t>
      </w:r>
      <w:r w:rsidR="0087260A" w:rsidRPr="0000230D">
        <w:rPr>
          <w:rFonts w:ascii="Times New Roman" w:hAnsi="Times New Roman"/>
          <w:sz w:val="24"/>
          <w:szCs w:val="24"/>
        </w:rPr>
        <w:t>. A</w:t>
      </w:r>
      <w:r w:rsidRPr="0000230D">
        <w:rPr>
          <w:rFonts w:ascii="Times New Roman" w:hAnsi="Times New Roman"/>
          <w:sz w:val="24"/>
          <w:szCs w:val="24"/>
        </w:rPr>
        <w:t xml:space="preserve"> Charly a</w:t>
      </w:r>
      <w:r w:rsidR="0087260A" w:rsidRPr="0000230D">
        <w:rPr>
          <w:rFonts w:ascii="Times New Roman" w:hAnsi="Times New Roman"/>
          <w:sz w:val="24"/>
          <w:szCs w:val="24"/>
        </w:rPr>
        <w:t>ún lo esperaba la primera década del siglo XXI para terminar de de</w:t>
      </w:r>
      <w:r w:rsidRPr="0000230D">
        <w:rPr>
          <w:rFonts w:ascii="Times New Roman" w:hAnsi="Times New Roman"/>
          <w:sz w:val="24"/>
          <w:szCs w:val="24"/>
        </w:rPr>
        <w:t>-</w:t>
      </w:r>
      <w:r w:rsidR="0087260A" w:rsidRPr="0000230D">
        <w:rPr>
          <w:rFonts w:ascii="Times New Roman" w:hAnsi="Times New Roman"/>
          <w:sz w:val="24"/>
          <w:szCs w:val="24"/>
        </w:rPr>
        <w:t xml:space="preserve">construir </w:t>
      </w:r>
      <w:r w:rsidR="00113B46" w:rsidRPr="0000230D">
        <w:rPr>
          <w:rFonts w:ascii="Times New Roman" w:hAnsi="Times New Roman"/>
          <w:sz w:val="24"/>
          <w:szCs w:val="24"/>
        </w:rPr>
        <w:t>su mito.</w:t>
      </w:r>
      <w:r w:rsidR="0087260A" w:rsidRPr="0000230D">
        <w:rPr>
          <w:rFonts w:ascii="Times New Roman" w:hAnsi="Times New Roman"/>
          <w:sz w:val="24"/>
          <w:szCs w:val="24"/>
        </w:rPr>
        <w:t xml:space="preserve"> </w:t>
      </w:r>
      <w:r w:rsidR="00813C3D" w:rsidRPr="0000230D">
        <w:rPr>
          <w:rFonts w:ascii="Times New Roman" w:hAnsi="Times New Roman"/>
          <w:sz w:val="24"/>
          <w:szCs w:val="24"/>
        </w:rPr>
        <w:t>Si su vida y obra resulta</w:t>
      </w:r>
      <w:r w:rsidR="00113B46" w:rsidRPr="0000230D">
        <w:rPr>
          <w:rFonts w:ascii="Times New Roman" w:hAnsi="Times New Roman"/>
          <w:sz w:val="24"/>
          <w:szCs w:val="24"/>
        </w:rPr>
        <w:t>n</w:t>
      </w:r>
      <w:r w:rsidR="00813C3D" w:rsidRPr="0000230D">
        <w:rPr>
          <w:rFonts w:ascii="Times New Roman" w:hAnsi="Times New Roman"/>
          <w:sz w:val="24"/>
          <w:szCs w:val="24"/>
        </w:rPr>
        <w:t xml:space="preserve"> decadente</w:t>
      </w:r>
      <w:r w:rsidR="00113B46" w:rsidRPr="0000230D">
        <w:rPr>
          <w:rFonts w:ascii="Times New Roman" w:hAnsi="Times New Roman"/>
          <w:sz w:val="24"/>
          <w:szCs w:val="24"/>
        </w:rPr>
        <w:t>s</w:t>
      </w:r>
      <w:r w:rsidR="00813C3D" w:rsidRPr="0000230D">
        <w:rPr>
          <w:rFonts w:ascii="Times New Roman" w:hAnsi="Times New Roman"/>
          <w:sz w:val="24"/>
          <w:szCs w:val="24"/>
        </w:rPr>
        <w:t xml:space="preserve">, </w:t>
      </w:r>
      <w:r w:rsidR="00813C3D" w:rsidRPr="0000230D">
        <w:rPr>
          <w:rFonts w:ascii="Times New Roman" w:hAnsi="Times New Roman"/>
          <w:sz w:val="24"/>
          <w:szCs w:val="24"/>
        </w:rPr>
        <w:lastRenderedPageBreak/>
        <w:t>hay que recordar que</w:t>
      </w:r>
      <w:r w:rsidR="00113B46" w:rsidRPr="0000230D">
        <w:rPr>
          <w:rFonts w:ascii="Times New Roman" w:hAnsi="Times New Roman"/>
          <w:sz w:val="24"/>
          <w:szCs w:val="24"/>
        </w:rPr>
        <w:t xml:space="preserve"> él</w:t>
      </w:r>
      <w:r w:rsidR="00813C3D" w:rsidRPr="0000230D">
        <w:rPr>
          <w:rFonts w:ascii="Times New Roman" w:hAnsi="Times New Roman"/>
          <w:sz w:val="24"/>
          <w:szCs w:val="24"/>
        </w:rPr>
        <w:t xml:space="preserve"> es la antena que capta lo que pasa a su alrededor, es por tanto, un </w:t>
      </w:r>
      <w:r w:rsidRPr="0000230D">
        <w:rPr>
          <w:rFonts w:ascii="Times New Roman" w:hAnsi="Times New Roman"/>
          <w:sz w:val="24"/>
          <w:szCs w:val="24"/>
        </w:rPr>
        <w:t>reflejo</w:t>
      </w:r>
      <w:r w:rsidR="00813C3D" w:rsidRPr="0000230D">
        <w:rPr>
          <w:rFonts w:ascii="Times New Roman" w:hAnsi="Times New Roman"/>
          <w:sz w:val="24"/>
          <w:szCs w:val="24"/>
        </w:rPr>
        <w:t xml:space="preserve"> </w:t>
      </w:r>
      <w:r w:rsidR="00813C3D" w:rsidRPr="00C37BB3">
        <w:rPr>
          <w:rFonts w:ascii="Times New Roman" w:hAnsi="Times New Roman"/>
          <w:sz w:val="24"/>
          <w:szCs w:val="24"/>
        </w:rPr>
        <w:t xml:space="preserve">de la realidad, que con elaboradas parodias revela </w:t>
      </w:r>
      <w:r w:rsidRPr="00C37BB3">
        <w:rPr>
          <w:rFonts w:ascii="Times New Roman" w:hAnsi="Times New Roman"/>
          <w:sz w:val="24"/>
          <w:szCs w:val="24"/>
        </w:rPr>
        <w:t xml:space="preserve">su verdadero rostro; </w:t>
      </w:r>
      <w:r w:rsidR="00113B46" w:rsidRPr="00C37BB3">
        <w:rPr>
          <w:rFonts w:ascii="Times New Roman" w:hAnsi="Times New Roman"/>
          <w:sz w:val="24"/>
          <w:szCs w:val="24"/>
        </w:rPr>
        <w:t>como si e</w:t>
      </w:r>
      <w:r w:rsidR="00341153" w:rsidRPr="00C37BB3">
        <w:rPr>
          <w:rFonts w:ascii="Times New Roman" w:hAnsi="Times New Roman"/>
          <w:sz w:val="24"/>
          <w:szCs w:val="24"/>
        </w:rPr>
        <w:t>n</w:t>
      </w:r>
      <w:r w:rsidR="0012392E" w:rsidRPr="00C37BB3">
        <w:rPr>
          <w:rFonts w:ascii="Times New Roman" w:hAnsi="Times New Roman"/>
          <w:sz w:val="24"/>
          <w:szCs w:val="24"/>
        </w:rPr>
        <w:t xml:space="preserve"> la canción </w:t>
      </w:r>
      <w:r w:rsidR="0012392E" w:rsidRPr="00C37BB3">
        <w:rPr>
          <w:rFonts w:ascii="Times New Roman" w:hAnsi="Times New Roman"/>
          <w:i/>
          <w:sz w:val="24"/>
          <w:szCs w:val="24"/>
        </w:rPr>
        <w:t>Say No More</w:t>
      </w:r>
      <w:r w:rsidR="00113B46" w:rsidRPr="00C37BB3">
        <w:rPr>
          <w:rFonts w:ascii="Times New Roman" w:hAnsi="Times New Roman"/>
          <w:sz w:val="24"/>
          <w:szCs w:val="24"/>
        </w:rPr>
        <w:t>,</w:t>
      </w:r>
      <w:r w:rsidR="00813C3D" w:rsidRPr="00C37BB3">
        <w:rPr>
          <w:rFonts w:ascii="Times New Roman" w:hAnsi="Times New Roman"/>
          <w:i/>
          <w:sz w:val="24"/>
          <w:szCs w:val="24"/>
        </w:rPr>
        <w:t xml:space="preserve"> </w:t>
      </w:r>
      <w:r w:rsidR="00113B46" w:rsidRPr="00C37BB3">
        <w:rPr>
          <w:rFonts w:ascii="Times New Roman" w:hAnsi="Times New Roman"/>
          <w:sz w:val="24"/>
          <w:szCs w:val="24"/>
        </w:rPr>
        <w:t>Charly l</w:t>
      </w:r>
      <w:r w:rsidR="00813C3D" w:rsidRPr="00C37BB3">
        <w:rPr>
          <w:rFonts w:ascii="Times New Roman" w:hAnsi="Times New Roman"/>
          <w:sz w:val="24"/>
          <w:szCs w:val="24"/>
        </w:rPr>
        <w:t xml:space="preserve">e </w:t>
      </w:r>
      <w:r w:rsidR="00113B46" w:rsidRPr="00C37BB3">
        <w:rPr>
          <w:rFonts w:ascii="Times New Roman" w:hAnsi="Times New Roman"/>
          <w:sz w:val="24"/>
          <w:szCs w:val="24"/>
        </w:rPr>
        <w:t>respondiera</w:t>
      </w:r>
      <w:r w:rsidR="00813C3D" w:rsidRPr="00C37BB3">
        <w:rPr>
          <w:rFonts w:ascii="Times New Roman" w:hAnsi="Times New Roman"/>
          <w:sz w:val="24"/>
          <w:szCs w:val="24"/>
        </w:rPr>
        <w:t xml:space="preserve"> a la Argentina</w:t>
      </w:r>
      <w:r w:rsidR="002043B9" w:rsidRPr="00C37BB3">
        <w:rPr>
          <w:rFonts w:ascii="Times New Roman" w:hAnsi="Times New Roman"/>
          <w:sz w:val="24"/>
          <w:szCs w:val="24"/>
        </w:rPr>
        <w:t xml:space="preserve">: </w:t>
      </w:r>
      <w:r w:rsidR="00C97CAE" w:rsidRPr="00C37BB3">
        <w:rPr>
          <w:rFonts w:ascii="Times New Roman" w:hAnsi="Times New Roman"/>
          <w:sz w:val="24"/>
          <w:szCs w:val="24"/>
        </w:rPr>
        <w:t>“</w:t>
      </w:r>
      <w:r w:rsidR="00341153" w:rsidRPr="00C37BB3">
        <w:rPr>
          <w:rFonts w:ascii="Times New Roman" w:hAnsi="Times New Roman"/>
          <w:sz w:val="24"/>
          <w:szCs w:val="24"/>
        </w:rPr>
        <w:t>J</w:t>
      </w:r>
      <w:r w:rsidR="0012392E" w:rsidRPr="00C37BB3">
        <w:rPr>
          <w:rFonts w:ascii="Times New Roman" w:hAnsi="Times New Roman"/>
          <w:sz w:val="24"/>
          <w:szCs w:val="24"/>
        </w:rPr>
        <w:t>ugaste/</w:t>
      </w:r>
      <w:r w:rsidR="00113B46" w:rsidRPr="00C37BB3">
        <w:rPr>
          <w:rFonts w:ascii="Times New Roman" w:hAnsi="Times New Roman"/>
          <w:sz w:val="24"/>
          <w:szCs w:val="24"/>
        </w:rPr>
        <w:t xml:space="preserve"> </w:t>
      </w:r>
      <w:r w:rsidR="0012392E" w:rsidRPr="00C37BB3">
        <w:rPr>
          <w:rFonts w:ascii="Times New Roman" w:hAnsi="Times New Roman"/>
          <w:sz w:val="24"/>
          <w:szCs w:val="24"/>
        </w:rPr>
        <w:t>mentiste/</w:t>
      </w:r>
      <w:r w:rsidR="00113B46" w:rsidRPr="00C37BB3">
        <w:rPr>
          <w:rFonts w:ascii="Times New Roman" w:hAnsi="Times New Roman"/>
          <w:sz w:val="24"/>
          <w:szCs w:val="24"/>
        </w:rPr>
        <w:t xml:space="preserve"> </w:t>
      </w:r>
      <w:r w:rsidR="0012392E" w:rsidRPr="00C37BB3">
        <w:rPr>
          <w:rFonts w:ascii="Times New Roman" w:hAnsi="Times New Roman"/>
          <w:sz w:val="24"/>
          <w:szCs w:val="24"/>
        </w:rPr>
        <w:t>fallaste/</w:t>
      </w:r>
      <w:r w:rsidR="00113B46" w:rsidRPr="00C37BB3">
        <w:rPr>
          <w:rFonts w:ascii="Times New Roman" w:hAnsi="Times New Roman"/>
          <w:sz w:val="24"/>
          <w:szCs w:val="24"/>
        </w:rPr>
        <w:t xml:space="preserve"> </w:t>
      </w:r>
      <w:r w:rsidR="0012392E" w:rsidRPr="00C37BB3">
        <w:rPr>
          <w:rFonts w:ascii="Times New Roman" w:hAnsi="Times New Roman"/>
          <w:sz w:val="24"/>
          <w:szCs w:val="24"/>
        </w:rPr>
        <w:t>no viste quién soy</w:t>
      </w:r>
      <w:r w:rsidR="00341153" w:rsidRPr="00C37BB3">
        <w:rPr>
          <w:rFonts w:ascii="Times New Roman" w:hAnsi="Times New Roman"/>
          <w:sz w:val="24"/>
          <w:szCs w:val="24"/>
        </w:rPr>
        <w:t>/</w:t>
      </w:r>
      <w:r w:rsidR="00113B46" w:rsidRPr="00C37BB3">
        <w:rPr>
          <w:rFonts w:ascii="Times New Roman" w:hAnsi="Times New Roman"/>
          <w:sz w:val="24"/>
          <w:szCs w:val="24"/>
        </w:rPr>
        <w:t xml:space="preserve"> </w:t>
      </w:r>
      <w:r w:rsidR="00341153" w:rsidRPr="00C37BB3">
        <w:rPr>
          <w:rFonts w:ascii="Times New Roman" w:hAnsi="Times New Roman"/>
          <w:sz w:val="24"/>
          <w:szCs w:val="24"/>
        </w:rPr>
        <w:t>A</w:t>
      </w:r>
      <w:r w:rsidR="00113B46" w:rsidRPr="00C37BB3">
        <w:rPr>
          <w:rFonts w:ascii="Times New Roman" w:hAnsi="Times New Roman"/>
          <w:sz w:val="24"/>
          <w:szCs w:val="24"/>
        </w:rPr>
        <w:t xml:space="preserve">maste/ te </w:t>
      </w:r>
      <w:r w:rsidR="0012392E" w:rsidRPr="00C37BB3">
        <w:rPr>
          <w:rFonts w:ascii="Times New Roman" w:hAnsi="Times New Roman"/>
          <w:sz w:val="24"/>
          <w:szCs w:val="24"/>
        </w:rPr>
        <w:t>fuiste/</w:t>
      </w:r>
      <w:r w:rsidR="00113B46" w:rsidRPr="00C37BB3">
        <w:rPr>
          <w:rFonts w:ascii="Times New Roman" w:hAnsi="Times New Roman"/>
          <w:sz w:val="24"/>
          <w:szCs w:val="24"/>
        </w:rPr>
        <w:t xml:space="preserve"> </w:t>
      </w:r>
      <w:r w:rsidR="0012392E" w:rsidRPr="00C37BB3">
        <w:rPr>
          <w:rFonts w:ascii="Times New Roman" w:hAnsi="Times New Roman"/>
          <w:sz w:val="24"/>
          <w:szCs w:val="24"/>
        </w:rPr>
        <w:t>curaste/</w:t>
      </w:r>
      <w:r w:rsidR="00113B46" w:rsidRPr="00C37BB3">
        <w:rPr>
          <w:rFonts w:ascii="Times New Roman" w:hAnsi="Times New Roman"/>
          <w:sz w:val="24"/>
          <w:szCs w:val="24"/>
        </w:rPr>
        <w:t xml:space="preserve"> </w:t>
      </w:r>
      <w:r w:rsidR="0012392E" w:rsidRPr="00C37BB3">
        <w:rPr>
          <w:rFonts w:ascii="Times New Roman" w:hAnsi="Times New Roman"/>
          <w:sz w:val="24"/>
          <w:szCs w:val="24"/>
        </w:rPr>
        <w:t>pediste perdón/</w:t>
      </w:r>
      <w:r w:rsidR="00113B46" w:rsidRPr="00C37BB3">
        <w:rPr>
          <w:rFonts w:ascii="Times New Roman" w:hAnsi="Times New Roman"/>
          <w:sz w:val="24"/>
          <w:szCs w:val="24"/>
        </w:rPr>
        <w:t xml:space="preserve"> </w:t>
      </w:r>
      <w:r w:rsidR="0012392E" w:rsidRPr="00C37BB3">
        <w:rPr>
          <w:rFonts w:ascii="Times New Roman" w:hAnsi="Times New Roman"/>
          <w:sz w:val="24"/>
          <w:szCs w:val="24"/>
        </w:rPr>
        <w:t>Alguna vez/</w:t>
      </w:r>
      <w:r w:rsidR="00113B46" w:rsidRPr="00C37BB3">
        <w:rPr>
          <w:rFonts w:ascii="Times New Roman" w:hAnsi="Times New Roman"/>
          <w:sz w:val="24"/>
          <w:szCs w:val="24"/>
        </w:rPr>
        <w:t xml:space="preserve"> </w:t>
      </w:r>
      <w:r w:rsidR="0012392E" w:rsidRPr="00C37BB3">
        <w:rPr>
          <w:rFonts w:ascii="Times New Roman" w:hAnsi="Times New Roman"/>
          <w:sz w:val="24"/>
          <w:szCs w:val="24"/>
        </w:rPr>
        <w:t>algo tenía que pasar/</w:t>
      </w:r>
      <w:r w:rsidR="00113B46" w:rsidRPr="00C37BB3">
        <w:rPr>
          <w:rFonts w:ascii="Times New Roman" w:hAnsi="Times New Roman"/>
          <w:sz w:val="24"/>
          <w:szCs w:val="24"/>
        </w:rPr>
        <w:t xml:space="preserve"> </w:t>
      </w:r>
      <w:r w:rsidR="0012392E" w:rsidRPr="00C37BB3">
        <w:rPr>
          <w:rFonts w:ascii="Times New Roman" w:hAnsi="Times New Roman"/>
          <w:sz w:val="24"/>
          <w:szCs w:val="24"/>
        </w:rPr>
        <w:t>no sé si lo entenderás/</w:t>
      </w:r>
      <w:r w:rsidR="00113B46" w:rsidRPr="00C37BB3">
        <w:rPr>
          <w:rFonts w:ascii="Times New Roman" w:hAnsi="Times New Roman"/>
          <w:sz w:val="24"/>
          <w:szCs w:val="24"/>
        </w:rPr>
        <w:t xml:space="preserve"> </w:t>
      </w:r>
      <w:r w:rsidR="0012392E" w:rsidRPr="00C37BB3">
        <w:rPr>
          <w:rFonts w:ascii="Times New Roman" w:hAnsi="Times New Roman"/>
          <w:sz w:val="24"/>
          <w:szCs w:val="24"/>
        </w:rPr>
        <w:t>yo siempre estuve aquí/</w:t>
      </w:r>
      <w:r w:rsidR="00113B46" w:rsidRPr="00C37BB3">
        <w:rPr>
          <w:rFonts w:ascii="Times New Roman" w:hAnsi="Times New Roman"/>
          <w:sz w:val="24"/>
          <w:szCs w:val="24"/>
        </w:rPr>
        <w:t xml:space="preserve"> </w:t>
      </w:r>
      <w:r w:rsidR="0012392E" w:rsidRPr="00C37BB3">
        <w:rPr>
          <w:rFonts w:ascii="Times New Roman" w:hAnsi="Times New Roman"/>
          <w:sz w:val="24"/>
          <w:szCs w:val="24"/>
        </w:rPr>
        <w:t>no sé qué hiciste en mí/</w:t>
      </w:r>
      <w:r w:rsidR="00113B46" w:rsidRPr="00C37BB3">
        <w:rPr>
          <w:rFonts w:ascii="Times New Roman" w:hAnsi="Times New Roman"/>
          <w:sz w:val="24"/>
          <w:szCs w:val="24"/>
        </w:rPr>
        <w:t xml:space="preserve"> </w:t>
      </w:r>
      <w:r w:rsidR="0012392E" w:rsidRPr="00C37BB3">
        <w:rPr>
          <w:rFonts w:ascii="Times New Roman" w:hAnsi="Times New Roman"/>
          <w:sz w:val="24"/>
          <w:szCs w:val="24"/>
        </w:rPr>
        <w:t>porque mi vida es tan triste/ yo sé que existe la voz</w:t>
      </w:r>
      <w:r w:rsidR="00C97CAE" w:rsidRPr="00C37BB3">
        <w:rPr>
          <w:rFonts w:ascii="Times New Roman" w:hAnsi="Times New Roman"/>
          <w:sz w:val="24"/>
          <w:szCs w:val="24"/>
        </w:rPr>
        <w:t>”</w:t>
      </w:r>
      <w:r w:rsidR="0012392E" w:rsidRPr="00C37BB3">
        <w:rPr>
          <w:rFonts w:ascii="Times New Roman" w:hAnsi="Times New Roman"/>
          <w:sz w:val="24"/>
          <w:szCs w:val="24"/>
        </w:rPr>
        <w:t>.</w:t>
      </w:r>
      <w:r w:rsidR="005E3CF2" w:rsidRPr="0000230D">
        <w:rPr>
          <w:rFonts w:ascii="Times New Roman" w:hAnsi="Times New Roman"/>
          <w:sz w:val="24"/>
          <w:szCs w:val="24"/>
        </w:rPr>
        <w:br w:type="page"/>
      </w:r>
    </w:p>
    <w:p w14:paraId="011430CF" w14:textId="414BB08A" w:rsidR="00B32CC1" w:rsidRPr="00C37BB3" w:rsidRDefault="00C37BB3" w:rsidP="0000230D">
      <w:pPr>
        <w:spacing w:line="360" w:lineRule="auto"/>
        <w:jc w:val="both"/>
        <w:rPr>
          <w:rFonts w:ascii="Times New Roman" w:hAnsi="Times New Roman"/>
          <w:b/>
          <w:sz w:val="28"/>
          <w:szCs w:val="24"/>
          <w:lang w:val="es-MX"/>
        </w:rPr>
      </w:pPr>
      <w:r w:rsidRPr="00C37BB3">
        <w:rPr>
          <w:rFonts w:ascii="Times New Roman" w:hAnsi="Times New Roman"/>
          <w:b/>
          <w:sz w:val="28"/>
          <w:szCs w:val="24"/>
          <w:lang w:val="es-MX"/>
        </w:rPr>
        <w:lastRenderedPageBreak/>
        <w:t>Referencias</w:t>
      </w:r>
    </w:p>
    <w:p w14:paraId="28AD0108" w14:textId="0EF1752E" w:rsidR="00AC1098" w:rsidRPr="00C37BB3" w:rsidRDefault="00AC1098" w:rsidP="007F255E">
      <w:pPr>
        <w:spacing w:line="480" w:lineRule="auto"/>
        <w:ind w:left="720" w:hanging="720"/>
        <w:jc w:val="both"/>
        <w:rPr>
          <w:rFonts w:ascii="Times New Roman" w:eastAsia="Arial Unicode MS" w:hAnsi="Times New Roman"/>
          <w:sz w:val="24"/>
          <w:szCs w:val="24"/>
          <w:lang w:val="es-MX"/>
        </w:rPr>
      </w:pPr>
      <w:r w:rsidRPr="00C37BB3">
        <w:rPr>
          <w:rFonts w:ascii="Times New Roman" w:eastAsia="Arial Unicode MS" w:hAnsi="Times New Roman"/>
          <w:sz w:val="24"/>
          <w:szCs w:val="24"/>
          <w:lang w:val="es-MX"/>
        </w:rPr>
        <w:t>Alabarces, Pablo</w:t>
      </w:r>
      <w:r w:rsidR="00063968" w:rsidRPr="00C37BB3">
        <w:rPr>
          <w:rFonts w:ascii="Times New Roman" w:eastAsia="Arial Unicode MS" w:hAnsi="Times New Roman"/>
          <w:sz w:val="24"/>
          <w:szCs w:val="24"/>
          <w:lang w:val="es-MX"/>
        </w:rPr>
        <w:t>.</w:t>
      </w:r>
      <w:r w:rsidR="00B350F1" w:rsidRPr="00C37BB3">
        <w:rPr>
          <w:rFonts w:ascii="Times New Roman" w:eastAsia="Arial Unicode MS" w:hAnsi="Times New Roman"/>
          <w:sz w:val="24"/>
          <w:szCs w:val="24"/>
          <w:lang w:val="es-MX"/>
        </w:rPr>
        <w:t xml:space="preserve"> (</w:t>
      </w:r>
      <w:r w:rsidR="00B350F1" w:rsidRPr="00C37BB3">
        <w:rPr>
          <w:rFonts w:ascii="Times New Roman" w:hAnsi="Times New Roman"/>
          <w:sz w:val="24"/>
          <w:szCs w:val="24"/>
          <w:lang w:val="es-MX"/>
        </w:rPr>
        <w:t>1997</w:t>
      </w:r>
      <w:r w:rsidR="00B350F1" w:rsidRPr="00C37BB3">
        <w:rPr>
          <w:rFonts w:ascii="Times New Roman" w:eastAsia="Arial Unicode MS" w:hAnsi="Times New Roman"/>
          <w:sz w:val="24"/>
          <w:szCs w:val="24"/>
          <w:lang w:val="es-MX"/>
        </w:rPr>
        <w:t>)</w:t>
      </w:r>
      <w:r w:rsidRPr="00C37BB3">
        <w:rPr>
          <w:rFonts w:ascii="Times New Roman" w:eastAsia="Arial Unicode MS" w:hAnsi="Times New Roman"/>
          <w:sz w:val="24"/>
          <w:szCs w:val="24"/>
          <w:lang w:val="es-MX"/>
        </w:rPr>
        <w:t>. “Santa Maradona, ascenso y caída de un mito futbolístico”.</w:t>
      </w:r>
      <w:r w:rsidRPr="00C37BB3">
        <w:rPr>
          <w:rFonts w:ascii="Times New Roman" w:hAnsi="Times New Roman"/>
          <w:i/>
          <w:sz w:val="24"/>
          <w:szCs w:val="24"/>
          <w:lang w:val="es-MX"/>
        </w:rPr>
        <w:t xml:space="preserve"> </w:t>
      </w:r>
      <w:r w:rsidR="008C1483" w:rsidRPr="00C37BB3">
        <w:rPr>
          <w:rFonts w:ascii="Times New Roman" w:hAnsi="Times New Roman"/>
          <w:i/>
          <w:sz w:val="24"/>
          <w:szCs w:val="24"/>
          <w:lang w:val="es-MX"/>
        </w:rPr>
        <w:t xml:space="preserve">La cultura en la Argentina de fin de siglo: ensayos sobre la dimensión cultural. </w:t>
      </w:r>
      <w:r w:rsidR="008C1483" w:rsidRPr="00C37BB3">
        <w:rPr>
          <w:rFonts w:ascii="Times New Roman" w:hAnsi="Times New Roman"/>
          <w:sz w:val="24"/>
          <w:szCs w:val="24"/>
          <w:lang w:val="es-MX"/>
        </w:rPr>
        <w:t>Buenos Aires: Oficina de Publicaciones del C</w:t>
      </w:r>
      <w:r w:rsidR="00B350F1" w:rsidRPr="00C37BB3">
        <w:rPr>
          <w:rFonts w:ascii="Times New Roman" w:hAnsi="Times New Roman"/>
          <w:sz w:val="24"/>
          <w:szCs w:val="24"/>
          <w:lang w:val="es-MX"/>
        </w:rPr>
        <w:t>BC, Universidad de Buenos Aires</w:t>
      </w:r>
      <w:r w:rsidR="008C1483" w:rsidRPr="00C37BB3">
        <w:rPr>
          <w:rFonts w:ascii="Times New Roman" w:hAnsi="Times New Roman"/>
          <w:sz w:val="24"/>
          <w:szCs w:val="24"/>
          <w:lang w:val="es-MX"/>
        </w:rPr>
        <w:t>.</w:t>
      </w:r>
      <w:r w:rsidR="008C1483" w:rsidRPr="00C37BB3">
        <w:rPr>
          <w:rFonts w:ascii="Times New Roman" w:hAnsi="Times New Roman"/>
          <w:i/>
          <w:sz w:val="24"/>
          <w:szCs w:val="24"/>
          <w:lang w:val="es-MX"/>
        </w:rPr>
        <w:t xml:space="preserve">  </w:t>
      </w:r>
    </w:p>
    <w:p w14:paraId="100D5B10" w14:textId="72CFCAF8" w:rsidR="00AC1098" w:rsidRPr="00C37BB3" w:rsidRDefault="00AC1098" w:rsidP="007F255E">
      <w:pPr>
        <w:spacing w:line="480" w:lineRule="auto"/>
        <w:ind w:left="720" w:hanging="720"/>
        <w:jc w:val="both"/>
        <w:rPr>
          <w:rFonts w:ascii="Times New Roman" w:eastAsia="Arial Unicode MS" w:hAnsi="Times New Roman"/>
          <w:sz w:val="24"/>
          <w:szCs w:val="24"/>
          <w:lang w:val="es-CR"/>
        </w:rPr>
      </w:pPr>
      <w:r w:rsidRPr="00C37BB3">
        <w:rPr>
          <w:rFonts w:ascii="Times New Roman" w:eastAsia="Arial Unicode MS" w:hAnsi="Times New Roman"/>
          <w:sz w:val="24"/>
          <w:szCs w:val="24"/>
          <w:lang w:val="es-MX"/>
        </w:rPr>
        <w:t xml:space="preserve">Ballaré, Liliana </w:t>
      </w:r>
      <w:r w:rsidRPr="00C37BB3">
        <w:rPr>
          <w:rFonts w:ascii="Times New Roman" w:eastAsia="Arial Unicode MS" w:hAnsi="Times New Roman"/>
          <w:i/>
          <w:sz w:val="24"/>
          <w:szCs w:val="24"/>
          <w:lang w:val="es-MX"/>
        </w:rPr>
        <w:t>et al</w:t>
      </w:r>
      <w:r w:rsidRPr="00C37BB3">
        <w:rPr>
          <w:rFonts w:ascii="Times New Roman" w:eastAsia="Arial Unicode MS" w:hAnsi="Times New Roman"/>
          <w:sz w:val="24"/>
          <w:szCs w:val="24"/>
          <w:lang w:val="es-MX"/>
        </w:rPr>
        <w:t>.</w:t>
      </w:r>
      <w:r w:rsidR="00B350F1" w:rsidRPr="00C37BB3">
        <w:rPr>
          <w:rFonts w:ascii="Times New Roman" w:eastAsia="Arial Unicode MS" w:hAnsi="Times New Roman"/>
          <w:sz w:val="24"/>
          <w:szCs w:val="24"/>
          <w:lang w:val="es-MX"/>
        </w:rPr>
        <w:t xml:space="preserve"> (</w:t>
      </w:r>
      <w:r w:rsidR="00B350F1" w:rsidRPr="00C37BB3">
        <w:rPr>
          <w:rFonts w:ascii="Times New Roman" w:hAnsi="Times New Roman"/>
          <w:sz w:val="24"/>
          <w:szCs w:val="24"/>
          <w:lang w:val="es-MX"/>
        </w:rPr>
        <w:t>1997</w:t>
      </w:r>
      <w:r w:rsidR="00B350F1" w:rsidRPr="00C37BB3">
        <w:rPr>
          <w:rFonts w:ascii="Times New Roman" w:eastAsia="Arial Unicode MS" w:hAnsi="Times New Roman"/>
          <w:sz w:val="24"/>
          <w:szCs w:val="24"/>
          <w:lang w:val="es-MX"/>
        </w:rPr>
        <w:t>).</w:t>
      </w:r>
      <w:r w:rsidRPr="00C37BB3">
        <w:rPr>
          <w:rFonts w:ascii="Times New Roman" w:eastAsia="Arial Unicode MS" w:hAnsi="Times New Roman"/>
          <w:sz w:val="24"/>
          <w:szCs w:val="24"/>
          <w:lang w:val="es-MX"/>
        </w:rPr>
        <w:t xml:space="preserve"> “Los intelectuales del menemismo”. </w:t>
      </w:r>
      <w:r w:rsidR="008C1483" w:rsidRPr="00C37BB3">
        <w:rPr>
          <w:rFonts w:ascii="Times New Roman" w:hAnsi="Times New Roman"/>
          <w:i/>
          <w:sz w:val="24"/>
          <w:szCs w:val="24"/>
          <w:lang w:val="es-MX"/>
        </w:rPr>
        <w:t xml:space="preserve">La cultura en la Argentina de fin de siglo: ensayos sobre la dimensión cultural. </w:t>
      </w:r>
      <w:r w:rsidR="008C1483" w:rsidRPr="00C37BB3">
        <w:rPr>
          <w:rFonts w:ascii="Times New Roman" w:hAnsi="Times New Roman"/>
          <w:sz w:val="24"/>
          <w:szCs w:val="24"/>
          <w:lang w:val="es-MX"/>
        </w:rPr>
        <w:t>Buenos Aires: Oficina de Publicaciones del CBC,</w:t>
      </w:r>
      <w:r w:rsidR="00B350F1" w:rsidRPr="00C37BB3">
        <w:rPr>
          <w:rFonts w:ascii="Times New Roman" w:hAnsi="Times New Roman"/>
          <w:sz w:val="24"/>
          <w:szCs w:val="24"/>
          <w:lang w:val="es-MX"/>
        </w:rPr>
        <w:t xml:space="preserve"> Universidad de Buenos Aires</w:t>
      </w:r>
      <w:r w:rsidR="008C1483" w:rsidRPr="00C37BB3">
        <w:rPr>
          <w:rFonts w:ascii="Times New Roman" w:hAnsi="Times New Roman"/>
          <w:sz w:val="24"/>
          <w:szCs w:val="24"/>
          <w:lang w:val="es-CR"/>
        </w:rPr>
        <w:t>.</w:t>
      </w:r>
      <w:r w:rsidR="008C1483" w:rsidRPr="00C37BB3">
        <w:rPr>
          <w:rFonts w:ascii="Times New Roman" w:hAnsi="Times New Roman"/>
          <w:i/>
          <w:sz w:val="24"/>
          <w:szCs w:val="24"/>
          <w:lang w:val="es-CR"/>
        </w:rPr>
        <w:t xml:space="preserve">  </w:t>
      </w:r>
    </w:p>
    <w:p w14:paraId="6B6B2F67" w14:textId="5893421E" w:rsidR="00AC1098" w:rsidRPr="00C37BB3" w:rsidRDefault="00417F50" w:rsidP="007F255E">
      <w:pPr>
        <w:spacing w:line="480" w:lineRule="auto"/>
        <w:ind w:left="720" w:hanging="720"/>
        <w:jc w:val="both"/>
        <w:rPr>
          <w:rFonts w:ascii="Times New Roman" w:eastAsia="Arial Unicode MS" w:hAnsi="Times New Roman"/>
          <w:sz w:val="24"/>
          <w:szCs w:val="24"/>
          <w:lang w:val="es-CR"/>
        </w:rPr>
      </w:pPr>
      <w:r w:rsidRPr="00C37BB3">
        <w:rPr>
          <w:rFonts w:ascii="Times New Roman" w:eastAsia="Arial Unicode MS" w:hAnsi="Times New Roman"/>
          <w:sz w:val="24"/>
          <w:szCs w:val="24"/>
          <w:lang w:val="en-US"/>
        </w:rPr>
        <w:t>Chambers, R</w:t>
      </w:r>
      <w:r w:rsidR="00AC1098" w:rsidRPr="00C37BB3">
        <w:rPr>
          <w:rFonts w:ascii="Times New Roman" w:eastAsia="Arial Unicode MS" w:hAnsi="Times New Roman"/>
          <w:sz w:val="24"/>
          <w:szCs w:val="24"/>
          <w:lang w:val="en-US"/>
        </w:rPr>
        <w:t>.</w:t>
      </w:r>
      <w:r w:rsidR="00B350F1" w:rsidRPr="00C37BB3">
        <w:rPr>
          <w:rFonts w:ascii="Times New Roman" w:eastAsia="Arial Unicode MS" w:hAnsi="Times New Roman"/>
          <w:sz w:val="24"/>
          <w:szCs w:val="24"/>
          <w:lang w:val="en-US"/>
        </w:rPr>
        <w:t xml:space="preserve"> (2012). </w:t>
      </w:r>
      <w:r w:rsidR="00AC1098" w:rsidRPr="00C37BB3">
        <w:rPr>
          <w:rFonts w:ascii="Times New Roman" w:eastAsia="Arial Unicode MS" w:hAnsi="Times New Roman"/>
          <w:i/>
          <w:sz w:val="24"/>
          <w:szCs w:val="24"/>
          <w:lang w:val="en-US"/>
        </w:rPr>
        <w:t>How to write parodies and become immortal</w:t>
      </w:r>
      <w:r w:rsidR="00AC1098" w:rsidRPr="00C37BB3">
        <w:rPr>
          <w:rFonts w:ascii="Times New Roman" w:eastAsia="Arial Unicode MS" w:hAnsi="Times New Roman"/>
          <w:sz w:val="24"/>
          <w:szCs w:val="24"/>
          <w:lang w:val="en-US"/>
        </w:rPr>
        <w:t xml:space="preserve">. </w:t>
      </w:r>
      <w:r w:rsidR="00AC1098" w:rsidRPr="00C37BB3">
        <w:rPr>
          <w:rFonts w:ascii="Times New Roman" w:eastAsia="Arial Unicode MS" w:hAnsi="Times New Roman"/>
          <w:sz w:val="24"/>
          <w:szCs w:val="24"/>
          <w:lang w:val="es-CR"/>
        </w:rPr>
        <w:t>North Charleston, SC: CreateSpace.</w:t>
      </w:r>
    </w:p>
    <w:p w14:paraId="0A068446" w14:textId="44D2CC55" w:rsidR="00AC1098" w:rsidRPr="00C37BB3" w:rsidRDefault="00AC1098" w:rsidP="007F255E">
      <w:pPr>
        <w:spacing w:line="480" w:lineRule="auto"/>
        <w:ind w:left="720" w:hanging="720"/>
        <w:jc w:val="both"/>
        <w:rPr>
          <w:rFonts w:ascii="Times New Roman" w:eastAsia="Arial Unicode MS" w:hAnsi="Times New Roman"/>
          <w:sz w:val="24"/>
          <w:szCs w:val="24"/>
          <w:lang w:val="es-CR"/>
        </w:rPr>
      </w:pPr>
      <w:r w:rsidRPr="00C37BB3">
        <w:rPr>
          <w:rFonts w:ascii="Times New Roman" w:eastAsia="Arial Unicode MS" w:hAnsi="Times New Roman"/>
          <w:sz w:val="24"/>
          <w:szCs w:val="24"/>
          <w:lang w:val="es-MX"/>
        </w:rPr>
        <w:t>Del Porte, Orlando</w:t>
      </w:r>
      <w:r w:rsidR="00063968" w:rsidRPr="00C37BB3">
        <w:rPr>
          <w:rFonts w:ascii="Times New Roman" w:eastAsia="Arial Unicode MS" w:hAnsi="Times New Roman"/>
          <w:sz w:val="24"/>
          <w:szCs w:val="24"/>
          <w:lang w:val="es-MX"/>
        </w:rPr>
        <w:t>.</w:t>
      </w:r>
      <w:r w:rsidR="00B350F1" w:rsidRPr="00C37BB3">
        <w:rPr>
          <w:rFonts w:ascii="Times New Roman" w:eastAsia="Arial Unicode MS" w:hAnsi="Times New Roman"/>
          <w:sz w:val="24"/>
          <w:szCs w:val="24"/>
          <w:lang w:val="es-MX"/>
        </w:rPr>
        <w:t xml:space="preserve"> (2000)</w:t>
      </w:r>
      <w:r w:rsidRPr="00C37BB3">
        <w:rPr>
          <w:rFonts w:ascii="Times New Roman" w:eastAsia="Arial Unicode MS" w:hAnsi="Times New Roman"/>
          <w:sz w:val="24"/>
          <w:szCs w:val="24"/>
          <w:lang w:val="es-MX"/>
        </w:rPr>
        <w:t xml:space="preserve">. </w:t>
      </w:r>
      <w:r w:rsidRPr="00C37BB3">
        <w:rPr>
          <w:rFonts w:ascii="Times New Roman" w:eastAsia="Arial Unicode MS" w:hAnsi="Times New Roman"/>
          <w:i/>
          <w:sz w:val="24"/>
          <w:szCs w:val="24"/>
          <w:lang w:val="es-MX"/>
        </w:rPr>
        <w:t>El aguante</w:t>
      </w:r>
      <w:r w:rsidRPr="00C37BB3">
        <w:rPr>
          <w:rFonts w:ascii="Times New Roman" w:eastAsia="Arial Unicode MS" w:hAnsi="Times New Roman"/>
          <w:sz w:val="24"/>
          <w:szCs w:val="24"/>
          <w:lang w:val="es-MX"/>
        </w:rPr>
        <w:t xml:space="preserve">. </w:t>
      </w:r>
      <w:r w:rsidR="008C1483" w:rsidRPr="00C37BB3">
        <w:rPr>
          <w:rFonts w:ascii="Times New Roman" w:eastAsia="Arial Unicode MS" w:hAnsi="Times New Roman"/>
          <w:sz w:val="24"/>
          <w:szCs w:val="24"/>
          <w:lang w:val="es-MX"/>
        </w:rPr>
        <w:t>Valencia</w:t>
      </w:r>
      <w:r w:rsidR="00B350F1" w:rsidRPr="00C37BB3">
        <w:rPr>
          <w:rFonts w:ascii="Times New Roman" w:eastAsia="Arial Unicode MS" w:hAnsi="Times New Roman"/>
          <w:sz w:val="24"/>
          <w:szCs w:val="24"/>
          <w:lang w:val="es-MX"/>
        </w:rPr>
        <w:t>: Océano: Editorial La Máscara</w:t>
      </w:r>
      <w:r w:rsidR="00011D72" w:rsidRPr="00C37BB3">
        <w:rPr>
          <w:rFonts w:ascii="Times New Roman" w:eastAsia="Arial Unicode MS" w:hAnsi="Times New Roman"/>
          <w:sz w:val="24"/>
          <w:szCs w:val="24"/>
          <w:lang w:val="es-CR"/>
        </w:rPr>
        <w:t>.</w:t>
      </w:r>
    </w:p>
    <w:p w14:paraId="370D1CAA" w14:textId="54E7B428" w:rsidR="00AC1098" w:rsidRPr="00C37BB3" w:rsidRDefault="00AC1098" w:rsidP="007F255E">
      <w:pPr>
        <w:spacing w:line="480" w:lineRule="auto"/>
        <w:ind w:left="720" w:hanging="720"/>
        <w:jc w:val="both"/>
        <w:rPr>
          <w:rFonts w:ascii="Times New Roman" w:eastAsia="Arial Unicode MS" w:hAnsi="Times New Roman"/>
          <w:sz w:val="24"/>
          <w:szCs w:val="24"/>
          <w:lang w:val="es-MX"/>
        </w:rPr>
      </w:pPr>
      <w:r w:rsidRPr="00C37BB3">
        <w:rPr>
          <w:rFonts w:ascii="Times New Roman" w:eastAsia="Arial Unicode MS" w:hAnsi="Times New Roman"/>
          <w:sz w:val="24"/>
          <w:szCs w:val="24"/>
          <w:lang w:val="en-US"/>
        </w:rPr>
        <w:t>Dowdy, Michael</w:t>
      </w:r>
      <w:r w:rsidR="00063968" w:rsidRPr="00C37BB3">
        <w:rPr>
          <w:rFonts w:ascii="Times New Roman" w:eastAsia="Arial Unicode MS" w:hAnsi="Times New Roman"/>
          <w:sz w:val="24"/>
          <w:szCs w:val="24"/>
          <w:lang w:val="en-US"/>
        </w:rPr>
        <w:t>.</w:t>
      </w:r>
      <w:r w:rsidR="00B350F1" w:rsidRPr="00C37BB3">
        <w:rPr>
          <w:rFonts w:ascii="Times New Roman" w:eastAsia="Arial Unicode MS" w:hAnsi="Times New Roman"/>
          <w:sz w:val="24"/>
          <w:szCs w:val="24"/>
          <w:lang w:val="en-US"/>
        </w:rPr>
        <w:t xml:space="preserve"> (2013)</w:t>
      </w:r>
      <w:r w:rsidRPr="00C37BB3">
        <w:rPr>
          <w:rFonts w:ascii="Times New Roman" w:eastAsia="Arial Unicode MS" w:hAnsi="Times New Roman"/>
          <w:sz w:val="24"/>
          <w:szCs w:val="24"/>
          <w:lang w:val="en-US"/>
        </w:rPr>
        <w:t xml:space="preserve">. </w:t>
      </w:r>
      <w:r w:rsidRPr="00C37BB3">
        <w:rPr>
          <w:rFonts w:ascii="Times New Roman" w:eastAsia="Arial Unicode MS" w:hAnsi="Times New Roman"/>
          <w:i/>
          <w:sz w:val="24"/>
          <w:szCs w:val="24"/>
          <w:lang w:val="en-US"/>
        </w:rPr>
        <w:t>Broken souths: Latina/o poetic responses to neoliberalism and globalization</w:t>
      </w:r>
      <w:r w:rsidRPr="00C37BB3">
        <w:rPr>
          <w:rFonts w:ascii="Times New Roman" w:eastAsia="Arial Unicode MS" w:hAnsi="Times New Roman"/>
          <w:sz w:val="24"/>
          <w:szCs w:val="24"/>
          <w:lang w:val="en-US"/>
        </w:rPr>
        <w:t>.</w:t>
      </w:r>
      <w:r w:rsidR="00417F50" w:rsidRPr="00C37BB3">
        <w:rPr>
          <w:rFonts w:ascii="Times New Roman" w:eastAsia="Arial Unicode MS" w:hAnsi="Times New Roman"/>
          <w:sz w:val="24"/>
          <w:szCs w:val="24"/>
          <w:lang w:val="en-US"/>
        </w:rPr>
        <w:t xml:space="preserve"> </w:t>
      </w:r>
      <w:r w:rsidR="00417F50" w:rsidRPr="00C37BB3">
        <w:rPr>
          <w:rFonts w:ascii="Times New Roman" w:eastAsia="Arial Unicode MS" w:hAnsi="Times New Roman"/>
          <w:sz w:val="24"/>
          <w:szCs w:val="24"/>
          <w:lang w:val="es-MX"/>
        </w:rPr>
        <w:t xml:space="preserve">Tucson: </w:t>
      </w:r>
      <w:r w:rsidR="00B350F1" w:rsidRPr="00C37BB3">
        <w:rPr>
          <w:rFonts w:ascii="Times New Roman" w:eastAsia="Arial Unicode MS" w:hAnsi="Times New Roman"/>
          <w:sz w:val="24"/>
          <w:szCs w:val="24"/>
          <w:lang w:val="es-MX"/>
        </w:rPr>
        <w:t>The University of Arizona Press.</w:t>
      </w:r>
    </w:p>
    <w:p w14:paraId="0D11782F" w14:textId="34A830DF" w:rsidR="00AC1098" w:rsidRPr="00C37BB3" w:rsidRDefault="00191724" w:rsidP="007F255E">
      <w:pPr>
        <w:spacing w:line="480" w:lineRule="auto"/>
        <w:ind w:left="720" w:hanging="720"/>
        <w:jc w:val="both"/>
        <w:rPr>
          <w:rFonts w:ascii="Times New Roman" w:eastAsia="Arial Unicode MS" w:hAnsi="Times New Roman"/>
          <w:sz w:val="24"/>
          <w:szCs w:val="24"/>
          <w:lang w:val="es-MX"/>
        </w:rPr>
      </w:pPr>
      <w:r w:rsidRPr="00C37BB3">
        <w:rPr>
          <w:rFonts w:ascii="Times New Roman" w:eastAsia="Arial Unicode MS" w:hAnsi="Times New Roman"/>
          <w:i/>
          <w:sz w:val="24"/>
          <w:szCs w:val="24"/>
          <w:lang w:val="es-MX"/>
        </w:rPr>
        <w:t>El karma de vivir al sur</w:t>
      </w:r>
      <w:r w:rsidR="00063968" w:rsidRPr="00C37BB3">
        <w:rPr>
          <w:rFonts w:ascii="Times New Roman" w:eastAsia="Arial Unicode MS" w:hAnsi="Times New Roman"/>
          <w:sz w:val="24"/>
          <w:szCs w:val="24"/>
          <w:lang w:val="es-MX"/>
        </w:rPr>
        <w:t>.</w:t>
      </w:r>
      <w:r w:rsidR="00B350F1" w:rsidRPr="00C37BB3">
        <w:rPr>
          <w:rFonts w:ascii="Times New Roman" w:eastAsia="Arial Unicode MS" w:hAnsi="Times New Roman"/>
          <w:i/>
          <w:sz w:val="24"/>
          <w:szCs w:val="24"/>
          <w:lang w:val="es-MX"/>
        </w:rPr>
        <w:t xml:space="preserve"> </w:t>
      </w:r>
      <w:r w:rsidR="00B350F1" w:rsidRPr="00C37BB3">
        <w:rPr>
          <w:rFonts w:ascii="Times New Roman" w:eastAsia="Arial Unicode MS" w:hAnsi="Times New Roman"/>
          <w:sz w:val="24"/>
          <w:szCs w:val="24"/>
          <w:lang w:val="es-MX"/>
        </w:rPr>
        <w:t>(2002)</w:t>
      </w:r>
      <w:r w:rsidR="003B5B58" w:rsidRPr="00C37BB3">
        <w:rPr>
          <w:rFonts w:ascii="Times New Roman" w:eastAsia="Arial Unicode MS" w:hAnsi="Times New Roman"/>
          <w:i/>
          <w:sz w:val="24"/>
          <w:szCs w:val="24"/>
          <w:lang w:val="es-MX"/>
        </w:rPr>
        <w:t>.</w:t>
      </w:r>
      <w:r w:rsidRPr="00C37BB3">
        <w:rPr>
          <w:rFonts w:ascii="Times New Roman" w:eastAsia="Arial Unicode MS" w:hAnsi="Times New Roman"/>
          <w:sz w:val="24"/>
          <w:szCs w:val="24"/>
          <w:lang w:val="es-MX"/>
        </w:rPr>
        <w:t xml:space="preserve"> Dir. Alejandro Pels</w:t>
      </w:r>
      <w:r w:rsidR="00AC1098" w:rsidRPr="00C37BB3">
        <w:rPr>
          <w:rFonts w:ascii="Times New Roman" w:eastAsia="Arial Unicode MS" w:hAnsi="Times New Roman"/>
          <w:sz w:val="24"/>
          <w:szCs w:val="24"/>
          <w:lang w:val="es-MX"/>
        </w:rPr>
        <w:t xml:space="preserve">. People </w:t>
      </w:r>
      <w:r w:rsidRPr="00C37BB3">
        <w:rPr>
          <w:rFonts w:ascii="Times New Roman" w:eastAsia="Arial Unicode MS" w:hAnsi="Times New Roman"/>
          <w:sz w:val="24"/>
          <w:szCs w:val="24"/>
          <w:lang w:val="es-MX"/>
        </w:rPr>
        <w:t>+</w:t>
      </w:r>
      <w:r w:rsidR="00AC1098" w:rsidRPr="00C37BB3">
        <w:rPr>
          <w:rFonts w:ascii="Times New Roman" w:eastAsia="Arial Unicode MS" w:hAnsi="Times New Roman"/>
          <w:sz w:val="24"/>
          <w:szCs w:val="24"/>
          <w:lang w:val="es-MX"/>
        </w:rPr>
        <w:t xml:space="preserve"> Arts</w:t>
      </w:r>
      <w:r w:rsidR="008C1483" w:rsidRPr="00C37BB3">
        <w:rPr>
          <w:rFonts w:ascii="Times New Roman" w:eastAsia="Arial Unicode MS" w:hAnsi="Times New Roman"/>
          <w:sz w:val="24"/>
          <w:szCs w:val="24"/>
          <w:lang w:val="es-MX"/>
        </w:rPr>
        <w:t>.</w:t>
      </w:r>
    </w:p>
    <w:p w14:paraId="723C4F0E" w14:textId="6F37E235" w:rsidR="00AC1098" w:rsidRPr="00C37BB3" w:rsidRDefault="00AC1098" w:rsidP="007F255E">
      <w:pPr>
        <w:spacing w:line="480" w:lineRule="auto"/>
        <w:ind w:left="720" w:hanging="720"/>
        <w:jc w:val="both"/>
        <w:rPr>
          <w:rFonts w:ascii="Times New Roman" w:hAnsi="Times New Roman"/>
          <w:sz w:val="24"/>
          <w:szCs w:val="24"/>
          <w:lang w:val="es-CR"/>
        </w:rPr>
      </w:pPr>
      <w:r w:rsidRPr="00C37BB3">
        <w:rPr>
          <w:rFonts w:ascii="Times New Roman" w:eastAsia="Arial Unicode MS" w:hAnsi="Times New Roman"/>
          <w:sz w:val="24"/>
          <w:szCs w:val="24"/>
          <w:lang w:val="es-MX"/>
        </w:rPr>
        <w:t>Favoretto, Mara</w:t>
      </w:r>
      <w:r w:rsidR="00063968" w:rsidRPr="00C37BB3">
        <w:rPr>
          <w:rFonts w:ascii="Times New Roman" w:eastAsia="Arial Unicode MS" w:hAnsi="Times New Roman"/>
          <w:sz w:val="24"/>
          <w:szCs w:val="24"/>
          <w:lang w:val="es-MX"/>
        </w:rPr>
        <w:t>.</w:t>
      </w:r>
      <w:r w:rsidR="00B350F1" w:rsidRPr="00C37BB3">
        <w:rPr>
          <w:rFonts w:ascii="Times New Roman" w:eastAsia="Arial Unicode MS" w:hAnsi="Times New Roman"/>
          <w:sz w:val="24"/>
          <w:szCs w:val="24"/>
          <w:lang w:val="es-MX"/>
        </w:rPr>
        <w:t xml:space="preserve"> (</w:t>
      </w:r>
      <w:r w:rsidR="00B350F1" w:rsidRPr="00C37BB3">
        <w:rPr>
          <w:rFonts w:ascii="Times New Roman" w:hAnsi="Times New Roman"/>
          <w:sz w:val="24"/>
          <w:szCs w:val="24"/>
          <w:lang w:val="es-MX"/>
        </w:rPr>
        <w:t>2014</w:t>
      </w:r>
      <w:r w:rsidR="00B350F1" w:rsidRPr="00C37BB3">
        <w:rPr>
          <w:rFonts w:ascii="Times New Roman" w:eastAsia="Arial Unicode MS" w:hAnsi="Times New Roman"/>
          <w:sz w:val="24"/>
          <w:szCs w:val="24"/>
          <w:lang w:val="es-MX"/>
        </w:rPr>
        <w:t>)</w:t>
      </w:r>
      <w:r w:rsidRPr="00C37BB3">
        <w:rPr>
          <w:rFonts w:ascii="Times New Roman" w:eastAsia="Arial Unicode MS" w:hAnsi="Times New Roman"/>
          <w:sz w:val="24"/>
          <w:szCs w:val="24"/>
          <w:lang w:val="es-MX"/>
        </w:rPr>
        <w:t xml:space="preserve">. </w:t>
      </w:r>
      <w:r w:rsidRPr="00C37BB3">
        <w:rPr>
          <w:rFonts w:ascii="Times New Roman" w:hAnsi="Times New Roman"/>
          <w:i/>
          <w:iCs/>
          <w:sz w:val="24"/>
          <w:szCs w:val="24"/>
          <w:lang w:val="es-MX"/>
        </w:rPr>
        <w:t>Charly en el país de las alegorías: un viaje por las letras de Charly García</w:t>
      </w:r>
      <w:r w:rsidRPr="00C37BB3">
        <w:rPr>
          <w:rFonts w:ascii="Times New Roman" w:hAnsi="Times New Roman"/>
          <w:sz w:val="24"/>
          <w:szCs w:val="24"/>
          <w:lang w:val="es-MX"/>
        </w:rPr>
        <w:t>. Buenos Ai</w:t>
      </w:r>
      <w:r w:rsidR="00B350F1" w:rsidRPr="00C37BB3">
        <w:rPr>
          <w:rFonts w:ascii="Times New Roman" w:hAnsi="Times New Roman"/>
          <w:sz w:val="24"/>
          <w:szCs w:val="24"/>
          <w:lang w:val="es-MX"/>
        </w:rPr>
        <w:t>res, Argentina: Gourmet musical</w:t>
      </w:r>
      <w:r w:rsidRPr="00C37BB3">
        <w:rPr>
          <w:rFonts w:ascii="Times New Roman" w:hAnsi="Times New Roman"/>
          <w:sz w:val="24"/>
          <w:szCs w:val="24"/>
          <w:lang w:val="es-CR"/>
        </w:rPr>
        <w:t>.</w:t>
      </w:r>
    </w:p>
    <w:p w14:paraId="0EB1BDD5" w14:textId="5513C449" w:rsidR="00AC1098" w:rsidRPr="00C37BB3" w:rsidRDefault="00AC1098" w:rsidP="007F255E">
      <w:pPr>
        <w:spacing w:line="480" w:lineRule="auto"/>
        <w:ind w:left="720" w:hanging="720"/>
        <w:jc w:val="both"/>
        <w:rPr>
          <w:rFonts w:ascii="Times New Roman" w:hAnsi="Times New Roman"/>
          <w:sz w:val="24"/>
          <w:szCs w:val="24"/>
          <w:lang w:val="en-US"/>
        </w:rPr>
      </w:pPr>
      <w:r w:rsidRPr="00C37BB3">
        <w:rPr>
          <w:rFonts w:ascii="Times New Roman" w:hAnsi="Times New Roman"/>
          <w:sz w:val="24"/>
          <w:szCs w:val="24"/>
          <w:lang w:val="en-US"/>
        </w:rPr>
        <w:t>García, Charly</w:t>
      </w:r>
      <w:r w:rsidR="00063968" w:rsidRPr="00C37BB3">
        <w:rPr>
          <w:rFonts w:ascii="Times New Roman" w:hAnsi="Times New Roman"/>
          <w:sz w:val="24"/>
          <w:szCs w:val="24"/>
          <w:lang w:val="en-US"/>
        </w:rPr>
        <w:t>.</w:t>
      </w:r>
      <w:r w:rsidR="00B350F1" w:rsidRPr="00C37BB3">
        <w:rPr>
          <w:rFonts w:ascii="Times New Roman" w:hAnsi="Times New Roman"/>
          <w:sz w:val="24"/>
          <w:szCs w:val="24"/>
          <w:lang w:val="en-US"/>
        </w:rPr>
        <w:t xml:space="preserve"> (1999)</w:t>
      </w:r>
      <w:r w:rsidRPr="00C37BB3">
        <w:rPr>
          <w:rFonts w:ascii="Times New Roman" w:hAnsi="Times New Roman"/>
          <w:sz w:val="24"/>
          <w:szCs w:val="24"/>
          <w:lang w:val="en-US"/>
        </w:rPr>
        <w:t xml:space="preserve">. </w:t>
      </w:r>
      <w:r w:rsidR="00A61334" w:rsidRPr="00C37BB3">
        <w:rPr>
          <w:rFonts w:ascii="Times New Roman" w:hAnsi="Times New Roman"/>
          <w:i/>
          <w:sz w:val="24"/>
          <w:szCs w:val="24"/>
          <w:lang w:val="en-US"/>
        </w:rPr>
        <w:t>Demasiado Ego</w:t>
      </w:r>
      <w:r w:rsidR="00A61334" w:rsidRPr="00C37BB3">
        <w:rPr>
          <w:rFonts w:ascii="Times New Roman" w:hAnsi="Times New Roman"/>
          <w:sz w:val="24"/>
          <w:szCs w:val="24"/>
          <w:lang w:val="en-US"/>
        </w:rPr>
        <w:t>. Argentina: Say No More/Interdisc: Polygram</w:t>
      </w:r>
      <w:r w:rsidR="00B350F1" w:rsidRPr="00C37BB3">
        <w:rPr>
          <w:rFonts w:ascii="Times New Roman" w:hAnsi="Times New Roman"/>
          <w:sz w:val="24"/>
          <w:szCs w:val="24"/>
          <w:lang w:val="en-US"/>
        </w:rPr>
        <w:t>.</w:t>
      </w:r>
    </w:p>
    <w:p w14:paraId="3F97C862" w14:textId="0366E9F4" w:rsidR="00523ECE" w:rsidRPr="00C37BB3" w:rsidRDefault="00932B9B" w:rsidP="007F255E">
      <w:pPr>
        <w:spacing w:line="480" w:lineRule="auto"/>
        <w:ind w:left="720" w:hanging="720"/>
        <w:jc w:val="both"/>
        <w:rPr>
          <w:rFonts w:ascii="Times New Roman" w:hAnsi="Times New Roman"/>
          <w:sz w:val="24"/>
          <w:szCs w:val="24"/>
          <w:lang w:val="en-US"/>
        </w:rPr>
      </w:pPr>
      <w:r w:rsidRPr="00C37BB3">
        <w:rPr>
          <w:rFonts w:ascii="Times New Roman" w:hAnsi="Times New Roman"/>
          <w:sz w:val="24"/>
          <w:szCs w:val="24"/>
          <w:lang w:val="en-US"/>
        </w:rPr>
        <w:t>----------------- (</w:t>
      </w:r>
      <w:r w:rsidR="00B350F1" w:rsidRPr="00C37BB3">
        <w:rPr>
          <w:rFonts w:ascii="Times New Roman" w:hAnsi="Times New Roman"/>
          <w:sz w:val="24"/>
          <w:szCs w:val="24"/>
          <w:lang w:val="en-US"/>
        </w:rPr>
        <w:t xml:space="preserve">1996). </w:t>
      </w:r>
      <w:r w:rsidR="00523ECE" w:rsidRPr="00C37BB3">
        <w:rPr>
          <w:rFonts w:ascii="Times New Roman" w:hAnsi="Times New Roman"/>
          <w:i/>
          <w:sz w:val="24"/>
          <w:szCs w:val="24"/>
          <w:lang w:val="en-US"/>
        </w:rPr>
        <w:t>Say No More</w:t>
      </w:r>
      <w:r w:rsidR="00523ECE" w:rsidRPr="00C37BB3">
        <w:rPr>
          <w:rFonts w:ascii="Times New Roman" w:hAnsi="Times New Roman"/>
          <w:sz w:val="24"/>
          <w:szCs w:val="24"/>
          <w:lang w:val="en-US"/>
        </w:rPr>
        <w:t>. Argentina: Say No More/Sony</w:t>
      </w:r>
      <w:r w:rsidR="00B350F1" w:rsidRPr="00C37BB3">
        <w:rPr>
          <w:rFonts w:ascii="Times New Roman" w:hAnsi="Times New Roman"/>
          <w:sz w:val="24"/>
          <w:szCs w:val="24"/>
          <w:lang w:val="en-US"/>
        </w:rPr>
        <w:t>.</w:t>
      </w:r>
    </w:p>
    <w:p w14:paraId="53CC3DAA" w14:textId="6CC7813C" w:rsidR="00AC1098" w:rsidRPr="00C37BB3" w:rsidRDefault="00AC1098" w:rsidP="007F255E">
      <w:pPr>
        <w:spacing w:line="480" w:lineRule="auto"/>
        <w:ind w:left="720" w:hanging="720"/>
        <w:jc w:val="both"/>
        <w:rPr>
          <w:rFonts w:ascii="Times New Roman" w:hAnsi="Times New Roman"/>
          <w:sz w:val="24"/>
          <w:szCs w:val="24"/>
          <w:lang w:val="en-US"/>
        </w:rPr>
      </w:pPr>
      <w:r w:rsidRPr="00C37BB3">
        <w:rPr>
          <w:rFonts w:ascii="Times New Roman" w:hAnsi="Times New Roman"/>
          <w:i/>
          <w:sz w:val="24"/>
          <w:szCs w:val="24"/>
          <w:lang w:val="es-CR"/>
        </w:rPr>
        <w:t>Historias verdaderas</w:t>
      </w:r>
      <w:r w:rsidR="00191724" w:rsidRPr="00C37BB3">
        <w:rPr>
          <w:rFonts w:ascii="Times New Roman" w:hAnsi="Times New Roman"/>
          <w:i/>
          <w:sz w:val="24"/>
          <w:szCs w:val="24"/>
          <w:lang w:val="es-CR"/>
        </w:rPr>
        <w:t>: Charly García</w:t>
      </w:r>
      <w:r w:rsidR="00063968" w:rsidRPr="00C37BB3">
        <w:rPr>
          <w:rFonts w:ascii="Times New Roman" w:hAnsi="Times New Roman"/>
          <w:sz w:val="24"/>
          <w:szCs w:val="24"/>
          <w:lang w:val="es-CR"/>
        </w:rPr>
        <w:t>.</w:t>
      </w:r>
      <w:r w:rsidR="00B350F1" w:rsidRPr="00C37BB3">
        <w:rPr>
          <w:rFonts w:ascii="Times New Roman" w:hAnsi="Times New Roman"/>
          <w:sz w:val="24"/>
          <w:szCs w:val="24"/>
          <w:lang w:val="es-CR"/>
        </w:rPr>
        <w:t xml:space="preserve"> (2004).</w:t>
      </w:r>
      <w:r w:rsidRPr="00C37BB3">
        <w:rPr>
          <w:rFonts w:ascii="Times New Roman" w:hAnsi="Times New Roman"/>
          <w:sz w:val="24"/>
          <w:szCs w:val="24"/>
          <w:lang w:val="es-CR"/>
        </w:rPr>
        <w:t xml:space="preserve"> </w:t>
      </w:r>
      <w:r w:rsidR="00191724" w:rsidRPr="00C37BB3">
        <w:rPr>
          <w:rFonts w:ascii="Times New Roman" w:hAnsi="Times New Roman"/>
          <w:sz w:val="24"/>
          <w:szCs w:val="24"/>
          <w:lang w:val="es-CR"/>
        </w:rPr>
        <w:t xml:space="preserve">Dir. Luis Urbaneja. </w:t>
      </w:r>
      <w:r w:rsidRPr="00C37BB3">
        <w:rPr>
          <w:rFonts w:ascii="Times New Roman" w:hAnsi="Times New Roman"/>
          <w:sz w:val="24"/>
          <w:szCs w:val="24"/>
          <w:lang w:val="en-US"/>
        </w:rPr>
        <w:t>E! Entertainment Television</w:t>
      </w:r>
      <w:r w:rsidR="008C1483" w:rsidRPr="00C37BB3">
        <w:rPr>
          <w:rFonts w:ascii="Times New Roman" w:hAnsi="Times New Roman"/>
          <w:sz w:val="24"/>
          <w:szCs w:val="24"/>
          <w:lang w:val="en-US"/>
        </w:rPr>
        <w:t>.</w:t>
      </w:r>
    </w:p>
    <w:p w14:paraId="5D667FD1" w14:textId="1527AF25" w:rsidR="00AC1098" w:rsidRPr="00C37BB3" w:rsidRDefault="00AC1098" w:rsidP="007F255E">
      <w:pPr>
        <w:spacing w:line="480" w:lineRule="auto"/>
        <w:ind w:left="720" w:hanging="720"/>
        <w:jc w:val="both"/>
        <w:rPr>
          <w:rFonts w:ascii="Times New Roman" w:hAnsi="Times New Roman"/>
          <w:sz w:val="24"/>
          <w:szCs w:val="24"/>
          <w:lang w:val="en-US"/>
        </w:rPr>
      </w:pPr>
      <w:r w:rsidRPr="00C37BB3">
        <w:rPr>
          <w:rFonts w:ascii="Times New Roman" w:hAnsi="Times New Roman"/>
          <w:sz w:val="24"/>
          <w:szCs w:val="24"/>
          <w:lang w:val="en-US"/>
        </w:rPr>
        <w:t>Hutcheon, Linda</w:t>
      </w:r>
      <w:r w:rsidR="00063968" w:rsidRPr="00C37BB3">
        <w:rPr>
          <w:rFonts w:ascii="Times New Roman" w:hAnsi="Times New Roman"/>
          <w:sz w:val="24"/>
          <w:szCs w:val="24"/>
          <w:lang w:val="en-US"/>
        </w:rPr>
        <w:t>.</w:t>
      </w:r>
      <w:r w:rsidR="00B350F1" w:rsidRPr="00C37BB3">
        <w:rPr>
          <w:rFonts w:ascii="Times New Roman" w:hAnsi="Times New Roman"/>
          <w:sz w:val="24"/>
          <w:szCs w:val="24"/>
          <w:lang w:val="en-US"/>
        </w:rPr>
        <w:t xml:space="preserve"> (2000)</w:t>
      </w:r>
      <w:r w:rsidRPr="00C37BB3">
        <w:rPr>
          <w:rFonts w:ascii="Times New Roman" w:hAnsi="Times New Roman"/>
          <w:sz w:val="24"/>
          <w:szCs w:val="24"/>
          <w:lang w:val="en-US"/>
        </w:rPr>
        <w:t xml:space="preserve">. </w:t>
      </w:r>
      <w:r w:rsidRPr="00C37BB3">
        <w:rPr>
          <w:rFonts w:ascii="Times New Roman" w:hAnsi="Times New Roman"/>
          <w:i/>
          <w:sz w:val="24"/>
          <w:szCs w:val="24"/>
          <w:lang w:val="en-US"/>
        </w:rPr>
        <w:t>A Theory of Parody. The Teachings of Twentieth-Century Art Forms</w:t>
      </w:r>
      <w:r w:rsidRPr="00C37BB3">
        <w:rPr>
          <w:rFonts w:ascii="Times New Roman" w:hAnsi="Times New Roman"/>
          <w:sz w:val="24"/>
          <w:szCs w:val="24"/>
          <w:lang w:val="en-US"/>
        </w:rPr>
        <w:t xml:space="preserve">. </w:t>
      </w:r>
    </w:p>
    <w:p w14:paraId="3E0F195B" w14:textId="5B31775D" w:rsidR="0087741B" w:rsidRPr="00C37BB3" w:rsidRDefault="004718FA"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es-MX"/>
        </w:rPr>
        <w:lastRenderedPageBreak/>
        <w:t xml:space="preserve">Kaiero, </w:t>
      </w:r>
      <w:r w:rsidR="00D442AF" w:rsidRPr="00C37BB3">
        <w:rPr>
          <w:rFonts w:ascii="Times New Roman" w:hAnsi="Times New Roman"/>
          <w:sz w:val="24"/>
          <w:szCs w:val="24"/>
          <w:lang w:val="es-MX"/>
        </w:rPr>
        <w:t>Ainhoa</w:t>
      </w:r>
      <w:r w:rsidR="00063968" w:rsidRPr="00C37BB3">
        <w:rPr>
          <w:rFonts w:ascii="Times New Roman" w:hAnsi="Times New Roman"/>
          <w:sz w:val="24"/>
          <w:szCs w:val="24"/>
          <w:lang w:val="es-MX"/>
        </w:rPr>
        <w:t>.</w:t>
      </w:r>
      <w:r w:rsidR="00B350F1" w:rsidRPr="00C37BB3">
        <w:rPr>
          <w:rFonts w:ascii="Times New Roman" w:hAnsi="Times New Roman"/>
          <w:sz w:val="24"/>
          <w:szCs w:val="24"/>
          <w:lang w:val="es-MX"/>
        </w:rPr>
        <w:t xml:space="preserve"> (2014)</w:t>
      </w:r>
      <w:r w:rsidRPr="00C37BB3">
        <w:rPr>
          <w:rFonts w:ascii="Times New Roman" w:hAnsi="Times New Roman"/>
          <w:sz w:val="24"/>
          <w:szCs w:val="24"/>
          <w:lang w:val="es-MX"/>
        </w:rPr>
        <w:t xml:space="preserve">. </w:t>
      </w:r>
      <w:r w:rsidRPr="00C37BB3">
        <w:rPr>
          <w:rFonts w:ascii="Times New Roman" w:hAnsi="Times New Roman"/>
          <w:i/>
          <w:sz w:val="24"/>
          <w:szCs w:val="24"/>
          <w:lang w:val="es-MX"/>
        </w:rPr>
        <w:t>Creación musical e ideologías: la estética de la postmodernidad frente a la estética moderna</w:t>
      </w:r>
      <w:r w:rsidR="00F879AE" w:rsidRPr="00C37BB3">
        <w:rPr>
          <w:rFonts w:ascii="Times New Roman" w:hAnsi="Times New Roman"/>
          <w:sz w:val="24"/>
          <w:szCs w:val="24"/>
          <w:lang w:val="es-MX"/>
        </w:rPr>
        <w:t>. Universitat Autó</w:t>
      </w:r>
      <w:r w:rsidR="0087741B" w:rsidRPr="00C37BB3">
        <w:rPr>
          <w:rFonts w:ascii="Times New Roman" w:hAnsi="Times New Roman"/>
          <w:sz w:val="24"/>
          <w:szCs w:val="24"/>
          <w:lang w:val="es-MX"/>
        </w:rPr>
        <w:t xml:space="preserve">noma de Barcelona, 2007. </w:t>
      </w:r>
      <w:r w:rsidR="00B350F1" w:rsidRPr="00C37BB3">
        <w:rPr>
          <w:rFonts w:ascii="Times New Roman" w:hAnsi="Times New Roman"/>
          <w:sz w:val="24"/>
          <w:szCs w:val="24"/>
          <w:lang w:val="es-MX"/>
        </w:rPr>
        <w:t>Tomado de:</w:t>
      </w:r>
      <w:r w:rsidR="00191724" w:rsidRPr="00C37BB3">
        <w:rPr>
          <w:rFonts w:ascii="Times New Roman" w:hAnsi="Times New Roman"/>
          <w:sz w:val="24"/>
          <w:szCs w:val="24"/>
          <w:lang w:val="es-MX"/>
        </w:rPr>
        <w:t xml:space="preserve"> </w:t>
      </w:r>
      <w:r w:rsidR="008C1483" w:rsidRPr="00C37BB3">
        <w:rPr>
          <w:rFonts w:ascii="Times New Roman" w:hAnsi="Times New Roman"/>
          <w:sz w:val="24"/>
          <w:szCs w:val="24"/>
          <w:lang w:val="es-MX"/>
        </w:rPr>
        <w:t>ddd.uab.cat/record/38172</w:t>
      </w:r>
      <w:r w:rsidR="00827BFC" w:rsidRPr="00C37BB3">
        <w:rPr>
          <w:rFonts w:ascii="Times New Roman" w:hAnsi="Times New Roman"/>
          <w:sz w:val="24"/>
          <w:szCs w:val="24"/>
          <w:lang w:val="es-MX"/>
        </w:rPr>
        <w:t xml:space="preserve">. </w:t>
      </w:r>
    </w:p>
    <w:p w14:paraId="2671AB4F" w14:textId="6A1BB62A" w:rsidR="00AC1098" w:rsidRPr="00C37BB3" w:rsidRDefault="00AC1098"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es-MX"/>
        </w:rPr>
        <w:t>Mancebo, Martha</w:t>
      </w:r>
      <w:r w:rsidR="00063968" w:rsidRPr="00C37BB3">
        <w:rPr>
          <w:rFonts w:ascii="Times New Roman" w:hAnsi="Times New Roman"/>
          <w:sz w:val="24"/>
          <w:szCs w:val="24"/>
          <w:lang w:val="es-MX"/>
        </w:rPr>
        <w:t>.</w:t>
      </w:r>
      <w:r w:rsidR="00B350F1" w:rsidRPr="00C37BB3">
        <w:rPr>
          <w:rFonts w:ascii="Times New Roman" w:hAnsi="Times New Roman"/>
          <w:sz w:val="24"/>
          <w:szCs w:val="24"/>
          <w:lang w:val="es-MX"/>
        </w:rPr>
        <w:t xml:space="preserve"> (1999)</w:t>
      </w:r>
      <w:r w:rsidRPr="00C37BB3">
        <w:rPr>
          <w:rFonts w:ascii="Times New Roman" w:hAnsi="Times New Roman"/>
          <w:sz w:val="24"/>
          <w:szCs w:val="24"/>
          <w:lang w:val="es-MX"/>
        </w:rPr>
        <w:t xml:space="preserve">. La sociedad argentina de los ’90: crisis de socialización. </w:t>
      </w:r>
      <w:r w:rsidR="008C1483" w:rsidRPr="00C37BB3">
        <w:rPr>
          <w:rFonts w:ascii="Times New Roman" w:hAnsi="Times New Roman"/>
          <w:i/>
          <w:sz w:val="24"/>
          <w:szCs w:val="24"/>
          <w:lang w:val="es-MX"/>
        </w:rPr>
        <w:t>Los noventa: política, sociedad y cultura en América Latina y Argentina de fin de siglo</w:t>
      </w:r>
      <w:r w:rsidR="008C1483" w:rsidRPr="00C37BB3">
        <w:rPr>
          <w:rFonts w:ascii="Times New Roman" w:hAnsi="Times New Roman"/>
          <w:sz w:val="24"/>
          <w:szCs w:val="24"/>
          <w:lang w:val="es-MX"/>
        </w:rPr>
        <w:t>. Buenos Aires, Argentina: Facultad Latinoamericana de Ciencias Sociales</w:t>
      </w:r>
      <w:r w:rsidR="00B350F1" w:rsidRPr="00C37BB3">
        <w:rPr>
          <w:rFonts w:ascii="Times New Roman" w:hAnsi="Times New Roman"/>
          <w:sz w:val="24"/>
          <w:szCs w:val="24"/>
          <w:lang w:val="es-MX"/>
        </w:rPr>
        <w:t>.</w:t>
      </w:r>
    </w:p>
    <w:p w14:paraId="71C5C379" w14:textId="2CE24915" w:rsidR="00AC1098" w:rsidRPr="00C37BB3" w:rsidRDefault="00AC1098"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es-MX"/>
        </w:rPr>
        <w:t>Mejor hablar de ciertas cosas</w:t>
      </w:r>
      <w:r w:rsidR="00063968" w:rsidRPr="00C37BB3">
        <w:rPr>
          <w:rFonts w:ascii="Times New Roman" w:hAnsi="Times New Roman"/>
          <w:sz w:val="24"/>
          <w:szCs w:val="24"/>
          <w:lang w:val="es-MX"/>
        </w:rPr>
        <w:t>.</w:t>
      </w:r>
      <w:r w:rsidR="00B350F1" w:rsidRPr="00C37BB3">
        <w:rPr>
          <w:rFonts w:ascii="Times New Roman" w:hAnsi="Times New Roman"/>
          <w:i/>
          <w:sz w:val="24"/>
          <w:szCs w:val="24"/>
          <w:lang w:val="es-MX"/>
        </w:rPr>
        <w:t xml:space="preserve"> </w:t>
      </w:r>
      <w:r w:rsidR="00B350F1" w:rsidRPr="00C37BB3">
        <w:rPr>
          <w:rFonts w:ascii="Times New Roman" w:hAnsi="Times New Roman"/>
          <w:sz w:val="24"/>
          <w:szCs w:val="24"/>
          <w:lang w:val="es-MX"/>
        </w:rPr>
        <w:t>(1996)</w:t>
      </w:r>
      <w:r w:rsidRPr="00C37BB3">
        <w:rPr>
          <w:rFonts w:ascii="Times New Roman" w:hAnsi="Times New Roman"/>
          <w:sz w:val="24"/>
          <w:szCs w:val="24"/>
          <w:lang w:val="es-MX"/>
        </w:rPr>
        <w:t>.</w:t>
      </w:r>
      <w:r w:rsidR="008C1483" w:rsidRPr="00C37BB3">
        <w:rPr>
          <w:rFonts w:ascii="Times New Roman" w:hAnsi="Times New Roman"/>
          <w:sz w:val="24"/>
          <w:szCs w:val="24"/>
          <w:lang w:val="es-MX"/>
        </w:rPr>
        <w:t xml:space="preserve"> </w:t>
      </w:r>
      <w:r w:rsidR="00191724" w:rsidRPr="00C37BB3">
        <w:rPr>
          <w:rFonts w:ascii="Times New Roman" w:hAnsi="Times New Roman"/>
          <w:sz w:val="24"/>
          <w:szCs w:val="24"/>
          <w:lang w:val="es-MX"/>
        </w:rPr>
        <w:t xml:space="preserve">Dir. </w:t>
      </w:r>
      <w:r w:rsidR="004B29B6" w:rsidRPr="00C37BB3">
        <w:rPr>
          <w:rFonts w:ascii="Times New Roman" w:hAnsi="Times New Roman"/>
          <w:sz w:val="24"/>
          <w:szCs w:val="24"/>
          <w:lang w:val="es-MX"/>
        </w:rPr>
        <w:t xml:space="preserve">Javier Andrade. </w:t>
      </w:r>
      <w:r w:rsidR="00191724" w:rsidRPr="00C37BB3">
        <w:rPr>
          <w:rFonts w:ascii="Times New Roman" w:hAnsi="Times New Roman"/>
          <w:sz w:val="24"/>
          <w:szCs w:val="24"/>
          <w:lang w:val="es-MX"/>
        </w:rPr>
        <w:t>MTV</w:t>
      </w:r>
      <w:r w:rsidR="008C1483" w:rsidRPr="00C37BB3">
        <w:rPr>
          <w:rFonts w:ascii="Times New Roman" w:hAnsi="Times New Roman"/>
          <w:sz w:val="24"/>
          <w:szCs w:val="24"/>
          <w:lang w:val="es-MX"/>
        </w:rPr>
        <w:t>.</w:t>
      </w:r>
    </w:p>
    <w:p w14:paraId="4AE8E7A0" w14:textId="030D903D" w:rsidR="00AC1098" w:rsidRPr="00C37BB3" w:rsidRDefault="00827BFC"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es-MX"/>
        </w:rPr>
        <w:t>“Entrevista a Charly García”</w:t>
      </w:r>
      <w:r w:rsidR="003B5B58" w:rsidRPr="00C37BB3">
        <w:rPr>
          <w:rFonts w:ascii="Times New Roman" w:hAnsi="Times New Roman"/>
          <w:sz w:val="24"/>
          <w:szCs w:val="24"/>
          <w:lang w:val="es-MX"/>
        </w:rPr>
        <w:t>.</w:t>
      </w:r>
      <w:r w:rsidRPr="00C37BB3">
        <w:rPr>
          <w:rFonts w:ascii="Times New Roman" w:hAnsi="Times New Roman"/>
          <w:sz w:val="24"/>
          <w:szCs w:val="24"/>
          <w:lang w:val="es-MX"/>
        </w:rPr>
        <w:t xml:space="preserve"> </w:t>
      </w:r>
      <w:r w:rsidR="00AC1098" w:rsidRPr="00C37BB3">
        <w:rPr>
          <w:rFonts w:ascii="Times New Roman" w:hAnsi="Times New Roman"/>
          <w:i/>
          <w:sz w:val="24"/>
          <w:szCs w:val="24"/>
          <w:lang w:val="es-MX"/>
        </w:rPr>
        <w:t>Mundo Casella</w:t>
      </w:r>
      <w:r w:rsidR="00063968" w:rsidRPr="00C37BB3">
        <w:rPr>
          <w:rFonts w:ascii="Times New Roman" w:hAnsi="Times New Roman"/>
          <w:sz w:val="24"/>
          <w:szCs w:val="24"/>
          <w:lang w:val="es-MX"/>
        </w:rPr>
        <w:t>.</w:t>
      </w:r>
      <w:r w:rsidR="00B350F1" w:rsidRPr="00C37BB3">
        <w:rPr>
          <w:rFonts w:ascii="Times New Roman" w:hAnsi="Times New Roman"/>
          <w:sz w:val="24"/>
          <w:szCs w:val="24"/>
          <w:lang w:val="es-MX"/>
        </w:rPr>
        <w:t xml:space="preserve"> (2012).</w:t>
      </w:r>
      <w:r w:rsidR="00AC1098" w:rsidRPr="00C37BB3">
        <w:rPr>
          <w:rFonts w:ascii="Times New Roman" w:hAnsi="Times New Roman"/>
          <w:sz w:val="24"/>
          <w:szCs w:val="24"/>
          <w:lang w:val="es-MX"/>
        </w:rPr>
        <w:t xml:space="preserve"> </w:t>
      </w:r>
      <w:r w:rsidRPr="00C37BB3">
        <w:rPr>
          <w:rFonts w:ascii="Times New Roman" w:hAnsi="Times New Roman"/>
          <w:sz w:val="24"/>
          <w:szCs w:val="24"/>
          <w:lang w:val="es-MX"/>
        </w:rPr>
        <w:t xml:space="preserve">Canal C5N, Buenos Aires, Argentina. </w:t>
      </w:r>
    </w:p>
    <w:p w14:paraId="067AD931" w14:textId="0DC128D3" w:rsidR="0087741B" w:rsidRPr="00C37BB3" w:rsidRDefault="0087741B" w:rsidP="007F255E">
      <w:pPr>
        <w:spacing w:line="480" w:lineRule="auto"/>
        <w:ind w:left="720" w:hanging="720"/>
        <w:jc w:val="both"/>
        <w:rPr>
          <w:rFonts w:ascii="Times New Roman" w:hAnsi="Times New Roman"/>
          <w:sz w:val="24"/>
          <w:szCs w:val="24"/>
          <w:lang w:val="en-US"/>
        </w:rPr>
      </w:pPr>
      <w:r w:rsidRPr="00C37BB3">
        <w:rPr>
          <w:rFonts w:ascii="Times New Roman" w:hAnsi="Times New Roman"/>
          <w:sz w:val="24"/>
          <w:szCs w:val="24"/>
          <w:lang w:val="es-MX"/>
        </w:rPr>
        <w:t>Muíño, David</w:t>
      </w:r>
      <w:r w:rsidR="00063968" w:rsidRPr="00C37BB3">
        <w:rPr>
          <w:rFonts w:ascii="Times New Roman" w:hAnsi="Times New Roman"/>
          <w:sz w:val="24"/>
          <w:szCs w:val="24"/>
          <w:lang w:val="es-MX"/>
        </w:rPr>
        <w:t>.</w:t>
      </w:r>
      <w:r w:rsidR="006E489A" w:rsidRPr="00C37BB3">
        <w:rPr>
          <w:rFonts w:ascii="Times New Roman" w:hAnsi="Times New Roman"/>
          <w:sz w:val="24"/>
          <w:szCs w:val="24"/>
          <w:lang w:val="es-MX"/>
        </w:rPr>
        <w:t xml:space="preserve"> (2012)</w:t>
      </w:r>
      <w:r w:rsidRPr="00C37BB3">
        <w:rPr>
          <w:rFonts w:ascii="Times New Roman" w:hAnsi="Times New Roman"/>
          <w:sz w:val="24"/>
          <w:szCs w:val="24"/>
          <w:lang w:val="es-MX"/>
        </w:rPr>
        <w:t xml:space="preserve">. </w:t>
      </w:r>
      <w:r w:rsidR="00985275" w:rsidRPr="00C37BB3">
        <w:rPr>
          <w:rFonts w:ascii="Times New Roman" w:hAnsi="Times New Roman"/>
          <w:sz w:val="24"/>
          <w:szCs w:val="24"/>
          <w:lang w:val="es-MX"/>
        </w:rPr>
        <w:t>Postmodernidad y</w:t>
      </w:r>
      <w:r w:rsidRPr="00C37BB3">
        <w:rPr>
          <w:rFonts w:ascii="Times New Roman" w:hAnsi="Times New Roman"/>
          <w:sz w:val="24"/>
          <w:szCs w:val="24"/>
          <w:lang w:val="es-MX"/>
        </w:rPr>
        <w:t xml:space="preserve"> (pos)dictadura. </w:t>
      </w:r>
      <w:r w:rsidR="008C1483" w:rsidRPr="00C37BB3">
        <w:rPr>
          <w:rFonts w:ascii="Times New Roman" w:hAnsi="Times New Roman"/>
          <w:sz w:val="24"/>
          <w:szCs w:val="24"/>
          <w:lang w:val="es-MX"/>
        </w:rPr>
        <w:t>“</w:t>
      </w:r>
      <w:r w:rsidRPr="00C37BB3">
        <w:rPr>
          <w:rFonts w:ascii="Times New Roman" w:hAnsi="Times New Roman"/>
          <w:sz w:val="24"/>
          <w:szCs w:val="24"/>
          <w:lang w:val="es-MX"/>
        </w:rPr>
        <w:t xml:space="preserve">Consideraciones </w:t>
      </w:r>
      <w:r w:rsidR="00985275" w:rsidRPr="00C37BB3">
        <w:rPr>
          <w:rFonts w:ascii="Times New Roman" w:hAnsi="Times New Roman"/>
          <w:sz w:val="24"/>
          <w:szCs w:val="24"/>
          <w:lang w:val="es-MX"/>
        </w:rPr>
        <w:t>teóricas sobre la literatura argentina postdictatorial</w:t>
      </w:r>
      <w:r w:rsidR="008C1483" w:rsidRPr="00C37BB3">
        <w:rPr>
          <w:rFonts w:ascii="Times New Roman" w:hAnsi="Times New Roman"/>
          <w:sz w:val="24"/>
          <w:szCs w:val="24"/>
          <w:lang w:val="es-MX"/>
        </w:rPr>
        <w:t>”</w:t>
      </w:r>
      <w:r w:rsidRPr="00C37BB3">
        <w:rPr>
          <w:rFonts w:ascii="Times New Roman" w:hAnsi="Times New Roman"/>
          <w:sz w:val="24"/>
          <w:szCs w:val="24"/>
          <w:lang w:val="es-MX"/>
        </w:rPr>
        <w:t xml:space="preserve">. </w:t>
      </w:r>
      <w:r w:rsidRPr="00C37BB3">
        <w:rPr>
          <w:rFonts w:ascii="Times New Roman" w:hAnsi="Times New Roman"/>
          <w:i/>
          <w:sz w:val="24"/>
          <w:szCs w:val="24"/>
          <w:lang w:val="en-US"/>
        </w:rPr>
        <w:t>Asociación Cultural Impossibilia</w:t>
      </w:r>
      <w:r w:rsidR="004229BB" w:rsidRPr="00C37BB3">
        <w:rPr>
          <w:rFonts w:ascii="Times New Roman" w:hAnsi="Times New Roman"/>
          <w:sz w:val="24"/>
          <w:szCs w:val="24"/>
          <w:lang w:val="en-US"/>
        </w:rPr>
        <w:t>.</w:t>
      </w:r>
      <w:r w:rsidRPr="00C37BB3">
        <w:rPr>
          <w:rFonts w:ascii="Times New Roman" w:hAnsi="Times New Roman"/>
          <w:sz w:val="24"/>
          <w:szCs w:val="24"/>
          <w:lang w:val="en-US"/>
        </w:rPr>
        <w:t xml:space="preserve"> </w:t>
      </w:r>
      <w:r w:rsidR="004229BB" w:rsidRPr="00C37BB3">
        <w:rPr>
          <w:rFonts w:ascii="Times New Roman" w:hAnsi="Times New Roman"/>
          <w:sz w:val="24"/>
          <w:szCs w:val="24"/>
          <w:lang w:val="en-US"/>
        </w:rPr>
        <w:t xml:space="preserve">Volumen </w:t>
      </w:r>
      <w:r w:rsidR="00985275" w:rsidRPr="00C37BB3">
        <w:rPr>
          <w:rFonts w:ascii="Times New Roman" w:hAnsi="Times New Roman"/>
          <w:sz w:val="24"/>
          <w:szCs w:val="24"/>
          <w:lang w:val="en-US"/>
        </w:rPr>
        <w:t>3</w:t>
      </w:r>
      <w:r w:rsidR="004229BB" w:rsidRPr="00C37BB3">
        <w:rPr>
          <w:rFonts w:ascii="Times New Roman" w:hAnsi="Times New Roman"/>
          <w:sz w:val="24"/>
          <w:szCs w:val="24"/>
          <w:lang w:val="en-US"/>
        </w:rPr>
        <w:t>:</w:t>
      </w:r>
      <w:r w:rsidR="00985275" w:rsidRPr="00C37BB3">
        <w:rPr>
          <w:rFonts w:ascii="Times New Roman" w:hAnsi="Times New Roman"/>
          <w:sz w:val="24"/>
          <w:szCs w:val="24"/>
          <w:lang w:val="en-US"/>
        </w:rPr>
        <w:t xml:space="preserve"> 150-163.</w:t>
      </w:r>
    </w:p>
    <w:p w14:paraId="0CF08886" w14:textId="0A2F4517" w:rsidR="00AC1098" w:rsidRPr="00C37BB3" w:rsidRDefault="00AC1098" w:rsidP="007F255E">
      <w:pPr>
        <w:spacing w:line="480" w:lineRule="auto"/>
        <w:ind w:left="720" w:hanging="720"/>
        <w:jc w:val="both"/>
        <w:rPr>
          <w:rFonts w:ascii="Times New Roman" w:hAnsi="Times New Roman"/>
          <w:sz w:val="24"/>
          <w:szCs w:val="24"/>
          <w:lang w:val="es-CR"/>
        </w:rPr>
      </w:pPr>
      <w:r w:rsidRPr="00C37BB3">
        <w:rPr>
          <w:rFonts w:ascii="Times New Roman" w:hAnsi="Times New Roman"/>
          <w:sz w:val="24"/>
          <w:szCs w:val="24"/>
          <w:lang w:val="en-US"/>
        </w:rPr>
        <w:t>Pattie</w:t>
      </w:r>
      <w:r w:rsidR="00667462" w:rsidRPr="00C37BB3">
        <w:rPr>
          <w:rFonts w:ascii="Times New Roman" w:hAnsi="Times New Roman"/>
          <w:sz w:val="24"/>
          <w:szCs w:val="24"/>
          <w:lang w:val="en-US"/>
        </w:rPr>
        <w:t>, David</w:t>
      </w:r>
      <w:r w:rsidR="00BB7E17" w:rsidRPr="00C37BB3">
        <w:rPr>
          <w:rFonts w:ascii="Times New Roman" w:hAnsi="Times New Roman"/>
          <w:sz w:val="24"/>
          <w:szCs w:val="24"/>
          <w:lang w:val="en-US"/>
        </w:rPr>
        <w:t>.</w:t>
      </w:r>
      <w:r w:rsidR="006E489A" w:rsidRPr="00C37BB3">
        <w:rPr>
          <w:rFonts w:ascii="Times New Roman" w:hAnsi="Times New Roman"/>
          <w:sz w:val="24"/>
          <w:szCs w:val="24"/>
          <w:lang w:val="en-US"/>
        </w:rPr>
        <w:t xml:space="preserve"> (2007)</w:t>
      </w:r>
      <w:r w:rsidR="00667462" w:rsidRPr="00C37BB3">
        <w:rPr>
          <w:rFonts w:ascii="Times New Roman" w:hAnsi="Times New Roman"/>
          <w:sz w:val="24"/>
          <w:szCs w:val="24"/>
          <w:lang w:val="en-US"/>
        </w:rPr>
        <w:t xml:space="preserve">. </w:t>
      </w:r>
      <w:r w:rsidR="00667462" w:rsidRPr="00C37BB3">
        <w:rPr>
          <w:rFonts w:ascii="Times New Roman" w:hAnsi="Times New Roman"/>
          <w:i/>
          <w:sz w:val="24"/>
          <w:szCs w:val="24"/>
          <w:lang w:val="en-US"/>
        </w:rPr>
        <w:t>Rock Music in Performance</w:t>
      </w:r>
      <w:r w:rsidR="00667462" w:rsidRPr="00C37BB3">
        <w:rPr>
          <w:rFonts w:ascii="Times New Roman" w:hAnsi="Times New Roman"/>
          <w:sz w:val="24"/>
          <w:szCs w:val="24"/>
          <w:lang w:val="en-US"/>
        </w:rPr>
        <w:t xml:space="preserve">. </w:t>
      </w:r>
      <w:r w:rsidR="004229BB" w:rsidRPr="00C37BB3">
        <w:rPr>
          <w:rFonts w:ascii="Times New Roman" w:hAnsi="Times New Roman"/>
          <w:sz w:val="24"/>
          <w:szCs w:val="24"/>
          <w:lang w:val="es-CR"/>
        </w:rPr>
        <w:t>New York:</w:t>
      </w:r>
      <w:r w:rsidR="008C1483" w:rsidRPr="00C37BB3">
        <w:rPr>
          <w:rFonts w:ascii="Times New Roman" w:hAnsi="Times New Roman"/>
          <w:sz w:val="24"/>
          <w:szCs w:val="24"/>
          <w:lang w:val="es-CR"/>
        </w:rPr>
        <w:t xml:space="preserve"> Palgrave Macmillan.</w:t>
      </w:r>
    </w:p>
    <w:p w14:paraId="205AF1AA" w14:textId="48943DEC" w:rsidR="00985275" w:rsidRPr="00C37BB3" w:rsidRDefault="00AC1098" w:rsidP="007F255E">
      <w:pPr>
        <w:spacing w:line="480" w:lineRule="auto"/>
        <w:ind w:left="720" w:hanging="720"/>
        <w:jc w:val="both"/>
        <w:rPr>
          <w:rFonts w:ascii="Times New Roman" w:hAnsi="Times New Roman"/>
          <w:i/>
          <w:sz w:val="24"/>
          <w:szCs w:val="24"/>
          <w:lang w:val="es-MX"/>
        </w:rPr>
      </w:pPr>
      <w:r w:rsidRPr="00C37BB3">
        <w:rPr>
          <w:rFonts w:ascii="Times New Roman" w:hAnsi="Times New Roman"/>
          <w:sz w:val="24"/>
          <w:szCs w:val="24"/>
          <w:lang w:val="es-MX"/>
        </w:rPr>
        <w:t>Pelfini, Alejandro</w:t>
      </w:r>
      <w:r w:rsidR="00BB7E17" w:rsidRPr="00C37BB3">
        <w:rPr>
          <w:rFonts w:ascii="Times New Roman" w:hAnsi="Times New Roman"/>
          <w:sz w:val="24"/>
          <w:szCs w:val="24"/>
          <w:lang w:val="es-MX"/>
        </w:rPr>
        <w:t>.</w:t>
      </w:r>
      <w:r w:rsidR="006E489A" w:rsidRPr="00C37BB3">
        <w:rPr>
          <w:rFonts w:ascii="Times New Roman" w:hAnsi="Times New Roman"/>
          <w:sz w:val="24"/>
          <w:szCs w:val="24"/>
          <w:lang w:val="es-MX"/>
        </w:rPr>
        <w:t xml:space="preserve"> (1997)</w:t>
      </w:r>
      <w:r w:rsidRPr="00C37BB3">
        <w:rPr>
          <w:rFonts w:ascii="Times New Roman" w:hAnsi="Times New Roman"/>
          <w:sz w:val="24"/>
          <w:szCs w:val="24"/>
          <w:lang w:val="es-MX"/>
        </w:rPr>
        <w:t xml:space="preserve">. “Transformaciones sociales y perturbación cultural en la alta modernidad”. </w:t>
      </w:r>
      <w:r w:rsidR="00985275" w:rsidRPr="00C37BB3">
        <w:rPr>
          <w:rFonts w:ascii="Times New Roman" w:hAnsi="Times New Roman"/>
          <w:i/>
          <w:sz w:val="24"/>
          <w:szCs w:val="24"/>
          <w:lang w:val="es-MX"/>
        </w:rPr>
        <w:t xml:space="preserve">La cultura en la Argentina de fin de siglo: ensayos sobre la dimensión cultural. </w:t>
      </w:r>
      <w:r w:rsidR="00985275" w:rsidRPr="00C37BB3">
        <w:rPr>
          <w:rFonts w:ascii="Times New Roman" w:hAnsi="Times New Roman"/>
          <w:sz w:val="24"/>
          <w:szCs w:val="24"/>
          <w:lang w:val="es-MX"/>
        </w:rPr>
        <w:t>Buenos Aires: Oficina de Publicaciones del CB</w:t>
      </w:r>
      <w:r w:rsidR="006E489A" w:rsidRPr="00C37BB3">
        <w:rPr>
          <w:rFonts w:ascii="Times New Roman" w:hAnsi="Times New Roman"/>
          <w:sz w:val="24"/>
          <w:szCs w:val="24"/>
          <w:lang w:val="es-MX"/>
        </w:rPr>
        <w:t>C, Universidad de Buenos Aires.</w:t>
      </w:r>
    </w:p>
    <w:p w14:paraId="0AAEAC08" w14:textId="4D46462A" w:rsidR="00AC1098" w:rsidRPr="00C37BB3" w:rsidRDefault="00AC1098"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es-MX"/>
        </w:rPr>
        <w:t>Pons, María Cristina</w:t>
      </w:r>
      <w:r w:rsidR="00BB7E17" w:rsidRPr="00C37BB3">
        <w:rPr>
          <w:rFonts w:ascii="Times New Roman" w:hAnsi="Times New Roman"/>
          <w:sz w:val="24"/>
          <w:szCs w:val="24"/>
          <w:lang w:val="es-MX"/>
        </w:rPr>
        <w:t>.</w:t>
      </w:r>
      <w:r w:rsidR="006E489A" w:rsidRPr="00C37BB3">
        <w:rPr>
          <w:rFonts w:ascii="Times New Roman" w:hAnsi="Times New Roman"/>
          <w:sz w:val="24"/>
          <w:szCs w:val="24"/>
          <w:lang w:val="es-MX"/>
        </w:rPr>
        <w:t xml:space="preserve"> (2014)</w:t>
      </w:r>
      <w:r w:rsidRPr="00C37BB3">
        <w:rPr>
          <w:rFonts w:ascii="Times New Roman" w:hAnsi="Times New Roman"/>
          <w:sz w:val="24"/>
          <w:szCs w:val="24"/>
          <w:lang w:val="es-MX"/>
        </w:rPr>
        <w:t xml:space="preserve">. “Neoliberalismo y literatura en Argentina: entre una retórica mercenaria y la autonomía de un arte crítico”. </w:t>
      </w:r>
      <w:r w:rsidRPr="00C37BB3">
        <w:rPr>
          <w:rFonts w:ascii="Times New Roman" w:hAnsi="Times New Roman"/>
          <w:i/>
          <w:sz w:val="24"/>
          <w:szCs w:val="24"/>
          <w:lang w:val="es-MX"/>
        </w:rPr>
        <w:t xml:space="preserve">Espéculo. Revista de estudios literarios. </w:t>
      </w:r>
      <w:r w:rsidRPr="00C37BB3">
        <w:rPr>
          <w:rFonts w:ascii="Times New Roman" w:hAnsi="Times New Roman"/>
          <w:sz w:val="24"/>
          <w:szCs w:val="24"/>
          <w:lang w:val="es-MX"/>
        </w:rPr>
        <w:t xml:space="preserve">Universidad Complutense de Madrid. </w:t>
      </w:r>
      <w:r w:rsidR="006E489A" w:rsidRPr="00C37BB3">
        <w:rPr>
          <w:rFonts w:ascii="Times New Roman" w:hAnsi="Times New Roman"/>
          <w:sz w:val="24"/>
          <w:szCs w:val="24"/>
          <w:lang w:val="es-MX"/>
        </w:rPr>
        <w:t>Tomado de:</w:t>
      </w:r>
      <w:r w:rsidRPr="00C37BB3">
        <w:rPr>
          <w:rFonts w:ascii="Times New Roman" w:hAnsi="Times New Roman"/>
          <w:sz w:val="24"/>
          <w:szCs w:val="24"/>
          <w:lang w:val="es-MX"/>
        </w:rPr>
        <w:t xml:space="preserve"> ucm.es/info/especulo/numero41/neolibe2.html</w:t>
      </w:r>
      <w:r w:rsidR="00827BFC" w:rsidRPr="00C37BB3">
        <w:rPr>
          <w:rFonts w:ascii="Times New Roman" w:hAnsi="Times New Roman"/>
          <w:sz w:val="24"/>
          <w:szCs w:val="24"/>
          <w:lang w:val="es-MX"/>
        </w:rPr>
        <w:t xml:space="preserve">. </w:t>
      </w:r>
    </w:p>
    <w:p w14:paraId="6A0A6B39" w14:textId="24DEFF98" w:rsidR="00AC1098" w:rsidRPr="00C37BB3" w:rsidRDefault="00AC1098"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es-MX"/>
        </w:rPr>
        <w:lastRenderedPageBreak/>
        <w:t>Quevedo, Luis Alberto</w:t>
      </w:r>
      <w:r w:rsidR="00BB7E17" w:rsidRPr="00C37BB3">
        <w:rPr>
          <w:rFonts w:ascii="Times New Roman" w:hAnsi="Times New Roman"/>
          <w:sz w:val="24"/>
          <w:szCs w:val="24"/>
          <w:lang w:val="es-MX"/>
        </w:rPr>
        <w:t>.</w:t>
      </w:r>
      <w:r w:rsidR="006E489A" w:rsidRPr="00C37BB3">
        <w:rPr>
          <w:rFonts w:ascii="Times New Roman" w:hAnsi="Times New Roman"/>
          <w:sz w:val="24"/>
          <w:szCs w:val="24"/>
          <w:lang w:val="es-MX"/>
        </w:rPr>
        <w:t xml:space="preserve"> (1999)</w:t>
      </w:r>
      <w:r w:rsidRPr="00C37BB3">
        <w:rPr>
          <w:rFonts w:ascii="Times New Roman" w:hAnsi="Times New Roman"/>
          <w:sz w:val="24"/>
          <w:szCs w:val="24"/>
          <w:lang w:val="es-MX"/>
        </w:rPr>
        <w:t xml:space="preserve">. “Política, medios y cultura en la Argentina de fin de siglo”. </w:t>
      </w:r>
      <w:r w:rsidR="00985275" w:rsidRPr="00C37BB3">
        <w:rPr>
          <w:rFonts w:ascii="Times New Roman" w:hAnsi="Times New Roman"/>
          <w:i/>
          <w:sz w:val="24"/>
          <w:szCs w:val="24"/>
          <w:lang w:val="es-MX"/>
        </w:rPr>
        <w:t>Los noventa: política, sociedad y cultura en América Latina y Argentina de fin de siglo</w:t>
      </w:r>
      <w:r w:rsidR="00985275" w:rsidRPr="00C37BB3">
        <w:rPr>
          <w:rFonts w:ascii="Times New Roman" w:hAnsi="Times New Roman"/>
          <w:sz w:val="24"/>
          <w:szCs w:val="24"/>
          <w:lang w:val="es-MX"/>
        </w:rPr>
        <w:t xml:space="preserve">. Buenos Aires, Argentina: Facultad Latinoamericana de Ciencias </w:t>
      </w:r>
      <w:r w:rsidR="006E489A" w:rsidRPr="00C37BB3">
        <w:rPr>
          <w:rFonts w:ascii="Times New Roman" w:hAnsi="Times New Roman"/>
          <w:sz w:val="24"/>
          <w:szCs w:val="24"/>
          <w:lang w:val="es-MX"/>
        </w:rPr>
        <w:t>Sociales</w:t>
      </w:r>
      <w:r w:rsidR="00985275" w:rsidRPr="00C37BB3">
        <w:rPr>
          <w:rFonts w:ascii="Times New Roman" w:hAnsi="Times New Roman"/>
          <w:sz w:val="24"/>
          <w:szCs w:val="24"/>
          <w:lang w:val="es-MX"/>
        </w:rPr>
        <w:t>.</w:t>
      </w:r>
    </w:p>
    <w:p w14:paraId="2CC06302" w14:textId="3B2A0406" w:rsidR="00AC1098" w:rsidRPr="00C37BB3" w:rsidRDefault="00AC1098" w:rsidP="007F255E">
      <w:pPr>
        <w:spacing w:line="480" w:lineRule="auto"/>
        <w:ind w:left="720" w:hanging="720"/>
        <w:jc w:val="both"/>
        <w:rPr>
          <w:rFonts w:ascii="Times New Roman" w:hAnsi="Times New Roman"/>
          <w:sz w:val="24"/>
          <w:szCs w:val="24"/>
          <w:lang w:val="fr-FR"/>
        </w:rPr>
      </w:pPr>
      <w:r w:rsidRPr="00C37BB3">
        <w:rPr>
          <w:rFonts w:ascii="Times New Roman" w:hAnsi="Times New Roman"/>
          <w:sz w:val="24"/>
          <w:szCs w:val="24"/>
          <w:lang w:val="es-MX"/>
        </w:rPr>
        <w:t>Rose, Margaret</w:t>
      </w:r>
      <w:r w:rsidR="00BB7E17" w:rsidRPr="00C37BB3">
        <w:rPr>
          <w:rFonts w:ascii="Times New Roman" w:hAnsi="Times New Roman"/>
          <w:sz w:val="24"/>
          <w:szCs w:val="24"/>
          <w:lang w:val="es-MX"/>
        </w:rPr>
        <w:t>.</w:t>
      </w:r>
      <w:r w:rsidR="006E489A" w:rsidRPr="00C37BB3">
        <w:rPr>
          <w:rFonts w:ascii="Times New Roman" w:hAnsi="Times New Roman"/>
          <w:sz w:val="24"/>
          <w:szCs w:val="24"/>
          <w:lang w:val="es-MX"/>
        </w:rPr>
        <w:t xml:space="preserve"> </w:t>
      </w:r>
      <w:r w:rsidR="006E489A" w:rsidRPr="00C37BB3">
        <w:rPr>
          <w:rFonts w:ascii="Times New Roman" w:hAnsi="Times New Roman"/>
          <w:sz w:val="24"/>
          <w:szCs w:val="24"/>
          <w:lang w:val="en-US"/>
        </w:rPr>
        <w:t>(1993)</w:t>
      </w:r>
      <w:r w:rsidRPr="00C37BB3">
        <w:rPr>
          <w:rFonts w:ascii="Times New Roman" w:hAnsi="Times New Roman"/>
          <w:sz w:val="24"/>
          <w:szCs w:val="24"/>
          <w:lang w:val="en-US"/>
        </w:rPr>
        <w:t xml:space="preserve">. </w:t>
      </w:r>
      <w:r w:rsidRPr="00C37BB3">
        <w:rPr>
          <w:rFonts w:ascii="Times New Roman" w:hAnsi="Times New Roman"/>
          <w:i/>
          <w:sz w:val="24"/>
          <w:szCs w:val="24"/>
          <w:lang w:val="en-US"/>
        </w:rPr>
        <w:t>Parody: ancient, modern, and post-modern</w:t>
      </w:r>
      <w:r w:rsidRPr="00C37BB3">
        <w:rPr>
          <w:rFonts w:ascii="Times New Roman" w:hAnsi="Times New Roman"/>
          <w:sz w:val="24"/>
          <w:szCs w:val="24"/>
          <w:lang w:val="en-US"/>
        </w:rPr>
        <w:t xml:space="preserve">. </w:t>
      </w:r>
      <w:r w:rsidRPr="00C37BB3">
        <w:rPr>
          <w:rFonts w:ascii="Times New Roman" w:hAnsi="Times New Roman"/>
          <w:sz w:val="24"/>
          <w:szCs w:val="24"/>
          <w:lang w:val="fr-FR"/>
        </w:rPr>
        <w:t>Cambridge UP</w:t>
      </w:r>
      <w:r w:rsidR="006E489A" w:rsidRPr="00C37BB3">
        <w:rPr>
          <w:rFonts w:ascii="Times New Roman" w:hAnsi="Times New Roman"/>
          <w:sz w:val="24"/>
          <w:szCs w:val="24"/>
          <w:lang w:val="fr-FR"/>
        </w:rPr>
        <w:t>.</w:t>
      </w:r>
    </w:p>
    <w:p w14:paraId="6BA31133" w14:textId="2F43E9A8" w:rsidR="00AC1098" w:rsidRPr="00C37BB3" w:rsidRDefault="00AC1098"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fr-FR"/>
        </w:rPr>
        <w:t>Rossi, María José</w:t>
      </w:r>
      <w:r w:rsidR="00BB7E17" w:rsidRPr="00C37BB3">
        <w:rPr>
          <w:rFonts w:ascii="Times New Roman" w:hAnsi="Times New Roman"/>
          <w:sz w:val="24"/>
          <w:szCs w:val="24"/>
          <w:lang w:val="fr-FR"/>
        </w:rPr>
        <w:t>.</w:t>
      </w:r>
      <w:r w:rsidR="006E489A" w:rsidRPr="00C37BB3">
        <w:rPr>
          <w:rFonts w:ascii="Times New Roman" w:hAnsi="Times New Roman"/>
          <w:sz w:val="24"/>
          <w:szCs w:val="24"/>
          <w:lang w:val="fr-FR"/>
        </w:rPr>
        <w:t xml:space="preserve"> (1997)</w:t>
      </w:r>
      <w:r w:rsidRPr="00C37BB3">
        <w:rPr>
          <w:rFonts w:ascii="Times New Roman" w:hAnsi="Times New Roman"/>
          <w:sz w:val="24"/>
          <w:szCs w:val="24"/>
          <w:lang w:val="fr-FR"/>
        </w:rPr>
        <w:t xml:space="preserve">. </w:t>
      </w:r>
      <w:r w:rsidRPr="00C37BB3">
        <w:rPr>
          <w:rFonts w:ascii="Times New Roman" w:hAnsi="Times New Roman"/>
          <w:sz w:val="24"/>
          <w:szCs w:val="24"/>
          <w:lang w:val="es-MX"/>
        </w:rPr>
        <w:t xml:space="preserve">“Arte y posmodernidad: la estética de los ’90”. </w:t>
      </w:r>
      <w:r w:rsidR="00985275" w:rsidRPr="00C37BB3">
        <w:rPr>
          <w:rFonts w:ascii="Times New Roman" w:hAnsi="Times New Roman"/>
          <w:i/>
          <w:sz w:val="24"/>
          <w:szCs w:val="24"/>
          <w:lang w:val="es-MX"/>
        </w:rPr>
        <w:t xml:space="preserve">La cultura en la Argentina de fin de siglo: ensayos sobre la dimensión cultural. </w:t>
      </w:r>
      <w:r w:rsidR="00985275" w:rsidRPr="00C37BB3">
        <w:rPr>
          <w:rFonts w:ascii="Times New Roman" w:hAnsi="Times New Roman"/>
          <w:sz w:val="24"/>
          <w:szCs w:val="24"/>
          <w:lang w:val="es-MX"/>
        </w:rPr>
        <w:t>Buenos Aires: Oficina de Publicaciones del CBC, Un</w:t>
      </w:r>
      <w:r w:rsidR="006E489A" w:rsidRPr="00C37BB3">
        <w:rPr>
          <w:rFonts w:ascii="Times New Roman" w:hAnsi="Times New Roman"/>
          <w:sz w:val="24"/>
          <w:szCs w:val="24"/>
          <w:lang w:val="es-MX"/>
        </w:rPr>
        <w:t>iversidad de Buenos Aires</w:t>
      </w:r>
      <w:r w:rsidR="008C1483" w:rsidRPr="00C37BB3">
        <w:rPr>
          <w:rFonts w:ascii="Times New Roman" w:hAnsi="Times New Roman"/>
          <w:sz w:val="24"/>
          <w:szCs w:val="24"/>
          <w:lang w:val="es-MX"/>
        </w:rPr>
        <w:t>.</w:t>
      </w:r>
      <w:r w:rsidR="008C1483" w:rsidRPr="00C37BB3">
        <w:rPr>
          <w:rFonts w:ascii="Times New Roman" w:hAnsi="Times New Roman"/>
          <w:i/>
          <w:sz w:val="24"/>
          <w:szCs w:val="24"/>
          <w:lang w:val="es-MX"/>
        </w:rPr>
        <w:t xml:space="preserve"> </w:t>
      </w:r>
    </w:p>
    <w:p w14:paraId="69D7CAAF" w14:textId="32B9D7D0" w:rsidR="00AC1098" w:rsidRPr="00C37BB3" w:rsidRDefault="00AC1098"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es-MX"/>
        </w:rPr>
        <w:t>Rufinnelli, Jorge</w:t>
      </w:r>
      <w:r w:rsidR="00BB7E17" w:rsidRPr="00C37BB3">
        <w:rPr>
          <w:rFonts w:ascii="Times New Roman" w:hAnsi="Times New Roman"/>
          <w:sz w:val="24"/>
          <w:szCs w:val="24"/>
          <w:lang w:val="es-MX"/>
        </w:rPr>
        <w:t>.</w:t>
      </w:r>
      <w:r w:rsidR="006E489A" w:rsidRPr="00C37BB3">
        <w:rPr>
          <w:rFonts w:ascii="Times New Roman" w:hAnsi="Times New Roman"/>
          <w:sz w:val="24"/>
          <w:szCs w:val="24"/>
          <w:lang w:val="es-MX"/>
        </w:rPr>
        <w:t xml:space="preserve"> (1997)</w:t>
      </w:r>
      <w:r w:rsidRPr="00C37BB3">
        <w:rPr>
          <w:rFonts w:ascii="Times New Roman" w:hAnsi="Times New Roman"/>
          <w:sz w:val="24"/>
          <w:szCs w:val="24"/>
          <w:lang w:val="es-MX"/>
        </w:rPr>
        <w:t xml:space="preserve">. “La sonrisa de Carlos Gardel”. </w:t>
      </w:r>
      <w:r w:rsidRPr="00C37BB3">
        <w:rPr>
          <w:rFonts w:ascii="Times New Roman" w:hAnsi="Times New Roman"/>
          <w:i/>
          <w:sz w:val="24"/>
          <w:szCs w:val="24"/>
          <w:lang w:val="es-MX"/>
        </w:rPr>
        <w:t xml:space="preserve">La cultura </w:t>
      </w:r>
      <w:r w:rsidR="00985275" w:rsidRPr="00C37BB3">
        <w:rPr>
          <w:rFonts w:ascii="Times New Roman" w:hAnsi="Times New Roman"/>
          <w:i/>
          <w:sz w:val="24"/>
          <w:szCs w:val="24"/>
          <w:lang w:val="es-MX"/>
        </w:rPr>
        <w:t xml:space="preserve">en la Argentina de fin de siglo: ensayos sobre la dimensión cultural. </w:t>
      </w:r>
      <w:r w:rsidR="00985275" w:rsidRPr="00C37BB3">
        <w:rPr>
          <w:rFonts w:ascii="Times New Roman" w:hAnsi="Times New Roman"/>
          <w:sz w:val="24"/>
          <w:szCs w:val="24"/>
          <w:lang w:val="es-MX"/>
        </w:rPr>
        <w:t>Buenos Aires: Oficina de Publicaciones del CBC, Universidad de Buenos Aires</w:t>
      </w:r>
      <w:r w:rsidR="006E489A" w:rsidRPr="00C37BB3">
        <w:rPr>
          <w:rFonts w:ascii="Times New Roman" w:hAnsi="Times New Roman"/>
          <w:sz w:val="24"/>
          <w:szCs w:val="24"/>
          <w:lang w:val="es-MX"/>
        </w:rPr>
        <w:t>.</w:t>
      </w:r>
      <w:r w:rsidR="008C1483" w:rsidRPr="00C37BB3">
        <w:rPr>
          <w:rFonts w:ascii="Times New Roman" w:hAnsi="Times New Roman"/>
          <w:sz w:val="24"/>
          <w:szCs w:val="24"/>
          <w:lang w:val="es-MX"/>
        </w:rPr>
        <w:t xml:space="preserve"> </w:t>
      </w:r>
      <w:r w:rsidRPr="00C37BB3">
        <w:rPr>
          <w:rFonts w:ascii="Times New Roman" w:hAnsi="Times New Roman"/>
          <w:i/>
          <w:sz w:val="24"/>
          <w:szCs w:val="24"/>
          <w:lang w:val="es-MX"/>
        </w:rPr>
        <w:t xml:space="preserve">  </w:t>
      </w:r>
    </w:p>
    <w:p w14:paraId="0D5E7CC4" w14:textId="5DEFDD86" w:rsidR="00667462" w:rsidRPr="00C37BB3" w:rsidRDefault="00AC1098"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es-MX"/>
        </w:rPr>
        <w:t>Sarlo, Beatriz</w:t>
      </w:r>
      <w:r w:rsidR="00BB7E17" w:rsidRPr="00C37BB3">
        <w:rPr>
          <w:rFonts w:ascii="Times New Roman" w:hAnsi="Times New Roman"/>
          <w:sz w:val="24"/>
          <w:szCs w:val="24"/>
          <w:lang w:val="es-MX"/>
        </w:rPr>
        <w:t>.</w:t>
      </w:r>
      <w:r w:rsidR="006E489A" w:rsidRPr="00C37BB3">
        <w:rPr>
          <w:rFonts w:ascii="Times New Roman" w:hAnsi="Times New Roman"/>
          <w:sz w:val="24"/>
          <w:szCs w:val="24"/>
          <w:lang w:val="es-MX"/>
        </w:rPr>
        <w:t xml:space="preserve"> (1994)</w:t>
      </w:r>
      <w:r w:rsidRPr="00C37BB3">
        <w:rPr>
          <w:rFonts w:ascii="Times New Roman" w:hAnsi="Times New Roman"/>
          <w:sz w:val="24"/>
          <w:szCs w:val="24"/>
          <w:lang w:val="es-MX"/>
        </w:rPr>
        <w:t xml:space="preserve">. </w:t>
      </w:r>
      <w:r w:rsidR="00985275" w:rsidRPr="00C37BB3">
        <w:rPr>
          <w:rFonts w:ascii="Times New Roman" w:hAnsi="Times New Roman"/>
          <w:i/>
          <w:sz w:val="24"/>
          <w:szCs w:val="24"/>
          <w:lang w:val="es-MX"/>
        </w:rPr>
        <w:t>Escenas de la vida posmoderna: intelectuales, arte y videocultura en la Argentina</w:t>
      </w:r>
      <w:r w:rsidR="00667462" w:rsidRPr="00C37BB3">
        <w:rPr>
          <w:rFonts w:ascii="Times New Roman" w:hAnsi="Times New Roman"/>
          <w:sz w:val="24"/>
          <w:szCs w:val="24"/>
          <w:lang w:val="es-MX"/>
        </w:rPr>
        <w:t xml:space="preserve">. </w:t>
      </w:r>
      <w:r w:rsidR="006E489A" w:rsidRPr="00C37BB3">
        <w:rPr>
          <w:rFonts w:ascii="Times New Roman" w:hAnsi="Times New Roman"/>
          <w:sz w:val="24"/>
          <w:szCs w:val="24"/>
          <w:lang w:val="es-MX"/>
        </w:rPr>
        <w:t>Buenos Aires: Ariel.</w:t>
      </w:r>
    </w:p>
    <w:p w14:paraId="69CC45D8" w14:textId="2186A448" w:rsidR="00AC1098" w:rsidRPr="00C37BB3" w:rsidRDefault="00AC1098" w:rsidP="007F255E">
      <w:pPr>
        <w:spacing w:line="480" w:lineRule="auto"/>
        <w:ind w:left="720" w:hanging="720"/>
        <w:jc w:val="both"/>
        <w:rPr>
          <w:rFonts w:ascii="Times New Roman" w:hAnsi="Times New Roman"/>
          <w:sz w:val="24"/>
          <w:szCs w:val="24"/>
          <w:lang w:val="es-MX"/>
        </w:rPr>
      </w:pPr>
      <w:r w:rsidRPr="00C37BB3">
        <w:rPr>
          <w:rFonts w:ascii="Times New Roman" w:hAnsi="Times New Roman"/>
          <w:sz w:val="24"/>
          <w:szCs w:val="24"/>
          <w:lang w:val="es-MX"/>
        </w:rPr>
        <w:t xml:space="preserve">Semán, Pablo </w:t>
      </w:r>
      <w:r w:rsidR="006E489A" w:rsidRPr="00C37BB3">
        <w:rPr>
          <w:rFonts w:ascii="Times New Roman" w:hAnsi="Times New Roman"/>
          <w:sz w:val="24"/>
          <w:szCs w:val="24"/>
          <w:lang w:val="es-MX"/>
        </w:rPr>
        <w:t>y</w:t>
      </w:r>
      <w:r w:rsidRPr="00C37BB3">
        <w:rPr>
          <w:rFonts w:ascii="Times New Roman" w:hAnsi="Times New Roman"/>
          <w:sz w:val="24"/>
          <w:szCs w:val="24"/>
          <w:lang w:val="es-MX"/>
        </w:rPr>
        <w:t xml:space="preserve"> Vila</w:t>
      </w:r>
      <w:r w:rsidR="006E489A" w:rsidRPr="00C37BB3">
        <w:rPr>
          <w:rFonts w:ascii="Times New Roman" w:hAnsi="Times New Roman"/>
          <w:sz w:val="24"/>
          <w:szCs w:val="24"/>
          <w:lang w:val="es-MX"/>
        </w:rPr>
        <w:t>, Pablo</w:t>
      </w:r>
      <w:r w:rsidR="00BB7E17" w:rsidRPr="00C37BB3">
        <w:rPr>
          <w:rFonts w:ascii="Times New Roman" w:hAnsi="Times New Roman"/>
          <w:sz w:val="24"/>
          <w:szCs w:val="24"/>
          <w:lang w:val="es-MX"/>
        </w:rPr>
        <w:t>.</w:t>
      </w:r>
      <w:r w:rsidR="006E489A" w:rsidRPr="00C37BB3">
        <w:rPr>
          <w:rFonts w:ascii="Times New Roman" w:hAnsi="Times New Roman"/>
          <w:sz w:val="24"/>
          <w:szCs w:val="24"/>
          <w:lang w:val="es-MX"/>
        </w:rPr>
        <w:t xml:space="preserve"> (1999).</w:t>
      </w:r>
      <w:r w:rsidRPr="00C37BB3">
        <w:rPr>
          <w:rFonts w:ascii="Times New Roman" w:hAnsi="Times New Roman"/>
          <w:sz w:val="24"/>
          <w:szCs w:val="24"/>
          <w:lang w:val="es-MX"/>
        </w:rPr>
        <w:t xml:space="preserve"> “Rock chabón e identidad en la Argentina neoliberal”. </w:t>
      </w:r>
      <w:r w:rsidRPr="00C37BB3">
        <w:rPr>
          <w:rFonts w:ascii="Times New Roman" w:hAnsi="Times New Roman"/>
          <w:i/>
          <w:sz w:val="24"/>
          <w:szCs w:val="24"/>
          <w:lang w:val="es-MX"/>
        </w:rPr>
        <w:t>Los noventa: política, sociedad y cultura en América Latina y Argentina de fin de siglo</w:t>
      </w:r>
      <w:r w:rsidRPr="00C37BB3">
        <w:rPr>
          <w:rFonts w:ascii="Times New Roman" w:hAnsi="Times New Roman"/>
          <w:sz w:val="24"/>
          <w:szCs w:val="24"/>
          <w:lang w:val="es-MX"/>
        </w:rPr>
        <w:t>.</w:t>
      </w:r>
      <w:r w:rsidR="00985275" w:rsidRPr="00C37BB3">
        <w:rPr>
          <w:rFonts w:ascii="Times New Roman" w:hAnsi="Times New Roman"/>
          <w:sz w:val="24"/>
          <w:szCs w:val="24"/>
          <w:lang w:val="es-MX"/>
        </w:rPr>
        <w:t xml:space="preserve"> Buenos Aires, Argentina: Facultad Latinoamericana de Ciencias Sociales</w:t>
      </w:r>
      <w:r w:rsidR="006E489A" w:rsidRPr="00C37BB3">
        <w:rPr>
          <w:rFonts w:ascii="Times New Roman" w:hAnsi="Times New Roman"/>
          <w:sz w:val="24"/>
          <w:szCs w:val="24"/>
          <w:lang w:val="es-MX"/>
        </w:rPr>
        <w:t>.</w:t>
      </w:r>
    </w:p>
    <w:p w14:paraId="143633DA" w14:textId="00C74D10" w:rsidR="003D024B" w:rsidRPr="00C37BB3" w:rsidRDefault="003D024B" w:rsidP="007F255E">
      <w:pPr>
        <w:spacing w:line="480" w:lineRule="auto"/>
        <w:ind w:left="720" w:hanging="720"/>
        <w:jc w:val="both"/>
        <w:rPr>
          <w:rFonts w:ascii="Times New Roman" w:hAnsi="Times New Roman"/>
          <w:sz w:val="24"/>
          <w:szCs w:val="24"/>
          <w:lang w:val="fr-FR"/>
        </w:rPr>
      </w:pPr>
      <w:r w:rsidRPr="00C37BB3">
        <w:rPr>
          <w:rFonts w:ascii="Times New Roman" w:hAnsi="Times New Roman"/>
          <w:sz w:val="24"/>
          <w:szCs w:val="24"/>
          <w:lang w:val="es-CR"/>
        </w:rPr>
        <w:t>Till, Rupert</w:t>
      </w:r>
      <w:r w:rsidR="00BB7E17" w:rsidRPr="00C37BB3">
        <w:rPr>
          <w:rFonts w:ascii="Times New Roman" w:hAnsi="Times New Roman"/>
          <w:sz w:val="24"/>
          <w:szCs w:val="24"/>
          <w:lang w:val="es-CR"/>
        </w:rPr>
        <w:t>.</w:t>
      </w:r>
      <w:r w:rsidR="006E489A" w:rsidRPr="00C37BB3">
        <w:rPr>
          <w:rFonts w:ascii="Times New Roman" w:hAnsi="Times New Roman"/>
          <w:sz w:val="24"/>
          <w:szCs w:val="24"/>
          <w:lang w:val="es-CR"/>
        </w:rPr>
        <w:t xml:space="preserve"> </w:t>
      </w:r>
      <w:r w:rsidR="006E489A" w:rsidRPr="00C37BB3">
        <w:rPr>
          <w:rFonts w:ascii="Times New Roman" w:hAnsi="Times New Roman"/>
          <w:sz w:val="24"/>
          <w:szCs w:val="24"/>
          <w:lang w:val="en-US"/>
        </w:rPr>
        <w:t>(2010)</w:t>
      </w:r>
      <w:r w:rsidRPr="00C37BB3">
        <w:rPr>
          <w:rFonts w:ascii="Times New Roman" w:hAnsi="Times New Roman"/>
          <w:sz w:val="24"/>
          <w:szCs w:val="24"/>
          <w:lang w:val="en-US"/>
        </w:rPr>
        <w:t xml:space="preserve">. “Pop Stars and Idolatry: </w:t>
      </w:r>
      <w:r w:rsidR="00123224" w:rsidRPr="00C37BB3">
        <w:rPr>
          <w:rFonts w:ascii="Times New Roman" w:hAnsi="Times New Roman"/>
          <w:sz w:val="24"/>
          <w:szCs w:val="24"/>
          <w:lang w:val="en-US"/>
        </w:rPr>
        <w:t>A</w:t>
      </w:r>
      <w:r w:rsidRPr="00C37BB3">
        <w:rPr>
          <w:rFonts w:ascii="Times New Roman" w:hAnsi="Times New Roman"/>
          <w:sz w:val="24"/>
          <w:szCs w:val="24"/>
          <w:lang w:val="en-US"/>
        </w:rPr>
        <w:t>n Investigation of the Worship of Popular Music Icons, and the Music and Cult of Prince</w:t>
      </w:r>
      <w:r w:rsidR="00875E73" w:rsidRPr="00C37BB3">
        <w:rPr>
          <w:rFonts w:ascii="Times New Roman" w:hAnsi="Times New Roman"/>
          <w:sz w:val="24"/>
          <w:szCs w:val="24"/>
          <w:lang w:val="en-US"/>
        </w:rPr>
        <w:t>”.</w:t>
      </w:r>
      <w:r w:rsidRPr="00C37BB3">
        <w:rPr>
          <w:rFonts w:ascii="Times New Roman" w:hAnsi="Times New Roman"/>
          <w:sz w:val="24"/>
          <w:szCs w:val="24"/>
          <w:lang w:val="en-US"/>
        </w:rPr>
        <w:t xml:space="preserve"> </w:t>
      </w:r>
      <w:r w:rsidRPr="00C37BB3">
        <w:rPr>
          <w:rFonts w:ascii="Times New Roman" w:hAnsi="Times New Roman"/>
          <w:i/>
          <w:sz w:val="24"/>
          <w:szCs w:val="24"/>
          <w:lang w:val="fr-FR"/>
        </w:rPr>
        <w:t>Journal of Beliefs &amp; Values</w:t>
      </w:r>
      <w:r w:rsidR="006E489A" w:rsidRPr="00C37BB3">
        <w:rPr>
          <w:rFonts w:ascii="Times New Roman" w:hAnsi="Times New Roman"/>
          <w:sz w:val="24"/>
          <w:szCs w:val="24"/>
          <w:lang w:val="fr-FR"/>
        </w:rPr>
        <w:t>. 31.1</w:t>
      </w:r>
      <w:r w:rsidRPr="00C37BB3">
        <w:rPr>
          <w:rFonts w:ascii="Times New Roman" w:hAnsi="Times New Roman"/>
          <w:sz w:val="24"/>
          <w:szCs w:val="24"/>
          <w:lang w:val="fr-FR"/>
        </w:rPr>
        <w:t xml:space="preserve">: 69-80. </w:t>
      </w:r>
    </w:p>
    <w:p w14:paraId="2C80AE96" w14:textId="592811D0" w:rsidR="00122AA9" w:rsidRPr="00C37BB3" w:rsidRDefault="00AC1098" w:rsidP="007F255E">
      <w:pPr>
        <w:spacing w:line="480" w:lineRule="auto"/>
        <w:ind w:left="720" w:hanging="720"/>
        <w:jc w:val="both"/>
        <w:rPr>
          <w:rFonts w:ascii="Times New Roman" w:hAnsi="Times New Roman"/>
          <w:sz w:val="24"/>
          <w:szCs w:val="24"/>
        </w:rPr>
      </w:pPr>
      <w:r w:rsidRPr="00C37BB3">
        <w:rPr>
          <w:rFonts w:ascii="Times New Roman" w:hAnsi="Times New Roman"/>
          <w:sz w:val="24"/>
          <w:szCs w:val="24"/>
          <w:lang w:val="fr-FR"/>
        </w:rPr>
        <w:t xml:space="preserve">Wilson, Timothy </w:t>
      </w:r>
      <w:r w:rsidR="006E489A" w:rsidRPr="00C37BB3">
        <w:rPr>
          <w:rFonts w:ascii="Times New Roman" w:hAnsi="Times New Roman"/>
          <w:sz w:val="24"/>
          <w:szCs w:val="24"/>
          <w:lang w:val="fr-FR"/>
        </w:rPr>
        <w:t>y</w:t>
      </w:r>
      <w:r w:rsidRPr="00C37BB3">
        <w:rPr>
          <w:rFonts w:ascii="Times New Roman" w:hAnsi="Times New Roman"/>
          <w:sz w:val="24"/>
          <w:szCs w:val="24"/>
          <w:lang w:val="fr-FR"/>
        </w:rPr>
        <w:t xml:space="preserve"> Favoretto</w:t>
      </w:r>
      <w:r w:rsidR="006E489A" w:rsidRPr="00C37BB3">
        <w:rPr>
          <w:rFonts w:ascii="Times New Roman" w:hAnsi="Times New Roman"/>
          <w:sz w:val="24"/>
          <w:szCs w:val="24"/>
          <w:lang w:val="fr-FR"/>
        </w:rPr>
        <w:t>, Mara</w:t>
      </w:r>
      <w:r w:rsidR="00BB7E17" w:rsidRPr="00C37BB3">
        <w:rPr>
          <w:rFonts w:ascii="Times New Roman" w:hAnsi="Times New Roman"/>
          <w:sz w:val="24"/>
          <w:szCs w:val="24"/>
          <w:lang w:val="fr-FR"/>
        </w:rPr>
        <w:t>.</w:t>
      </w:r>
      <w:r w:rsidR="006E489A" w:rsidRPr="00C37BB3">
        <w:rPr>
          <w:rFonts w:ascii="Times New Roman" w:hAnsi="Times New Roman"/>
          <w:sz w:val="24"/>
          <w:szCs w:val="24"/>
          <w:lang w:val="fr-FR"/>
        </w:rPr>
        <w:t xml:space="preserve"> (2011)</w:t>
      </w:r>
      <w:r w:rsidRPr="00C37BB3">
        <w:rPr>
          <w:rFonts w:ascii="Times New Roman" w:hAnsi="Times New Roman"/>
          <w:sz w:val="24"/>
          <w:szCs w:val="24"/>
          <w:lang w:val="fr-FR"/>
        </w:rPr>
        <w:t xml:space="preserve">. </w:t>
      </w:r>
      <w:r w:rsidRPr="00C37BB3">
        <w:rPr>
          <w:rFonts w:ascii="Times New Roman" w:hAnsi="Times New Roman"/>
          <w:sz w:val="24"/>
          <w:szCs w:val="24"/>
          <w:lang w:val="es-MX"/>
        </w:rPr>
        <w:t>Actuar para (sobre)</w:t>
      </w:r>
      <w:r w:rsidR="00011D72" w:rsidRPr="00C37BB3">
        <w:rPr>
          <w:rFonts w:ascii="Times New Roman" w:hAnsi="Times New Roman"/>
          <w:sz w:val="24"/>
          <w:szCs w:val="24"/>
          <w:lang w:val="es-MX"/>
        </w:rPr>
        <w:t xml:space="preserve"> </w:t>
      </w:r>
      <w:r w:rsidRPr="00C37BB3">
        <w:rPr>
          <w:rFonts w:ascii="Times New Roman" w:hAnsi="Times New Roman"/>
          <w:sz w:val="24"/>
          <w:szCs w:val="24"/>
          <w:lang w:val="es-MX"/>
        </w:rPr>
        <w:t xml:space="preserve">vivir: rock nacional y cumbia villera en Argentina. </w:t>
      </w:r>
      <w:r w:rsidRPr="00C37BB3">
        <w:rPr>
          <w:rFonts w:ascii="Times New Roman" w:hAnsi="Times New Roman"/>
          <w:i/>
          <w:sz w:val="24"/>
          <w:szCs w:val="24"/>
          <w:lang w:val="es-MX"/>
        </w:rPr>
        <w:t>Studies in Latin American Popular Culture</w:t>
      </w:r>
      <w:r w:rsidRPr="00C37BB3">
        <w:rPr>
          <w:rFonts w:ascii="Times New Roman" w:hAnsi="Times New Roman"/>
          <w:sz w:val="24"/>
          <w:szCs w:val="24"/>
          <w:lang w:val="es-MX"/>
        </w:rPr>
        <w:t xml:space="preserve">. </w:t>
      </w:r>
      <w:r w:rsidR="006E489A" w:rsidRPr="00C37BB3">
        <w:rPr>
          <w:rFonts w:ascii="Times New Roman" w:hAnsi="Times New Roman"/>
          <w:sz w:val="24"/>
          <w:szCs w:val="24"/>
          <w:lang w:val="es-MX"/>
        </w:rPr>
        <w:t>Volume 29</w:t>
      </w:r>
      <w:r w:rsidR="00985275" w:rsidRPr="00C37BB3">
        <w:rPr>
          <w:rFonts w:ascii="Times New Roman" w:hAnsi="Times New Roman"/>
          <w:sz w:val="24"/>
          <w:szCs w:val="24"/>
          <w:lang w:val="es-MX"/>
        </w:rPr>
        <w:t>.</w:t>
      </w:r>
      <w:r w:rsidR="009920F8" w:rsidRPr="00C37BB3">
        <w:rPr>
          <w:rFonts w:ascii="Times New Roman" w:hAnsi="Times New Roman"/>
          <w:sz w:val="24"/>
          <w:szCs w:val="24"/>
        </w:rPr>
        <w:t xml:space="preserve"> </w:t>
      </w:r>
    </w:p>
    <w:p w14:paraId="3CF1B081" w14:textId="6DCB4E39" w:rsidR="001B46AE" w:rsidRPr="00B350F1" w:rsidRDefault="00122AA9" w:rsidP="0000230D">
      <w:pPr>
        <w:spacing w:after="160" w:line="360" w:lineRule="auto"/>
        <w:jc w:val="both"/>
        <w:rPr>
          <w:rFonts w:ascii="Times New Roman" w:hAnsi="Times New Roman"/>
          <w:sz w:val="28"/>
          <w:szCs w:val="24"/>
        </w:rPr>
      </w:pPr>
      <w:r w:rsidRPr="00C37BB3">
        <w:rPr>
          <w:rFonts w:ascii="Times New Roman" w:hAnsi="Times New Roman"/>
          <w:sz w:val="24"/>
          <w:szCs w:val="24"/>
        </w:rPr>
        <w:br w:type="page"/>
      </w:r>
      <w:r w:rsidR="00D01382" w:rsidRPr="00C37BB3">
        <w:rPr>
          <w:rFonts w:ascii="Times New Roman" w:hAnsi="Times New Roman"/>
          <w:sz w:val="28"/>
          <w:szCs w:val="24"/>
        </w:rPr>
        <w:lastRenderedPageBreak/>
        <w:t>Nota</w:t>
      </w:r>
      <w:r w:rsidRPr="00C37BB3">
        <w:rPr>
          <w:rFonts w:ascii="Times New Roman" w:hAnsi="Times New Roman"/>
          <w:sz w:val="28"/>
          <w:szCs w:val="24"/>
        </w:rPr>
        <w:t>s</w:t>
      </w:r>
    </w:p>
    <w:sectPr w:rsidR="001B46AE" w:rsidRPr="00B350F1" w:rsidSect="0095402D">
      <w:footerReference w:type="default" r:id="rId8"/>
      <w:endnotePr>
        <w:numFmt w:val="decimal"/>
      </w:endnotePr>
      <w:type w:val="continuous"/>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38587F" w16cid:durableId="212A2830"/>
  <w16cid:commentId w16cid:paraId="1264C95A" w16cid:durableId="212A26BC"/>
  <w16cid:commentId w16cid:paraId="29D93CE9" w16cid:durableId="212DB2F2"/>
  <w16cid:commentId w16cid:paraId="7D277821" w16cid:durableId="212DA932"/>
  <w16cid:commentId w16cid:paraId="2CB7447E" w16cid:durableId="212DA933"/>
  <w16cid:commentId w16cid:paraId="03181A68" w16cid:durableId="212DA9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AE2ED" w14:textId="77777777" w:rsidR="007040F7" w:rsidRDefault="007040F7" w:rsidP="00D26C22">
      <w:pPr>
        <w:spacing w:after="0" w:line="240" w:lineRule="auto"/>
      </w:pPr>
      <w:r>
        <w:separator/>
      </w:r>
    </w:p>
  </w:endnote>
  <w:endnote w:type="continuationSeparator" w:id="0">
    <w:p w14:paraId="14EA93F2" w14:textId="77777777" w:rsidR="007040F7" w:rsidRDefault="007040F7" w:rsidP="00D26C22">
      <w:pPr>
        <w:spacing w:after="0" w:line="240" w:lineRule="auto"/>
      </w:pPr>
      <w:r>
        <w:continuationSeparator/>
      </w:r>
    </w:p>
  </w:endnote>
  <w:endnote w:id="1">
    <w:p w14:paraId="7A144EFA" w14:textId="528133A7" w:rsidR="00386F25" w:rsidRPr="00932B9B" w:rsidRDefault="00386F25" w:rsidP="007F255E">
      <w:pPr>
        <w:pStyle w:val="Textonotaalfinal"/>
        <w:spacing w:line="480" w:lineRule="auto"/>
        <w:jc w:val="both"/>
        <w:rPr>
          <w:rFonts w:ascii="Times New Roman" w:hAnsi="Times New Roman"/>
          <w:sz w:val="24"/>
        </w:rPr>
      </w:pPr>
      <w:r w:rsidRPr="00932B9B">
        <w:rPr>
          <w:rStyle w:val="Refdenotaalfinal"/>
          <w:rFonts w:ascii="Times New Roman" w:hAnsi="Times New Roman"/>
          <w:sz w:val="24"/>
        </w:rPr>
        <w:endnoteRef/>
      </w:r>
      <w:r w:rsidRPr="00932B9B">
        <w:rPr>
          <w:rFonts w:ascii="Times New Roman" w:hAnsi="Times New Roman"/>
          <w:sz w:val="24"/>
        </w:rPr>
        <w:t xml:space="preserve"> Desde un enfoque sociopolítico y cultural, las últimas cuatro décadas de la Argentina (de los setenta a los dos mil), la obra de Charly García cuenta con suficiente material como para elaborar una investigación transversal; lo que aportaría nuevas interpretaciones y aproximaciones teóricas. </w:t>
      </w:r>
    </w:p>
  </w:endnote>
  <w:endnote w:id="2">
    <w:p w14:paraId="621523D4" w14:textId="1418AE5B" w:rsidR="00386F25" w:rsidRPr="00932B9B" w:rsidRDefault="00386F25" w:rsidP="007F255E">
      <w:pPr>
        <w:pStyle w:val="Textonotaalfinal"/>
        <w:spacing w:line="480" w:lineRule="auto"/>
        <w:jc w:val="both"/>
        <w:rPr>
          <w:rFonts w:ascii="Times New Roman" w:hAnsi="Times New Roman"/>
          <w:sz w:val="24"/>
        </w:rPr>
      </w:pPr>
      <w:r w:rsidRPr="00932B9B">
        <w:rPr>
          <w:rStyle w:val="Refdenotaalfinal"/>
          <w:rFonts w:ascii="Times New Roman" w:hAnsi="Times New Roman"/>
          <w:sz w:val="24"/>
        </w:rPr>
        <w:endnoteRef/>
      </w:r>
      <w:r w:rsidRPr="00932B9B">
        <w:rPr>
          <w:rFonts w:ascii="Times New Roman" w:hAnsi="Times New Roman"/>
          <w:sz w:val="24"/>
        </w:rPr>
        <w:t xml:space="preserve"> Chambers (2012) plantea dos subdivisiones para cada variación, que, por la complejidad teórica que acarrea y por la extensión del trabajo, se analizará en futuras investigaciones. </w:t>
      </w:r>
    </w:p>
  </w:endnote>
  <w:endnote w:id="3">
    <w:p w14:paraId="12733CAD" w14:textId="0F2B5EE8" w:rsidR="00386F25" w:rsidRPr="00C37BB3" w:rsidRDefault="00386F25" w:rsidP="007F255E">
      <w:pPr>
        <w:pStyle w:val="Textonotaalfinal"/>
        <w:spacing w:line="480" w:lineRule="auto"/>
        <w:jc w:val="both"/>
        <w:rPr>
          <w:rFonts w:ascii="Times New Roman" w:hAnsi="Times New Roman"/>
          <w:sz w:val="24"/>
        </w:rPr>
      </w:pPr>
      <w:r w:rsidRPr="00932B9B">
        <w:rPr>
          <w:rStyle w:val="Refdenotaalfinal"/>
          <w:rFonts w:ascii="Times New Roman" w:hAnsi="Times New Roman"/>
          <w:sz w:val="24"/>
        </w:rPr>
        <w:endnoteRef/>
      </w:r>
      <w:r w:rsidRPr="00932B9B">
        <w:rPr>
          <w:rFonts w:ascii="Times New Roman" w:hAnsi="Times New Roman"/>
          <w:sz w:val="24"/>
        </w:rPr>
        <w:t xml:space="preserve"> </w:t>
      </w:r>
      <w:r w:rsidRPr="00C37BB3">
        <w:rPr>
          <w:rFonts w:ascii="Times New Roman" w:hAnsi="Times New Roman"/>
          <w:sz w:val="24"/>
        </w:rPr>
        <w:t xml:space="preserve">Muestra de ello es la emotiva versión de </w:t>
      </w:r>
      <w:r w:rsidRPr="00C37BB3">
        <w:rPr>
          <w:rFonts w:ascii="Times New Roman" w:hAnsi="Times New Roman"/>
          <w:i/>
          <w:sz w:val="24"/>
        </w:rPr>
        <w:t xml:space="preserve">Filosofía barata </w:t>
      </w:r>
      <w:r w:rsidRPr="00C37BB3">
        <w:rPr>
          <w:rFonts w:ascii="Times New Roman" w:hAnsi="Times New Roman"/>
          <w:sz w:val="24"/>
        </w:rPr>
        <w:t xml:space="preserve">que Luis Alberto Spinetta interpreta en su concierto final </w:t>
      </w:r>
      <w:r w:rsidRPr="00C37BB3">
        <w:rPr>
          <w:rFonts w:ascii="Times New Roman" w:hAnsi="Times New Roman"/>
          <w:i/>
          <w:sz w:val="24"/>
        </w:rPr>
        <w:t>Bandas eternas</w:t>
      </w:r>
      <w:r w:rsidRPr="00C37BB3">
        <w:rPr>
          <w:rFonts w:ascii="Times New Roman" w:hAnsi="Times New Roman"/>
          <w:sz w:val="24"/>
        </w:rPr>
        <w:t xml:space="preserve"> como homenaje a su viejo amigo. Al año siguiente aparece </w:t>
      </w:r>
      <w:r w:rsidRPr="00C37BB3">
        <w:rPr>
          <w:rFonts w:ascii="Times New Roman" w:hAnsi="Times New Roman"/>
          <w:i/>
          <w:sz w:val="24"/>
        </w:rPr>
        <w:t>Cómo conseguir chicas</w:t>
      </w:r>
      <w:r w:rsidRPr="00C37BB3">
        <w:rPr>
          <w:rFonts w:ascii="Times New Roman" w:hAnsi="Times New Roman"/>
          <w:sz w:val="24"/>
        </w:rPr>
        <w:t xml:space="preserve">, un compilado de canciones inéditas de diferentes épocas, a la manera de Spinetta con su disco </w:t>
      </w:r>
      <w:r w:rsidRPr="00C37BB3">
        <w:rPr>
          <w:rFonts w:ascii="Times New Roman" w:hAnsi="Times New Roman"/>
          <w:i/>
          <w:sz w:val="24"/>
        </w:rPr>
        <w:t>Kamikaze</w:t>
      </w:r>
      <w:r w:rsidRPr="00C37BB3">
        <w:rPr>
          <w:rFonts w:ascii="Times New Roman" w:hAnsi="Times New Roman"/>
          <w:sz w:val="24"/>
        </w:rPr>
        <w:t xml:space="preserve">. De hecho, el proyecto fallido entre Charly y Luis se iba a llamar </w:t>
      </w:r>
      <w:r w:rsidRPr="00C37BB3">
        <w:rPr>
          <w:rFonts w:ascii="Times New Roman" w:hAnsi="Times New Roman"/>
          <w:i/>
          <w:sz w:val="24"/>
        </w:rPr>
        <w:t>Cómo conseguir chicas</w:t>
      </w:r>
      <w:r w:rsidRPr="00C37BB3">
        <w:rPr>
          <w:rFonts w:ascii="Times New Roman" w:hAnsi="Times New Roman"/>
          <w:sz w:val="24"/>
        </w:rPr>
        <w:t>.</w:t>
      </w:r>
    </w:p>
  </w:endnote>
  <w:endnote w:id="4">
    <w:p w14:paraId="4D1B6AB5" w14:textId="7EDD40A6" w:rsidR="00386F25" w:rsidRPr="00C37BB3" w:rsidRDefault="00386F25" w:rsidP="007F255E">
      <w:pPr>
        <w:pStyle w:val="Textonotaalfinal"/>
        <w:spacing w:line="480" w:lineRule="auto"/>
        <w:jc w:val="both"/>
        <w:rPr>
          <w:rFonts w:ascii="Times New Roman" w:hAnsi="Times New Roman"/>
          <w:sz w:val="24"/>
        </w:rPr>
      </w:pPr>
      <w:r w:rsidRPr="00C37BB3">
        <w:rPr>
          <w:rStyle w:val="Refdenotaalfinal"/>
          <w:rFonts w:ascii="Times New Roman" w:hAnsi="Times New Roman"/>
          <w:sz w:val="24"/>
        </w:rPr>
        <w:endnoteRef/>
      </w:r>
      <w:r w:rsidRPr="00C37BB3">
        <w:rPr>
          <w:rFonts w:ascii="Times New Roman" w:hAnsi="Times New Roman"/>
          <w:sz w:val="24"/>
        </w:rPr>
        <w:t xml:space="preserve"> </w:t>
      </w:r>
      <w:r w:rsidRPr="00C37BB3">
        <w:rPr>
          <w:rFonts w:ascii="Times New Roman" w:hAnsi="Times New Roman"/>
          <w:sz w:val="24"/>
          <w:lang w:val="es-MX"/>
        </w:rPr>
        <w:t xml:space="preserve">Charly es internado en esta década dos veces por drogadicción: en 1991 y en 1994. La “rehabilitación” en ambos casos no surte mayor efecto. </w:t>
      </w:r>
    </w:p>
  </w:endnote>
  <w:endnote w:id="5">
    <w:p w14:paraId="293A63EE" w14:textId="41E5239D" w:rsidR="00386F25" w:rsidRPr="00C37BB3" w:rsidRDefault="00386F25" w:rsidP="007F255E">
      <w:pPr>
        <w:pStyle w:val="Textonotaalfinal"/>
        <w:spacing w:line="480" w:lineRule="auto"/>
        <w:jc w:val="both"/>
        <w:rPr>
          <w:rFonts w:ascii="Times New Roman" w:hAnsi="Times New Roman"/>
          <w:sz w:val="24"/>
          <w:lang w:val="en-US"/>
        </w:rPr>
      </w:pPr>
      <w:r w:rsidRPr="00C37BB3">
        <w:rPr>
          <w:rStyle w:val="Refdenotaalfinal"/>
          <w:rFonts w:ascii="Times New Roman" w:hAnsi="Times New Roman"/>
          <w:sz w:val="24"/>
        </w:rPr>
        <w:endnoteRef/>
      </w:r>
      <w:r w:rsidRPr="00C37BB3">
        <w:rPr>
          <w:rFonts w:ascii="Times New Roman" w:hAnsi="Times New Roman"/>
          <w:sz w:val="24"/>
        </w:rPr>
        <w:t xml:space="preserve"> </w:t>
      </w:r>
      <w:r w:rsidRPr="00C37BB3">
        <w:rPr>
          <w:rFonts w:ascii="Times New Roman" w:hAnsi="Times New Roman"/>
          <w:sz w:val="24"/>
          <w:lang w:val="es-MX"/>
        </w:rPr>
        <w:t xml:space="preserve">Una vez que finaliza el Proceso de reorganización, como se le conocía al período de gobiernos militares que impusieron la tortura y la desaparición de personas, el presidente Alfonsín es el encargado de realizar la difícil transición a la democracia. Una de sus primeras decisiones es abrir una investigación para aclarar las desapariciones y abrir una causa judicial contra los exdictadores. Como resultado de este proceso, se publica “Nunca más”, un compendio de testimonios que, dirigido por Ernesto Sabato da una idea de las atrocidades vividas entonces. Se encarcela a la mayoría de líderes y comienza un duro proceso de reconciliación social. Sin embargo, la inestabilidad económica, resultado de los malos gobiernos lleva a adelantar las elecciones. De esta manera, Carlos Ménem se convierte en el segundo presidente elegido democráticamente, y se mantendrá en su puesto durante toda la década de los noventa, al establecer un patrón que marcará a toda la sociedad argentina. Paradójicamente, una de sus primeras medidas es dejar en libertad a los exdictadores, al abrir procesos de amnistía que tiran a la basura todos los esfuerzos por justicia para las víctimas y familiares de los desaparecidos. La indignación comienza a apoderarse de la sociedad, pero serían las medidas económicas neoliberales las que llevarían al país a una de las crisis más espantosas de la historia latinoamericana contemporánea. El Consenso de Washington establecía reformas neoliberales para todos los países latinoamericanos, impuestos a través del Banco Mundial y el Fondo Monetario Internacional bajo el apelativo de Programas de Ajuste Estructural. La justificación que se dio en el caso de Argentina fue que debía combatirse la hiperinflación heredada del período dictatorial, a través de lo que se llamó Ley de Reforma del Estado, que en términos prácticos privatizaba las empresas estatales. La otra gran medida fue la Ley de Convertibilidad, que colocaba el peso argentino al mismo valor que el dólar, lo cual derivó en un encarecimiento de los productos y el cierre masivo de los pequeños y medianos productores, lo que abre una brecha social que, aunado a los préstamos internacionales con altísimos intereses produjeron una obscena deuda externa que daría como resultado el bloqueo de todas las cuentas bancarias en 1999, conocido popularmente como El Corralito. </w:t>
      </w:r>
      <w:r w:rsidRPr="00C37BB3">
        <w:rPr>
          <w:rFonts w:ascii="Times New Roman" w:hAnsi="Times New Roman"/>
          <w:sz w:val="24"/>
          <w:lang w:val="en-US"/>
        </w:rPr>
        <w:t>Esta crisis económica se extendió hasta el 2002.</w:t>
      </w:r>
    </w:p>
  </w:endnote>
  <w:endnote w:id="6">
    <w:p w14:paraId="56338D21" w14:textId="106A7A4C" w:rsidR="00386F25" w:rsidRPr="00C37BB3" w:rsidRDefault="00386F25" w:rsidP="007F255E">
      <w:pPr>
        <w:pStyle w:val="Textonotaalfinal"/>
        <w:spacing w:line="480" w:lineRule="auto"/>
        <w:jc w:val="both"/>
        <w:rPr>
          <w:rFonts w:ascii="Times New Roman" w:hAnsi="Times New Roman"/>
          <w:sz w:val="24"/>
          <w:lang w:val="en-US"/>
        </w:rPr>
      </w:pPr>
      <w:r w:rsidRPr="00C37BB3">
        <w:rPr>
          <w:rStyle w:val="Refdenotaalfinal"/>
          <w:rFonts w:ascii="Times New Roman" w:hAnsi="Times New Roman"/>
          <w:sz w:val="24"/>
        </w:rPr>
        <w:endnoteRef/>
      </w:r>
      <w:r w:rsidRPr="00C37BB3">
        <w:rPr>
          <w:rFonts w:ascii="Times New Roman" w:hAnsi="Times New Roman"/>
          <w:sz w:val="24"/>
          <w:lang w:val="en-US"/>
        </w:rPr>
        <w:t xml:space="preserve"> “More than within theatre, film, opera, television or any other multimedia form of performance art, within popular music culture Prince is able to confuse the boundaries between the real and the imaginary, the concrete and the mythical. This enables him to involve, engage and interact with his audience by stepping off the screen or stage into the real world, and validate his artwork, through concerts and interviews, as being part of reality rather than fiction. This in turn allows him to adopt techniques usually seen within religions, as part of his work. It is as if he is creating a new religious movement as an artwork, with himself as the central author, text and performer” (Till 14).</w:t>
      </w:r>
    </w:p>
  </w:endnote>
  <w:endnote w:id="7">
    <w:p w14:paraId="7F52E8E9" w14:textId="56264605" w:rsidR="00386F25" w:rsidRPr="00C37BB3" w:rsidRDefault="00386F25" w:rsidP="007F255E">
      <w:pPr>
        <w:pStyle w:val="Textonotaalfinal"/>
        <w:spacing w:line="480" w:lineRule="auto"/>
        <w:jc w:val="both"/>
        <w:rPr>
          <w:rFonts w:ascii="Times New Roman" w:hAnsi="Times New Roman"/>
          <w:sz w:val="24"/>
        </w:rPr>
      </w:pPr>
      <w:r w:rsidRPr="00C37BB3">
        <w:rPr>
          <w:rStyle w:val="Refdenotaalfinal"/>
          <w:rFonts w:ascii="Times New Roman" w:hAnsi="Times New Roman"/>
          <w:sz w:val="24"/>
        </w:rPr>
        <w:endnoteRef/>
      </w:r>
      <w:r w:rsidRPr="00C37BB3">
        <w:rPr>
          <w:rFonts w:ascii="Times New Roman" w:hAnsi="Times New Roman"/>
          <w:sz w:val="24"/>
        </w:rPr>
        <w:t xml:space="preserve"> En referencia a Marcelo Tinelli, presentador argentino y empresario; gran referente del formato de programas televisivos de variedades, basado en concursos, bromas con cámara escondida y </w:t>
      </w:r>
      <w:r w:rsidRPr="00C37BB3">
        <w:rPr>
          <w:rFonts w:ascii="Times New Roman" w:hAnsi="Times New Roman"/>
          <w:i/>
          <w:sz w:val="24"/>
        </w:rPr>
        <w:t>sketches</w:t>
      </w:r>
      <w:r w:rsidRPr="00C37BB3">
        <w:rPr>
          <w:rFonts w:ascii="Times New Roman" w:hAnsi="Times New Roman"/>
          <w:sz w:val="24"/>
        </w:rPr>
        <w:t xml:space="preserve">. </w:t>
      </w:r>
    </w:p>
  </w:endnote>
  <w:endnote w:id="8">
    <w:p w14:paraId="39F23D84" w14:textId="14450F80" w:rsidR="00386F25" w:rsidRPr="00C37BB3" w:rsidRDefault="00386F25" w:rsidP="007F255E">
      <w:pPr>
        <w:pStyle w:val="Textonotaalfinal"/>
        <w:spacing w:line="480" w:lineRule="auto"/>
        <w:jc w:val="both"/>
        <w:rPr>
          <w:rFonts w:ascii="Times New Roman" w:hAnsi="Times New Roman"/>
          <w:sz w:val="24"/>
          <w:lang w:val="es-MX"/>
        </w:rPr>
      </w:pPr>
      <w:r w:rsidRPr="00C37BB3">
        <w:rPr>
          <w:rStyle w:val="Refdenotaalfinal"/>
          <w:rFonts w:ascii="Times New Roman" w:hAnsi="Times New Roman"/>
          <w:sz w:val="24"/>
        </w:rPr>
        <w:endnoteRef/>
      </w:r>
      <w:r w:rsidRPr="00C37BB3">
        <w:rPr>
          <w:rFonts w:ascii="Times New Roman" w:hAnsi="Times New Roman"/>
          <w:sz w:val="24"/>
        </w:rPr>
        <w:t xml:space="preserve"> Uno de los momentos más polémicos se vivió en 1996, cuando en un concierto se burló de un eslogan contra las drogas (“Sol sin drogas”) promovido irónicamente por Maradona, cambiándolo por “Drogas sin sol”. En una entrevista a Crónica lo explica: “Si no pueden comprender que, por ejemplo, hacer un eslogan sobre algo tan serio da para hacer alguna humorada, la verdad es que, viste, no es lindo salir en la primera página de todos los diarios todos los días. Ellos tratan en realidad de hacerme creer que estoy loco cuando normalmente estoy loco, o no. Ellos realmente tratan de hacerme parecer un delincuente o alguien que está así, un loco que le da mal ejemplo a la juventud cuando en realidad no es así. Hay mala gente, y hay gente que ni siquiera escucha mi música ni se toma el trabajo de escucharla” (Crónica).</w:t>
      </w:r>
    </w:p>
  </w:endnote>
  <w:endnote w:id="9">
    <w:p w14:paraId="4FB2BAE8" w14:textId="524FF2C0" w:rsidR="00386F25" w:rsidRPr="00C37BB3" w:rsidRDefault="00386F25" w:rsidP="007F255E">
      <w:pPr>
        <w:pStyle w:val="Textonotaalfinal"/>
        <w:spacing w:line="480" w:lineRule="auto"/>
        <w:jc w:val="both"/>
        <w:rPr>
          <w:rFonts w:ascii="Times New Roman" w:hAnsi="Times New Roman"/>
          <w:sz w:val="24"/>
        </w:rPr>
      </w:pPr>
      <w:r w:rsidRPr="00C37BB3">
        <w:rPr>
          <w:rStyle w:val="Refdenotaalfinal"/>
          <w:sz w:val="24"/>
        </w:rPr>
        <w:endnoteRef/>
      </w:r>
      <w:r w:rsidRPr="00C37BB3">
        <w:rPr>
          <w:rFonts w:ascii="Times New Roman" w:hAnsi="Times New Roman"/>
          <w:sz w:val="24"/>
        </w:rPr>
        <w:t xml:space="preserve"> Su apartamento en el barrio porteño de Palermo estaba “intervenido” por el arte de Charly, con grafitis, videos caseros, instrumentos musicales, </w:t>
      </w:r>
      <w:r w:rsidRPr="00C37BB3">
        <w:rPr>
          <w:rFonts w:ascii="Times New Roman" w:hAnsi="Times New Roman"/>
          <w:i/>
          <w:sz w:val="24"/>
        </w:rPr>
        <w:t>collages</w:t>
      </w:r>
      <w:r w:rsidRPr="00C37BB3">
        <w:rPr>
          <w:rFonts w:ascii="Times New Roman" w:hAnsi="Times New Roman"/>
          <w:sz w:val="24"/>
        </w:rPr>
        <w:t xml:space="preserve"> y pinturas desparramados por todos los rincones. </w:t>
      </w:r>
    </w:p>
  </w:endnote>
  <w:endnote w:id="10">
    <w:p w14:paraId="1CE7A488" w14:textId="6265F309" w:rsidR="00386F25" w:rsidRPr="00C37BB3" w:rsidRDefault="00386F25" w:rsidP="007F255E">
      <w:pPr>
        <w:pStyle w:val="Textonotaalfinal"/>
        <w:spacing w:line="480" w:lineRule="auto"/>
        <w:jc w:val="both"/>
        <w:rPr>
          <w:rFonts w:ascii="Times New Roman" w:hAnsi="Times New Roman"/>
          <w:sz w:val="24"/>
          <w:lang w:val="es-MX"/>
        </w:rPr>
      </w:pPr>
      <w:r w:rsidRPr="00C37BB3">
        <w:rPr>
          <w:rStyle w:val="Refdenotaalfinal"/>
          <w:rFonts w:ascii="Times New Roman" w:hAnsi="Times New Roman"/>
          <w:sz w:val="24"/>
        </w:rPr>
        <w:endnoteRef/>
      </w:r>
      <w:r w:rsidRPr="00C37BB3">
        <w:rPr>
          <w:rFonts w:ascii="Times New Roman" w:hAnsi="Times New Roman"/>
          <w:sz w:val="24"/>
        </w:rPr>
        <w:t xml:space="preserve"> Charly trató de explicarlo así: “Me pasaron cosas muy fuertes y aquí hay muchos cabos y tuve la sensación de que se me quería preguntar algo, de que el poder me quería preguntar algo que yo asumí como beneficioso. Cuando lo conocí en vivo me desarmó completamente. Yo le levanté la mano así: ey presi. ¡Ey Charly! Me levanto y me abraza y me dice “te estuve escuchando todo el día”.  Me pareció muy piola tener la oportunidad de cenar y ser invitado a su casa y poder decirle lo que yo pensaba, quizás podía ayudar en algo, sobre todo teniendo en cuenta de que no era una cosa que yo la hubiera hecho para tener algún rédito, ni él, porque se estaba despidiendo del poder, se estaba yendo; y mucha curiosidad de saber cómo era eso ahí adentro. Es un tipo muy muy especial y tiene un carisma increíble y era totalmente querible. Yo también quería saber si era humano, y me pareció humano” (</w:t>
      </w:r>
      <w:r w:rsidRPr="00C37BB3">
        <w:rPr>
          <w:rFonts w:ascii="Times New Roman" w:hAnsi="Times New Roman"/>
          <w:i/>
          <w:sz w:val="24"/>
        </w:rPr>
        <w:t>El karma de vivir al sur</w:t>
      </w:r>
      <w:r w:rsidRPr="00C37BB3">
        <w:rPr>
          <w:rFonts w:ascii="Times New Roman" w:hAnsi="Times New Roman"/>
          <w:sz w:val="24"/>
        </w:rPr>
        <w:t xml:space="preserve">).  </w:t>
      </w:r>
    </w:p>
  </w:endnote>
  <w:endnote w:id="11">
    <w:p w14:paraId="37E70024" w14:textId="2AA548C2" w:rsidR="00386F25" w:rsidRPr="00C37BB3" w:rsidRDefault="00386F25" w:rsidP="007F255E">
      <w:pPr>
        <w:pStyle w:val="Textonotaalfinal"/>
        <w:spacing w:line="480" w:lineRule="auto"/>
        <w:jc w:val="both"/>
        <w:rPr>
          <w:sz w:val="24"/>
          <w:lang w:val="es-MX"/>
        </w:rPr>
      </w:pPr>
      <w:r w:rsidRPr="00C37BB3">
        <w:rPr>
          <w:rStyle w:val="Refdenotaalfinal"/>
          <w:rFonts w:ascii="Times New Roman" w:hAnsi="Times New Roman"/>
          <w:sz w:val="24"/>
        </w:rPr>
        <w:endnoteRef/>
      </w:r>
      <w:r w:rsidRPr="00C37BB3">
        <w:rPr>
          <w:rStyle w:val="Refdenotaalfinal"/>
          <w:rFonts w:ascii="Times New Roman" w:hAnsi="Times New Roman"/>
          <w:sz w:val="24"/>
        </w:rPr>
        <w:t xml:space="preserve"> </w:t>
      </w:r>
      <w:r w:rsidRPr="00C37BB3">
        <w:rPr>
          <w:rFonts w:ascii="Times New Roman" w:hAnsi="Times New Roman"/>
          <w:sz w:val="24"/>
        </w:rPr>
        <w:t xml:space="preserve">Para ejemplificar este estado delirante, valga recordar cuando anuncia su boda con una </w:t>
      </w:r>
      <w:r w:rsidRPr="00C37BB3">
        <w:rPr>
          <w:rFonts w:ascii="Times New Roman" w:hAnsi="Times New Roman"/>
          <w:i/>
          <w:sz w:val="24"/>
        </w:rPr>
        <w:t>fan</w:t>
      </w:r>
      <w:r w:rsidRPr="00C37BB3">
        <w:rPr>
          <w:rFonts w:ascii="Times New Roman" w:hAnsi="Times New Roman"/>
          <w:sz w:val="24"/>
        </w:rPr>
        <w:t xml:space="preserve"> de diecisiete años cuya madrina sería Mercedes Sosa y el padrino Carlos Menem.</w:t>
      </w:r>
    </w:p>
  </w:endnote>
  <w:endnote w:id="12">
    <w:p w14:paraId="006F3F7F" w14:textId="66DCB10F" w:rsidR="00386F25" w:rsidRPr="00D4410D" w:rsidRDefault="00386F25" w:rsidP="007F255E">
      <w:pPr>
        <w:pStyle w:val="Textonotaalfinal"/>
        <w:spacing w:line="480" w:lineRule="auto"/>
        <w:jc w:val="both"/>
        <w:rPr>
          <w:lang w:val="es-MX"/>
        </w:rPr>
      </w:pPr>
      <w:r w:rsidRPr="00C37BB3">
        <w:rPr>
          <w:rStyle w:val="Refdenotaalfinal"/>
          <w:rFonts w:ascii="Times New Roman" w:hAnsi="Times New Roman"/>
          <w:sz w:val="24"/>
        </w:rPr>
        <w:endnoteRef/>
      </w:r>
      <w:r w:rsidRPr="00C37BB3">
        <w:rPr>
          <w:rFonts w:ascii="Times New Roman" w:hAnsi="Times New Roman"/>
          <w:sz w:val="24"/>
        </w:rPr>
        <w:t xml:space="preserve"> En pleno apogeo del movimiento </w:t>
      </w:r>
      <w:r w:rsidRPr="00C37BB3">
        <w:rPr>
          <w:rFonts w:ascii="Times New Roman" w:hAnsi="Times New Roman"/>
          <w:i/>
          <w:sz w:val="24"/>
        </w:rPr>
        <w:t>punk</w:t>
      </w:r>
      <w:r w:rsidRPr="00C37BB3">
        <w:rPr>
          <w:rFonts w:ascii="Times New Roman" w:hAnsi="Times New Roman"/>
          <w:sz w:val="24"/>
        </w:rPr>
        <w:t>, el apagón de aquel verano neoyorkino provocó saqueos de tiendas, incendios provocados por las masas, y marcó un momento decadente de una ciudad que estaba sumida en el desempleo y en una profunda crisis socioeconómica.</w:t>
      </w:r>
      <w:r w:rsidRPr="00932B9B">
        <w:rPr>
          <w:sz w:val="24"/>
          <w:lang w:val="es-MX"/>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269918"/>
      <w:docPartObj>
        <w:docPartGallery w:val="Page Numbers (Bottom of Page)"/>
        <w:docPartUnique/>
      </w:docPartObj>
    </w:sdtPr>
    <w:sdtEndPr/>
    <w:sdtContent>
      <w:p w14:paraId="0803D184" w14:textId="26C985BD" w:rsidR="00386F25" w:rsidRDefault="00386F25">
        <w:pPr>
          <w:pStyle w:val="Piedepgina"/>
          <w:jc w:val="right"/>
        </w:pPr>
        <w:r>
          <w:fldChar w:fldCharType="begin"/>
        </w:r>
        <w:r>
          <w:instrText>PAGE   \* MERGEFORMAT</w:instrText>
        </w:r>
        <w:r>
          <w:fldChar w:fldCharType="separate"/>
        </w:r>
        <w:r w:rsidR="006A19C1">
          <w:rPr>
            <w:noProof/>
          </w:rPr>
          <w:t>1</w:t>
        </w:r>
        <w:r>
          <w:fldChar w:fldCharType="end"/>
        </w:r>
      </w:p>
    </w:sdtContent>
  </w:sdt>
  <w:p w14:paraId="20907C53" w14:textId="77777777" w:rsidR="00386F25" w:rsidRDefault="00386F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D892E" w14:textId="77777777" w:rsidR="007040F7" w:rsidRDefault="007040F7" w:rsidP="00D26C22">
      <w:pPr>
        <w:spacing w:after="0" w:line="240" w:lineRule="auto"/>
      </w:pPr>
      <w:r>
        <w:separator/>
      </w:r>
    </w:p>
  </w:footnote>
  <w:footnote w:type="continuationSeparator" w:id="0">
    <w:p w14:paraId="0BB3E2EE" w14:textId="77777777" w:rsidR="007040F7" w:rsidRDefault="007040F7" w:rsidP="00D26C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70"/>
    <w:rsid w:val="0000145E"/>
    <w:rsid w:val="0000230D"/>
    <w:rsid w:val="0000399B"/>
    <w:rsid w:val="000049C3"/>
    <w:rsid w:val="00011D72"/>
    <w:rsid w:val="00015404"/>
    <w:rsid w:val="00021835"/>
    <w:rsid w:val="00024D9B"/>
    <w:rsid w:val="00030CBF"/>
    <w:rsid w:val="000311D7"/>
    <w:rsid w:val="0004002C"/>
    <w:rsid w:val="00042767"/>
    <w:rsid w:val="00045C4D"/>
    <w:rsid w:val="00047B0A"/>
    <w:rsid w:val="00063968"/>
    <w:rsid w:val="00080CAD"/>
    <w:rsid w:val="00087968"/>
    <w:rsid w:val="0009632B"/>
    <w:rsid w:val="000A0FC3"/>
    <w:rsid w:val="000D1187"/>
    <w:rsid w:val="000D367C"/>
    <w:rsid w:val="000E6492"/>
    <w:rsid w:val="000F2003"/>
    <w:rsid w:val="000F5C4D"/>
    <w:rsid w:val="000F7505"/>
    <w:rsid w:val="00113B46"/>
    <w:rsid w:val="00113E31"/>
    <w:rsid w:val="00114118"/>
    <w:rsid w:val="00122AA9"/>
    <w:rsid w:val="00123224"/>
    <w:rsid w:val="0012392E"/>
    <w:rsid w:val="00130F98"/>
    <w:rsid w:val="0013340B"/>
    <w:rsid w:val="0014448C"/>
    <w:rsid w:val="0014535F"/>
    <w:rsid w:val="001578A5"/>
    <w:rsid w:val="00161458"/>
    <w:rsid w:val="0017221D"/>
    <w:rsid w:val="001737C0"/>
    <w:rsid w:val="00176F28"/>
    <w:rsid w:val="00182FA7"/>
    <w:rsid w:val="00190F2B"/>
    <w:rsid w:val="00191724"/>
    <w:rsid w:val="00193785"/>
    <w:rsid w:val="001A0FA1"/>
    <w:rsid w:val="001A181C"/>
    <w:rsid w:val="001A527A"/>
    <w:rsid w:val="001B20AE"/>
    <w:rsid w:val="001B46AE"/>
    <w:rsid w:val="001B6488"/>
    <w:rsid w:val="001C0760"/>
    <w:rsid w:val="001C7AFC"/>
    <w:rsid w:val="001D1360"/>
    <w:rsid w:val="001D346B"/>
    <w:rsid w:val="001D6506"/>
    <w:rsid w:val="001D70A5"/>
    <w:rsid w:val="001E0D81"/>
    <w:rsid w:val="001E4C19"/>
    <w:rsid w:val="001E6FFD"/>
    <w:rsid w:val="001F3395"/>
    <w:rsid w:val="001F3DA5"/>
    <w:rsid w:val="002004CC"/>
    <w:rsid w:val="0020085B"/>
    <w:rsid w:val="00201019"/>
    <w:rsid w:val="0020362F"/>
    <w:rsid w:val="002043B9"/>
    <w:rsid w:val="00212016"/>
    <w:rsid w:val="0022574E"/>
    <w:rsid w:val="002429CE"/>
    <w:rsid w:val="00243CE6"/>
    <w:rsid w:val="00244BE6"/>
    <w:rsid w:val="00252D3D"/>
    <w:rsid w:val="002605B8"/>
    <w:rsid w:val="00265117"/>
    <w:rsid w:val="0027615B"/>
    <w:rsid w:val="00276E1E"/>
    <w:rsid w:val="0028019B"/>
    <w:rsid w:val="0029465C"/>
    <w:rsid w:val="0029509E"/>
    <w:rsid w:val="00297853"/>
    <w:rsid w:val="002A0E64"/>
    <w:rsid w:val="002A0F60"/>
    <w:rsid w:val="002A4B90"/>
    <w:rsid w:val="002B18A7"/>
    <w:rsid w:val="002B44BA"/>
    <w:rsid w:val="002C0A66"/>
    <w:rsid w:val="002D06E2"/>
    <w:rsid w:val="002E4714"/>
    <w:rsid w:val="002E4968"/>
    <w:rsid w:val="002F5BB8"/>
    <w:rsid w:val="002F6420"/>
    <w:rsid w:val="002F79FE"/>
    <w:rsid w:val="0030127D"/>
    <w:rsid w:val="0030198B"/>
    <w:rsid w:val="003033ED"/>
    <w:rsid w:val="00303F7C"/>
    <w:rsid w:val="0031587D"/>
    <w:rsid w:val="00322270"/>
    <w:rsid w:val="0033631A"/>
    <w:rsid w:val="00337471"/>
    <w:rsid w:val="00341153"/>
    <w:rsid w:val="00351E34"/>
    <w:rsid w:val="00355389"/>
    <w:rsid w:val="003772B1"/>
    <w:rsid w:val="00386F25"/>
    <w:rsid w:val="0039067C"/>
    <w:rsid w:val="00390EB8"/>
    <w:rsid w:val="003936F6"/>
    <w:rsid w:val="003A1088"/>
    <w:rsid w:val="003A62E2"/>
    <w:rsid w:val="003B5B58"/>
    <w:rsid w:val="003C3C06"/>
    <w:rsid w:val="003C43E8"/>
    <w:rsid w:val="003D024B"/>
    <w:rsid w:val="003D3FBF"/>
    <w:rsid w:val="003D5FAA"/>
    <w:rsid w:val="003E5168"/>
    <w:rsid w:val="003E69F7"/>
    <w:rsid w:val="003E7420"/>
    <w:rsid w:val="003F4266"/>
    <w:rsid w:val="003F47D7"/>
    <w:rsid w:val="003F57A8"/>
    <w:rsid w:val="00406246"/>
    <w:rsid w:val="00413787"/>
    <w:rsid w:val="00417F50"/>
    <w:rsid w:val="0042068C"/>
    <w:rsid w:val="0042111F"/>
    <w:rsid w:val="004229BB"/>
    <w:rsid w:val="0043719D"/>
    <w:rsid w:val="00457020"/>
    <w:rsid w:val="0046560E"/>
    <w:rsid w:val="00470CFF"/>
    <w:rsid w:val="00471033"/>
    <w:rsid w:val="004718FA"/>
    <w:rsid w:val="00473F2F"/>
    <w:rsid w:val="00474AFC"/>
    <w:rsid w:val="00477FAD"/>
    <w:rsid w:val="00493F08"/>
    <w:rsid w:val="00494AAD"/>
    <w:rsid w:val="00497C97"/>
    <w:rsid w:val="004A1E28"/>
    <w:rsid w:val="004A4D22"/>
    <w:rsid w:val="004A7526"/>
    <w:rsid w:val="004B17D6"/>
    <w:rsid w:val="004B29B6"/>
    <w:rsid w:val="004B3458"/>
    <w:rsid w:val="004B5695"/>
    <w:rsid w:val="004C4E94"/>
    <w:rsid w:val="004C7C1C"/>
    <w:rsid w:val="004D55C9"/>
    <w:rsid w:val="004E3747"/>
    <w:rsid w:val="004E5B7D"/>
    <w:rsid w:val="004F1801"/>
    <w:rsid w:val="004F348E"/>
    <w:rsid w:val="004F4AC1"/>
    <w:rsid w:val="004F6A3F"/>
    <w:rsid w:val="005026E4"/>
    <w:rsid w:val="00505FC3"/>
    <w:rsid w:val="00507415"/>
    <w:rsid w:val="00507A8C"/>
    <w:rsid w:val="00513FE2"/>
    <w:rsid w:val="00514A57"/>
    <w:rsid w:val="00515172"/>
    <w:rsid w:val="00515AA2"/>
    <w:rsid w:val="0052169A"/>
    <w:rsid w:val="00523ECE"/>
    <w:rsid w:val="005266E1"/>
    <w:rsid w:val="0053101F"/>
    <w:rsid w:val="00531279"/>
    <w:rsid w:val="005354FF"/>
    <w:rsid w:val="00535F03"/>
    <w:rsid w:val="00545756"/>
    <w:rsid w:val="00555725"/>
    <w:rsid w:val="00556D49"/>
    <w:rsid w:val="00561823"/>
    <w:rsid w:val="00562B42"/>
    <w:rsid w:val="005706D5"/>
    <w:rsid w:val="00575518"/>
    <w:rsid w:val="00582598"/>
    <w:rsid w:val="00586C8B"/>
    <w:rsid w:val="00586FE5"/>
    <w:rsid w:val="005A1261"/>
    <w:rsid w:val="005A284D"/>
    <w:rsid w:val="005A4583"/>
    <w:rsid w:val="005A7B2E"/>
    <w:rsid w:val="005B10FA"/>
    <w:rsid w:val="005B624B"/>
    <w:rsid w:val="005B6898"/>
    <w:rsid w:val="005B7205"/>
    <w:rsid w:val="005C5265"/>
    <w:rsid w:val="005C5E56"/>
    <w:rsid w:val="005C7F13"/>
    <w:rsid w:val="005D5BFB"/>
    <w:rsid w:val="005E3CF2"/>
    <w:rsid w:val="005F3448"/>
    <w:rsid w:val="005F3D17"/>
    <w:rsid w:val="005F7EC1"/>
    <w:rsid w:val="00601E93"/>
    <w:rsid w:val="006045E8"/>
    <w:rsid w:val="00605013"/>
    <w:rsid w:val="006054D2"/>
    <w:rsid w:val="00605D2F"/>
    <w:rsid w:val="00607B0A"/>
    <w:rsid w:val="0061261C"/>
    <w:rsid w:val="00612BD8"/>
    <w:rsid w:val="00614C1A"/>
    <w:rsid w:val="0063049A"/>
    <w:rsid w:val="00630FC5"/>
    <w:rsid w:val="006331BB"/>
    <w:rsid w:val="006411FF"/>
    <w:rsid w:val="0064242A"/>
    <w:rsid w:val="0065013A"/>
    <w:rsid w:val="00650B6E"/>
    <w:rsid w:val="006526E8"/>
    <w:rsid w:val="00654868"/>
    <w:rsid w:val="00667462"/>
    <w:rsid w:val="00670FC2"/>
    <w:rsid w:val="006718F1"/>
    <w:rsid w:val="006770FB"/>
    <w:rsid w:val="00682B3C"/>
    <w:rsid w:val="00686082"/>
    <w:rsid w:val="006955DD"/>
    <w:rsid w:val="006977FB"/>
    <w:rsid w:val="00697E68"/>
    <w:rsid w:val="00697F90"/>
    <w:rsid w:val="006A19C1"/>
    <w:rsid w:val="006A36D5"/>
    <w:rsid w:val="006A5DAF"/>
    <w:rsid w:val="006B478A"/>
    <w:rsid w:val="006B74E7"/>
    <w:rsid w:val="006C266F"/>
    <w:rsid w:val="006D2565"/>
    <w:rsid w:val="006D340B"/>
    <w:rsid w:val="006D429F"/>
    <w:rsid w:val="006D4461"/>
    <w:rsid w:val="006D7655"/>
    <w:rsid w:val="006D79AF"/>
    <w:rsid w:val="006D7BD2"/>
    <w:rsid w:val="006E46AD"/>
    <w:rsid w:val="006E489A"/>
    <w:rsid w:val="006E539D"/>
    <w:rsid w:val="006F3521"/>
    <w:rsid w:val="007040F7"/>
    <w:rsid w:val="007070C7"/>
    <w:rsid w:val="007107E0"/>
    <w:rsid w:val="007158E0"/>
    <w:rsid w:val="007170CF"/>
    <w:rsid w:val="007222E1"/>
    <w:rsid w:val="0072638B"/>
    <w:rsid w:val="00730D7C"/>
    <w:rsid w:val="007318A1"/>
    <w:rsid w:val="007360EB"/>
    <w:rsid w:val="00743443"/>
    <w:rsid w:val="007436D2"/>
    <w:rsid w:val="00745B14"/>
    <w:rsid w:val="00752243"/>
    <w:rsid w:val="0076479F"/>
    <w:rsid w:val="00764B23"/>
    <w:rsid w:val="00765087"/>
    <w:rsid w:val="0077628C"/>
    <w:rsid w:val="00783408"/>
    <w:rsid w:val="00786A3F"/>
    <w:rsid w:val="007909F7"/>
    <w:rsid w:val="0079725E"/>
    <w:rsid w:val="007A4A8C"/>
    <w:rsid w:val="007B048C"/>
    <w:rsid w:val="007B6DEE"/>
    <w:rsid w:val="007C2523"/>
    <w:rsid w:val="007C2762"/>
    <w:rsid w:val="007C3756"/>
    <w:rsid w:val="007D1A9D"/>
    <w:rsid w:val="007D54E3"/>
    <w:rsid w:val="007D60F1"/>
    <w:rsid w:val="007F16ED"/>
    <w:rsid w:val="007F255E"/>
    <w:rsid w:val="007F6D65"/>
    <w:rsid w:val="007F7C56"/>
    <w:rsid w:val="00812955"/>
    <w:rsid w:val="00813C3D"/>
    <w:rsid w:val="00814F69"/>
    <w:rsid w:val="0081607A"/>
    <w:rsid w:val="008278F9"/>
    <w:rsid w:val="00827BFC"/>
    <w:rsid w:val="008321F3"/>
    <w:rsid w:val="008377D5"/>
    <w:rsid w:val="008436F3"/>
    <w:rsid w:val="00846F41"/>
    <w:rsid w:val="0086318B"/>
    <w:rsid w:val="00865B8F"/>
    <w:rsid w:val="00865FFD"/>
    <w:rsid w:val="0087260A"/>
    <w:rsid w:val="00873896"/>
    <w:rsid w:val="00875E73"/>
    <w:rsid w:val="00877117"/>
    <w:rsid w:val="0087741B"/>
    <w:rsid w:val="00877B58"/>
    <w:rsid w:val="00882FDA"/>
    <w:rsid w:val="00887340"/>
    <w:rsid w:val="00891131"/>
    <w:rsid w:val="0089638B"/>
    <w:rsid w:val="00896903"/>
    <w:rsid w:val="008A481E"/>
    <w:rsid w:val="008A5E0A"/>
    <w:rsid w:val="008A650D"/>
    <w:rsid w:val="008A7502"/>
    <w:rsid w:val="008B1013"/>
    <w:rsid w:val="008B4ED4"/>
    <w:rsid w:val="008B5D26"/>
    <w:rsid w:val="008C1483"/>
    <w:rsid w:val="0090059E"/>
    <w:rsid w:val="009142B2"/>
    <w:rsid w:val="00917E59"/>
    <w:rsid w:val="00930CF8"/>
    <w:rsid w:val="00932B9B"/>
    <w:rsid w:val="00935BC6"/>
    <w:rsid w:val="00941DEB"/>
    <w:rsid w:val="00944EE6"/>
    <w:rsid w:val="0095376D"/>
    <w:rsid w:val="00953D81"/>
    <w:rsid w:val="0095402D"/>
    <w:rsid w:val="009621FC"/>
    <w:rsid w:val="00963724"/>
    <w:rsid w:val="009646B5"/>
    <w:rsid w:val="00971692"/>
    <w:rsid w:val="00974039"/>
    <w:rsid w:val="00985275"/>
    <w:rsid w:val="009920F8"/>
    <w:rsid w:val="00996C17"/>
    <w:rsid w:val="009A4755"/>
    <w:rsid w:val="009A6555"/>
    <w:rsid w:val="009D04DD"/>
    <w:rsid w:val="009D058A"/>
    <w:rsid w:val="009D070D"/>
    <w:rsid w:val="009D7DB4"/>
    <w:rsid w:val="009E0466"/>
    <w:rsid w:val="009E5177"/>
    <w:rsid w:val="009F083B"/>
    <w:rsid w:val="009F4DFB"/>
    <w:rsid w:val="009F79C0"/>
    <w:rsid w:val="00A13E70"/>
    <w:rsid w:val="00A148A4"/>
    <w:rsid w:val="00A16809"/>
    <w:rsid w:val="00A2414F"/>
    <w:rsid w:val="00A33FF9"/>
    <w:rsid w:val="00A3616A"/>
    <w:rsid w:val="00A46083"/>
    <w:rsid w:val="00A569A4"/>
    <w:rsid w:val="00A57DF4"/>
    <w:rsid w:val="00A61334"/>
    <w:rsid w:val="00A6412F"/>
    <w:rsid w:val="00A6736B"/>
    <w:rsid w:val="00A70A2F"/>
    <w:rsid w:val="00A8569C"/>
    <w:rsid w:val="00A87665"/>
    <w:rsid w:val="00A971B8"/>
    <w:rsid w:val="00AA1669"/>
    <w:rsid w:val="00AB2D36"/>
    <w:rsid w:val="00AC1098"/>
    <w:rsid w:val="00AC5F51"/>
    <w:rsid w:val="00AD76BD"/>
    <w:rsid w:val="00B11178"/>
    <w:rsid w:val="00B142F3"/>
    <w:rsid w:val="00B15FAC"/>
    <w:rsid w:val="00B3191B"/>
    <w:rsid w:val="00B32CC1"/>
    <w:rsid w:val="00B3323E"/>
    <w:rsid w:val="00B350F1"/>
    <w:rsid w:val="00B37C3F"/>
    <w:rsid w:val="00B43CDB"/>
    <w:rsid w:val="00B46326"/>
    <w:rsid w:val="00B54099"/>
    <w:rsid w:val="00B62966"/>
    <w:rsid w:val="00B645DC"/>
    <w:rsid w:val="00B8432A"/>
    <w:rsid w:val="00B84AFA"/>
    <w:rsid w:val="00B9379C"/>
    <w:rsid w:val="00B93A8D"/>
    <w:rsid w:val="00B948D4"/>
    <w:rsid w:val="00BA4B6B"/>
    <w:rsid w:val="00BA6B43"/>
    <w:rsid w:val="00BB7E17"/>
    <w:rsid w:val="00BE0DB1"/>
    <w:rsid w:val="00BE3CB9"/>
    <w:rsid w:val="00BE5FF9"/>
    <w:rsid w:val="00BF258D"/>
    <w:rsid w:val="00BF3F58"/>
    <w:rsid w:val="00BF5E8C"/>
    <w:rsid w:val="00BF7AAF"/>
    <w:rsid w:val="00C00A16"/>
    <w:rsid w:val="00C102D3"/>
    <w:rsid w:val="00C10341"/>
    <w:rsid w:val="00C145CD"/>
    <w:rsid w:val="00C3396B"/>
    <w:rsid w:val="00C366BD"/>
    <w:rsid w:val="00C37BB3"/>
    <w:rsid w:val="00C43701"/>
    <w:rsid w:val="00C54294"/>
    <w:rsid w:val="00C70EFC"/>
    <w:rsid w:val="00C768E7"/>
    <w:rsid w:val="00C81AC8"/>
    <w:rsid w:val="00C87735"/>
    <w:rsid w:val="00C87BBD"/>
    <w:rsid w:val="00C91228"/>
    <w:rsid w:val="00C91EE9"/>
    <w:rsid w:val="00C92EA0"/>
    <w:rsid w:val="00C97CAE"/>
    <w:rsid w:val="00C97CFC"/>
    <w:rsid w:val="00CA63BD"/>
    <w:rsid w:val="00CB008C"/>
    <w:rsid w:val="00CB26C0"/>
    <w:rsid w:val="00CB6B00"/>
    <w:rsid w:val="00CC0CC5"/>
    <w:rsid w:val="00CC62FE"/>
    <w:rsid w:val="00CD501A"/>
    <w:rsid w:val="00CD5462"/>
    <w:rsid w:val="00CE2211"/>
    <w:rsid w:val="00CE493A"/>
    <w:rsid w:val="00CF7748"/>
    <w:rsid w:val="00D004D7"/>
    <w:rsid w:val="00D01382"/>
    <w:rsid w:val="00D02417"/>
    <w:rsid w:val="00D0378F"/>
    <w:rsid w:val="00D07F5C"/>
    <w:rsid w:val="00D11187"/>
    <w:rsid w:val="00D12814"/>
    <w:rsid w:val="00D12927"/>
    <w:rsid w:val="00D221C5"/>
    <w:rsid w:val="00D26C22"/>
    <w:rsid w:val="00D31E08"/>
    <w:rsid w:val="00D4410D"/>
    <w:rsid w:val="00D442AF"/>
    <w:rsid w:val="00D55491"/>
    <w:rsid w:val="00D66137"/>
    <w:rsid w:val="00D72816"/>
    <w:rsid w:val="00D80610"/>
    <w:rsid w:val="00D8782D"/>
    <w:rsid w:val="00DA1E57"/>
    <w:rsid w:val="00DB0511"/>
    <w:rsid w:val="00DB2651"/>
    <w:rsid w:val="00DC383C"/>
    <w:rsid w:val="00DC65DB"/>
    <w:rsid w:val="00DD06EB"/>
    <w:rsid w:val="00DD195A"/>
    <w:rsid w:val="00DD1A62"/>
    <w:rsid w:val="00DE1B54"/>
    <w:rsid w:val="00DE22BD"/>
    <w:rsid w:val="00DF0469"/>
    <w:rsid w:val="00DF4BFC"/>
    <w:rsid w:val="00DF614D"/>
    <w:rsid w:val="00E00160"/>
    <w:rsid w:val="00E014D9"/>
    <w:rsid w:val="00E05C61"/>
    <w:rsid w:val="00E06128"/>
    <w:rsid w:val="00E2448B"/>
    <w:rsid w:val="00E26A17"/>
    <w:rsid w:val="00E3500F"/>
    <w:rsid w:val="00E419A9"/>
    <w:rsid w:val="00E44D17"/>
    <w:rsid w:val="00E46CF2"/>
    <w:rsid w:val="00E5028E"/>
    <w:rsid w:val="00E7439D"/>
    <w:rsid w:val="00E776AC"/>
    <w:rsid w:val="00E93417"/>
    <w:rsid w:val="00E97391"/>
    <w:rsid w:val="00EA2E22"/>
    <w:rsid w:val="00EA51F3"/>
    <w:rsid w:val="00EA7A98"/>
    <w:rsid w:val="00EB0C38"/>
    <w:rsid w:val="00EB4B88"/>
    <w:rsid w:val="00EB5730"/>
    <w:rsid w:val="00ED4DFA"/>
    <w:rsid w:val="00EE1775"/>
    <w:rsid w:val="00EF5E45"/>
    <w:rsid w:val="00F0705F"/>
    <w:rsid w:val="00F1075C"/>
    <w:rsid w:val="00F1433F"/>
    <w:rsid w:val="00F203E5"/>
    <w:rsid w:val="00F21882"/>
    <w:rsid w:val="00F23BA0"/>
    <w:rsid w:val="00F30896"/>
    <w:rsid w:val="00F31AA0"/>
    <w:rsid w:val="00F34719"/>
    <w:rsid w:val="00F409C9"/>
    <w:rsid w:val="00F41865"/>
    <w:rsid w:val="00F42931"/>
    <w:rsid w:val="00F54164"/>
    <w:rsid w:val="00F54F5E"/>
    <w:rsid w:val="00F564B9"/>
    <w:rsid w:val="00F57D6B"/>
    <w:rsid w:val="00F674A1"/>
    <w:rsid w:val="00F70721"/>
    <w:rsid w:val="00F7655F"/>
    <w:rsid w:val="00F7746D"/>
    <w:rsid w:val="00F828DE"/>
    <w:rsid w:val="00F859AB"/>
    <w:rsid w:val="00F865F1"/>
    <w:rsid w:val="00F879AE"/>
    <w:rsid w:val="00F92945"/>
    <w:rsid w:val="00F94AD6"/>
    <w:rsid w:val="00FA356A"/>
    <w:rsid w:val="00FB113F"/>
    <w:rsid w:val="00FC1BCB"/>
    <w:rsid w:val="00FD0510"/>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5438"/>
  <w15:chartTrackingRefBased/>
  <w15:docId w15:val="{E8EC765B-55AB-45B8-982D-A5B2A269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E70"/>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6C2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26C22"/>
    <w:rPr>
      <w:rFonts w:ascii="Calibri" w:eastAsia="Calibri" w:hAnsi="Calibri" w:cs="Times New Roman"/>
      <w:lang w:val="es-ES"/>
    </w:rPr>
  </w:style>
  <w:style w:type="paragraph" w:styleId="Piedepgina">
    <w:name w:val="footer"/>
    <w:basedOn w:val="Normal"/>
    <w:link w:val="PiedepginaCar"/>
    <w:uiPriority w:val="99"/>
    <w:unhideWhenUsed/>
    <w:rsid w:val="00D26C2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26C22"/>
    <w:rPr>
      <w:rFonts w:ascii="Calibri" w:eastAsia="Calibri" w:hAnsi="Calibri" w:cs="Times New Roman"/>
      <w:lang w:val="es-ES"/>
    </w:rPr>
  </w:style>
  <w:style w:type="character" w:customStyle="1" w:styleId="apple-converted-space">
    <w:name w:val="apple-converted-space"/>
    <w:basedOn w:val="Fuentedeprrafopredeter"/>
    <w:rsid w:val="00201019"/>
  </w:style>
  <w:style w:type="character" w:styleId="Hipervnculo">
    <w:name w:val="Hyperlink"/>
    <w:basedOn w:val="Fuentedeprrafopredeter"/>
    <w:uiPriority w:val="99"/>
    <w:unhideWhenUsed/>
    <w:rsid w:val="0072638B"/>
    <w:rPr>
      <w:color w:val="0563C1" w:themeColor="hyperlink"/>
      <w:u w:val="single"/>
    </w:rPr>
  </w:style>
  <w:style w:type="character" w:styleId="Hipervnculovisitado">
    <w:name w:val="FollowedHyperlink"/>
    <w:basedOn w:val="Fuentedeprrafopredeter"/>
    <w:uiPriority w:val="99"/>
    <w:semiHidden/>
    <w:unhideWhenUsed/>
    <w:rsid w:val="0022574E"/>
    <w:rPr>
      <w:color w:val="954F72" w:themeColor="followedHyperlink"/>
      <w:u w:val="single"/>
    </w:rPr>
  </w:style>
  <w:style w:type="paragraph" w:styleId="Prrafodelista">
    <w:name w:val="List Paragraph"/>
    <w:basedOn w:val="Normal"/>
    <w:uiPriority w:val="34"/>
    <w:qFormat/>
    <w:rsid w:val="007170CF"/>
    <w:pPr>
      <w:ind w:left="720"/>
      <w:contextualSpacing/>
    </w:pPr>
  </w:style>
  <w:style w:type="table" w:styleId="Tablaconcuadrcula">
    <w:name w:val="Table Grid"/>
    <w:basedOn w:val="Tablanormal"/>
    <w:uiPriority w:val="39"/>
    <w:rsid w:val="00652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D765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D7655"/>
    <w:rPr>
      <w:rFonts w:ascii="Calibri" w:eastAsia="Calibri" w:hAnsi="Calibri" w:cs="Times New Roman"/>
      <w:sz w:val="20"/>
      <w:szCs w:val="20"/>
      <w:lang w:val="es-ES"/>
    </w:rPr>
  </w:style>
  <w:style w:type="character" w:styleId="Refdenotaalfinal">
    <w:name w:val="endnote reference"/>
    <w:basedOn w:val="Fuentedeprrafopredeter"/>
    <w:uiPriority w:val="99"/>
    <w:semiHidden/>
    <w:unhideWhenUsed/>
    <w:rsid w:val="006D7655"/>
    <w:rPr>
      <w:vertAlign w:val="superscript"/>
    </w:rPr>
  </w:style>
  <w:style w:type="paragraph" w:styleId="Textodeglobo">
    <w:name w:val="Balloon Text"/>
    <w:basedOn w:val="Normal"/>
    <w:link w:val="TextodegloboCar"/>
    <w:uiPriority w:val="99"/>
    <w:semiHidden/>
    <w:unhideWhenUsed/>
    <w:rsid w:val="007D54E3"/>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7D54E3"/>
    <w:rPr>
      <w:rFonts w:ascii="Times New Roman" w:eastAsia="Calibri" w:hAnsi="Times New Roman" w:cs="Times New Roman"/>
      <w:sz w:val="18"/>
      <w:szCs w:val="18"/>
      <w:lang w:val="es-ES"/>
    </w:rPr>
  </w:style>
  <w:style w:type="character" w:styleId="Refdecomentario">
    <w:name w:val="annotation reference"/>
    <w:basedOn w:val="Fuentedeprrafopredeter"/>
    <w:uiPriority w:val="99"/>
    <w:semiHidden/>
    <w:unhideWhenUsed/>
    <w:rsid w:val="00C70EFC"/>
    <w:rPr>
      <w:sz w:val="16"/>
      <w:szCs w:val="16"/>
    </w:rPr>
  </w:style>
  <w:style w:type="paragraph" w:styleId="Textocomentario">
    <w:name w:val="annotation text"/>
    <w:basedOn w:val="Normal"/>
    <w:link w:val="TextocomentarioCar"/>
    <w:uiPriority w:val="99"/>
    <w:semiHidden/>
    <w:unhideWhenUsed/>
    <w:rsid w:val="00C7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0EFC"/>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C70EFC"/>
    <w:rPr>
      <w:b/>
      <w:bCs/>
    </w:rPr>
  </w:style>
  <w:style w:type="character" w:customStyle="1" w:styleId="AsuntodelcomentarioCar">
    <w:name w:val="Asunto del comentario Car"/>
    <w:basedOn w:val="TextocomentarioCar"/>
    <w:link w:val="Asuntodelcomentario"/>
    <w:uiPriority w:val="99"/>
    <w:semiHidden/>
    <w:rsid w:val="00C70EFC"/>
    <w:rPr>
      <w:rFonts w:ascii="Calibri" w:eastAsia="Calibri" w:hAnsi="Calibri" w:cs="Times New Roman"/>
      <w:b/>
      <w:bCs/>
      <w:sz w:val="20"/>
      <w:szCs w:val="20"/>
      <w:lang w:val="es-ES"/>
    </w:rPr>
  </w:style>
  <w:style w:type="paragraph" w:styleId="Revisin">
    <w:name w:val="Revision"/>
    <w:hidden/>
    <w:uiPriority w:val="99"/>
    <w:semiHidden/>
    <w:rsid w:val="000D367C"/>
    <w:pPr>
      <w:spacing w:after="0" w:line="240" w:lineRule="auto"/>
    </w:pPr>
    <w:rPr>
      <w:rFonts w:ascii="Calibri" w:eastAsia="Calibri" w:hAnsi="Calibri" w:cs="Times New Roman"/>
      <w:lang w:val="es-ES"/>
    </w:rPr>
  </w:style>
  <w:style w:type="paragraph" w:styleId="Sinespaciado">
    <w:name w:val="No Spacing"/>
    <w:uiPriority w:val="1"/>
    <w:qFormat/>
    <w:rsid w:val="00DD06EB"/>
    <w:pPr>
      <w:spacing w:after="0" w:line="240" w:lineRule="auto"/>
    </w:pPr>
    <w:rPr>
      <w:rFonts w:ascii="Calibri" w:eastAsia="Calibri" w:hAnsi="Calibri" w:cs="Times New Roman"/>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0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lmoram185@ulacit.ed.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64FC4B6-C540-46CF-84C4-C73FD06E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6588</Words>
  <Characters>36236</Characters>
  <Application>Microsoft Office Word</Application>
  <DocSecurity>0</DocSecurity>
  <Lines>301</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Mora</dc:creator>
  <cp:keywords/>
  <dc:description/>
  <cp:lastModifiedBy>Nuria Rodriguez</cp:lastModifiedBy>
  <cp:revision>6</cp:revision>
  <cp:lastPrinted>2019-09-16T21:01:00Z</cp:lastPrinted>
  <dcterms:created xsi:type="dcterms:W3CDTF">2019-12-03T06:02:00Z</dcterms:created>
  <dcterms:modified xsi:type="dcterms:W3CDTF">2019-12-03T22:04:00Z</dcterms:modified>
</cp:coreProperties>
</file>