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558E8" w14:textId="7847A943" w:rsidR="003E6C2B" w:rsidRPr="00751FE1" w:rsidRDefault="003E6C2B" w:rsidP="006E0762">
      <w:pPr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</w:pPr>
      <w:r w:rsidRPr="00751FE1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BIOGRAFÍA</w:t>
      </w:r>
    </w:p>
    <w:p w14:paraId="70356D24" w14:textId="77777777" w:rsidR="003E6C2B" w:rsidRPr="00115E8B" w:rsidRDefault="003E6C2B" w:rsidP="006E0762">
      <w:pPr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14:paraId="122B07B6" w14:textId="34876689" w:rsidR="006B5BBF" w:rsidRPr="00115E8B" w:rsidRDefault="00D14780" w:rsidP="006E0762">
      <w:pPr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115E8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Alexander von Frantzius</w:t>
      </w:r>
      <w:r w:rsidR="00394F13" w:rsidRPr="00115E8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, </w:t>
      </w:r>
      <w:r w:rsidR="007543FE" w:rsidRPr="00115E8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notable </w:t>
      </w:r>
      <w:r w:rsidR="002B35D6" w:rsidRPr="00115E8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pionero de nuestras ciencias</w:t>
      </w:r>
      <w:r w:rsidR="002C4EAD" w:rsidRPr="00115E8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natural</w:t>
      </w:r>
      <w:r w:rsidR="002B35D6" w:rsidRPr="00115E8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es</w:t>
      </w:r>
    </w:p>
    <w:p w14:paraId="7C72E351" w14:textId="77777777" w:rsidR="00144CA5" w:rsidRPr="00115E8B" w:rsidRDefault="00144CA5" w:rsidP="006E0762">
      <w:pPr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14:paraId="368D45D5" w14:textId="23367D55" w:rsidR="00144CA5" w:rsidRPr="00115E8B" w:rsidRDefault="00144CA5" w:rsidP="006E0762">
      <w:pPr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en-US"/>
        </w:rPr>
      </w:pPr>
      <w:r w:rsidRPr="00115E8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en-US"/>
        </w:rPr>
        <w:t>Alexander von Frantzius, notable pioneer of our natural sciences</w:t>
      </w:r>
    </w:p>
    <w:p w14:paraId="17D38A37" w14:textId="77777777" w:rsidR="006E0762" w:rsidRPr="00115E8B" w:rsidRDefault="006E0762" w:rsidP="006E0762">
      <w:pPr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67D4E604" w14:textId="25B377C4" w:rsidR="001D1C32" w:rsidRDefault="005C287A" w:rsidP="006E0762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4C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Luko Hilje</w:t>
      </w:r>
      <w:r w:rsidR="001D1C32" w:rsidRPr="00BF53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C32" w:rsidRPr="00BF531B">
        <w:rPr>
          <w:rStyle w:val="Refdenotaalpie"/>
          <w:rFonts w:ascii="Times New Roman" w:hAnsi="Times New Roman" w:cs="Times New Roman"/>
          <w:sz w:val="24"/>
          <w:szCs w:val="24"/>
          <w:lang w:val="es-MX"/>
        </w:rPr>
        <w:footnoteReference w:id="1"/>
      </w:r>
    </w:p>
    <w:p w14:paraId="6D8911C6" w14:textId="187F3E64" w:rsidR="002D220E" w:rsidRPr="00BF531B" w:rsidRDefault="002D220E" w:rsidP="00BF531B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7D55B36C" w14:textId="68EF99A1" w:rsidR="00543D3F" w:rsidRPr="00543D3F" w:rsidRDefault="00543D3F" w:rsidP="00BF5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51C928" w14:textId="5CB69ECB" w:rsidR="00DF255E" w:rsidRPr="00BF531B" w:rsidRDefault="005C287A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  <w:lang w:val="es-ES"/>
        </w:rPr>
      </w:pPr>
      <w:r w:rsidRPr="00BF531B">
        <w:rPr>
          <w:rFonts w:ascii="Times New Roman" w:hAnsi="Times New Roman" w:cs="Times New Roman"/>
          <w:b/>
          <w:color w:val="000000"/>
          <w:spacing w:val="0"/>
          <w:lang w:val="es-ES"/>
        </w:rPr>
        <w:t>Introducción</w:t>
      </w:r>
    </w:p>
    <w:p w14:paraId="08D7828C" w14:textId="77777777" w:rsidR="00D37247" w:rsidRDefault="00144CA5" w:rsidP="00D37247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CR"/>
        </w:rPr>
      </w:pPr>
      <w:r>
        <w:rPr>
          <w:rFonts w:ascii="Times New Roman" w:hAnsi="Times New Roman" w:cs="Times New Roman"/>
          <w:noProof/>
          <w:color w:val="000000"/>
          <w:lang w:val="es-MX"/>
        </w:rPr>
        <w:drawing>
          <wp:anchor distT="0" distB="0" distL="274320" distR="114300" simplePos="0" relativeHeight="251658240" behindDoc="1" locked="0" layoutInCell="1" allowOverlap="1" wp14:anchorId="0693B83E" wp14:editId="5F848297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2221992" cy="3785616"/>
            <wp:effectExtent l="0" t="0" r="6985" b="5715"/>
            <wp:wrapTight wrapText="bothSides">
              <wp:wrapPolygon edited="0">
                <wp:start x="0" y="0"/>
                <wp:lineTo x="0" y="21524"/>
                <wp:lineTo x="21483" y="21524"/>
                <wp:lineTo x="21483" y="0"/>
                <wp:lineTo x="0" y="0"/>
              </wp:wrapPolygon>
            </wp:wrapTight>
            <wp:docPr id="1" name="Imagen 1" descr="Imagen en blanco y negro de un hombre con barba y bigot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en blanco y negro de un hombre con barba y bigote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5A0D" w14:textId="487D122A" w:rsidR="00572E24" w:rsidRDefault="00E948D8" w:rsidP="00D37247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CR"/>
        </w:rPr>
      </w:pPr>
      <w:r w:rsidRPr="002A2112">
        <w:rPr>
          <w:rFonts w:ascii="Times New Roman" w:hAnsi="Times New Roman" w:cs="Times New Roman"/>
          <w:lang w:val="es-CR"/>
        </w:rPr>
        <w:t xml:space="preserve">Quienes nos hemos involucrado en </w:t>
      </w:r>
      <w:r w:rsidR="008C43B4" w:rsidRPr="002A2112">
        <w:rPr>
          <w:rFonts w:ascii="Times New Roman" w:hAnsi="Times New Roman" w:cs="Times New Roman"/>
          <w:lang w:val="es-CR"/>
        </w:rPr>
        <w:t xml:space="preserve">el estudio de </w:t>
      </w:r>
      <w:r w:rsidRPr="002A2112">
        <w:rPr>
          <w:rFonts w:ascii="Times New Roman" w:hAnsi="Times New Roman" w:cs="Times New Roman"/>
          <w:lang w:val="es-CR"/>
        </w:rPr>
        <w:t>la historia de las ciencias</w:t>
      </w:r>
      <w:r w:rsidR="00D449BF" w:rsidRPr="002A2112">
        <w:rPr>
          <w:rFonts w:ascii="Times New Roman" w:hAnsi="Times New Roman" w:cs="Times New Roman"/>
          <w:lang w:val="es-CR"/>
        </w:rPr>
        <w:t xml:space="preserve"> naturales</w:t>
      </w:r>
      <w:r w:rsidR="00782797" w:rsidRPr="002A2112">
        <w:rPr>
          <w:rFonts w:ascii="Times New Roman" w:hAnsi="Times New Roman" w:cs="Times New Roman"/>
          <w:lang w:val="es-CR"/>
        </w:rPr>
        <w:t xml:space="preserve">, a menudo nos </w:t>
      </w:r>
      <w:r w:rsidR="00A45470">
        <w:rPr>
          <w:rFonts w:ascii="Times New Roman" w:hAnsi="Times New Roman" w:cs="Times New Roman"/>
          <w:lang w:val="es-CR"/>
        </w:rPr>
        <w:t>encontramos</w:t>
      </w:r>
      <w:r w:rsidR="00782797" w:rsidRPr="002A2112">
        <w:rPr>
          <w:rFonts w:ascii="Times New Roman" w:hAnsi="Times New Roman" w:cs="Times New Roman"/>
          <w:lang w:val="es-CR"/>
        </w:rPr>
        <w:t xml:space="preserve"> con </w:t>
      </w:r>
      <w:r w:rsidR="00BC0D3F" w:rsidRPr="002A2112">
        <w:rPr>
          <w:rFonts w:ascii="Times New Roman" w:hAnsi="Times New Roman" w:cs="Times New Roman"/>
          <w:lang w:val="es-CR"/>
        </w:rPr>
        <w:t xml:space="preserve">el serio </w:t>
      </w:r>
      <w:r w:rsidR="00044D57" w:rsidRPr="002A2112">
        <w:rPr>
          <w:rFonts w:ascii="Times New Roman" w:hAnsi="Times New Roman" w:cs="Times New Roman"/>
          <w:lang w:val="es-CR"/>
        </w:rPr>
        <w:t xml:space="preserve">obstáculo </w:t>
      </w:r>
      <w:r w:rsidR="00BC0D3F" w:rsidRPr="002A2112">
        <w:rPr>
          <w:rFonts w:ascii="Times New Roman" w:hAnsi="Times New Roman" w:cs="Times New Roman"/>
          <w:lang w:val="es-CR"/>
        </w:rPr>
        <w:t>de que</w:t>
      </w:r>
      <w:r w:rsidR="00044D57" w:rsidRPr="002A2112">
        <w:rPr>
          <w:rFonts w:ascii="Times New Roman" w:hAnsi="Times New Roman" w:cs="Times New Roman"/>
          <w:lang w:val="es-CR"/>
        </w:rPr>
        <w:t xml:space="preserve">, con excepción de las publicaciones de un </w:t>
      </w:r>
      <w:r w:rsidR="003A7B3D" w:rsidRPr="002A2112">
        <w:rPr>
          <w:rFonts w:ascii="Times New Roman" w:hAnsi="Times New Roman" w:cs="Times New Roman"/>
          <w:lang w:val="es-CR"/>
        </w:rPr>
        <w:t xml:space="preserve">determinado </w:t>
      </w:r>
      <w:r w:rsidR="00044D57" w:rsidRPr="002A2112">
        <w:rPr>
          <w:rFonts w:ascii="Times New Roman" w:hAnsi="Times New Roman" w:cs="Times New Roman"/>
          <w:lang w:val="es-CR"/>
        </w:rPr>
        <w:t xml:space="preserve">científico, </w:t>
      </w:r>
      <w:r w:rsidR="003A7B3D" w:rsidRPr="002A2112">
        <w:rPr>
          <w:rFonts w:ascii="Times New Roman" w:hAnsi="Times New Roman" w:cs="Times New Roman"/>
          <w:lang w:val="es-CR"/>
        </w:rPr>
        <w:t xml:space="preserve">es poco lo que </w:t>
      </w:r>
      <w:r w:rsidR="00044D57" w:rsidRPr="002A2112">
        <w:rPr>
          <w:rFonts w:ascii="Times New Roman" w:hAnsi="Times New Roman" w:cs="Times New Roman"/>
          <w:lang w:val="es-CR"/>
        </w:rPr>
        <w:t xml:space="preserve">se conoce sobre </w:t>
      </w:r>
      <w:r w:rsidR="00A45470">
        <w:rPr>
          <w:rFonts w:ascii="Times New Roman" w:hAnsi="Times New Roman" w:cs="Times New Roman"/>
          <w:lang w:val="es-CR"/>
        </w:rPr>
        <w:t>ciertos personajes históricos cuyos aportes fueron realmente significativos para el desarrollo de la ciencia.</w:t>
      </w:r>
      <w:bookmarkStart w:id="0" w:name="_Hlk66691134"/>
    </w:p>
    <w:p w14:paraId="7E0317CF" w14:textId="77777777" w:rsidR="00D37247" w:rsidRDefault="00D37247" w:rsidP="00D37247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CR"/>
        </w:rPr>
      </w:pPr>
    </w:p>
    <w:p w14:paraId="0B7159EB" w14:textId="69A782BC" w:rsidR="001923EF" w:rsidRPr="002A2112" w:rsidRDefault="0050791E" w:rsidP="00D37247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  <w:r w:rsidRPr="002A2112">
        <w:rPr>
          <w:rFonts w:ascii="Times New Roman" w:hAnsi="Times New Roman" w:cs="Times New Roman"/>
          <w:lang w:val="es-CR"/>
        </w:rPr>
        <w:t>Est</w:t>
      </w:r>
      <w:r w:rsidR="0067722A" w:rsidRPr="002A2112">
        <w:rPr>
          <w:rFonts w:ascii="Times New Roman" w:hAnsi="Times New Roman" w:cs="Times New Roman"/>
          <w:lang w:val="es-CR"/>
        </w:rPr>
        <w:t>e</w:t>
      </w:r>
      <w:r w:rsidRPr="002A2112">
        <w:rPr>
          <w:rFonts w:ascii="Times New Roman" w:hAnsi="Times New Roman" w:cs="Times New Roman"/>
          <w:lang w:val="es-CR"/>
        </w:rPr>
        <w:t xml:space="preserve"> es </w:t>
      </w:r>
      <w:r w:rsidR="0067722A" w:rsidRPr="002A2112">
        <w:rPr>
          <w:rFonts w:ascii="Times New Roman" w:hAnsi="Times New Roman" w:cs="Times New Roman"/>
          <w:lang w:val="es-CR"/>
        </w:rPr>
        <w:t>el caso d</w:t>
      </w:r>
      <w:r w:rsidRPr="002A2112">
        <w:rPr>
          <w:rFonts w:ascii="Times New Roman" w:hAnsi="Times New Roman" w:cs="Times New Roman"/>
          <w:lang w:val="es-CR"/>
        </w:rPr>
        <w:t xml:space="preserve">el médico y naturalista alemán </w:t>
      </w:r>
      <w:r w:rsidRPr="002A2112">
        <w:rPr>
          <w:rFonts w:ascii="Times New Roman" w:hAnsi="Times New Roman" w:cs="Times New Roman"/>
          <w:bCs/>
          <w:color w:val="000000"/>
          <w:lang w:val="es-CR"/>
        </w:rPr>
        <w:t xml:space="preserve">Alexander von Frantzius, sobre quien hasta </w:t>
      </w:r>
      <w:bookmarkEnd w:id="0"/>
      <w:r w:rsidRPr="002A2112">
        <w:rPr>
          <w:rFonts w:ascii="Times New Roman" w:hAnsi="Times New Roman" w:cs="Times New Roman"/>
          <w:bCs/>
          <w:color w:val="000000"/>
          <w:lang w:val="es-CR"/>
        </w:rPr>
        <w:t>hace poco se contaba con apenas un</w:t>
      </w:r>
      <w:r w:rsidR="005A225F" w:rsidRPr="002A2112">
        <w:rPr>
          <w:rFonts w:ascii="Times New Roman" w:hAnsi="Times New Roman" w:cs="Times New Roman"/>
          <w:bCs/>
          <w:color w:val="000000"/>
          <w:lang w:val="es-CR"/>
        </w:rPr>
        <w:t>a</w:t>
      </w:r>
      <w:r w:rsidRPr="002A2112">
        <w:rPr>
          <w:rFonts w:ascii="Times New Roman" w:hAnsi="Times New Roman" w:cs="Times New Roman"/>
          <w:bCs/>
          <w:color w:val="000000"/>
          <w:lang w:val="es-CR"/>
        </w:rPr>
        <w:t xml:space="preserve"> breve semblanza </w:t>
      </w:r>
      <w:r w:rsidR="005A225F" w:rsidRPr="002A2112">
        <w:rPr>
          <w:rFonts w:ascii="Times New Roman" w:hAnsi="Times New Roman" w:cs="Times New Roman"/>
          <w:bCs/>
          <w:color w:val="000000"/>
          <w:lang w:val="es-CR"/>
        </w:rPr>
        <w:t>(</w:t>
      </w:r>
      <w:r w:rsidRPr="00115E8B">
        <w:rPr>
          <w:rFonts w:ascii="Times New Roman" w:hAnsi="Times New Roman" w:cs="Times New Roman"/>
          <w:color w:val="0070C0"/>
          <w:lang w:val="es-ES_tradnl"/>
        </w:rPr>
        <w:t>Tristán</w:t>
      </w:r>
      <w:r w:rsidR="00115E8B">
        <w:rPr>
          <w:rFonts w:ascii="Times New Roman" w:hAnsi="Times New Roman" w:cs="Times New Roman"/>
          <w:color w:val="0070C0"/>
          <w:lang w:val="es-ES_tradnl"/>
        </w:rPr>
        <w:t>,</w:t>
      </w:r>
      <w:r w:rsidRPr="00115E8B">
        <w:rPr>
          <w:rFonts w:ascii="Times New Roman" w:hAnsi="Times New Roman" w:cs="Times New Roman"/>
          <w:color w:val="0070C0"/>
          <w:lang w:val="es-ES_tradnl"/>
        </w:rPr>
        <w:t xml:space="preserve"> 1907</w:t>
      </w:r>
      <w:r w:rsidR="005A225F" w:rsidRPr="002A2112">
        <w:rPr>
          <w:rFonts w:ascii="Times New Roman" w:hAnsi="Times New Roman" w:cs="Times New Roman"/>
          <w:color w:val="000000"/>
          <w:lang w:val="es-ES_tradnl"/>
        </w:rPr>
        <w:t>), con escasa información sobre su vida privada y profesional</w:t>
      </w:r>
      <w:r w:rsidR="00964270">
        <w:rPr>
          <w:rFonts w:ascii="Times New Roman" w:hAnsi="Times New Roman" w:cs="Times New Roman"/>
          <w:color w:val="000000"/>
          <w:lang w:val="es-ES_tradnl"/>
        </w:rPr>
        <w:t>; dicha</w:t>
      </w:r>
      <w:r w:rsidR="00285790" w:rsidRPr="002A2112">
        <w:rPr>
          <w:rFonts w:ascii="Times New Roman" w:hAnsi="Times New Roman" w:cs="Times New Roman"/>
          <w:color w:val="000000"/>
          <w:lang w:val="es-ES_tradnl"/>
        </w:rPr>
        <w:t xml:space="preserve"> reseña </w:t>
      </w:r>
      <w:r w:rsidR="00964270">
        <w:rPr>
          <w:rFonts w:ascii="Times New Roman" w:hAnsi="Times New Roman" w:cs="Times New Roman"/>
          <w:color w:val="000000"/>
          <w:lang w:val="es-ES_tradnl"/>
        </w:rPr>
        <w:t>se</w:t>
      </w:r>
      <w:r w:rsidR="00285790" w:rsidRPr="002A2112">
        <w:rPr>
          <w:rFonts w:ascii="Times New Roman" w:hAnsi="Times New Roman" w:cs="Times New Roman"/>
          <w:color w:val="000000"/>
          <w:lang w:val="es-ES_tradnl"/>
        </w:rPr>
        <w:t xml:space="preserve"> basa en un recuento biográfico preparado por Louis Hahn (</w:t>
      </w:r>
      <w:r w:rsidR="00285790" w:rsidRPr="00115E8B">
        <w:rPr>
          <w:rFonts w:ascii="Times New Roman" w:hAnsi="Times New Roman" w:cs="Times New Roman"/>
          <w:color w:val="0070C0"/>
          <w:lang w:val="es-ES_tradnl"/>
        </w:rPr>
        <w:t>Dechambre</w:t>
      </w:r>
      <w:r w:rsidR="00115E8B">
        <w:rPr>
          <w:rFonts w:ascii="Times New Roman" w:hAnsi="Times New Roman" w:cs="Times New Roman"/>
          <w:color w:val="0070C0"/>
          <w:lang w:val="es-ES_tradnl"/>
        </w:rPr>
        <w:t>,</w:t>
      </w:r>
      <w:r w:rsidR="00285790" w:rsidRPr="00115E8B">
        <w:rPr>
          <w:rFonts w:ascii="Times New Roman" w:hAnsi="Times New Roman" w:cs="Times New Roman"/>
          <w:color w:val="0070C0"/>
          <w:lang w:val="es-ES_tradnl"/>
        </w:rPr>
        <w:t xml:space="preserve"> 1880</w:t>
      </w:r>
      <w:r w:rsidR="00285790" w:rsidRPr="002A2112">
        <w:rPr>
          <w:rFonts w:ascii="Times New Roman" w:hAnsi="Times New Roman" w:cs="Times New Roman"/>
          <w:color w:val="000000"/>
          <w:lang w:val="es-ES_tradnl"/>
        </w:rPr>
        <w:t xml:space="preserve">), al cual Tristán </w:t>
      </w:r>
      <w:r w:rsidR="004E307E" w:rsidRPr="002A2112">
        <w:rPr>
          <w:rFonts w:ascii="Times New Roman" w:hAnsi="Times New Roman" w:cs="Times New Roman"/>
          <w:color w:val="000000"/>
          <w:lang w:val="es-ES_tradnl"/>
        </w:rPr>
        <w:t xml:space="preserve">agregó </w:t>
      </w:r>
      <w:r w:rsidR="000C2872" w:rsidRPr="002A2112">
        <w:rPr>
          <w:rFonts w:ascii="Times New Roman" w:hAnsi="Times New Roman" w:cs="Times New Roman"/>
          <w:color w:val="000000"/>
          <w:lang w:val="es-ES_tradnl"/>
        </w:rPr>
        <w:t xml:space="preserve">algunos </w:t>
      </w:r>
      <w:r w:rsidR="00D92405">
        <w:rPr>
          <w:rFonts w:ascii="Times New Roman" w:hAnsi="Times New Roman" w:cs="Times New Roman"/>
          <w:color w:val="000000"/>
          <w:lang w:val="es-ES_tradnl"/>
        </w:rPr>
        <w:t xml:space="preserve">datos </w:t>
      </w:r>
      <w:r w:rsidR="000C2872" w:rsidRPr="002A2112">
        <w:rPr>
          <w:rFonts w:ascii="Times New Roman" w:hAnsi="Times New Roman" w:cs="Times New Roman"/>
          <w:color w:val="000000"/>
          <w:lang w:val="es-ES_tradnl"/>
        </w:rPr>
        <w:t>valiosos sobre los aportes científicos de von Frantzius para Costa Rica.</w:t>
      </w:r>
      <w:r w:rsidR="00223AAF" w:rsidRPr="002A2112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725F70" w:rsidRPr="002A2112">
        <w:rPr>
          <w:rFonts w:ascii="Times New Roman" w:hAnsi="Times New Roman" w:cs="Times New Roman"/>
          <w:color w:val="000000"/>
          <w:lang w:val="es-ES_tradnl"/>
        </w:rPr>
        <w:t>Asimismo, aunque e</w:t>
      </w:r>
      <w:r w:rsidR="00441766" w:rsidRPr="002A2112">
        <w:rPr>
          <w:rFonts w:ascii="Times New Roman" w:hAnsi="Times New Roman" w:cs="Times New Roman"/>
          <w:color w:val="000000"/>
          <w:lang w:val="es-ES_tradnl"/>
        </w:rPr>
        <w:t xml:space="preserve">n </w:t>
      </w:r>
      <w:r w:rsidR="00725F70" w:rsidRPr="002A2112">
        <w:rPr>
          <w:rFonts w:ascii="Times New Roman" w:hAnsi="Times New Roman" w:cs="Times New Roman"/>
          <w:color w:val="000000"/>
          <w:lang w:val="es-ES_tradnl"/>
        </w:rPr>
        <w:t>años</w:t>
      </w:r>
      <w:r w:rsidR="00441766" w:rsidRPr="002A2112">
        <w:rPr>
          <w:rFonts w:ascii="Times New Roman" w:hAnsi="Times New Roman" w:cs="Times New Roman"/>
          <w:color w:val="000000"/>
          <w:lang w:val="es-ES_tradnl"/>
        </w:rPr>
        <w:t xml:space="preserve"> recientes</w:t>
      </w:r>
      <w:r w:rsidR="00725F70" w:rsidRPr="002A2112">
        <w:rPr>
          <w:rFonts w:ascii="Times New Roman" w:hAnsi="Times New Roman" w:cs="Times New Roman"/>
          <w:color w:val="000000"/>
          <w:lang w:val="es-ES_tradnl"/>
        </w:rPr>
        <w:t xml:space="preserve"> apareció una biografía </w:t>
      </w:r>
      <w:r w:rsidR="00A45470">
        <w:rPr>
          <w:rFonts w:ascii="Times New Roman" w:hAnsi="Times New Roman" w:cs="Times New Roman"/>
          <w:color w:val="000000"/>
          <w:lang w:val="es-ES_tradnl"/>
        </w:rPr>
        <w:t>sobre este científico</w:t>
      </w:r>
      <w:r w:rsidR="00725F70" w:rsidRPr="002A2112">
        <w:rPr>
          <w:rFonts w:ascii="Times New Roman" w:hAnsi="Times New Roman" w:cs="Times New Roman"/>
          <w:color w:val="000000"/>
          <w:lang w:val="es-ES_tradnl"/>
        </w:rPr>
        <w:t xml:space="preserve"> en</w:t>
      </w:r>
      <w:r w:rsidR="00441766" w:rsidRPr="002A2112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312316" w:rsidRPr="002A2112">
        <w:rPr>
          <w:rFonts w:ascii="Times New Roman" w:hAnsi="Times New Roman" w:cs="Times New Roman"/>
          <w:color w:val="000000"/>
          <w:lang w:val="es-ES_tradnl"/>
        </w:rPr>
        <w:t xml:space="preserve">la enciclopedia electrónica </w:t>
      </w:r>
      <w:r w:rsidR="00441766" w:rsidRPr="002A2112">
        <w:rPr>
          <w:rFonts w:ascii="Times New Roman" w:hAnsi="Times New Roman" w:cs="Times New Roman"/>
          <w:i/>
          <w:iCs/>
          <w:color w:val="000000"/>
          <w:lang w:val="es-ES_tradnl"/>
        </w:rPr>
        <w:t>Wikipedia</w:t>
      </w:r>
      <w:r w:rsidR="00725F70" w:rsidRPr="002A2112">
        <w:rPr>
          <w:rFonts w:ascii="Times New Roman" w:hAnsi="Times New Roman" w:cs="Times New Roman"/>
          <w:color w:val="000000"/>
          <w:lang w:val="es-ES_tradnl"/>
        </w:rPr>
        <w:t>, es</w:t>
      </w:r>
      <w:r w:rsidR="00A45470">
        <w:rPr>
          <w:rFonts w:ascii="Times New Roman" w:hAnsi="Times New Roman" w:cs="Times New Roman"/>
          <w:color w:val="000000"/>
          <w:lang w:val="es-ES_tradnl"/>
        </w:rPr>
        <w:t>ta</w:t>
      </w:r>
      <w:r w:rsidR="00404D5A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A45470">
        <w:rPr>
          <w:rFonts w:ascii="Times New Roman" w:hAnsi="Times New Roman" w:cs="Times New Roman"/>
          <w:color w:val="000000"/>
          <w:lang w:val="es-ES_tradnl"/>
        </w:rPr>
        <w:t>es</w:t>
      </w:r>
      <w:r w:rsidR="00725F70" w:rsidRPr="002A2112">
        <w:rPr>
          <w:rFonts w:ascii="Times New Roman" w:hAnsi="Times New Roman" w:cs="Times New Roman"/>
          <w:color w:val="000000"/>
          <w:lang w:val="es-ES_tradnl"/>
        </w:rPr>
        <w:t xml:space="preserve"> muy breve</w:t>
      </w:r>
      <w:r w:rsidR="00BE083D" w:rsidRPr="002A2112">
        <w:rPr>
          <w:rFonts w:ascii="Times New Roman" w:hAnsi="Times New Roman" w:cs="Times New Roman"/>
          <w:color w:val="000000"/>
          <w:lang w:val="es-ES_tradnl"/>
        </w:rPr>
        <w:t xml:space="preserve">, además de que </w:t>
      </w:r>
      <w:r w:rsidR="00964270">
        <w:rPr>
          <w:rFonts w:ascii="Times New Roman" w:hAnsi="Times New Roman" w:cs="Times New Roman"/>
          <w:color w:val="000000"/>
          <w:lang w:val="es-ES_tradnl"/>
        </w:rPr>
        <w:t xml:space="preserve">la versión en alemán </w:t>
      </w:r>
      <w:r w:rsidR="00BE083D" w:rsidRPr="002A2112">
        <w:rPr>
          <w:rFonts w:ascii="Times New Roman" w:hAnsi="Times New Roman" w:cs="Times New Roman"/>
          <w:color w:val="000000"/>
          <w:lang w:val="es-ES_tradnl"/>
        </w:rPr>
        <w:t>contiene algunas inexactitudes.</w:t>
      </w:r>
    </w:p>
    <w:p w14:paraId="6628CB2D" w14:textId="77777777" w:rsidR="00D37247" w:rsidRDefault="00D37247" w:rsidP="00D37247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</w:p>
    <w:p w14:paraId="260391E3" w14:textId="7EA66281" w:rsidR="001A0185" w:rsidRDefault="007B18A3" w:rsidP="00D37247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  <w:r w:rsidRPr="002A2112">
        <w:rPr>
          <w:rFonts w:ascii="Times New Roman" w:hAnsi="Times New Roman" w:cs="Times New Roman"/>
          <w:color w:val="000000"/>
          <w:lang w:val="es-ES_tradnl"/>
        </w:rPr>
        <w:t xml:space="preserve">Sin embargo, </w:t>
      </w:r>
      <w:r w:rsidR="00FC36DC" w:rsidRPr="002A2112">
        <w:rPr>
          <w:rFonts w:ascii="Times New Roman" w:hAnsi="Times New Roman" w:cs="Times New Roman"/>
          <w:color w:val="000000"/>
          <w:lang w:val="es-ES_tradnl"/>
        </w:rPr>
        <w:t xml:space="preserve">por fortuna, </w:t>
      </w:r>
      <w:r w:rsidR="00D11886" w:rsidRPr="002A2112">
        <w:rPr>
          <w:rFonts w:ascii="Times New Roman" w:hAnsi="Times New Roman" w:cs="Times New Roman"/>
          <w:color w:val="000000"/>
          <w:lang w:val="es-ES_tradnl"/>
        </w:rPr>
        <w:t>durante la e</w:t>
      </w:r>
      <w:r w:rsidR="00D3284B" w:rsidRPr="002A2112">
        <w:rPr>
          <w:rFonts w:ascii="Times New Roman" w:hAnsi="Times New Roman" w:cs="Times New Roman"/>
          <w:color w:val="000000"/>
          <w:lang w:val="es-ES_tradnl"/>
        </w:rPr>
        <w:t>scritura</w:t>
      </w:r>
      <w:r w:rsidR="00D11886" w:rsidRPr="002A2112">
        <w:rPr>
          <w:rFonts w:ascii="Times New Roman" w:hAnsi="Times New Roman" w:cs="Times New Roman"/>
          <w:color w:val="000000"/>
          <w:lang w:val="es-ES_tradnl"/>
        </w:rPr>
        <w:t xml:space="preserve"> de un libro </w:t>
      </w:r>
      <w:r w:rsidR="00FC36DC" w:rsidRPr="002A2112">
        <w:rPr>
          <w:rFonts w:ascii="Times New Roman" w:hAnsi="Times New Roman" w:cs="Times New Roman"/>
          <w:color w:val="000000"/>
          <w:lang w:val="es-ES_tradnl"/>
        </w:rPr>
        <w:t>sobre los</w:t>
      </w:r>
      <w:r w:rsidR="00FC36DC" w:rsidRPr="002A2112">
        <w:rPr>
          <w:rFonts w:ascii="Times New Roman" w:hAnsi="Times New Roman" w:cs="Times New Roman"/>
          <w:lang w:val="es-CR"/>
        </w:rPr>
        <w:t xml:space="preserve"> naturalistas alemanes que </w:t>
      </w:r>
      <w:r w:rsidR="00E6531C" w:rsidRPr="002A2112">
        <w:rPr>
          <w:rFonts w:ascii="Times New Roman" w:hAnsi="Times New Roman" w:cs="Times New Roman"/>
          <w:lang w:val="es-CR"/>
        </w:rPr>
        <w:t xml:space="preserve">exploraron Costa Rica en el siglo XIX </w:t>
      </w:r>
      <w:r w:rsidR="006965A9" w:rsidRPr="002A2112">
        <w:rPr>
          <w:rFonts w:ascii="Times New Roman" w:hAnsi="Times New Roman" w:cs="Times New Roman"/>
          <w:color w:val="000000"/>
          <w:lang w:val="es-ES_tradnl"/>
        </w:rPr>
        <w:t>(</w:t>
      </w:r>
      <w:r w:rsidR="006965A9" w:rsidRPr="00115E8B">
        <w:rPr>
          <w:rFonts w:ascii="Times New Roman" w:hAnsi="Times New Roman" w:cs="Times New Roman"/>
          <w:color w:val="0070C0"/>
          <w:lang w:val="es-ES_tradnl"/>
        </w:rPr>
        <w:t>Hilje</w:t>
      </w:r>
      <w:r w:rsidR="00115E8B" w:rsidRPr="00115E8B">
        <w:rPr>
          <w:rFonts w:ascii="Times New Roman" w:hAnsi="Times New Roman" w:cs="Times New Roman"/>
          <w:color w:val="0070C0"/>
          <w:lang w:val="es-ES_tradnl"/>
        </w:rPr>
        <w:t>,</w:t>
      </w:r>
      <w:r w:rsidR="006965A9" w:rsidRPr="00115E8B">
        <w:rPr>
          <w:rFonts w:ascii="Times New Roman" w:hAnsi="Times New Roman" w:cs="Times New Roman"/>
          <w:color w:val="0070C0"/>
          <w:lang w:val="es-ES_tradnl"/>
        </w:rPr>
        <w:t xml:space="preserve"> 2013</w:t>
      </w:r>
      <w:r w:rsidR="006965A9" w:rsidRPr="002A2112">
        <w:rPr>
          <w:rFonts w:ascii="Times New Roman" w:hAnsi="Times New Roman" w:cs="Times New Roman"/>
          <w:color w:val="000000"/>
          <w:lang w:val="es-ES_tradnl"/>
        </w:rPr>
        <w:t xml:space="preserve">), una </w:t>
      </w:r>
      <w:r w:rsidR="008378E3" w:rsidRPr="002A2112">
        <w:rPr>
          <w:rFonts w:ascii="Times New Roman" w:hAnsi="Times New Roman" w:cs="Times New Roman"/>
          <w:color w:val="000000"/>
          <w:lang w:val="es-ES_tradnl"/>
        </w:rPr>
        <w:t>búsqueda en I</w:t>
      </w:r>
      <w:r w:rsidR="00312316" w:rsidRPr="002A2112">
        <w:rPr>
          <w:rFonts w:ascii="Times New Roman" w:hAnsi="Times New Roman" w:cs="Times New Roman"/>
          <w:color w:val="000000"/>
          <w:lang w:val="es-ES_tradnl"/>
        </w:rPr>
        <w:t>nternet</w:t>
      </w:r>
      <w:r w:rsidR="00FC36DC" w:rsidRPr="002A2112">
        <w:rPr>
          <w:rFonts w:ascii="Times New Roman" w:hAnsi="Times New Roman" w:cs="Times New Roman"/>
          <w:color w:val="000000"/>
          <w:lang w:val="es-ES_tradnl"/>
        </w:rPr>
        <w:t xml:space="preserve"> nos permitió detectar la existencia de varias cartas remitidas por von Frantzius a su </w:t>
      </w:r>
      <w:r w:rsidR="00374629" w:rsidRPr="002A2112">
        <w:rPr>
          <w:rFonts w:ascii="Times New Roman" w:hAnsi="Times New Roman" w:cs="Times New Roman"/>
          <w:color w:val="000000"/>
          <w:lang w:val="es-ES_tradnl"/>
        </w:rPr>
        <w:t xml:space="preserve">entrañable </w:t>
      </w:r>
      <w:r w:rsidR="00FC36DC" w:rsidRPr="002A2112">
        <w:rPr>
          <w:rFonts w:ascii="Times New Roman" w:hAnsi="Times New Roman" w:cs="Times New Roman"/>
          <w:color w:val="000000"/>
          <w:lang w:val="es-ES_tradnl"/>
        </w:rPr>
        <w:t xml:space="preserve">amigo Rudolf Virchow, </w:t>
      </w:r>
      <w:r w:rsidR="00901455" w:rsidRPr="002A2112">
        <w:rPr>
          <w:rFonts w:ascii="Times New Roman" w:hAnsi="Times New Roman" w:cs="Times New Roman"/>
          <w:color w:val="000000"/>
          <w:lang w:val="es-ES_tradnl"/>
        </w:rPr>
        <w:t xml:space="preserve">recopiladas </w:t>
      </w:r>
      <w:r w:rsidR="00AE6F08" w:rsidRPr="002A2112">
        <w:rPr>
          <w:rFonts w:ascii="Times New Roman" w:hAnsi="Times New Roman" w:cs="Times New Roman"/>
          <w:color w:val="000000"/>
          <w:lang w:val="es-ES_tradnl"/>
        </w:rPr>
        <w:t xml:space="preserve">por </w:t>
      </w:r>
      <w:r w:rsidR="00993291" w:rsidRPr="00115E8B">
        <w:rPr>
          <w:rFonts w:ascii="Times New Roman" w:hAnsi="Times New Roman" w:cs="Times New Roman"/>
          <w:color w:val="0070C0"/>
          <w:lang w:val="es-CR"/>
        </w:rPr>
        <w:t>Andrée</w:t>
      </w:r>
      <w:r w:rsidR="00AE6F08" w:rsidRPr="00115E8B">
        <w:rPr>
          <w:rFonts w:ascii="Times New Roman" w:hAnsi="Times New Roman" w:cs="Times New Roman"/>
          <w:color w:val="0070C0"/>
          <w:lang w:val="es-CR"/>
        </w:rPr>
        <w:t xml:space="preserve"> (</w:t>
      </w:r>
      <w:r w:rsidR="00993291" w:rsidRPr="00115E8B">
        <w:rPr>
          <w:rFonts w:ascii="Times New Roman" w:hAnsi="Times New Roman" w:cs="Times New Roman"/>
          <w:color w:val="0070C0"/>
          <w:lang w:val="es-CR"/>
        </w:rPr>
        <w:t>1976</w:t>
      </w:r>
      <w:r w:rsidR="00AE6F08" w:rsidRPr="00115E8B">
        <w:rPr>
          <w:rFonts w:ascii="Times New Roman" w:hAnsi="Times New Roman" w:cs="Times New Roman"/>
          <w:color w:val="0070C0"/>
          <w:lang w:val="es-CR"/>
        </w:rPr>
        <w:t>)</w:t>
      </w:r>
      <w:r w:rsidR="00AE6F08" w:rsidRPr="002A2112">
        <w:rPr>
          <w:rFonts w:ascii="Times New Roman" w:hAnsi="Times New Roman" w:cs="Times New Roman"/>
          <w:lang w:val="es-CR"/>
        </w:rPr>
        <w:t>.</w:t>
      </w:r>
      <w:r w:rsidR="00B037B6" w:rsidRPr="002A2112">
        <w:rPr>
          <w:rFonts w:ascii="Times New Roman" w:hAnsi="Times New Roman" w:cs="Times New Roman"/>
          <w:lang w:val="es-CR"/>
        </w:rPr>
        <w:t xml:space="preserve"> </w:t>
      </w:r>
      <w:r w:rsidR="004231F8">
        <w:rPr>
          <w:rFonts w:ascii="Times New Roman" w:hAnsi="Times New Roman" w:cs="Times New Roman"/>
          <w:lang w:val="es-CR"/>
        </w:rPr>
        <w:t xml:space="preserve">Fue </w:t>
      </w:r>
      <w:r w:rsidR="00A45470">
        <w:rPr>
          <w:rFonts w:ascii="Times New Roman" w:hAnsi="Times New Roman" w:cs="Times New Roman"/>
          <w:lang w:val="es-CR"/>
        </w:rPr>
        <w:t>gracias a</w:t>
      </w:r>
      <w:r w:rsidR="004231F8">
        <w:rPr>
          <w:rFonts w:ascii="Times New Roman" w:hAnsi="Times New Roman" w:cs="Times New Roman"/>
          <w:lang w:val="es-CR"/>
        </w:rPr>
        <w:t>l acceso a dichas cartas</w:t>
      </w:r>
      <w:r w:rsidR="00665329">
        <w:rPr>
          <w:rFonts w:ascii="Times New Roman" w:hAnsi="Times New Roman" w:cs="Times New Roman"/>
          <w:color w:val="000000"/>
          <w:lang w:val="es-ES_tradnl"/>
        </w:rPr>
        <w:t>,</w:t>
      </w:r>
      <w:r w:rsidR="00785314" w:rsidRPr="00A73754">
        <w:rPr>
          <w:rFonts w:ascii="Times New Roman" w:hAnsi="Times New Roman" w:cs="Times New Roman"/>
          <w:color w:val="000000"/>
          <w:lang w:val="es-ES_tradnl"/>
        </w:rPr>
        <w:t xml:space="preserve"> un breve obituario escrito por </w:t>
      </w:r>
      <w:r w:rsidR="00785314">
        <w:rPr>
          <w:rFonts w:ascii="Times New Roman" w:hAnsi="Times New Roman" w:cs="Times New Roman"/>
          <w:color w:val="000000"/>
          <w:lang w:val="es-ES_tradnl"/>
        </w:rPr>
        <w:t>el propio</w:t>
      </w:r>
      <w:r w:rsidR="00C40BAB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785314" w:rsidRPr="00A73754">
        <w:rPr>
          <w:rFonts w:ascii="Times New Roman" w:hAnsi="Times New Roman" w:cs="Times New Roman"/>
          <w:color w:val="000000"/>
          <w:lang w:val="es-ES_tradnl"/>
        </w:rPr>
        <w:t>Virchow</w:t>
      </w:r>
      <w:r w:rsidR="00A45470">
        <w:rPr>
          <w:rFonts w:ascii="Times New Roman" w:hAnsi="Times New Roman" w:cs="Times New Roman"/>
          <w:lang w:val="es-CR"/>
        </w:rPr>
        <w:t xml:space="preserve"> y</w:t>
      </w:r>
      <w:r w:rsidR="00E96B90">
        <w:rPr>
          <w:rFonts w:ascii="Times New Roman" w:hAnsi="Times New Roman" w:cs="Times New Roman"/>
          <w:lang w:val="es-CR"/>
        </w:rPr>
        <w:t xml:space="preserve"> </w:t>
      </w:r>
      <w:r w:rsidR="00A45470">
        <w:rPr>
          <w:rFonts w:ascii="Times New Roman" w:hAnsi="Times New Roman" w:cs="Times New Roman"/>
          <w:lang w:val="es-CR"/>
        </w:rPr>
        <w:t xml:space="preserve">demás </w:t>
      </w:r>
      <w:r w:rsidR="00E96B90">
        <w:rPr>
          <w:rFonts w:ascii="Times New Roman" w:hAnsi="Times New Roman" w:cs="Times New Roman"/>
          <w:lang w:val="es-CR"/>
        </w:rPr>
        <w:t xml:space="preserve">información </w:t>
      </w:r>
      <w:r w:rsidR="00175CE2">
        <w:rPr>
          <w:rFonts w:ascii="Times New Roman" w:hAnsi="Times New Roman" w:cs="Times New Roman"/>
          <w:lang w:val="es-CR"/>
        </w:rPr>
        <w:t xml:space="preserve">proveniente </w:t>
      </w:r>
      <w:r w:rsidR="00E96B90">
        <w:rPr>
          <w:rFonts w:ascii="Times New Roman" w:hAnsi="Times New Roman" w:cs="Times New Roman"/>
          <w:lang w:val="es-CR"/>
        </w:rPr>
        <w:t xml:space="preserve">de </w:t>
      </w:r>
      <w:r w:rsidR="00A45470">
        <w:rPr>
          <w:rFonts w:ascii="Times New Roman" w:hAnsi="Times New Roman" w:cs="Times New Roman"/>
          <w:lang w:val="es-CR"/>
        </w:rPr>
        <w:t>diversa</w:t>
      </w:r>
      <w:r w:rsidR="00E96B90">
        <w:rPr>
          <w:rFonts w:ascii="Times New Roman" w:hAnsi="Times New Roman" w:cs="Times New Roman"/>
          <w:lang w:val="es-CR"/>
        </w:rPr>
        <w:t>s fuentes,</w:t>
      </w:r>
      <w:r w:rsidR="00A45470">
        <w:rPr>
          <w:rFonts w:ascii="Times New Roman" w:hAnsi="Times New Roman" w:cs="Times New Roman"/>
          <w:lang w:val="es-CR"/>
        </w:rPr>
        <w:t xml:space="preserve"> mediante lo cual se pudo</w:t>
      </w:r>
      <w:r w:rsidR="004231F8">
        <w:rPr>
          <w:rFonts w:ascii="Times New Roman" w:hAnsi="Times New Roman" w:cs="Times New Roman"/>
          <w:lang w:val="es-CR"/>
        </w:rPr>
        <w:t xml:space="preserve"> </w:t>
      </w:r>
      <w:r w:rsidR="00656F35">
        <w:rPr>
          <w:rFonts w:ascii="Times New Roman" w:hAnsi="Times New Roman" w:cs="Times New Roman"/>
          <w:lang w:val="es-CR"/>
        </w:rPr>
        <w:t xml:space="preserve">establecer una trama de </w:t>
      </w:r>
      <w:r w:rsidR="00656F35" w:rsidRPr="002A2112">
        <w:rPr>
          <w:rFonts w:ascii="Times New Roman" w:hAnsi="Times New Roman" w:cs="Times New Roman"/>
          <w:lang w:val="es-CR"/>
        </w:rPr>
        <w:t xml:space="preserve">hechos y relaciones profesionales, de suma importancia para </w:t>
      </w:r>
      <w:r w:rsidR="004231F8" w:rsidRPr="002A2112">
        <w:rPr>
          <w:rFonts w:ascii="Times New Roman" w:hAnsi="Times New Roman" w:cs="Times New Roman"/>
          <w:lang w:val="es-CR"/>
        </w:rPr>
        <w:t>reconstru</w:t>
      </w:r>
      <w:r w:rsidR="00656F35" w:rsidRPr="002A2112">
        <w:rPr>
          <w:rFonts w:ascii="Times New Roman" w:hAnsi="Times New Roman" w:cs="Times New Roman"/>
          <w:lang w:val="es-CR"/>
        </w:rPr>
        <w:t xml:space="preserve">ir y </w:t>
      </w:r>
      <w:r w:rsidR="00656F35" w:rsidRPr="000012C9">
        <w:rPr>
          <w:rFonts w:ascii="Times New Roman" w:hAnsi="Times New Roman" w:cs="Times New Roman"/>
          <w:lang w:val="es-CR"/>
        </w:rPr>
        <w:t xml:space="preserve">entender </w:t>
      </w:r>
      <w:r w:rsidR="007633E5" w:rsidRPr="000012C9">
        <w:rPr>
          <w:rFonts w:ascii="Times New Roman" w:hAnsi="Times New Roman" w:cs="Times New Roman"/>
          <w:lang w:val="es-CR"/>
        </w:rPr>
        <w:t xml:space="preserve">la </w:t>
      </w:r>
      <w:r w:rsidR="00656F35" w:rsidRPr="000012C9">
        <w:rPr>
          <w:rFonts w:ascii="Times New Roman" w:hAnsi="Times New Roman" w:cs="Times New Roman"/>
          <w:lang w:val="es-CR"/>
        </w:rPr>
        <w:t>evoluci</w:t>
      </w:r>
      <w:r w:rsidR="007633E5" w:rsidRPr="000012C9">
        <w:rPr>
          <w:rFonts w:ascii="Times New Roman" w:hAnsi="Times New Roman" w:cs="Times New Roman"/>
          <w:lang w:val="es-CR"/>
        </w:rPr>
        <w:t>ón de</w:t>
      </w:r>
      <w:r w:rsidR="00656F35" w:rsidRPr="000012C9">
        <w:rPr>
          <w:rFonts w:ascii="Times New Roman" w:hAnsi="Times New Roman" w:cs="Times New Roman"/>
          <w:lang w:val="es-CR"/>
        </w:rPr>
        <w:t xml:space="preserve"> </w:t>
      </w:r>
      <w:r w:rsidR="007633E5" w:rsidRPr="000012C9">
        <w:rPr>
          <w:rFonts w:ascii="Times New Roman" w:hAnsi="Times New Roman" w:cs="Times New Roman"/>
          <w:bCs/>
          <w:color w:val="000000"/>
          <w:lang w:val="es-CR"/>
        </w:rPr>
        <w:t xml:space="preserve">von Frantzius como médico y </w:t>
      </w:r>
      <w:r w:rsidR="004231F8" w:rsidRPr="000012C9">
        <w:rPr>
          <w:rFonts w:ascii="Times New Roman" w:hAnsi="Times New Roman" w:cs="Times New Roman"/>
          <w:lang w:val="es-CR"/>
        </w:rPr>
        <w:t>científico</w:t>
      </w:r>
      <w:r w:rsidR="007633E5" w:rsidRPr="000012C9">
        <w:rPr>
          <w:rFonts w:ascii="Times New Roman" w:hAnsi="Times New Roman" w:cs="Times New Roman"/>
          <w:lang w:val="es-CR"/>
        </w:rPr>
        <w:t xml:space="preserve">, al igual que </w:t>
      </w:r>
      <w:r w:rsidR="00FF03A7" w:rsidRPr="000012C9">
        <w:rPr>
          <w:rFonts w:ascii="Times New Roman" w:hAnsi="Times New Roman" w:cs="Times New Roman"/>
          <w:lang w:val="es-CR"/>
        </w:rPr>
        <w:t xml:space="preserve">de </w:t>
      </w:r>
      <w:r w:rsidR="007633E5" w:rsidRPr="000012C9">
        <w:rPr>
          <w:rFonts w:ascii="Times New Roman" w:hAnsi="Times New Roman" w:cs="Times New Roman"/>
          <w:lang w:val="es-CR"/>
        </w:rPr>
        <w:t>su interés por el trópico americano.</w:t>
      </w:r>
      <w:r w:rsidR="00B023AD" w:rsidRPr="000012C9">
        <w:rPr>
          <w:rFonts w:ascii="Times New Roman" w:hAnsi="Times New Roman" w:cs="Times New Roman"/>
          <w:lang w:val="es-CR"/>
        </w:rPr>
        <w:t xml:space="preserve"> </w:t>
      </w:r>
      <w:r w:rsidR="00A45470">
        <w:rPr>
          <w:rFonts w:ascii="Times New Roman" w:hAnsi="Times New Roman" w:cs="Times New Roman"/>
          <w:lang w:val="es-CR"/>
        </w:rPr>
        <w:t>A</w:t>
      </w:r>
      <w:r w:rsidR="00B023AD" w:rsidRPr="000012C9">
        <w:rPr>
          <w:rFonts w:ascii="Times New Roman" w:hAnsi="Times New Roman" w:cs="Times New Roman"/>
          <w:lang w:val="es-CR"/>
        </w:rPr>
        <w:t xml:space="preserve">unque toda esa información aparece en </w:t>
      </w:r>
      <w:r w:rsidR="00B023AD" w:rsidRPr="00115E8B">
        <w:rPr>
          <w:rFonts w:ascii="Times New Roman" w:hAnsi="Times New Roman" w:cs="Times New Roman"/>
          <w:color w:val="0070C0"/>
          <w:lang w:val="es-ES_tradnl"/>
        </w:rPr>
        <w:t>Hilje (2013)</w:t>
      </w:r>
      <w:r w:rsidR="00B023AD" w:rsidRPr="000012C9">
        <w:rPr>
          <w:rFonts w:ascii="Times New Roman" w:hAnsi="Times New Roman" w:cs="Times New Roman"/>
          <w:color w:val="000000"/>
          <w:lang w:val="es-ES_tradnl"/>
        </w:rPr>
        <w:t xml:space="preserve">, </w:t>
      </w:r>
      <w:r w:rsidR="00EC7C2A" w:rsidRPr="000012C9">
        <w:rPr>
          <w:rFonts w:ascii="Times New Roman" w:hAnsi="Times New Roman" w:cs="Times New Roman"/>
          <w:color w:val="000000"/>
          <w:lang w:val="es-ES_tradnl"/>
        </w:rPr>
        <w:t>el formato de dich</w:t>
      </w:r>
      <w:r w:rsidR="0044032F" w:rsidRPr="000012C9">
        <w:rPr>
          <w:rFonts w:ascii="Times New Roman" w:hAnsi="Times New Roman" w:cs="Times New Roman"/>
          <w:color w:val="000000"/>
          <w:lang w:val="es-ES_tradnl"/>
        </w:rPr>
        <w:t>o libro</w:t>
      </w:r>
      <w:r w:rsidR="00EC7C2A" w:rsidRPr="000012C9">
        <w:rPr>
          <w:rFonts w:ascii="Times New Roman" w:hAnsi="Times New Roman" w:cs="Times New Roman"/>
          <w:color w:val="000000"/>
          <w:lang w:val="es-ES_tradnl"/>
        </w:rPr>
        <w:t xml:space="preserve"> </w:t>
      </w:r>
      <w:bookmarkStart w:id="1" w:name="_Hlk66772669"/>
      <w:r w:rsidR="00034072" w:rsidRPr="000012C9">
        <w:rPr>
          <w:rFonts w:ascii="Times New Roman" w:hAnsi="Times New Roman" w:cs="Times New Roman"/>
          <w:color w:val="000000"/>
          <w:lang w:val="es-ES_tradnl"/>
        </w:rPr>
        <w:t>—</w:t>
      </w:r>
      <w:bookmarkEnd w:id="1"/>
      <w:r w:rsidR="0044032F" w:rsidRPr="000012C9">
        <w:rPr>
          <w:rFonts w:ascii="Times New Roman" w:hAnsi="Times New Roman" w:cs="Times New Roman"/>
          <w:color w:val="000000"/>
          <w:lang w:val="es-ES_tradnl"/>
        </w:rPr>
        <w:t>una obra</w:t>
      </w:r>
      <w:r w:rsidR="00E427A2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44032F" w:rsidRPr="000012C9">
        <w:rPr>
          <w:rFonts w:ascii="Times New Roman" w:hAnsi="Times New Roman" w:cs="Times New Roman"/>
          <w:color w:val="000000"/>
          <w:lang w:val="es-ES_tradnl"/>
        </w:rPr>
        <w:t xml:space="preserve">conceptual, más que </w:t>
      </w:r>
      <w:r w:rsidR="00E25F7F" w:rsidRPr="000012C9">
        <w:rPr>
          <w:rFonts w:ascii="Times New Roman" w:hAnsi="Times New Roman" w:cs="Times New Roman"/>
          <w:color w:val="000000"/>
          <w:lang w:val="es-ES_tradnl"/>
        </w:rPr>
        <w:t>biográfica</w:t>
      </w:r>
      <w:r w:rsidR="00034072" w:rsidRPr="000012C9">
        <w:rPr>
          <w:rFonts w:ascii="Times New Roman" w:hAnsi="Times New Roman" w:cs="Times New Roman"/>
          <w:color w:val="000000"/>
          <w:lang w:val="es-ES_tradnl"/>
        </w:rPr>
        <w:t>—</w:t>
      </w:r>
      <w:r w:rsidR="001D4C4D" w:rsidRPr="000012C9">
        <w:rPr>
          <w:rFonts w:ascii="Times New Roman" w:hAnsi="Times New Roman" w:cs="Times New Roman"/>
          <w:color w:val="000000"/>
          <w:lang w:val="es-ES_tradnl"/>
        </w:rPr>
        <w:t xml:space="preserve"> dificulta dar seguimiento a </w:t>
      </w:r>
      <w:r w:rsidR="00A45470">
        <w:rPr>
          <w:rFonts w:ascii="Times New Roman" w:hAnsi="Times New Roman" w:cs="Times New Roman"/>
          <w:color w:val="000000"/>
          <w:lang w:val="es-ES_tradnl"/>
        </w:rPr>
        <w:t>este personaje histórico</w:t>
      </w:r>
      <w:r w:rsidR="001D4C4D" w:rsidRPr="000012C9">
        <w:rPr>
          <w:rFonts w:ascii="Times New Roman" w:hAnsi="Times New Roman" w:cs="Times New Roman"/>
          <w:color w:val="000000"/>
          <w:lang w:val="es-ES_tradnl"/>
        </w:rPr>
        <w:t xml:space="preserve"> como persona</w:t>
      </w:r>
      <w:r w:rsidR="001A0185" w:rsidRPr="000012C9">
        <w:rPr>
          <w:rFonts w:ascii="Times New Roman" w:hAnsi="Times New Roman" w:cs="Times New Roman"/>
          <w:color w:val="000000"/>
          <w:lang w:val="es-ES_tradnl"/>
        </w:rPr>
        <w:t>. E</w:t>
      </w:r>
      <w:r w:rsidR="00090031" w:rsidRPr="000012C9">
        <w:rPr>
          <w:rFonts w:ascii="Times New Roman" w:hAnsi="Times New Roman" w:cs="Times New Roman"/>
          <w:color w:val="000000"/>
          <w:lang w:val="es-ES_tradnl"/>
        </w:rPr>
        <w:t xml:space="preserve">llo justifica </w:t>
      </w:r>
      <w:r w:rsidR="001A0185" w:rsidRPr="000012C9">
        <w:rPr>
          <w:rFonts w:ascii="Times New Roman" w:hAnsi="Times New Roman" w:cs="Times New Roman"/>
          <w:color w:val="000000"/>
          <w:lang w:val="es-ES_tradnl"/>
        </w:rPr>
        <w:t xml:space="preserve">la presente biografía, </w:t>
      </w:r>
      <w:r w:rsidR="00A45470">
        <w:rPr>
          <w:rFonts w:ascii="Times New Roman" w:hAnsi="Times New Roman" w:cs="Times New Roman"/>
          <w:color w:val="000000"/>
          <w:lang w:val="es-ES_tradnl"/>
        </w:rPr>
        <w:t>la cual pretende ser</w:t>
      </w:r>
      <w:r w:rsidR="0029430B" w:rsidRPr="000012C9">
        <w:rPr>
          <w:rFonts w:ascii="Times New Roman" w:hAnsi="Times New Roman" w:cs="Times New Roman"/>
          <w:color w:val="000000"/>
          <w:lang w:val="es-ES_tradnl"/>
        </w:rPr>
        <w:t xml:space="preserve"> una síntesis de </w:t>
      </w:r>
      <w:r w:rsidR="00051345" w:rsidRPr="000012C9">
        <w:rPr>
          <w:rFonts w:ascii="Times New Roman" w:hAnsi="Times New Roman" w:cs="Times New Roman"/>
          <w:color w:val="000000"/>
          <w:lang w:val="es-ES_tradnl"/>
        </w:rPr>
        <w:t>lo aparecido en dicho libro</w:t>
      </w:r>
      <w:r w:rsidR="0029430B" w:rsidRPr="000012C9">
        <w:rPr>
          <w:rFonts w:ascii="Times New Roman" w:hAnsi="Times New Roman" w:cs="Times New Roman"/>
          <w:color w:val="000000"/>
          <w:lang w:val="es-ES_tradnl"/>
        </w:rPr>
        <w:t xml:space="preserve">, </w:t>
      </w:r>
      <w:r w:rsidR="001A0185" w:rsidRPr="000012C9">
        <w:rPr>
          <w:rFonts w:ascii="Times New Roman" w:hAnsi="Times New Roman" w:cs="Times New Roman"/>
          <w:color w:val="000000"/>
          <w:lang w:val="es-ES_tradnl"/>
        </w:rPr>
        <w:t>además</w:t>
      </w:r>
      <w:r w:rsidR="0029430B" w:rsidRPr="000012C9">
        <w:rPr>
          <w:rFonts w:ascii="Times New Roman" w:hAnsi="Times New Roman" w:cs="Times New Roman"/>
          <w:color w:val="000000"/>
          <w:lang w:val="es-ES_tradnl"/>
        </w:rPr>
        <w:t xml:space="preserve"> de </w:t>
      </w:r>
      <w:r w:rsidR="00A45470">
        <w:rPr>
          <w:rFonts w:ascii="Times New Roman" w:hAnsi="Times New Roman" w:cs="Times New Roman"/>
          <w:color w:val="000000"/>
          <w:lang w:val="es-ES_tradnl"/>
        </w:rPr>
        <w:t>enfatizar</w:t>
      </w:r>
      <w:r w:rsidR="004C498B" w:rsidRPr="000012C9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A45470">
        <w:rPr>
          <w:rFonts w:ascii="Times New Roman" w:hAnsi="Times New Roman" w:cs="Times New Roman"/>
          <w:color w:val="000000"/>
          <w:lang w:val="es-ES_tradnl"/>
        </w:rPr>
        <w:t xml:space="preserve">sobre </w:t>
      </w:r>
      <w:r w:rsidR="001A0185" w:rsidRPr="000012C9">
        <w:rPr>
          <w:rFonts w:ascii="Times New Roman" w:hAnsi="Times New Roman" w:cs="Times New Roman"/>
          <w:color w:val="000000"/>
          <w:lang w:val="es-ES_tradnl"/>
        </w:rPr>
        <w:t xml:space="preserve">sus aportes </w:t>
      </w:r>
      <w:r w:rsidR="00A45470">
        <w:rPr>
          <w:rFonts w:ascii="Times New Roman" w:hAnsi="Times New Roman" w:cs="Times New Roman"/>
          <w:color w:val="000000"/>
          <w:lang w:val="es-ES_tradnl"/>
        </w:rPr>
        <w:t>relacionado</w:t>
      </w:r>
      <w:r w:rsidR="00450E99">
        <w:rPr>
          <w:rFonts w:ascii="Times New Roman" w:hAnsi="Times New Roman" w:cs="Times New Roman"/>
          <w:color w:val="000000"/>
          <w:lang w:val="es-ES_tradnl"/>
        </w:rPr>
        <w:t>s</w:t>
      </w:r>
      <w:r w:rsidR="00A45470">
        <w:rPr>
          <w:rFonts w:ascii="Times New Roman" w:hAnsi="Times New Roman" w:cs="Times New Roman"/>
          <w:color w:val="000000"/>
          <w:lang w:val="es-ES_tradnl"/>
        </w:rPr>
        <w:t xml:space="preserve"> con</w:t>
      </w:r>
      <w:r w:rsidR="001A0185" w:rsidRPr="000012C9">
        <w:rPr>
          <w:rFonts w:ascii="Times New Roman" w:hAnsi="Times New Roman" w:cs="Times New Roman"/>
          <w:color w:val="000000"/>
          <w:lang w:val="es-ES_tradnl"/>
        </w:rPr>
        <w:t xml:space="preserve"> la conservación de los recursos naturales.</w:t>
      </w:r>
    </w:p>
    <w:p w14:paraId="1735604F" w14:textId="77777777" w:rsidR="001A0185" w:rsidRDefault="001A0185" w:rsidP="00656F35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</w:p>
    <w:p w14:paraId="360D247D" w14:textId="3A91147B" w:rsidR="00E4115E" w:rsidRDefault="00BB0F56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  <w:lang w:val="es-ES"/>
        </w:rPr>
      </w:pPr>
      <w:r>
        <w:rPr>
          <w:rFonts w:ascii="Times New Roman" w:hAnsi="Times New Roman" w:cs="Times New Roman"/>
          <w:b/>
          <w:color w:val="000000"/>
          <w:spacing w:val="0"/>
          <w:lang w:val="es-ES"/>
        </w:rPr>
        <w:t>Su i</w:t>
      </w:r>
      <w:r w:rsidR="009B0B61">
        <w:rPr>
          <w:rFonts w:ascii="Times New Roman" w:hAnsi="Times New Roman" w:cs="Times New Roman"/>
          <w:b/>
          <w:color w:val="000000"/>
          <w:spacing w:val="0"/>
          <w:lang w:val="es-ES"/>
        </w:rPr>
        <w:t>nfancia y juventud</w:t>
      </w:r>
    </w:p>
    <w:p w14:paraId="2D724AB9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</w:p>
    <w:p w14:paraId="13BADBEB" w14:textId="0EF58699" w:rsidR="009E0F26" w:rsidRDefault="00BA4A74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  <w:r>
        <w:rPr>
          <w:rFonts w:ascii="Times New Roman" w:hAnsi="Times New Roman" w:cs="Times New Roman"/>
          <w:color w:val="000000"/>
          <w:lang w:val="es-ES_tradnl"/>
        </w:rPr>
        <w:t xml:space="preserve">Hace exactamente 200 años, </w:t>
      </w:r>
      <w:r w:rsidR="00B8515B">
        <w:rPr>
          <w:rFonts w:ascii="Times New Roman" w:hAnsi="Times New Roman" w:cs="Times New Roman"/>
          <w:color w:val="000000"/>
          <w:lang w:val="es-ES_tradnl"/>
        </w:rPr>
        <w:t>cuando</w:t>
      </w:r>
      <w:r w:rsidR="004C2B2F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F44881">
        <w:rPr>
          <w:rFonts w:ascii="Times New Roman" w:hAnsi="Times New Roman" w:cs="Times New Roman"/>
          <w:color w:val="000000"/>
          <w:lang w:val="es-ES_tradnl"/>
        </w:rPr>
        <w:t xml:space="preserve">a mediados de 1821 </w:t>
      </w:r>
      <w:r w:rsidR="004C2B2F">
        <w:rPr>
          <w:rFonts w:ascii="Times New Roman" w:hAnsi="Times New Roman" w:cs="Times New Roman"/>
          <w:color w:val="000000"/>
          <w:lang w:val="es-ES_tradnl"/>
        </w:rPr>
        <w:t>en América Central soplaban vientos libertarios</w:t>
      </w:r>
      <w:r w:rsidR="00F44881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034072">
        <w:rPr>
          <w:rFonts w:ascii="Times New Roman" w:hAnsi="Times New Roman" w:cs="Times New Roman"/>
          <w:color w:val="000000"/>
          <w:lang w:val="es-ES_tradnl"/>
        </w:rPr>
        <w:t>—</w:t>
      </w:r>
      <w:r w:rsidR="00F44881">
        <w:rPr>
          <w:rFonts w:ascii="Times New Roman" w:hAnsi="Times New Roman" w:cs="Times New Roman"/>
          <w:color w:val="000000"/>
          <w:lang w:val="es-ES_tradnl"/>
        </w:rPr>
        <w:t>que culminarían con la independencia de Guatemala, Honduras, El Salvador, Nicaragua y Costa Rica</w:t>
      </w:r>
      <w:r w:rsidR="00B8515B">
        <w:rPr>
          <w:rFonts w:ascii="Times New Roman" w:hAnsi="Times New Roman" w:cs="Times New Roman"/>
          <w:color w:val="000000"/>
          <w:lang w:val="es-ES_tradnl"/>
        </w:rPr>
        <w:t>,</w:t>
      </w:r>
      <w:r w:rsidR="00F44881">
        <w:rPr>
          <w:rFonts w:ascii="Times New Roman" w:hAnsi="Times New Roman" w:cs="Times New Roman"/>
          <w:color w:val="000000"/>
          <w:lang w:val="es-ES_tradnl"/>
        </w:rPr>
        <w:t xml:space="preserve"> el 15 de setiembre de 1</w:t>
      </w:r>
      <w:r w:rsidR="00F703E1">
        <w:rPr>
          <w:rFonts w:ascii="Times New Roman" w:hAnsi="Times New Roman" w:cs="Times New Roman"/>
          <w:color w:val="000000"/>
          <w:lang w:val="es-ES_tradnl"/>
        </w:rPr>
        <w:t>8</w:t>
      </w:r>
      <w:r w:rsidR="00F44881">
        <w:rPr>
          <w:rFonts w:ascii="Times New Roman" w:hAnsi="Times New Roman" w:cs="Times New Roman"/>
          <w:color w:val="000000"/>
          <w:lang w:val="es-ES_tradnl"/>
        </w:rPr>
        <w:t>21</w:t>
      </w:r>
      <w:r w:rsidR="00034072">
        <w:rPr>
          <w:rFonts w:ascii="Times New Roman" w:hAnsi="Times New Roman" w:cs="Times New Roman"/>
          <w:color w:val="000000"/>
          <w:lang w:val="es-ES_tradnl"/>
        </w:rPr>
        <w:t>—</w:t>
      </w:r>
      <w:r w:rsidR="00F44881">
        <w:rPr>
          <w:rFonts w:ascii="Times New Roman" w:hAnsi="Times New Roman" w:cs="Times New Roman"/>
          <w:color w:val="000000"/>
          <w:lang w:val="es-ES_tradnl"/>
        </w:rPr>
        <w:t>, en la lejana Europa</w:t>
      </w:r>
      <w:r w:rsidR="00E96B90">
        <w:rPr>
          <w:rFonts w:ascii="Times New Roman" w:hAnsi="Times New Roman" w:cs="Times New Roman"/>
          <w:color w:val="000000"/>
          <w:lang w:val="es-ES_tradnl"/>
        </w:rPr>
        <w:t xml:space="preserve"> venía al mundo un </w:t>
      </w:r>
      <w:r w:rsidR="00E96B90" w:rsidRPr="00875C90">
        <w:rPr>
          <w:rFonts w:ascii="Times New Roman" w:hAnsi="Times New Roman" w:cs="Times New Roman"/>
          <w:color w:val="000000"/>
          <w:lang w:val="es-ES_tradnl"/>
        </w:rPr>
        <w:t xml:space="preserve">niño a quien el destino enlazaría con Costa Rica de manera </w:t>
      </w:r>
      <w:r w:rsidR="00853736" w:rsidRPr="00875C90">
        <w:rPr>
          <w:rFonts w:ascii="Times New Roman" w:hAnsi="Times New Roman" w:cs="Times New Roman"/>
          <w:color w:val="000000"/>
          <w:lang w:val="es-ES_tradnl"/>
        </w:rPr>
        <w:t>i</w:t>
      </w:r>
      <w:r w:rsidR="00645AFC" w:rsidRPr="00875C90">
        <w:rPr>
          <w:rFonts w:ascii="Times New Roman" w:hAnsi="Times New Roman" w:cs="Times New Roman"/>
          <w:color w:val="000000"/>
          <w:lang w:val="es-ES_tradnl"/>
        </w:rPr>
        <w:t>ndisolu</w:t>
      </w:r>
      <w:r w:rsidR="00853736" w:rsidRPr="00875C90">
        <w:rPr>
          <w:rFonts w:ascii="Times New Roman" w:hAnsi="Times New Roman" w:cs="Times New Roman"/>
          <w:color w:val="000000"/>
          <w:lang w:val="es-ES_tradnl"/>
        </w:rPr>
        <w:t>ble</w:t>
      </w:r>
      <w:r w:rsidR="00E96B90" w:rsidRPr="00875C90">
        <w:rPr>
          <w:rFonts w:ascii="Times New Roman" w:hAnsi="Times New Roman" w:cs="Times New Roman"/>
          <w:color w:val="000000"/>
          <w:lang w:val="es-ES_tradnl"/>
        </w:rPr>
        <w:t xml:space="preserve">. </w:t>
      </w:r>
    </w:p>
    <w:p w14:paraId="4044A9D7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</w:p>
    <w:p w14:paraId="0F6F81A2" w14:textId="6D75CB79" w:rsidR="00262372" w:rsidRDefault="00E96B90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9E15CC">
        <w:rPr>
          <w:rFonts w:ascii="Times New Roman" w:hAnsi="Times New Roman" w:cs="Times New Roman"/>
          <w:color w:val="000000"/>
          <w:lang w:val="es-ES_tradnl"/>
        </w:rPr>
        <w:t>En efecto, frente a</w:t>
      </w:r>
      <w:r w:rsidRPr="009E15CC">
        <w:rPr>
          <w:rFonts w:ascii="Times New Roman" w:hAnsi="Times New Roman" w:cs="Times New Roman"/>
          <w:lang w:val="es-ES_tradnl"/>
        </w:rPr>
        <w:t>l mar Báltico, en el puerto de Danzig</w:t>
      </w:r>
      <w:r w:rsidR="00732B3B" w:rsidRPr="009E15CC">
        <w:rPr>
          <w:rFonts w:ascii="Times New Roman" w:hAnsi="Times New Roman" w:cs="Times New Roman"/>
          <w:lang w:val="es-ES_tradnl"/>
        </w:rPr>
        <w:t xml:space="preserve"> </w:t>
      </w:r>
      <w:r w:rsidR="00034072">
        <w:rPr>
          <w:rFonts w:ascii="Times New Roman" w:hAnsi="Times New Roman" w:cs="Times New Roman"/>
          <w:lang w:val="es-ES_tradnl"/>
        </w:rPr>
        <w:t>—</w:t>
      </w:r>
      <w:r w:rsidR="00732B3B" w:rsidRPr="009E15CC">
        <w:rPr>
          <w:rFonts w:ascii="Times New Roman" w:hAnsi="Times New Roman" w:cs="Times New Roman"/>
          <w:lang w:val="es-ES_tradnl"/>
        </w:rPr>
        <w:t>actual Gdansk, Polonia</w:t>
      </w:r>
      <w:r w:rsidR="00034072">
        <w:rPr>
          <w:rFonts w:ascii="Times New Roman" w:hAnsi="Times New Roman" w:cs="Times New Roman"/>
          <w:lang w:val="es-ES_tradnl"/>
        </w:rPr>
        <w:t>—</w:t>
      </w:r>
      <w:r w:rsidRPr="009E15CC">
        <w:rPr>
          <w:rFonts w:ascii="Times New Roman" w:hAnsi="Times New Roman" w:cs="Times New Roman"/>
          <w:lang w:val="es-ES_tradnl"/>
        </w:rPr>
        <w:t xml:space="preserve">, </w:t>
      </w:r>
      <w:r w:rsidR="00404D5A">
        <w:rPr>
          <w:rFonts w:ascii="Times New Roman" w:hAnsi="Times New Roman" w:cs="Times New Roman"/>
          <w:lang w:val="es-ES_tradnl"/>
        </w:rPr>
        <w:t>el</w:t>
      </w:r>
      <w:r w:rsidR="000643A5" w:rsidRPr="009E15CC">
        <w:rPr>
          <w:rFonts w:ascii="Times New Roman" w:hAnsi="Times New Roman" w:cs="Times New Roman"/>
          <w:lang w:val="es-CR"/>
        </w:rPr>
        <w:t xml:space="preserve"> 10 de junio</w:t>
      </w:r>
      <w:r w:rsidR="00A45470">
        <w:rPr>
          <w:rFonts w:ascii="Times New Roman" w:hAnsi="Times New Roman" w:cs="Times New Roman"/>
          <w:lang w:val="es-CR"/>
        </w:rPr>
        <w:t>,</w:t>
      </w:r>
      <w:r w:rsidR="000643A5" w:rsidRPr="009E15CC">
        <w:rPr>
          <w:rFonts w:ascii="Times New Roman" w:hAnsi="Times New Roman" w:cs="Times New Roman"/>
          <w:lang w:val="es-CR"/>
        </w:rPr>
        <w:t xml:space="preserve"> </w:t>
      </w:r>
      <w:r w:rsidRPr="009E15CC">
        <w:rPr>
          <w:rFonts w:ascii="Times New Roman" w:hAnsi="Times New Roman" w:cs="Times New Roman"/>
          <w:lang w:val="es-ES_tradnl"/>
        </w:rPr>
        <w:t xml:space="preserve">el hogar formado por </w:t>
      </w:r>
      <w:r w:rsidRPr="009E15CC">
        <w:rPr>
          <w:rFonts w:ascii="Times New Roman" w:hAnsi="Times New Roman" w:cs="Times New Roman"/>
          <w:lang w:val="es-CR"/>
        </w:rPr>
        <w:t>Friedrich Wilhelm von Frantzius Gorges y Adele Elisabeth Ritt Guise</w:t>
      </w:r>
      <w:r w:rsidR="00853736" w:rsidRPr="009E15CC">
        <w:rPr>
          <w:rFonts w:ascii="Times New Roman" w:hAnsi="Times New Roman" w:cs="Times New Roman"/>
          <w:lang w:val="es-CR"/>
        </w:rPr>
        <w:t xml:space="preserve"> se regocijaba con </w:t>
      </w:r>
      <w:r w:rsidR="004F03B0" w:rsidRPr="009E15CC">
        <w:rPr>
          <w:rFonts w:ascii="Times New Roman" w:hAnsi="Times New Roman" w:cs="Times New Roman"/>
          <w:lang w:val="es-CR"/>
        </w:rPr>
        <w:t>el nacimiento de</w:t>
      </w:r>
      <w:r w:rsidR="00A119EE" w:rsidRPr="009E15CC">
        <w:rPr>
          <w:rFonts w:ascii="Times New Roman" w:hAnsi="Times New Roman" w:cs="Times New Roman"/>
          <w:lang w:val="es-CR"/>
        </w:rPr>
        <w:t>l</w:t>
      </w:r>
      <w:r w:rsidRPr="009E15CC">
        <w:rPr>
          <w:rFonts w:ascii="Times New Roman" w:hAnsi="Times New Roman" w:cs="Times New Roman"/>
          <w:lang w:val="es-ES_tradnl"/>
        </w:rPr>
        <w:t xml:space="preserve"> tercer</w:t>
      </w:r>
      <w:r w:rsidR="004F03B0" w:rsidRPr="009E15CC">
        <w:rPr>
          <w:rFonts w:ascii="Times New Roman" w:hAnsi="Times New Roman" w:cs="Times New Roman"/>
          <w:lang w:val="es-ES_tradnl"/>
        </w:rPr>
        <w:t xml:space="preserve"> miembro </w:t>
      </w:r>
      <w:r w:rsidRPr="009E15CC">
        <w:rPr>
          <w:rFonts w:ascii="Times New Roman" w:hAnsi="Times New Roman" w:cs="Times New Roman"/>
          <w:lang w:val="es-ES_tradnl"/>
        </w:rPr>
        <w:t xml:space="preserve">de </w:t>
      </w:r>
      <w:r w:rsidR="004F03B0" w:rsidRPr="009E15CC">
        <w:rPr>
          <w:rFonts w:ascii="Times New Roman" w:hAnsi="Times New Roman" w:cs="Times New Roman"/>
          <w:lang w:val="es-ES_tradnl"/>
        </w:rPr>
        <w:t>l</w:t>
      </w:r>
      <w:r w:rsidRPr="009E15CC">
        <w:rPr>
          <w:rFonts w:ascii="Times New Roman" w:hAnsi="Times New Roman" w:cs="Times New Roman"/>
          <w:lang w:val="es-ES_tradnl"/>
        </w:rPr>
        <w:t>a prole</w:t>
      </w:r>
      <w:r w:rsidR="004F03B0" w:rsidRPr="009E15CC">
        <w:rPr>
          <w:rFonts w:ascii="Times New Roman" w:hAnsi="Times New Roman" w:cs="Times New Roman"/>
          <w:lang w:val="es-ES_tradnl"/>
        </w:rPr>
        <w:t xml:space="preserve">; antecedido </w:t>
      </w:r>
      <w:r w:rsidRPr="009E15CC">
        <w:rPr>
          <w:rFonts w:ascii="Times New Roman" w:hAnsi="Times New Roman" w:cs="Times New Roman"/>
          <w:lang w:val="es-ES_tradnl"/>
        </w:rPr>
        <w:t>Wilhelm y Adele</w:t>
      </w:r>
      <w:r w:rsidR="004F03B0" w:rsidRPr="009E15CC">
        <w:rPr>
          <w:rFonts w:ascii="Times New Roman" w:hAnsi="Times New Roman" w:cs="Times New Roman"/>
          <w:lang w:val="es-ES_tradnl"/>
        </w:rPr>
        <w:t xml:space="preserve">, </w:t>
      </w:r>
      <w:r w:rsidR="00A45470">
        <w:rPr>
          <w:rFonts w:ascii="Times New Roman" w:hAnsi="Times New Roman" w:cs="Times New Roman"/>
          <w:lang w:val="es-ES_tradnl"/>
        </w:rPr>
        <w:t>al cual lo</w:t>
      </w:r>
      <w:r w:rsidR="004F03B0" w:rsidRPr="009E15CC">
        <w:rPr>
          <w:rFonts w:ascii="Times New Roman" w:hAnsi="Times New Roman" w:cs="Times New Roman"/>
          <w:lang w:val="es-ES_tradnl"/>
        </w:rPr>
        <w:t xml:space="preserve"> </w:t>
      </w:r>
      <w:r w:rsidRPr="009E15CC">
        <w:rPr>
          <w:rFonts w:ascii="Times New Roman" w:hAnsi="Times New Roman" w:cs="Times New Roman"/>
          <w:lang w:val="es-ES_tradnl"/>
        </w:rPr>
        <w:t>suced</w:t>
      </w:r>
      <w:r w:rsidR="004F03B0" w:rsidRPr="009E15CC">
        <w:rPr>
          <w:rFonts w:ascii="Times New Roman" w:hAnsi="Times New Roman" w:cs="Times New Roman"/>
          <w:lang w:val="es-ES_tradnl"/>
        </w:rPr>
        <w:t xml:space="preserve">erían </w:t>
      </w:r>
      <w:r w:rsidRPr="009E15CC">
        <w:rPr>
          <w:rFonts w:ascii="Times New Roman" w:hAnsi="Times New Roman" w:cs="Times New Roman"/>
          <w:lang w:val="es-ES_tradnl"/>
        </w:rPr>
        <w:t>Arthur Johann, Evelin Charlotte y Marie</w:t>
      </w:r>
      <w:r w:rsidRPr="005C6B59">
        <w:rPr>
          <w:rFonts w:ascii="Times New Roman" w:hAnsi="Times New Roman" w:cs="Times New Roman"/>
          <w:lang w:val="es-ES_tradnl"/>
        </w:rPr>
        <w:t xml:space="preserve"> Alexandrine</w:t>
      </w:r>
      <w:r w:rsidR="004F03B0">
        <w:rPr>
          <w:rFonts w:ascii="Times New Roman" w:hAnsi="Times New Roman" w:cs="Times New Roman"/>
          <w:lang w:val="es-ES_tradnl"/>
        </w:rPr>
        <w:t>.</w:t>
      </w:r>
      <w:r w:rsidRPr="005C6B59">
        <w:rPr>
          <w:rFonts w:ascii="Times New Roman" w:hAnsi="Times New Roman" w:cs="Times New Roman"/>
          <w:lang w:val="es-ES_tradnl"/>
        </w:rPr>
        <w:t xml:space="preserve"> </w:t>
      </w:r>
      <w:r w:rsidR="00340B23">
        <w:rPr>
          <w:rFonts w:ascii="Times New Roman" w:hAnsi="Times New Roman" w:cs="Times New Roman"/>
          <w:lang w:val="es-ES_tradnl"/>
        </w:rPr>
        <w:t xml:space="preserve">Ese niño recibiría el nombre de Alexander, </w:t>
      </w:r>
      <w:r w:rsidR="00340B23">
        <w:rPr>
          <w:rFonts w:ascii="Times New Roman" w:hAnsi="Times New Roman" w:cs="Times New Roman"/>
          <w:color w:val="000000"/>
          <w:lang w:val="es-ES_tradnl"/>
        </w:rPr>
        <w:t>bauti</w:t>
      </w:r>
      <w:r w:rsidR="000D25DE">
        <w:rPr>
          <w:rFonts w:ascii="Times New Roman" w:hAnsi="Times New Roman" w:cs="Times New Roman"/>
          <w:color w:val="000000"/>
          <w:lang w:val="es-ES_tradnl"/>
        </w:rPr>
        <w:t>zado</w:t>
      </w:r>
      <w:r w:rsidR="00340B23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404D5A">
        <w:rPr>
          <w:rFonts w:ascii="Times New Roman" w:hAnsi="Times New Roman" w:cs="Times New Roman"/>
          <w:color w:val="000000"/>
          <w:lang w:val="es-ES_tradnl"/>
        </w:rPr>
        <w:t>el</w:t>
      </w:r>
      <w:r w:rsidR="00A45470" w:rsidRPr="008071AC">
        <w:rPr>
          <w:rFonts w:ascii="Times New Roman" w:hAnsi="Times New Roman" w:cs="Times New Roman"/>
          <w:color w:val="000000"/>
          <w:lang w:val="es-ES_tradnl"/>
        </w:rPr>
        <w:t xml:space="preserve"> 14 de agosto</w:t>
      </w:r>
      <w:r w:rsidR="00A45470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A119EE" w:rsidRPr="008071AC">
        <w:rPr>
          <w:rFonts w:ascii="Times New Roman" w:hAnsi="Times New Roman" w:cs="Times New Roman"/>
          <w:color w:val="000000"/>
          <w:lang w:val="es-ES_tradnl"/>
        </w:rPr>
        <w:t xml:space="preserve">en la iglesia de </w:t>
      </w:r>
      <w:r w:rsidR="00A119EE" w:rsidRPr="008071AC">
        <w:rPr>
          <w:rFonts w:ascii="Times New Roman" w:hAnsi="Times New Roman" w:cs="Times New Roman"/>
          <w:lang w:val="es-ES_tradnl"/>
        </w:rPr>
        <w:t>Sankt Trinitatis.</w:t>
      </w:r>
    </w:p>
    <w:p w14:paraId="662631B8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462E0151" w14:textId="319AE875" w:rsidR="0053187C" w:rsidRDefault="00DA3A8A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46080D">
        <w:rPr>
          <w:rFonts w:ascii="Times New Roman" w:hAnsi="Times New Roman" w:cs="Times New Roman"/>
          <w:lang w:val="es-ES_tradnl"/>
        </w:rPr>
        <w:t>Ya de joven, un hecho marcaría su futuro profesional</w:t>
      </w:r>
      <w:r w:rsidR="004B75C6">
        <w:rPr>
          <w:rFonts w:ascii="Times New Roman" w:hAnsi="Times New Roman" w:cs="Times New Roman"/>
          <w:lang w:val="es-ES_tradnl"/>
        </w:rPr>
        <w:t>:</w:t>
      </w:r>
      <w:r w:rsidRPr="0046080D">
        <w:rPr>
          <w:rFonts w:ascii="Times New Roman" w:hAnsi="Times New Roman" w:cs="Times New Roman"/>
          <w:lang w:val="es-ES_tradnl"/>
        </w:rPr>
        <w:t xml:space="preserve"> la presencia en Danzig de</w:t>
      </w:r>
      <w:r w:rsidRPr="0046080D">
        <w:rPr>
          <w:rFonts w:ascii="Times New Roman" w:hAnsi="Times New Roman" w:cs="Times New Roman"/>
          <w:color w:val="000000"/>
          <w:lang w:val="es-ES_tradnl"/>
        </w:rPr>
        <w:t xml:space="preserve">l médico, </w:t>
      </w:r>
      <w:r w:rsidRPr="0046080D">
        <w:rPr>
          <w:rFonts w:ascii="Times New Roman" w:eastAsia="MS Mincho" w:hAnsi="Times New Roman" w:cs="Times New Roman"/>
          <w:lang w:val="es-ES_tradnl" w:eastAsia="ja-JP"/>
        </w:rPr>
        <w:t>zoólogo y fisiólogo</w:t>
      </w:r>
      <w:r w:rsidR="004B75C6">
        <w:rPr>
          <w:rFonts w:ascii="Times New Roman" w:eastAsia="MS Mincho" w:hAnsi="Times New Roman" w:cs="Times New Roman"/>
          <w:lang w:val="es-ES_tradnl" w:eastAsia="ja-JP"/>
        </w:rPr>
        <w:t>,</w:t>
      </w:r>
      <w:r w:rsidRPr="0046080D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Pr="0046080D">
        <w:rPr>
          <w:rFonts w:ascii="Times New Roman" w:eastAsia="MS Mincho" w:hAnsi="Times New Roman" w:cs="Times New Roman"/>
          <w:lang w:val="es-ES_tradnl" w:eastAsia="ja-JP"/>
        </w:rPr>
        <w:t xml:space="preserve">Carl Theodor Ernst von Siebold, </w:t>
      </w:r>
      <w:r w:rsidR="00262372" w:rsidRPr="0046080D">
        <w:rPr>
          <w:rFonts w:ascii="Times New Roman" w:eastAsia="MS Mincho" w:hAnsi="Times New Roman" w:cs="Times New Roman"/>
          <w:lang w:val="es-ES_tradnl" w:eastAsia="ja-JP"/>
        </w:rPr>
        <w:t xml:space="preserve">quien </w:t>
      </w:r>
      <w:r w:rsidR="00262372" w:rsidRPr="0046080D">
        <w:rPr>
          <w:rFonts w:ascii="Times New Roman" w:hAnsi="Times New Roman" w:cs="Times New Roman"/>
          <w:lang w:val="es-ES_tradnl"/>
        </w:rPr>
        <w:t>años después sería profesor en las universidades de Erlangen, Friburgo, Breslau y Munich</w:t>
      </w:r>
      <w:r w:rsidRPr="0046080D">
        <w:rPr>
          <w:rFonts w:ascii="Times New Roman" w:hAnsi="Times New Roman" w:cs="Times New Roman"/>
          <w:lang w:val="es-ES_tradnl"/>
        </w:rPr>
        <w:t xml:space="preserve">. </w:t>
      </w:r>
      <w:r w:rsidR="00262372" w:rsidRPr="0046080D">
        <w:rPr>
          <w:rFonts w:ascii="Times New Roman" w:eastAsiaTheme="minorEastAsia" w:hAnsi="Times New Roman" w:cs="Times New Roman"/>
          <w:color w:val="000000" w:themeColor="text1"/>
          <w:kern w:val="24"/>
          <w:lang w:val="es-ES_tradnl" w:eastAsia="es-CR"/>
        </w:rPr>
        <w:t xml:space="preserve">Con apenas 13 años de edad, </w:t>
      </w:r>
      <w:r w:rsidR="00686966" w:rsidRPr="0046080D">
        <w:rPr>
          <w:rFonts w:ascii="Times New Roman" w:eastAsiaTheme="minorEastAsia" w:hAnsi="Times New Roman" w:cs="Times New Roman"/>
          <w:color w:val="000000" w:themeColor="text1"/>
          <w:kern w:val="24"/>
          <w:lang w:val="es-ES_tradnl" w:eastAsia="es-CR"/>
        </w:rPr>
        <w:t xml:space="preserve">su interacción con </w:t>
      </w:r>
      <w:r w:rsidR="00FC624E" w:rsidRPr="0046080D">
        <w:rPr>
          <w:rFonts w:ascii="Times New Roman" w:eastAsiaTheme="minorEastAsia" w:hAnsi="Times New Roman" w:cs="Times New Roman"/>
          <w:color w:val="000000" w:themeColor="text1"/>
          <w:kern w:val="24"/>
          <w:lang w:val="es-ES_tradnl" w:eastAsia="es-CR"/>
        </w:rPr>
        <w:t xml:space="preserve">el mentor </w:t>
      </w:r>
      <w:r w:rsidR="00686966" w:rsidRPr="0046080D">
        <w:rPr>
          <w:rFonts w:ascii="Times New Roman" w:eastAsia="MS Mincho" w:hAnsi="Times New Roman" w:cs="Times New Roman"/>
          <w:lang w:val="es-ES_tradnl" w:eastAsia="ja-JP"/>
        </w:rPr>
        <w:t>von Siebold</w:t>
      </w:r>
      <w:r w:rsidR="006B0300" w:rsidRPr="0046080D">
        <w:rPr>
          <w:rFonts w:ascii="Times New Roman" w:eastAsia="MS Mincho" w:hAnsi="Times New Roman" w:cs="Times New Roman"/>
          <w:lang w:val="es-ES_tradnl" w:eastAsia="ja-JP"/>
        </w:rPr>
        <w:t xml:space="preserve">, </w:t>
      </w:r>
      <w:r w:rsidR="004B75C6">
        <w:rPr>
          <w:rFonts w:ascii="Times New Roman" w:eastAsia="MS Mincho" w:hAnsi="Times New Roman" w:cs="Times New Roman"/>
          <w:lang w:val="es-ES_tradnl" w:eastAsia="ja-JP"/>
        </w:rPr>
        <w:t xml:space="preserve">fue de suma importancia para el joven, a </w:t>
      </w:r>
      <w:r w:rsidR="006B0300" w:rsidRPr="0046080D">
        <w:rPr>
          <w:rFonts w:ascii="Times New Roman" w:eastAsia="MS Mincho" w:hAnsi="Times New Roman" w:cs="Times New Roman"/>
          <w:lang w:val="es-ES_tradnl" w:eastAsia="ja-JP"/>
        </w:rPr>
        <w:t xml:space="preserve">quien </w:t>
      </w:r>
      <w:r w:rsidR="004B75C6">
        <w:rPr>
          <w:rFonts w:ascii="Times New Roman" w:eastAsia="MS Mincho" w:hAnsi="Times New Roman" w:cs="Times New Roman"/>
          <w:lang w:val="es-ES_tradnl" w:eastAsia="ja-JP"/>
        </w:rPr>
        <w:t>el médico</w:t>
      </w:r>
      <w:r w:rsidR="006B0300" w:rsidRPr="0046080D">
        <w:rPr>
          <w:rFonts w:ascii="Times New Roman" w:eastAsia="MS Mincho" w:hAnsi="Times New Roman" w:cs="Times New Roman"/>
          <w:lang w:val="es-ES_tradnl" w:eastAsia="ja-JP"/>
        </w:rPr>
        <w:t xml:space="preserve"> </w:t>
      </w:r>
      <w:r w:rsidRPr="0046080D">
        <w:rPr>
          <w:rFonts w:ascii="Times New Roman" w:hAnsi="Times New Roman" w:cs="Times New Roman"/>
          <w:lang w:val="es-ES_tradnl"/>
        </w:rPr>
        <w:t>invita</w:t>
      </w:r>
      <w:r w:rsidR="006B0300" w:rsidRPr="0046080D">
        <w:rPr>
          <w:rFonts w:ascii="Times New Roman" w:hAnsi="Times New Roman" w:cs="Times New Roman"/>
          <w:lang w:val="es-ES_tradnl"/>
        </w:rPr>
        <w:t xml:space="preserve">ba a sus </w:t>
      </w:r>
      <w:r w:rsidRPr="0046080D">
        <w:rPr>
          <w:rFonts w:ascii="Times New Roman" w:hAnsi="Times New Roman" w:cs="Times New Roman"/>
          <w:lang w:val="es-ES_tradnl"/>
        </w:rPr>
        <w:t>excursiones zoológicas</w:t>
      </w:r>
      <w:r w:rsidR="004B75C6">
        <w:rPr>
          <w:rFonts w:ascii="Times New Roman" w:hAnsi="Times New Roman" w:cs="Times New Roman"/>
          <w:lang w:val="es-ES_tradnl"/>
        </w:rPr>
        <w:t>.</w:t>
      </w:r>
    </w:p>
    <w:p w14:paraId="6E219F14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03A8F4D1" w14:textId="4F71313E" w:rsidR="008476DF" w:rsidRDefault="003A40C9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1D18DB">
        <w:rPr>
          <w:rFonts w:ascii="Times New Roman" w:hAnsi="Times New Roman" w:cs="Times New Roman"/>
          <w:lang w:val="es-ES_tradnl"/>
        </w:rPr>
        <w:t>En 1842, al c</w:t>
      </w:r>
      <w:r w:rsidR="00DA3A8A" w:rsidRPr="001D18DB">
        <w:rPr>
          <w:rFonts w:ascii="Times New Roman" w:hAnsi="Times New Roman" w:cs="Times New Roman"/>
          <w:lang w:val="es-ES_tradnl"/>
        </w:rPr>
        <w:t>onclui</w:t>
      </w:r>
      <w:r w:rsidRPr="001D18DB">
        <w:rPr>
          <w:rFonts w:ascii="Times New Roman" w:hAnsi="Times New Roman" w:cs="Times New Roman"/>
          <w:lang w:val="es-ES_tradnl"/>
        </w:rPr>
        <w:t>r la</w:t>
      </w:r>
      <w:r w:rsidR="00DA3A8A" w:rsidRPr="001D18DB">
        <w:rPr>
          <w:rFonts w:ascii="Times New Roman" w:hAnsi="Times New Roman" w:cs="Times New Roman"/>
          <w:lang w:val="es-ES_tradnl"/>
        </w:rPr>
        <w:t xml:space="preserve"> secundaria</w:t>
      </w:r>
      <w:r w:rsidRPr="001D18DB">
        <w:rPr>
          <w:rFonts w:ascii="Times New Roman" w:hAnsi="Times New Roman" w:cs="Times New Roman"/>
          <w:lang w:val="es-ES_tradnl"/>
        </w:rPr>
        <w:t xml:space="preserve">, </w:t>
      </w:r>
      <w:r w:rsidR="004B75C6">
        <w:rPr>
          <w:rFonts w:ascii="Times New Roman" w:hAnsi="Times New Roman" w:cs="Times New Roman"/>
          <w:lang w:val="es-ES_tradnl"/>
        </w:rPr>
        <w:t xml:space="preserve">Alexander </w:t>
      </w:r>
      <w:r w:rsidRPr="001D18DB">
        <w:rPr>
          <w:rFonts w:ascii="Times New Roman" w:hAnsi="Times New Roman" w:cs="Times New Roman"/>
          <w:lang w:val="es-ES_tradnl"/>
        </w:rPr>
        <w:t xml:space="preserve">se matriculó en </w:t>
      </w:r>
      <w:r w:rsidR="00DA3A8A" w:rsidRPr="001D18DB">
        <w:rPr>
          <w:rFonts w:ascii="Times New Roman" w:hAnsi="Times New Roman" w:cs="Times New Roman"/>
          <w:lang w:val="es-ES_tradnl"/>
        </w:rPr>
        <w:t xml:space="preserve">la Universidad de Heidelberg para </w:t>
      </w:r>
      <w:r w:rsidRPr="001D18DB">
        <w:rPr>
          <w:rFonts w:ascii="Times New Roman" w:hAnsi="Times New Roman" w:cs="Times New Roman"/>
          <w:lang w:val="es-ES_tradnl"/>
        </w:rPr>
        <w:t>cursar la carrera de</w:t>
      </w:r>
      <w:r w:rsidR="00DA3A8A" w:rsidRPr="001D18DB">
        <w:rPr>
          <w:rFonts w:ascii="Times New Roman" w:hAnsi="Times New Roman" w:cs="Times New Roman"/>
          <w:lang w:val="es-ES_tradnl"/>
        </w:rPr>
        <w:t xml:space="preserve"> medicina, donde </w:t>
      </w:r>
      <w:r w:rsidRPr="001D18DB">
        <w:rPr>
          <w:rFonts w:ascii="Times New Roman" w:hAnsi="Times New Roman" w:cs="Times New Roman"/>
          <w:lang w:val="es-ES_tradnl"/>
        </w:rPr>
        <w:t xml:space="preserve">tuvo otro </w:t>
      </w:r>
      <w:r w:rsidR="00B65974" w:rsidRPr="001D18DB">
        <w:rPr>
          <w:rFonts w:ascii="Times New Roman" w:hAnsi="Times New Roman" w:cs="Times New Roman"/>
          <w:lang w:val="es-ES_tradnl"/>
        </w:rPr>
        <w:t xml:space="preserve">importante </w:t>
      </w:r>
      <w:r w:rsidRPr="001D18DB">
        <w:rPr>
          <w:rFonts w:ascii="Times New Roman" w:hAnsi="Times New Roman" w:cs="Times New Roman"/>
          <w:lang w:val="es-ES_tradnl"/>
        </w:rPr>
        <w:t>mentor</w:t>
      </w:r>
      <w:r w:rsidR="00404D5A">
        <w:rPr>
          <w:rFonts w:ascii="Times New Roman" w:hAnsi="Times New Roman" w:cs="Times New Roman"/>
          <w:lang w:val="es-ES_tradnl"/>
        </w:rPr>
        <w:t>,</w:t>
      </w:r>
      <w:r w:rsidRPr="001D18DB">
        <w:rPr>
          <w:rFonts w:ascii="Times New Roman" w:hAnsi="Times New Roman" w:cs="Times New Roman"/>
          <w:lang w:val="es-ES_tradnl"/>
        </w:rPr>
        <w:t xml:space="preserve"> el anatomista y antropólogo</w:t>
      </w:r>
      <w:r w:rsidR="004B75C6">
        <w:rPr>
          <w:rFonts w:ascii="Times New Roman" w:hAnsi="Times New Roman" w:cs="Times New Roman"/>
          <w:lang w:val="es-ES_tradnl"/>
        </w:rPr>
        <w:t>,</w:t>
      </w:r>
      <w:r w:rsidRPr="001D18DB">
        <w:rPr>
          <w:rFonts w:ascii="Times New Roman" w:hAnsi="Times New Roman" w:cs="Times New Roman"/>
          <w:lang w:val="es-ES_tradnl"/>
        </w:rPr>
        <w:t xml:space="preserve"> </w:t>
      </w:r>
      <w:r w:rsidRPr="001D18DB">
        <w:rPr>
          <w:rFonts w:ascii="Times New Roman" w:hAnsi="Times New Roman" w:cs="Times New Roman"/>
          <w:bCs/>
          <w:color w:val="000000" w:themeColor="text1"/>
          <w:lang w:val="es-ES_tradnl"/>
        </w:rPr>
        <w:t>Alexander Ecker.</w:t>
      </w:r>
      <w:r w:rsidR="00503716" w:rsidRPr="001D18DB">
        <w:rPr>
          <w:rFonts w:ascii="Times New Roman" w:hAnsi="Times New Roman" w:cs="Times New Roman"/>
          <w:bCs/>
          <w:lang w:val="es-ES_tradnl"/>
        </w:rPr>
        <w:t xml:space="preserve"> Permaneció </w:t>
      </w:r>
      <w:r w:rsidR="00DA3A8A" w:rsidRPr="001D18DB">
        <w:rPr>
          <w:rFonts w:ascii="Times New Roman" w:hAnsi="Times New Roman" w:cs="Times New Roman"/>
          <w:lang w:val="es-ES_tradnl"/>
        </w:rPr>
        <w:t>casi tres años</w:t>
      </w:r>
      <w:r w:rsidR="00503716" w:rsidRPr="001D18DB">
        <w:rPr>
          <w:rFonts w:ascii="Times New Roman" w:hAnsi="Times New Roman" w:cs="Times New Roman"/>
          <w:lang w:val="es-ES_tradnl"/>
        </w:rPr>
        <w:t xml:space="preserve"> ahí</w:t>
      </w:r>
      <w:r w:rsidR="004B75C6">
        <w:rPr>
          <w:rFonts w:ascii="Times New Roman" w:hAnsi="Times New Roman" w:cs="Times New Roman"/>
          <w:lang w:val="es-ES_tradnl"/>
        </w:rPr>
        <w:t>;</w:t>
      </w:r>
      <w:r w:rsidR="001B4A99" w:rsidRPr="001D18DB">
        <w:rPr>
          <w:rFonts w:ascii="Times New Roman" w:hAnsi="Times New Roman" w:cs="Times New Roman"/>
          <w:lang w:val="es-ES_tradnl"/>
        </w:rPr>
        <w:t xml:space="preserve"> en 1844 cursa un semestre en </w:t>
      </w:r>
      <w:r w:rsidR="00DA3A8A" w:rsidRPr="001D18DB">
        <w:rPr>
          <w:rFonts w:ascii="Times New Roman" w:hAnsi="Times New Roman" w:cs="Times New Roman"/>
          <w:color w:val="000000"/>
          <w:lang w:val="es-ES_tradnl"/>
        </w:rPr>
        <w:t xml:space="preserve">la </w:t>
      </w:r>
      <w:r w:rsidR="00DA3A8A" w:rsidRPr="001D18DB">
        <w:rPr>
          <w:rFonts w:ascii="Times New Roman" w:hAnsi="Times New Roman" w:cs="Times New Roman"/>
          <w:lang w:val="es-ES_tradnl"/>
        </w:rPr>
        <w:t>U</w:t>
      </w:r>
      <w:r w:rsidR="00DA3A8A" w:rsidRPr="001D18DB">
        <w:rPr>
          <w:rFonts w:ascii="Times New Roman" w:hAnsi="Times New Roman" w:cs="Times New Roman"/>
          <w:color w:val="000000"/>
          <w:lang w:val="es-ES_tradnl"/>
        </w:rPr>
        <w:t xml:space="preserve">niversidad de Erlangen, </w:t>
      </w:r>
      <w:r w:rsidR="001B4A99" w:rsidRPr="001D18DB">
        <w:rPr>
          <w:rFonts w:ascii="Times New Roman" w:hAnsi="Times New Roman" w:cs="Times New Roman"/>
          <w:color w:val="000000"/>
          <w:lang w:val="es-ES_tradnl"/>
        </w:rPr>
        <w:t xml:space="preserve">donde </w:t>
      </w:r>
      <w:r w:rsidR="0098732D">
        <w:rPr>
          <w:rFonts w:ascii="Times New Roman" w:hAnsi="Times New Roman" w:cs="Times New Roman"/>
          <w:color w:val="000000"/>
          <w:lang w:val="es-ES_tradnl"/>
        </w:rPr>
        <w:t xml:space="preserve">por entonces </w:t>
      </w:r>
      <w:r w:rsidR="001B4A99" w:rsidRPr="001D18DB">
        <w:rPr>
          <w:rFonts w:ascii="Times New Roman" w:hAnsi="Times New Roman" w:cs="Times New Roman"/>
          <w:color w:val="000000"/>
          <w:lang w:val="es-ES_tradnl"/>
        </w:rPr>
        <w:t xml:space="preserve">ejercía como docente su </w:t>
      </w:r>
      <w:r w:rsidR="00DA3A8A" w:rsidRPr="001D18DB">
        <w:rPr>
          <w:rFonts w:ascii="Times New Roman" w:hAnsi="Times New Roman" w:cs="Times New Roman"/>
          <w:color w:val="000000"/>
          <w:lang w:val="es-ES_tradnl"/>
        </w:rPr>
        <w:t>viejo maestro von Siebold</w:t>
      </w:r>
      <w:r w:rsidR="001B4A99" w:rsidRPr="001D18DB">
        <w:rPr>
          <w:rFonts w:ascii="Times New Roman" w:hAnsi="Times New Roman" w:cs="Times New Roman"/>
          <w:color w:val="000000"/>
          <w:lang w:val="es-ES_tradnl"/>
        </w:rPr>
        <w:t>.</w:t>
      </w:r>
      <w:r w:rsidR="008A6610" w:rsidRPr="001D18DB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34202E" w:rsidRPr="001D18DB">
        <w:rPr>
          <w:rFonts w:ascii="Times New Roman" w:hAnsi="Times New Roman" w:cs="Times New Roman"/>
          <w:color w:val="000000"/>
          <w:lang w:val="es-ES_tradnl"/>
        </w:rPr>
        <w:t xml:space="preserve">Posteriormente, por un breve período estudió </w:t>
      </w:r>
      <w:r w:rsidR="00E85385" w:rsidRPr="001D18DB">
        <w:rPr>
          <w:rFonts w:ascii="Times New Roman" w:hAnsi="Times New Roman" w:cs="Times New Roman"/>
          <w:color w:val="000000"/>
          <w:lang w:val="es-ES_tradnl"/>
        </w:rPr>
        <w:t xml:space="preserve">en la </w:t>
      </w:r>
      <w:r w:rsidR="00E85385" w:rsidRPr="001D18DB">
        <w:rPr>
          <w:rFonts w:ascii="Times New Roman" w:hAnsi="Times New Roman" w:cs="Times New Roman"/>
          <w:lang w:val="es-ES_tradnl"/>
        </w:rPr>
        <w:t>U</w:t>
      </w:r>
      <w:r w:rsidR="00E85385" w:rsidRPr="001D18DB">
        <w:rPr>
          <w:rFonts w:ascii="Times New Roman" w:hAnsi="Times New Roman" w:cs="Times New Roman"/>
          <w:color w:val="000000"/>
          <w:lang w:val="es-ES_tradnl"/>
        </w:rPr>
        <w:t>niversidad de Halle</w:t>
      </w:r>
      <w:r w:rsidR="0034202E" w:rsidRPr="001D18DB">
        <w:rPr>
          <w:rFonts w:ascii="Times New Roman" w:hAnsi="Times New Roman" w:cs="Times New Roman"/>
          <w:color w:val="000000"/>
          <w:lang w:val="es-ES_tradnl"/>
        </w:rPr>
        <w:t xml:space="preserve"> y después se reencontraría con el </w:t>
      </w:r>
      <w:r w:rsidR="00C13597" w:rsidRPr="001D18DB">
        <w:rPr>
          <w:rFonts w:ascii="Times New Roman" w:hAnsi="Times New Roman" w:cs="Times New Roman"/>
          <w:color w:val="000000"/>
          <w:lang w:val="es-ES_tradnl"/>
        </w:rPr>
        <w:t>itinerante</w:t>
      </w:r>
      <w:r w:rsidR="0034202E" w:rsidRPr="001D18DB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E85385" w:rsidRPr="001D18DB">
        <w:rPr>
          <w:rFonts w:ascii="Times New Roman" w:hAnsi="Times New Roman" w:cs="Times New Roman"/>
          <w:lang w:val="es-ES_tradnl"/>
        </w:rPr>
        <w:t xml:space="preserve">von Siebold </w:t>
      </w:r>
      <w:r w:rsidR="0034202E" w:rsidRPr="001D18DB">
        <w:rPr>
          <w:rFonts w:ascii="Times New Roman" w:hAnsi="Times New Roman" w:cs="Times New Roman"/>
          <w:lang w:val="es-ES_tradnl"/>
        </w:rPr>
        <w:t>en la Universidad de Friburgo.</w:t>
      </w:r>
      <w:r w:rsidR="009E35AA" w:rsidRPr="001D18DB">
        <w:rPr>
          <w:rFonts w:ascii="Times New Roman" w:hAnsi="Times New Roman" w:cs="Times New Roman"/>
          <w:lang w:val="es-ES_tradnl"/>
        </w:rPr>
        <w:t xml:space="preserve"> Tanta inestabilidad obedecía a que, aunque deseaba ser médico, lo cautivaba la biología como disciplina científica</w:t>
      </w:r>
      <w:r w:rsidR="00DB43C8" w:rsidRPr="001D18DB">
        <w:rPr>
          <w:rFonts w:ascii="Times New Roman" w:hAnsi="Times New Roman" w:cs="Times New Roman"/>
          <w:lang w:val="es-ES_tradnl"/>
        </w:rPr>
        <w:t>; d</w:t>
      </w:r>
      <w:r w:rsidR="009E35AA" w:rsidRPr="001D18DB">
        <w:rPr>
          <w:rFonts w:ascii="Times New Roman" w:hAnsi="Times New Roman" w:cs="Times New Roman"/>
          <w:lang w:val="es-ES_tradnl"/>
        </w:rPr>
        <w:t xml:space="preserve">e hecho, influenciado por von Siebold, su primer interés fueron </w:t>
      </w:r>
      <w:r w:rsidR="00E85385" w:rsidRPr="001D18DB">
        <w:rPr>
          <w:rFonts w:ascii="Times New Roman" w:hAnsi="Times New Roman" w:cs="Times New Roman"/>
          <w:lang w:val="es-ES_tradnl"/>
        </w:rPr>
        <w:t>las gregarinas</w:t>
      </w:r>
      <w:r w:rsidR="009E35AA" w:rsidRPr="001D18DB">
        <w:rPr>
          <w:rFonts w:ascii="Times New Roman" w:hAnsi="Times New Roman" w:cs="Times New Roman"/>
          <w:lang w:val="es-ES_tradnl"/>
        </w:rPr>
        <w:t xml:space="preserve">, </w:t>
      </w:r>
      <w:r w:rsidR="00E85385" w:rsidRPr="001D18DB">
        <w:rPr>
          <w:rFonts w:ascii="Times New Roman" w:hAnsi="Times New Roman" w:cs="Times New Roman"/>
          <w:lang w:val="es-ES_tradnl"/>
        </w:rPr>
        <w:t xml:space="preserve">organismos que parasitan </w:t>
      </w:r>
      <w:r w:rsidR="00D630C1" w:rsidRPr="001D18DB">
        <w:rPr>
          <w:rFonts w:ascii="Times New Roman" w:hAnsi="Times New Roman" w:cs="Times New Roman"/>
          <w:lang w:val="es-ES_tradnl"/>
        </w:rPr>
        <w:t xml:space="preserve">a </w:t>
      </w:r>
      <w:r w:rsidR="00E85385" w:rsidRPr="001D18DB">
        <w:rPr>
          <w:rFonts w:ascii="Times New Roman" w:hAnsi="Times New Roman" w:cs="Times New Roman"/>
          <w:lang w:val="es-ES_tradnl"/>
        </w:rPr>
        <w:t>much</w:t>
      </w:r>
      <w:r w:rsidR="00D630C1" w:rsidRPr="001D18DB">
        <w:rPr>
          <w:rFonts w:ascii="Times New Roman" w:hAnsi="Times New Roman" w:cs="Times New Roman"/>
          <w:lang w:val="es-ES_tradnl"/>
        </w:rPr>
        <w:t>os</w:t>
      </w:r>
      <w:r w:rsidR="00E85385" w:rsidRPr="001D18DB">
        <w:rPr>
          <w:rFonts w:ascii="Times New Roman" w:hAnsi="Times New Roman" w:cs="Times New Roman"/>
          <w:lang w:val="es-ES_tradnl"/>
        </w:rPr>
        <w:t xml:space="preserve"> invertebrados</w:t>
      </w:r>
      <w:r w:rsidR="009E35AA" w:rsidRPr="001D18DB">
        <w:rPr>
          <w:rFonts w:ascii="Times New Roman" w:hAnsi="Times New Roman" w:cs="Times New Roman"/>
          <w:lang w:val="es-ES_tradnl"/>
        </w:rPr>
        <w:t xml:space="preserve">, </w:t>
      </w:r>
      <w:r w:rsidR="004B75C6">
        <w:rPr>
          <w:rFonts w:ascii="Times New Roman" w:hAnsi="Times New Roman" w:cs="Times New Roman"/>
          <w:lang w:val="es-ES_tradnl"/>
        </w:rPr>
        <w:t xml:space="preserve">con poca </w:t>
      </w:r>
      <w:r w:rsidR="004B75C6" w:rsidRPr="001D18DB">
        <w:rPr>
          <w:rFonts w:ascii="Times New Roman" w:hAnsi="Times New Roman" w:cs="Times New Roman"/>
          <w:lang w:val="es-ES_tradnl"/>
        </w:rPr>
        <w:t>importancia</w:t>
      </w:r>
      <w:r w:rsidR="004500EE" w:rsidRPr="001D18DB">
        <w:rPr>
          <w:rFonts w:ascii="Times New Roman" w:hAnsi="Times New Roman" w:cs="Times New Roman"/>
          <w:lang w:val="es-ES_tradnl"/>
        </w:rPr>
        <w:t xml:space="preserve"> médica</w:t>
      </w:r>
      <w:r w:rsidR="009E35AA" w:rsidRPr="001D18DB">
        <w:rPr>
          <w:rFonts w:ascii="Times New Roman" w:hAnsi="Times New Roman" w:cs="Times New Roman"/>
          <w:lang w:val="es-ES_tradnl"/>
        </w:rPr>
        <w:t>.</w:t>
      </w:r>
      <w:r w:rsidR="00DB43C8" w:rsidRPr="001D18DB">
        <w:rPr>
          <w:rFonts w:ascii="Times New Roman" w:hAnsi="Times New Roman" w:cs="Times New Roman"/>
          <w:lang w:val="es-ES_tradnl"/>
        </w:rPr>
        <w:t xml:space="preserve"> </w:t>
      </w:r>
    </w:p>
    <w:p w14:paraId="3BB0E5FE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18760DB3" w14:textId="423C6644" w:rsidR="00DB64DB" w:rsidRDefault="00DB43C8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1D18DB">
        <w:rPr>
          <w:rFonts w:ascii="Times New Roman" w:hAnsi="Times New Roman" w:cs="Times New Roman"/>
          <w:lang w:val="es-ES_tradnl"/>
        </w:rPr>
        <w:t xml:space="preserve">Después de este periplo académico, </w:t>
      </w:r>
      <w:r w:rsidR="00E85385" w:rsidRPr="001D18DB">
        <w:rPr>
          <w:rFonts w:ascii="Times New Roman" w:hAnsi="Times New Roman" w:cs="Times New Roman"/>
          <w:lang w:val="es-ES_tradnl"/>
        </w:rPr>
        <w:t>ingres</w:t>
      </w:r>
      <w:r w:rsidRPr="001D18DB">
        <w:rPr>
          <w:rFonts w:ascii="Times New Roman" w:hAnsi="Times New Roman" w:cs="Times New Roman"/>
          <w:lang w:val="es-ES_tradnl"/>
        </w:rPr>
        <w:t xml:space="preserve">aría </w:t>
      </w:r>
      <w:r w:rsidR="00E85385" w:rsidRPr="001D18DB">
        <w:rPr>
          <w:rFonts w:ascii="Times New Roman" w:hAnsi="Times New Roman" w:cs="Times New Roman"/>
          <w:lang w:val="es-ES_tradnl"/>
        </w:rPr>
        <w:t>a la Universidad de Berlín</w:t>
      </w:r>
      <w:r w:rsidRPr="001D18DB">
        <w:rPr>
          <w:rFonts w:ascii="Times New Roman" w:hAnsi="Times New Roman" w:cs="Times New Roman"/>
          <w:lang w:val="es-ES_tradnl"/>
        </w:rPr>
        <w:t xml:space="preserve"> donde se gradu</w:t>
      </w:r>
      <w:r w:rsidR="004B75C6">
        <w:rPr>
          <w:rFonts w:ascii="Times New Roman" w:hAnsi="Times New Roman" w:cs="Times New Roman"/>
          <w:lang w:val="es-ES_tradnl"/>
        </w:rPr>
        <w:t>aría</w:t>
      </w:r>
      <w:r w:rsidRPr="001D18DB">
        <w:rPr>
          <w:rFonts w:ascii="Times New Roman" w:hAnsi="Times New Roman" w:cs="Times New Roman"/>
          <w:lang w:val="es-ES_tradnl"/>
        </w:rPr>
        <w:t xml:space="preserve"> como médico</w:t>
      </w:r>
      <w:r w:rsidR="00A8427E" w:rsidRPr="001D18DB">
        <w:rPr>
          <w:rFonts w:ascii="Times New Roman" w:hAnsi="Times New Roman" w:cs="Times New Roman"/>
          <w:lang w:val="es-ES_tradnl"/>
        </w:rPr>
        <w:t xml:space="preserve"> </w:t>
      </w:r>
      <w:r w:rsidR="00E85385" w:rsidRPr="001D18DB">
        <w:rPr>
          <w:rFonts w:ascii="Times New Roman" w:hAnsi="Times New Roman" w:cs="Times New Roman"/>
          <w:color w:val="000000"/>
          <w:lang w:val="es-ES_tradnl"/>
        </w:rPr>
        <w:t>el 5 de setiembre de 1846</w:t>
      </w:r>
      <w:r w:rsidRPr="001D18DB">
        <w:rPr>
          <w:rFonts w:ascii="Times New Roman" w:hAnsi="Times New Roman" w:cs="Times New Roman"/>
          <w:color w:val="000000"/>
          <w:lang w:val="es-ES_tradnl"/>
        </w:rPr>
        <w:t>.</w:t>
      </w:r>
      <w:r w:rsidR="008476DF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89494B" w:rsidRPr="001D18DB">
        <w:rPr>
          <w:rFonts w:ascii="Times New Roman" w:hAnsi="Times New Roman" w:cs="Times New Roman"/>
          <w:color w:val="000000"/>
          <w:lang w:val="es-ES_tradnl"/>
        </w:rPr>
        <w:t xml:space="preserve">Fue justamente </w:t>
      </w:r>
      <w:r w:rsidR="004B75C6">
        <w:rPr>
          <w:rFonts w:ascii="Times New Roman" w:hAnsi="Times New Roman" w:cs="Times New Roman"/>
          <w:color w:val="000000"/>
          <w:lang w:val="es-ES_tradnl"/>
        </w:rPr>
        <w:t>en dicha institución</w:t>
      </w:r>
      <w:r w:rsidR="0089494B" w:rsidRPr="001D18DB">
        <w:rPr>
          <w:rFonts w:ascii="Times New Roman" w:hAnsi="Times New Roman" w:cs="Times New Roman"/>
          <w:color w:val="000000"/>
          <w:lang w:val="es-ES_tradnl"/>
        </w:rPr>
        <w:t xml:space="preserve"> donde </w:t>
      </w:r>
      <w:r w:rsidR="004B75C6">
        <w:rPr>
          <w:rFonts w:ascii="Times New Roman" w:hAnsi="Times New Roman" w:cs="Times New Roman"/>
          <w:color w:val="000000"/>
          <w:lang w:val="es-ES_tradnl"/>
        </w:rPr>
        <w:t>entabló</w:t>
      </w:r>
      <w:r w:rsidR="007D14BF" w:rsidRPr="001D18DB">
        <w:rPr>
          <w:rFonts w:ascii="Times New Roman" w:hAnsi="Times New Roman" w:cs="Times New Roman"/>
          <w:color w:val="000000"/>
          <w:lang w:val="es-ES_tradnl"/>
        </w:rPr>
        <w:t xml:space="preserve"> amistad </w:t>
      </w:r>
      <w:r w:rsidR="001E5FE5" w:rsidRPr="001D18DB">
        <w:rPr>
          <w:rFonts w:ascii="Times New Roman" w:hAnsi="Times New Roman" w:cs="Times New Roman"/>
          <w:color w:val="000000"/>
          <w:lang w:val="es-ES_tradnl"/>
        </w:rPr>
        <w:t>con Rudolf Virchow</w:t>
      </w:r>
      <w:r w:rsidR="004B75C6">
        <w:rPr>
          <w:rFonts w:ascii="Times New Roman" w:hAnsi="Times New Roman" w:cs="Times New Roman"/>
          <w:color w:val="000000"/>
          <w:lang w:val="es-ES_tradnl"/>
        </w:rPr>
        <w:t>,</w:t>
      </w:r>
      <w:r w:rsidR="00404D5A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4B75C6">
        <w:rPr>
          <w:rFonts w:ascii="Times New Roman" w:hAnsi="Times New Roman" w:cs="Times New Roman"/>
          <w:color w:val="000000"/>
          <w:lang w:val="es-ES_tradnl"/>
        </w:rPr>
        <w:t>quien</w:t>
      </w:r>
      <w:r w:rsidR="009E6EAC">
        <w:rPr>
          <w:rFonts w:ascii="Times New Roman" w:hAnsi="Times New Roman" w:cs="Times New Roman"/>
          <w:color w:val="000000"/>
          <w:lang w:val="es-ES_tradnl"/>
        </w:rPr>
        <w:t>,</w:t>
      </w:r>
      <w:r w:rsidR="00981DC7" w:rsidRPr="001D18DB">
        <w:rPr>
          <w:rFonts w:ascii="Times New Roman" w:hAnsi="Times New Roman" w:cs="Times New Roman"/>
          <w:color w:val="000000"/>
          <w:lang w:val="es-ES_tradnl"/>
        </w:rPr>
        <w:t xml:space="preserve"> aunque </w:t>
      </w:r>
      <w:r w:rsidR="009E6EAC">
        <w:rPr>
          <w:rFonts w:ascii="Times New Roman" w:hAnsi="Times New Roman" w:cs="Times New Roman"/>
          <w:color w:val="000000"/>
          <w:lang w:val="es-ES_tradnl"/>
        </w:rPr>
        <w:t xml:space="preserve">coetáneo </w:t>
      </w:r>
      <w:r w:rsidR="00FF1272">
        <w:rPr>
          <w:rFonts w:ascii="Times New Roman" w:hAnsi="Times New Roman" w:cs="Times New Roman"/>
          <w:color w:val="000000"/>
          <w:lang w:val="es-ES_tradnl"/>
        </w:rPr>
        <w:t>de</w:t>
      </w:r>
      <w:r w:rsidR="009E6EAC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981DC7" w:rsidRPr="001D18DB">
        <w:rPr>
          <w:rFonts w:ascii="Times New Roman" w:hAnsi="Times New Roman" w:cs="Times New Roman"/>
          <w:color w:val="000000"/>
          <w:lang w:val="es-ES_tradnl"/>
        </w:rPr>
        <w:t>von Frantzius</w:t>
      </w:r>
      <w:r w:rsidR="009E6EAC">
        <w:rPr>
          <w:rFonts w:ascii="Times New Roman" w:hAnsi="Times New Roman" w:cs="Times New Roman"/>
          <w:color w:val="000000"/>
          <w:lang w:val="es-ES_tradnl"/>
        </w:rPr>
        <w:t xml:space="preserve">, </w:t>
      </w:r>
      <w:r w:rsidR="004B75C6">
        <w:rPr>
          <w:rFonts w:ascii="Times New Roman" w:hAnsi="Times New Roman" w:cs="Times New Roman"/>
          <w:color w:val="000000"/>
          <w:lang w:val="es-ES_tradnl"/>
        </w:rPr>
        <w:t>se desempeñaba como</w:t>
      </w:r>
      <w:r w:rsidR="00981DC7" w:rsidRPr="001D18DB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1E5FE5" w:rsidRPr="001D18DB">
        <w:rPr>
          <w:rFonts w:ascii="Times New Roman" w:hAnsi="Times New Roman" w:cs="Times New Roman"/>
          <w:color w:val="000000"/>
          <w:lang w:val="es-ES_tradnl"/>
        </w:rPr>
        <w:t xml:space="preserve">profesor de </w:t>
      </w:r>
      <w:r w:rsidR="00E85385" w:rsidRPr="001D18DB">
        <w:rPr>
          <w:rFonts w:ascii="Times New Roman" w:hAnsi="Times New Roman" w:cs="Times New Roman"/>
          <w:lang w:val="es-ES_tradnl"/>
        </w:rPr>
        <w:t xml:space="preserve">anatomía patológica </w:t>
      </w:r>
      <w:r w:rsidR="00731697" w:rsidRPr="001D18DB">
        <w:rPr>
          <w:rFonts w:ascii="Times New Roman" w:hAnsi="Times New Roman" w:cs="Times New Roman"/>
          <w:lang w:val="es-ES_tradnl"/>
        </w:rPr>
        <w:t xml:space="preserve">en La Charité, </w:t>
      </w:r>
      <w:r w:rsidR="002E78B4">
        <w:rPr>
          <w:rFonts w:ascii="Times New Roman" w:hAnsi="Times New Roman" w:cs="Times New Roman"/>
          <w:lang w:val="es-ES_tradnl"/>
        </w:rPr>
        <w:t xml:space="preserve">reputado </w:t>
      </w:r>
      <w:r w:rsidR="00731697" w:rsidRPr="001D18DB">
        <w:rPr>
          <w:rFonts w:ascii="Times New Roman" w:hAnsi="Times New Roman" w:cs="Times New Roman"/>
          <w:lang w:val="es-ES_tradnl"/>
        </w:rPr>
        <w:t>hospital</w:t>
      </w:r>
      <w:r w:rsidR="002E78B4">
        <w:rPr>
          <w:rFonts w:ascii="Times New Roman" w:hAnsi="Times New Roman" w:cs="Times New Roman"/>
          <w:lang w:val="es-ES_tradnl"/>
        </w:rPr>
        <w:t xml:space="preserve"> </w:t>
      </w:r>
      <w:r w:rsidR="00731697" w:rsidRPr="001D18DB">
        <w:rPr>
          <w:rFonts w:ascii="Times New Roman" w:hAnsi="Times New Roman" w:cs="Times New Roman"/>
          <w:lang w:val="es-ES_tradnl"/>
        </w:rPr>
        <w:t>perteneciente a la Universidad</w:t>
      </w:r>
      <w:r w:rsidR="002E78B4">
        <w:rPr>
          <w:rFonts w:ascii="Times New Roman" w:hAnsi="Times New Roman" w:cs="Times New Roman"/>
          <w:lang w:val="es-ES_tradnl"/>
        </w:rPr>
        <w:t xml:space="preserve"> de Berlín</w:t>
      </w:r>
      <w:r w:rsidR="00731697" w:rsidRPr="001D18DB">
        <w:rPr>
          <w:rFonts w:ascii="Times New Roman" w:hAnsi="Times New Roman" w:cs="Times New Roman"/>
          <w:lang w:val="es-ES_tradnl"/>
        </w:rPr>
        <w:t xml:space="preserve">. </w:t>
      </w:r>
      <w:r w:rsidR="002E2870" w:rsidRPr="001D18DB">
        <w:rPr>
          <w:rFonts w:ascii="Times New Roman" w:hAnsi="Times New Roman" w:cs="Times New Roman"/>
          <w:lang w:val="es-ES_tradnl"/>
        </w:rPr>
        <w:t>B</w:t>
      </w:r>
      <w:r w:rsidR="00B73FAB" w:rsidRPr="001D18DB">
        <w:rPr>
          <w:rFonts w:ascii="Times New Roman" w:hAnsi="Times New Roman" w:cs="Times New Roman"/>
          <w:color w:val="000000"/>
          <w:lang w:val="es-ES_tradnl"/>
        </w:rPr>
        <w:t xml:space="preserve">rillante </w:t>
      </w:r>
      <w:r w:rsidR="002E2870" w:rsidRPr="001D18DB">
        <w:rPr>
          <w:rFonts w:ascii="Times New Roman" w:hAnsi="Times New Roman" w:cs="Times New Roman"/>
          <w:color w:val="000000"/>
          <w:lang w:val="es-ES_tradnl"/>
        </w:rPr>
        <w:t xml:space="preserve">y acucioso </w:t>
      </w:r>
      <w:r w:rsidR="00B73FAB" w:rsidRPr="001D18DB">
        <w:rPr>
          <w:rFonts w:ascii="Times New Roman" w:hAnsi="Times New Roman" w:cs="Times New Roman"/>
          <w:color w:val="000000"/>
          <w:lang w:val="es-ES_tradnl"/>
        </w:rPr>
        <w:t>investigador</w:t>
      </w:r>
      <w:r w:rsidR="002E2870" w:rsidRPr="001D18DB">
        <w:rPr>
          <w:rFonts w:ascii="Times New Roman" w:hAnsi="Times New Roman" w:cs="Times New Roman"/>
          <w:color w:val="000000"/>
          <w:lang w:val="es-ES_tradnl"/>
        </w:rPr>
        <w:t xml:space="preserve">, </w:t>
      </w:r>
      <w:r w:rsidR="00DB64DB" w:rsidRPr="001D18DB">
        <w:rPr>
          <w:rFonts w:ascii="Times New Roman" w:hAnsi="Times New Roman" w:cs="Times New Roman"/>
          <w:lang w:val="es-ES_tradnl"/>
        </w:rPr>
        <w:t xml:space="preserve">años después </w:t>
      </w:r>
      <w:r w:rsidR="002E2870" w:rsidRPr="001D18DB">
        <w:rPr>
          <w:rFonts w:ascii="Times New Roman" w:hAnsi="Times New Roman" w:cs="Times New Roman"/>
          <w:lang w:val="es-ES_tradnl"/>
        </w:rPr>
        <w:t xml:space="preserve">Virchow sería </w:t>
      </w:r>
      <w:r w:rsidR="00DB64DB" w:rsidRPr="001D18DB">
        <w:rPr>
          <w:rFonts w:ascii="Times New Roman" w:hAnsi="Times New Roman" w:cs="Times New Roman"/>
          <w:lang w:val="es-ES_tradnl"/>
        </w:rPr>
        <w:t xml:space="preserve">nada menos que el proponente de la teoría celular, </w:t>
      </w:r>
      <w:r w:rsidR="001D18DB" w:rsidRPr="001D18DB">
        <w:rPr>
          <w:rFonts w:ascii="Times New Roman" w:hAnsi="Times New Roman" w:cs="Times New Roman"/>
          <w:lang w:val="es-ES_tradnl"/>
        </w:rPr>
        <w:t xml:space="preserve">un concepto cardinal en </w:t>
      </w:r>
      <w:r w:rsidR="009104A5" w:rsidRPr="001D18DB">
        <w:rPr>
          <w:rFonts w:ascii="Times New Roman" w:hAnsi="Times New Roman" w:cs="Times New Roman"/>
          <w:lang w:val="es-ES_tradnl"/>
        </w:rPr>
        <w:t>l</w:t>
      </w:r>
      <w:r w:rsidR="00DB64DB" w:rsidRPr="001D18DB">
        <w:rPr>
          <w:rFonts w:ascii="Times New Roman" w:hAnsi="Times New Roman" w:cs="Times New Roman"/>
          <w:lang w:val="es-ES_tradnl"/>
        </w:rPr>
        <w:t>a biología.</w:t>
      </w:r>
    </w:p>
    <w:p w14:paraId="76817909" w14:textId="600D3E36" w:rsidR="0090726F" w:rsidRDefault="0090726F" w:rsidP="0089494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2262D38A" w14:textId="474DEB26" w:rsidR="009D4D5A" w:rsidRPr="00C8251A" w:rsidRDefault="00394AA7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  <w:lang w:val="es-ES"/>
        </w:rPr>
      </w:pPr>
      <w:r>
        <w:rPr>
          <w:rFonts w:ascii="Times New Roman" w:hAnsi="Times New Roman" w:cs="Times New Roman"/>
          <w:b/>
          <w:color w:val="000000"/>
          <w:spacing w:val="0"/>
          <w:lang w:val="es-ES"/>
        </w:rPr>
        <w:t>Una</w:t>
      </w:r>
      <w:r w:rsidR="00B12F81">
        <w:rPr>
          <w:rFonts w:ascii="Times New Roman" w:hAnsi="Times New Roman" w:cs="Times New Roman"/>
          <w:b/>
          <w:color w:val="000000"/>
          <w:spacing w:val="0"/>
          <w:lang w:val="es-ES"/>
        </w:rPr>
        <w:t xml:space="preserve"> </w:t>
      </w:r>
      <w:r w:rsidR="009D4D5A" w:rsidRPr="00C8251A">
        <w:rPr>
          <w:rFonts w:ascii="Times New Roman" w:hAnsi="Times New Roman" w:cs="Times New Roman"/>
          <w:b/>
          <w:color w:val="000000"/>
          <w:spacing w:val="0"/>
          <w:lang w:val="es-ES"/>
        </w:rPr>
        <w:t>vida profesional</w:t>
      </w:r>
      <w:r>
        <w:rPr>
          <w:rFonts w:ascii="Times New Roman" w:hAnsi="Times New Roman" w:cs="Times New Roman"/>
          <w:b/>
          <w:color w:val="000000"/>
          <w:spacing w:val="0"/>
          <w:lang w:val="es-ES"/>
        </w:rPr>
        <w:t xml:space="preserve"> incierta</w:t>
      </w:r>
    </w:p>
    <w:p w14:paraId="5E3B0DF4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663CEB59" w14:textId="09727E82" w:rsidR="00FB2F68" w:rsidRPr="00B953AD" w:rsidRDefault="007859F7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B953AD">
        <w:rPr>
          <w:rFonts w:ascii="Times New Roman" w:hAnsi="Times New Roman" w:cs="Times New Roman"/>
          <w:lang w:val="es-ES_tradnl"/>
        </w:rPr>
        <w:t xml:space="preserve">Al parecer, ya </w:t>
      </w:r>
      <w:r w:rsidR="00140FAE" w:rsidRPr="00B953AD">
        <w:rPr>
          <w:rFonts w:ascii="Times New Roman" w:hAnsi="Times New Roman" w:cs="Times New Roman"/>
          <w:lang w:val="es-ES_tradnl"/>
        </w:rPr>
        <w:t xml:space="preserve">graduado, </w:t>
      </w:r>
      <w:r w:rsidR="00E85385" w:rsidRPr="00B953AD">
        <w:rPr>
          <w:rFonts w:ascii="Times New Roman" w:hAnsi="Times New Roman" w:cs="Times New Roman"/>
          <w:lang w:val="es-ES_tradnl"/>
        </w:rPr>
        <w:t xml:space="preserve">von Frantzius </w:t>
      </w:r>
      <w:r w:rsidRPr="00B953AD">
        <w:rPr>
          <w:rFonts w:ascii="Times New Roman" w:hAnsi="Times New Roman" w:cs="Times New Roman"/>
          <w:lang w:val="es-ES_tradnl"/>
        </w:rPr>
        <w:t xml:space="preserve">no </w:t>
      </w:r>
      <w:r w:rsidR="00140FAE" w:rsidRPr="00B953AD">
        <w:rPr>
          <w:rFonts w:ascii="Times New Roman" w:hAnsi="Times New Roman" w:cs="Times New Roman"/>
          <w:lang w:val="es-ES_tradnl"/>
        </w:rPr>
        <w:t>ejerció como médico</w:t>
      </w:r>
      <w:r w:rsidRPr="00B953AD">
        <w:rPr>
          <w:rFonts w:ascii="Times New Roman" w:hAnsi="Times New Roman" w:cs="Times New Roman"/>
          <w:lang w:val="es-ES_tradnl"/>
        </w:rPr>
        <w:t xml:space="preserve">, </w:t>
      </w:r>
      <w:r w:rsidR="004B75C6">
        <w:rPr>
          <w:rFonts w:ascii="Times New Roman" w:hAnsi="Times New Roman" w:cs="Times New Roman"/>
          <w:lang w:val="es-ES_tradnl"/>
        </w:rPr>
        <w:t>pues</w:t>
      </w:r>
      <w:r w:rsidRPr="00B953AD">
        <w:rPr>
          <w:rFonts w:ascii="Times New Roman" w:hAnsi="Times New Roman" w:cs="Times New Roman"/>
          <w:lang w:val="es-ES_tradnl"/>
        </w:rPr>
        <w:t xml:space="preserve"> deseaba especializarse en el campo de la patología humana</w:t>
      </w:r>
      <w:r w:rsidR="00404D5A">
        <w:rPr>
          <w:rFonts w:ascii="Times New Roman" w:hAnsi="Times New Roman" w:cs="Times New Roman"/>
          <w:lang w:val="es-ES_tradnl"/>
        </w:rPr>
        <w:t xml:space="preserve">; </w:t>
      </w:r>
      <w:r w:rsidR="004B75C6">
        <w:rPr>
          <w:rFonts w:ascii="Times New Roman" w:hAnsi="Times New Roman" w:cs="Times New Roman"/>
          <w:lang w:val="es-ES_tradnl"/>
        </w:rPr>
        <w:t>sin embargo,</w:t>
      </w:r>
      <w:r w:rsidRPr="00B953AD">
        <w:rPr>
          <w:rFonts w:ascii="Times New Roman" w:hAnsi="Times New Roman" w:cs="Times New Roman"/>
          <w:lang w:val="es-ES_tradnl"/>
        </w:rPr>
        <w:t xml:space="preserve"> no había oportunidades para</w:t>
      </w:r>
      <w:r w:rsidR="000D4A47">
        <w:rPr>
          <w:rFonts w:ascii="Times New Roman" w:hAnsi="Times New Roman" w:cs="Times New Roman"/>
          <w:lang w:val="es-ES_tradnl"/>
        </w:rPr>
        <w:t>,</w:t>
      </w:r>
      <w:r w:rsidRPr="00B953AD">
        <w:rPr>
          <w:rFonts w:ascii="Times New Roman" w:hAnsi="Times New Roman" w:cs="Times New Roman"/>
          <w:lang w:val="es-ES_tradnl"/>
        </w:rPr>
        <w:t xml:space="preserve"> </w:t>
      </w:r>
      <w:r w:rsidR="000D4A47" w:rsidRPr="00B953AD">
        <w:rPr>
          <w:rFonts w:ascii="Times New Roman" w:hAnsi="Times New Roman" w:cs="Times New Roman"/>
          <w:lang w:val="es-ES_tradnl"/>
        </w:rPr>
        <w:t>desde un puesto remunerado</w:t>
      </w:r>
      <w:r w:rsidR="000D4A47">
        <w:rPr>
          <w:rFonts w:ascii="Times New Roman" w:hAnsi="Times New Roman" w:cs="Times New Roman"/>
          <w:lang w:val="es-ES_tradnl"/>
        </w:rPr>
        <w:t>,</w:t>
      </w:r>
      <w:r w:rsidR="000D4A47" w:rsidRPr="00B953AD">
        <w:rPr>
          <w:rFonts w:ascii="Times New Roman" w:hAnsi="Times New Roman" w:cs="Times New Roman"/>
          <w:lang w:val="es-ES_tradnl"/>
        </w:rPr>
        <w:t xml:space="preserve"> </w:t>
      </w:r>
      <w:r w:rsidRPr="00B953AD">
        <w:rPr>
          <w:rFonts w:ascii="Times New Roman" w:hAnsi="Times New Roman" w:cs="Times New Roman"/>
          <w:lang w:val="es-ES_tradnl"/>
        </w:rPr>
        <w:t xml:space="preserve">combinar </w:t>
      </w:r>
      <w:r w:rsidR="006768DF" w:rsidRPr="00B953AD">
        <w:rPr>
          <w:rFonts w:ascii="Times New Roman" w:hAnsi="Times New Roman" w:cs="Times New Roman"/>
          <w:lang w:val="es-ES_tradnl"/>
        </w:rPr>
        <w:t xml:space="preserve">el aprendizaje con </w:t>
      </w:r>
      <w:r w:rsidRPr="00B953AD">
        <w:rPr>
          <w:rFonts w:ascii="Times New Roman" w:hAnsi="Times New Roman" w:cs="Times New Roman"/>
          <w:lang w:val="es-ES_tradnl"/>
        </w:rPr>
        <w:t>la investigación</w:t>
      </w:r>
      <w:r w:rsidR="006768DF" w:rsidRPr="00B953AD">
        <w:rPr>
          <w:rFonts w:ascii="Times New Roman" w:hAnsi="Times New Roman" w:cs="Times New Roman"/>
          <w:lang w:val="es-ES_tradnl"/>
        </w:rPr>
        <w:t xml:space="preserve"> en es</w:t>
      </w:r>
      <w:r w:rsidR="000D4A47">
        <w:rPr>
          <w:rFonts w:ascii="Times New Roman" w:hAnsi="Times New Roman" w:cs="Times New Roman"/>
          <w:lang w:val="es-ES_tradnl"/>
        </w:rPr>
        <w:t>a disciplina</w:t>
      </w:r>
      <w:r w:rsidR="006768DF" w:rsidRPr="00B953AD">
        <w:rPr>
          <w:rFonts w:ascii="Times New Roman" w:hAnsi="Times New Roman" w:cs="Times New Roman"/>
          <w:lang w:val="es-ES_tradnl"/>
        </w:rPr>
        <w:t>.</w:t>
      </w:r>
      <w:r w:rsidR="00D10E4B" w:rsidRPr="00B953AD">
        <w:rPr>
          <w:rFonts w:ascii="Times New Roman" w:hAnsi="Times New Roman" w:cs="Times New Roman"/>
          <w:lang w:val="es-ES_tradnl"/>
        </w:rPr>
        <w:t xml:space="preserve"> En su mente persist</w:t>
      </w:r>
      <w:r w:rsidR="003C486B" w:rsidRPr="00B953AD">
        <w:rPr>
          <w:rFonts w:ascii="Times New Roman" w:hAnsi="Times New Roman" w:cs="Times New Roman"/>
          <w:lang w:val="es-ES_tradnl"/>
        </w:rPr>
        <w:t>ía</w:t>
      </w:r>
      <w:r w:rsidR="00D10E4B" w:rsidRPr="00B953AD">
        <w:rPr>
          <w:rFonts w:ascii="Times New Roman" w:hAnsi="Times New Roman" w:cs="Times New Roman"/>
          <w:lang w:val="es-ES_tradnl"/>
        </w:rPr>
        <w:t xml:space="preserve"> la disyuntiva de ejercer como médico o dedicarse a la zoología.</w:t>
      </w:r>
      <w:r w:rsidRPr="00B953AD">
        <w:rPr>
          <w:rFonts w:ascii="Times New Roman" w:hAnsi="Times New Roman" w:cs="Times New Roman"/>
          <w:lang w:val="es-ES_tradnl"/>
        </w:rPr>
        <w:t xml:space="preserve"> </w:t>
      </w:r>
      <w:r w:rsidR="00D10E4B" w:rsidRPr="00B953AD">
        <w:rPr>
          <w:rFonts w:ascii="Times New Roman" w:hAnsi="Times New Roman" w:cs="Times New Roman"/>
          <w:lang w:val="es-ES_tradnl"/>
        </w:rPr>
        <w:t xml:space="preserve">De hecho, en </w:t>
      </w:r>
      <w:r w:rsidR="004B75C6">
        <w:rPr>
          <w:rFonts w:ascii="Times New Roman" w:hAnsi="Times New Roman" w:cs="Times New Roman"/>
          <w:lang w:val="es-ES_tradnl"/>
        </w:rPr>
        <w:t>aquella</w:t>
      </w:r>
      <w:r w:rsidR="00C8251A" w:rsidRPr="00B953AD">
        <w:rPr>
          <w:rFonts w:ascii="Times New Roman" w:hAnsi="Times New Roman" w:cs="Times New Roman"/>
          <w:lang w:val="es-ES_tradnl"/>
        </w:rPr>
        <w:t xml:space="preserve"> época</w:t>
      </w:r>
      <w:r w:rsidR="00D10E4B" w:rsidRPr="00B953AD">
        <w:rPr>
          <w:rFonts w:ascii="Times New Roman" w:hAnsi="Times New Roman" w:cs="Times New Roman"/>
          <w:lang w:val="es-ES_tradnl"/>
        </w:rPr>
        <w:t xml:space="preserve"> </w:t>
      </w:r>
      <w:r w:rsidRPr="00B953AD">
        <w:rPr>
          <w:rFonts w:ascii="Times New Roman" w:hAnsi="Times New Roman" w:cs="Times New Roman"/>
          <w:lang w:val="es-ES_tradnl"/>
        </w:rPr>
        <w:t>participó en una</w:t>
      </w:r>
      <w:r w:rsidR="00E85385" w:rsidRPr="00B953AD">
        <w:rPr>
          <w:rFonts w:ascii="Times New Roman" w:hAnsi="Times New Roman" w:cs="Times New Roman"/>
          <w:lang w:val="es-ES_tradnl"/>
        </w:rPr>
        <w:t xml:space="preserve"> exploración zoológica a Trieste</w:t>
      </w:r>
      <w:r w:rsidR="004B75C6">
        <w:rPr>
          <w:rFonts w:ascii="Times New Roman" w:hAnsi="Times New Roman" w:cs="Times New Roman"/>
          <w:lang w:val="es-ES_tradnl"/>
        </w:rPr>
        <w:t xml:space="preserve"> durante</w:t>
      </w:r>
      <w:r w:rsidR="00E85385" w:rsidRPr="00B953AD">
        <w:rPr>
          <w:rFonts w:ascii="Times New Roman" w:hAnsi="Times New Roman" w:cs="Times New Roman"/>
          <w:lang w:val="es-ES_tradnl"/>
        </w:rPr>
        <w:t xml:space="preserve"> varios meses, </w:t>
      </w:r>
      <w:r w:rsidR="00C8251A" w:rsidRPr="00B953AD">
        <w:rPr>
          <w:rFonts w:ascii="Times New Roman" w:hAnsi="Times New Roman" w:cs="Times New Roman"/>
          <w:lang w:val="es-ES_tradnl"/>
        </w:rPr>
        <w:t>organizada por</w:t>
      </w:r>
      <w:r w:rsidRPr="00B953AD">
        <w:rPr>
          <w:rFonts w:ascii="Times New Roman" w:hAnsi="Times New Roman" w:cs="Times New Roman"/>
          <w:lang w:val="es-ES_tradnl"/>
        </w:rPr>
        <w:t xml:space="preserve"> sus admirados </w:t>
      </w:r>
      <w:r w:rsidR="00E85385" w:rsidRPr="00B953AD">
        <w:rPr>
          <w:rFonts w:ascii="Times New Roman" w:hAnsi="Times New Roman" w:cs="Times New Roman"/>
          <w:lang w:val="es-ES_tradnl"/>
        </w:rPr>
        <w:t>von Siebold y Ecker.</w:t>
      </w:r>
      <w:r w:rsidR="0057047C" w:rsidRPr="00B953AD">
        <w:rPr>
          <w:rFonts w:ascii="Times New Roman" w:hAnsi="Times New Roman" w:cs="Times New Roman"/>
          <w:lang w:val="es-ES_tradnl"/>
        </w:rPr>
        <w:t xml:space="preserve"> </w:t>
      </w:r>
    </w:p>
    <w:p w14:paraId="1D76ACCF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409A82C3" w14:textId="756EA42D" w:rsidR="00740DF6" w:rsidRPr="00410BEE" w:rsidRDefault="00C8251A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B953AD">
        <w:rPr>
          <w:rFonts w:ascii="Times New Roman" w:hAnsi="Times New Roman" w:cs="Times New Roman"/>
          <w:lang w:val="es-ES_tradnl"/>
        </w:rPr>
        <w:t xml:space="preserve">En determinado momento, </w:t>
      </w:r>
      <w:r w:rsidR="00FB2F68" w:rsidRPr="00B953AD">
        <w:rPr>
          <w:rFonts w:ascii="Times New Roman" w:hAnsi="Times New Roman" w:cs="Times New Roman"/>
          <w:lang w:val="es-ES_tradnl"/>
        </w:rPr>
        <w:t xml:space="preserve">a inicios de 1848, mientras </w:t>
      </w:r>
      <w:r w:rsidR="004B75C6">
        <w:rPr>
          <w:rFonts w:ascii="Times New Roman" w:hAnsi="Times New Roman" w:cs="Times New Roman"/>
          <w:lang w:val="es-ES_tradnl"/>
        </w:rPr>
        <w:t>permanecía</w:t>
      </w:r>
      <w:r w:rsidR="00FB2F68" w:rsidRPr="00B953AD">
        <w:rPr>
          <w:rFonts w:ascii="Times New Roman" w:hAnsi="Times New Roman" w:cs="Times New Roman"/>
          <w:lang w:val="es-ES_tradnl"/>
        </w:rPr>
        <w:t xml:space="preserve"> en Viena</w:t>
      </w:r>
      <w:r w:rsidR="00060001" w:rsidRPr="00B953AD">
        <w:rPr>
          <w:rFonts w:ascii="Times New Roman" w:hAnsi="Times New Roman" w:cs="Times New Roman"/>
          <w:lang w:val="es-ES_tradnl"/>
        </w:rPr>
        <w:t xml:space="preserve"> </w:t>
      </w:r>
      <w:r w:rsidR="004B75C6">
        <w:rPr>
          <w:rFonts w:ascii="Times New Roman" w:hAnsi="Times New Roman" w:cs="Times New Roman"/>
          <w:lang w:val="es-ES_tradnl"/>
        </w:rPr>
        <w:t>en busca de</w:t>
      </w:r>
      <w:r w:rsidR="00060001">
        <w:rPr>
          <w:rFonts w:ascii="Times New Roman" w:hAnsi="Times New Roman" w:cs="Times New Roman"/>
          <w:lang w:val="es-ES_tradnl"/>
        </w:rPr>
        <w:t xml:space="preserve"> oportunidades profesionales</w:t>
      </w:r>
      <w:r w:rsidR="00FB2F68">
        <w:rPr>
          <w:rFonts w:ascii="Times New Roman" w:hAnsi="Times New Roman" w:cs="Times New Roman"/>
          <w:lang w:val="es-ES_tradnl"/>
        </w:rPr>
        <w:t xml:space="preserve">, </w:t>
      </w:r>
      <w:r w:rsidR="0057047C">
        <w:rPr>
          <w:rFonts w:ascii="Times New Roman" w:hAnsi="Times New Roman" w:cs="Times New Roman"/>
          <w:lang w:val="es-ES_tradnl"/>
        </w:rPr>
        <w:t xml:space="preserve">manifestaba </w:t>
      </w:r>
      <w:r>
        <w:rPr>
          <w:rFonts w:ascii="Times New Roman" w:hAnsi="Times New Roman" w:cs="Times New Roman"/>
          <w:lang w:val="es-ES_tradnl"/>
        </w:rPr>
        <w:t>no sent</w:t>
      </w:r>
      <w:r w:rsidR="0057047C">
        <w:rPr>
          <w:rFonts w:ascii="Times New Roman" w:hAnsi="Times New Roman" w:cs="Times New Roman"/>
          <w:lang w:val="es-ES_tradnl"/>
        </w:rPr>
        <w:t>irse</w:t>
      </w:r>
      <w:r>
        <w:rPr>
          <w:rFonts w:ascii="Times New Roman" w:hAnsi="Times New Roman" w:cs="Times New Roman"/>
          <w:lang w:val="es-ES_tradnl"/>
        </w:rPr>
        <w:t xml:space="preserve"> bien consigo mismo</w:t>
      </w:r>
      <w:r w:rsidR="00060001">
        <w:rPr>
          <w:rFonts w:ascii="Times New Roman" w:hAnsi="Times New Roman" w:cs="Times New Roman"/>
          <w:lang w:val="es-ES_tradnl"/>
        </w:rPr>
        <w:t>. R</w:t>
      </w:r>
      <w:r w:rsidR="00E85385" w:rsidRPr="005C6B59">
        <w:rPr>
          <w:rFonts w:ascii="Times New Roman" w:hAnsi="Times New Roman" w:cs="Times New Roman"/>
          <w:lang w:val="es-ES_tradnl"/>
        </w:rPr>
        <w:t>econoc</w:t>
      </w:r>
      <w:r>
        <w:rPr>
          <w:rFonts w:ascii="Times New Roman" w:hAnsi="Times New Roman" w:cs="Times New Roman"/>
          <w:lang w:val="es-ES_tradnl"/>
        </w:rPr>
        <w:t xml:space="preserve">ía </w:t>
      </w:r>
      <w:r w:rsidR="00E85385" w:rsidRPr="005C6B59">
        <w:rPr>
          <w:rFonts w:ascii="Times New Roman" w:hAnsi="Times New Roman" w:cs="Times New Roman"/>
          <w:lang w:val="es-ES_tradnl"/>
        </w:rPr>
        <w:t xml:space="preserve">que su labor científica </w:t>
      </w:r>
      <w:r w:rsidR="0057047C">
        <w:rPr>
          <w:rFonts w:ascii="Times New Roman" w:hAnsi="Times New Roman" w:cs="Times New Roman"/>
          <w:lang w:val="es-ES_tradnl"/>
        </w:rPr>
        <w:t xml:space="preserve">había </w:t>
      </w:r>
      <w:r w:rsidR="00E85385" w:rsidRPr="005C6B59">
        <w:rPr>
          <w:rFonts w:ascii="Times New Roman" w:hAnsi="Times New Roman" w:cs="Times New Roman"/>
          <w:lang w:val="es-ES_tradnl"/>
        </w:rPr>
        <w:lastRenderedPageBreak/>
        <w:t xml:space="preserve">sido dispersa, </w:t>
      </w:r>
      <w:r>
        <w:rPr>
          <w:rFonts w:ascii="Times New Roman" w:hAnsi="Times New Roman" w:cs="Times New Roman"/>
          <w:lang w:val="es-ES_tradnl"/>
        </w:rPr>
        <w:t xml:space="preserve">sin </w:t>
      </w:r>
      <w:r w:rsidR="00E85385" w:rsidRPr="005C6B59">
        <w:rPr>
          <w:rFonts w:ascii="Times New Roman" w:hAnsi="Times New Roman" w:cs="Times New Roman"/>
          <w:lang w:val="es-ES_tradnl"/>
        </w:rPr>
        <w:t>dedica</w:t>
      </w:r>
      <w:r>
        <w:rPr>
          <w:rFonts w:ascii="Times New Roman" w:hAnsi="Times New Roman" w:cs="Times New Roman"/>
          <w:lang w:val="es-ES_tradnl"/>
        </w:rPr>
        <w:t>rse de lleno</w:t>
      </w:r>
      <w:r w:rsidR="00E85385">
        <w:rPr>
          <w:rFonts w:ascii="Times New Roman" w:hAnsi="Times New Roman" w:cs="Times New Roman"/>
          <w:lang w:val="es-ES_tradnl"/>
        </w:rPr>
        <w:t xml:space="preserve"> </w:t>
      </w:r>
      <w:r w:rsidR="00E85385" w:rsidRPr="005C6B59">
        <w:rPr>
          <w:rFonts w:ascii="Times New Roman" w:hAnsi="Times New Roman" w:cs="Times New Roman"/>
          <w:lang w:val="es-ES_tradnl"/>
        </w:rPr>
        <w:t>a ning</w:t>
      </w:r>
      <w:r>
        <w:rPr>
          <w:rFonts w:ascii="Times New Roman" w:hAnsi="Times New Roman" w:cs="Times New Roman"/>
          <w:lang w:val="es-ES_tradnl"/>
        </w:rPr>
        <w:t>una disciplina</w:t>
      </w:r>
      <w:r w:rsidR="00FB2F68">
        <w:rPr>
          <w:rFonts w:ascii="Times New Roman" w:hAnsi="Times New Roman" w:cs="Times New Roman"/>
          <w:lang w:val="es-ES_tradnl"/>
        </w:rPr>
        <w:t xml:space="preserve">, </w:t>
      </w:r>
      <w:r w:rsidR="004B75C6">
        <w:rPr>
          <w:rFonts w:ascii="Times New Roman" w:hAnsi="Times New Roman" w:cs="Times New Roman"/>
          <w:lang w:val="es-ES_tradnl"/>
        </w:rPr>
        <w:t xml:space="preserve">hecho que </w:t>
      </w:r>
      <w:r w:rsidR="00FB2F68">
        <w:rPr>
          <w:rFonts w:ascii="Times New Roman" w:hAnsi="Times New Roman" w:cs="Times New Roman"/>
          <w:lang w:val="es-ES_tradnl"/>
        </w:rPr>
        <w:t>lo angustiaba</w:t>
      </w:r>
      <w:r>
        <w:rPr>
          <w:rFonts w:ascii="Times New Roman" w:hAnsi="Times New Roman" w:cs="Times New Roman"/>
          <w:lang w:val="es-ES_tradnl"/>
        </w:rPr>
        <w:t>.</w:t>
      </w:r>
      <w:r w:rsidR="00060001">
        <w:rPr>
          <w:rFonts w:ascii="Times New Roman" w:hAnsi="Times New Roman" w:cs="Times New Roman"/>
          <w:lang w:val="es-ES_tradnl"/>
        </w:rPr>
        <w:t xml:space="preserve"> </w:t>
      </w:r>
      <w:r w:rsidR="004B75C6">
        <w:rPr>
          <w:rFonts w:ascii="Times New Roman" w:hAnsi="Times New Roman" w:cs="Times New Roman"/>
          <w:lang w:val="es-ES_tradnl"/>
        </w:rPr>
        <w:t>Dicha situación empeoró cuando</w:t>
      </w:r>
      <w:r w:rsidR="00060001">
        <w:rPr>
          <w:rFonts w:ascii="Times New Roman" w:hAnsi="Times New Roman" w:cs="Times New Roman"/>
          <w:lang w:val="es-ES_tradnl"/>
        </w:rPr>
        <w:t xml:space="preserve"> terminó hospitalizado, víctima de una neumonía.</w:t>
      </w:r>
      <w:r w:rsidR="004A1414">
        <w:rPr>
          <w:rFonts w:ascii="Times New Roman" w:hAnsi="Times New Roman" w:cs="Times New Roman"/>
          <w:lang w:val="es-ES_tradnl"/>
        </w:rPr>
        <w:t xml:space="preserve"> Al enterarse de que</w:t>
      </w:r>
      <w:r w:rsidR="004B75C6">
        <w:rPr>
          <w:rFonts w:ascii="Times New Roman" w:hAnsi="Times New Roman" w:cs="Times New Roman"/>
          <w:lang w:val="es-ES_tradnl"/>
        </w:rPr>
        <w:t>,</w:t>
      </w:r>
      <w:r w:rsidR="004A1414">
        <w:rPr>
          <w:rFonts w:ascii="Times New Roman" w:hAnsi="Times New Roman" w:cs="Times New Roman"/>
          <w:lang w:val="es-ES_tradnl"/>
        </w:rPr>
        <w:t xml:space="preserve"> por esos días</w:t>
      </w:r>
      <w:r w:rsidR="004B75C6">
        <w:rPr>
          <w:rFonts w:ascii="Times New Roman" w:hAnsi="Times New Roman" w:cs="Times New Roman"/>
          <w:lang w:val="es-ES_tradnl"/>
        </w:rPr>
        <w:t>,</w:t>
      </w:r>
      <w:r w:rsidR="004A1414">
        <w:rPr>
          <w:rFonts w:ascii="Times New Roman" w:hAnsi="Times New Roman" w:cs="Times New Roman"/>
          <w:lang w:val="es-ES_tradnl"/>
        </w:rPr>
        <w:t xml:space="preserve"> </w:t>
      </w:r>
      <w:r w:rsidR="00E85385" w:rsidRPr="005C6B59">
        <w:rPr>
          <w:rFonts w:ascii="Times New Roman" w:hAnsi="Times New Roman" w:cs="Times New Roman"/>
          <w:lang w:val="es-ES_tradnl"/>
        </w:rPr>
        <w:t>Virchow</w:t>
      </w:r>
      <w:r w:rsidR="004A1414">
        <w:rPr>
          <w:rFonts w:ascii="Times New Roman" w:hAnsi="Times New Roman" w:cs="Times New Roman"/>
          <w:lang w:val="es-ES_tradnl"/>
        </w:rPr>
        <w:t xml:space="preserve"> estaba </w:t>
      </w:r>
      <w:r w:rsidR="004A1414" w:rsidRPr="004A1414">
        <w:rPr>
          <w:rFonts w:ascii="Times New Roman" w:hAnsi="Times New Roman" w:cs="Times New Roman"/>
          <w:lang w:val="es-ES_tradnl"/>
        </w:rPr>
        <w:t xml:space="preserve">realizando una investigación </w:t>
      </w:r>
      <w:r w:rsidR="00CC3655">
        <w:rPr>
          <w:rFonts w:ascii="Times New Roman" w:hAnsi="Times New Roman" w:cs="Times New Roman"/>
          <w:lang w:val="es-ES_tradnl"/>
        </w:rPr>
        <w:t>en su campo</w:t>
      </w:r>
      <w:r w:rsidR="00C46A5D">
        <w:rPr>
          <w:rFonts w:ascii="Times New Roman" w:hAnsi="Times New Roman" w:cs="Times New Roman"/>
          <w:lang w:val="es-ES_tradnl"/>
        </w:rPr>
        <w:t xml:space="preserve">, </w:t>
      </w:r>
      <w:r w:rsidR="0054224E">
        <w:rPr>
          <w:rFonts w:ascii="Times New Roman" w:hAnsi="Times New Roman" w:cs="Times New Roman"/>
          <w:lang w:val="es-ES_tradnl"/>
        </w:rPr>
        <w:t xml:space="preserve">que daría lugar al extenso </w:t>
      </w:r>
      <w:r w:rsidR="00C46A5D" w:rsidRPr="005C6B59">
        <w:rPr>
          <w:rFonts w:ascii="Times New Roman" w:hAnsi="Times New Roman" w:cs="Times New Roman"/>
          <w:i/>
          <w:lang w:val="es-ES_tradnl"/>
        </w:rPr>
        <w:t xml:space="preserve">Informe de la epidemia de tifus en la </w:t>
      </w:r>
      <w:r w:rsidR="00C46A5D" w:rsidRPr="00AE676F">
        <w:rPr>
          <w:rFonts w:ascii="Times New Roman" w:hAnsi="Times New Roman" w:cs="Times New Roman"/>
          <w:i/>
          <w:lang w:val="es-ES_tradnl"/>
        </w:rPr>
        <w:t>Alta Silesia</w:t>
      </w:r>
      <w:r w:rsidR="007D48E8">
        <w:rPr>
          <w:rFonts w:ascii="Times New Roman" w:hAnsi="Times New Roman" w:cs="Times New Roman"/>
          <w:lang w:val="es-ES_tradnl"/>
        </w:rPr>
        <w:t xml:space="preserve"> </w:t>
      </w:r>
      <w:r w:rsidR="001B1D5E">
        <w:rPr>
          <w:lang w:val="es-ES_tradnl"/>
        </w:rPr>
        <w:t>—</w:t>
      </w:r>
      <w:r w:rsidR="00C46A5D">
        <w:rPr>
          <w:rFonts w:ascii="Times New Roman" w:hAnsi="Times New Roman" w:cs="Times New Roman"/>
          <w:lang w:val="es-ES_tradnl"/>
        </w:rPr>
        <w:t>que hasta hoy es</w:t>
      </w:r>
      <w:r w:rsidR="0054224E">
        <w:rPr>
          <w:rFonts w:ascii="Times New Roman" w:hAnsi="Times New Roman" w:cs="Times New Roman"/>
          <w:lang w:val="es-ES_tradnl"/>
        </w:rPr>
        <w:t xml:space="preserve"> considerado</w:t>
      </w:r>
      <w:r w:rsidR="00C46A5D" w:rsidRPr="005C6B59">
        <w:rPr>
          <w:rFonts w:ascii="Times New Roman" w:hAnsi="Times New Roman" w:cs="Times New Roman"/>
          <w:lang w:val="es-ES_tradnl"/>
        </w:rPr>
        <w:t xml:space="preserve"> un clásico </w:t>
      </w:r>
      <w:r w:rsidR="007D48E8">
        <w:rPr>
          <w:rFonts w:ascii="Times New Roman" w:hAnsi="Times New Roman" w:cs="Times New Roman"/>
          <w:lang w:val="es-ES_tradnl"/>
        </w:rPr>
        <w:t>en</w:t>
      </w:r>
      <w:r w:rsidR="00C46A5D" w:rsidRPr="005C6B59">
        <w:rPr>
          <w:rFonts w:ascii="Times New Roman" w:hAnsi="Times New Roman" w:cs="Times New Roman"/>
          <w:lang w:val="es-ES_tradnl"/>
        </w:rPr>
        <w:t xml:space="preserve"> la medicina social</w:t>
      </w:r>
      <w:r w:rsidR="00034072">
        <w:rPr>
          <w:rFonts w:ascii="Times New Roman" w:hAnsi="Times New Roman" w:cs="Times New Roman"/>
          <w:lang w:val="es-ES_tradnl"/>
        </w:rPr>
        <w:t>—</w:t>
      </w:r>
      <w:r w:rsidR="00740DF6" w:rsidRPr="004A1414">
        <w:rPr>
          <w:rFonts w:ascii="Times New Roman" w:hAnsi="Times New Roman" w:cs="Times New Roman"/>
          <w:lang w:val="es-ES_tradnl"/>
        </w:rPr>
        <w:t xml:space="preserve"> se de</w:t>
      </w:r>
      <w:r w:rsidR="00740DF6">
        <w:rPr>
          <w:rFonts w:ascii="Times New Roman" w:hAnsi="Times New Roman" w:cs="Times New Roman"/>
          <w:lang w:val="es-ES_tradnl"/>
        </w:rPr>
        <w:t>s</w:t>
      </w:r>
      <w:r w:rsidR="00740DF6" w:rsidRPr="004A1414">
        <w:rPr>
          <w:rFonts w:ascii="Times New Roman" w:hAnsi="Times New Roman" w:cs="Times New Roman"/>
          <w:lang w:val="es-ES_tradnl"/>
        </w:rPr>
        <w:t xml:space="preserve">plazó hacia </w:t>
      </w:r>
      <w:r w:rsidR="00154EE3">
        <w:rPr>
          <w:rFonts w:ascii="Times New Roman" w:hAnsi="Times New Roman" w:cs="Times New Roman"/>
          <w:lang w:val="es-ES_tradnl"/>
        </w:rPr>
        <w:t>esa región</w:t>
      </w:r>
      <w:r w:rsidR="00404D5A">
        <w:rPr>
          <w:rFonts w:ascii="Times New Roman" w:hAnsi="Times New Roman" w:cs="Times New Roman"/>
          <w:lang w:val="es-ES_tradnl"/>
        </w:rPr>
        <w:t>,</w:t>
      </w:r>
      <w:r w:rsidR="00154EE3">
        <w:rPr>
          <w:rFonts w:ascii="Times New Roman" w:hAnsi="Times New Roman" w:cs="Times New Roman"/>
          <w:lang w:val="es-ES_tradnl"/>
        </w:rPr>
        <w:t xml:space="preserve"> </w:t>
      </w:r>
      <w:r w:rsidR="0054224E">
        <w:rPr>
          <w:rFonts w:ascii="Times New Roman" w:hAnsi="Times New Roman" w:cs="Times New Roman"/>
          <w:lang w:val="es-ES_tradnl"/>
        </w:rPr>
        <w:t xml:space="preserve">para </w:t>
      </w:r>
      <w:r w:rsidR="00154EE3">
        <w:rPr>
          <w:rFonts w:ascii="Times New Roman" w:hAnsi="Times New Roman" w:cs="Times New Roman"/>
          <w:lang w:val="es-ES_tradnl"/>
        </w:rPr>
        <w:t>saludarlo</w:t>
      </w:r>
      <w:r w:rsidR="00D26778">
        <w:rPr>
          <w:rFonts w:ascii="Times New Roman" w:hAnsi="Times New Roman" w:cs="Times New Roman"/>
          <w:lang w:val="es-ES_tradnl"/>
        </w:rPr>
        <w:t xml:space="preserve"> y </w:t>
      </w:r>
      <w:r w:rsidR="00740DF6" w:rsidRPr="004A1414">
        <w:rPr>
          <w:rFonts w:ascii="Times New Roman" w:hAnsi="Times New Roman" w:cs="Times New Roman"/>
          <w:lang w:val="es-ES_tradnl"/>
        </w:rPr>
        <w:t>ayudarle</w:t>
      </w:r>
      <w:r w:rsidR="00D26778">
        <w:rPr>
          <w:rFonts w:ascii="Times New Roman" w:hAnsi="Times New Roman" w:cs="Times New Roman"/>
          <w:lang w:val="es-ES_tradnl"/>
        </w:rPr>
        <w:t xml:space="preserve">; de hecho, </w:t>
      </w:r>
      <w:r w:rsidR="00D26778" w:rsidRPr="00AE676F">
        <w:rPr>
          <w:rFonts w:ascii="Times New Roman" w:hAnsi="Times New Roman" w:cs="Times New Roman"/>
          <w:lang w:val="es-ES_tradnl"/>
        </w:rPr>
        <w:t xml:space="preserve">Virchow </w:t>
      </w:r>
      <w:r w:rsidR="00D26778">
        <w:rPr>
          <w:rFonts w:ascii="Times New Roman" w:hAnsi="Times New Roman" w:cs="Times New Roman"/>
          <w:lang w:val="es-ES_tradnl"/>
        </w:rPr>
        <w:t xml:space="preserve">lo </w:t>
      </w:r>
      <w:r w:rsidR="00D26778" w:rsidRPr="00AE676F">
        <w:rPr>
          <w:rFonts w:ascii="Times New Roman" w:hAnsi="Times New Roman" w:cs="Times New Roman"/>
          <w:lang w:val="es-ES_tradnl"/>
        </w:rPr>
        <w:t xml:space="preserve">menciona siete veces </w:t>
      </w:r>
      <w:r w:rsidR="00D26778">
        <w:rPr>
          <w:rFonts w:ascii="Times New Roman" w:hAnsi="Times New Roman" w:cs="Times New Roman"/>
          <w:lang w:val="es-ES_tradnl"/>
        </w:rPr>
        <w:t>en su artículo. Lamentablemente, von Frantzius</w:t>
      </w:r>
      <w:r w:rsidR="00D20D64">
        <w:rPr>
          <w:rFonts w:ascii="Times New Roman" w:hAnsi="Times New Roman" w:cs="Times New Roman"/>
          <w:lang w:val="es-ES_tradnl"/>
        </w:rPr>
        <w:t xml:space="preserve"> </w:t>
      </w:r>
      <w:r w:rsidR="007D48E8">
        <w:rPr>
          <w:rFonts w:ascii="Times New Roman" w:hAnsi="Times New Roman" w:cs="Times New Roman"/>
          <w:lang w:val="es-ES_tradnl"/>
        </w:rPr>
        <w:t>enfe</w:t>
      </w:r>
      <w:r w:rsidR="00740DF6" w:rsidRPr="004A1414">
        <w:rPr>
          <w:rFonts w:ascii="Times New Roman" w:hAnsi="Times New Roman" w:cs="Times New Roman"/>
          <w:lang w:val="es-ES_tradnl"/>
        </w:rPr>
        <w:t>rmó de tifus</w:t>
      </w:r>
      <w:r w:rsidR="00740DF6">
        <w:rPr>
          <w:rFonts w:ascii="Times New Roman" w:hAnsi="Times New Roman" w:cs="Times New Roman"/>
          <w:lang w:val="es-ES_tradnl"/>
        </w:rPr>
        <w:t xml:space="preserve">, </w:t>
      </w:r>
      <w:r w:rsidR="00740DF6" w:rsidRPr="00410BEE">
        <w:rPr>
          <w:rFonts w:ascii="Times New Roman" w:hAnsi="Times New Roman" w:cs="Times New Roman"/>
          <w:lang w:val="es-ES_tradnl"/>
        </w:rPr>
        <w:t>causa</w:t>
      </w:r>
      <w:r w:rsidR="009B7B94" w:rsidRPr="00410BEE">
        <w:rPr>
          <w:rFonts w:ascii="Times New Roman" w:hAnsi="Times New Roman" w:cs="Times New Roman"/>
          <w:lang w:val="es-ES_tradnl"/>
        </w:rPr>
        <w:t>da por</w:t>
      </w:r>
      <w:r w:rsidR="00740DF6" w:rsidRPr="00410BEE">
        <w:rPr>
          <w:rFonts w:ascii="Times New Roman" w:hAnsi="Times New Roman" w:cs="Times New Roman"/>
          <w:lang w:val="es-ES_tradnl"/>
        </w:rPr>
        <w:t xml:space="preserve"> la bacteria </w:t>
      </w:r>
      <w:r w:rsidR="00740DF6" w:rsidRPr="00410BEE">
        <w:rPr>
          <w:rFonts w:ascii="Times New Roman" w:hAnsi="Times New Roman" w:cs="Times New Roman"/>
          <w:i/>
          <w:lang w:val="es-ES_tradnl"/>
        </w:rPr>
        <w:t>Salmonella tiphy</w:t>
      </w:r>
      <w:r w:rsidR="00740DF6" w:rsidRPr="00410BEE">
        <w:rPr>
          <w:rFonts w:ascii="Times New Roman" w:hAnsi="Times New Roman" w:cs="Times New Roman"/>
          <w:lang w:val="es-ES_tradnl"/>
        </w:rPr>
        <w:t>.</w:t>
      </w:r>
    </w:p>
    <w:p w14:paraId="0E3917B7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</w:p>
    <w:p w14:paraId="7A6719B8" w14:textId="3BD7CE54" w:rsidR="00424FA5" w:rsidRDefault="002A3157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410BEE">
        <w:rPr>
          <w:rFonts w:ascii="Times New Roman" w:hAnsi="Times New Roman" w:cs="Times New Roman"/>
          <w:color w:val="000000"/>
          <w:lang w:val="es-ES_tradnl"/>
        </w:rPr>
        <w:t>Cabe acotar que, por entonces, en varios países europeos había grandes movimientos populares contra el absolutismo mon</w:t>
      </w:r>
      <w:r w:rsidR="001777A8" w:rsidRPr="00410BEE">
        <w:rPr>
          <w:rFonts w:ascii="Times New Roman" w:hAnsi="Times New Roman" w:cs="Times New Roman"/>
          <w:color w:val="000000"/>
          <w:lang w:val="es-ES_tradnl"/>
        </w:rPr>
        <w:t>á</w:t>
      </w:r>
      <w:r w:rsidRPr="00410BEE">
        <w:rPr>
          <w:rFonts w:ascii="Times New Roman" w:hAnsi="Times New Roman" w:cs="Times New Roman"/>
          <w:color w:val="000000"/>
          <w:lang w:val="es-ES_tradnl"/>
        </w:rPr>
        <w:t>rqu</w:t>
      </w:r>
      <w:r w:rsidR="001777A8" w:rsidRPr="00410BEE">
        <w:rPr>
          <w:rFonts w:ascii="Times New Roman" w:hAnsi="Times New Roman" w:cs="Times New Roman"/>
          <w:color w:val="000000"/>
          <w:lang w:val="es-ES_tradnl"/>
        </w:rPr>
        <w:t>ico</w:t>
      </w:r>
      <w:r w:rsidR="00404D5A">
        <w:rPr>
          <w:rFonts w:ascii="Times New Roman" w:hAnsi="Times New Roman" w:cs="Times New Roman"/>
          <w:color w:val="000000"/>
          <w:lang w:val="es-ES_tradnl"/>
        </w:rPr>
        <w:t>,</w:t>
      </w:r>
      <w:r w:rsidR="001777A8" w:rsidRPr="00410BEE">
        <w:rPr>
          <w:rFonts w:ascii="Times New Roman" w:hAnsi="Times New Roman" w:cs="Times New Roman"/>
          <w:color w:val="000000"/>
          <w:lang w:val="es-ES_tradnl"/>
        </w:rPr>
        <w:t xml:space="preserve"> que </w:t>
      </w:r>
      <w:r w:rsidRPr="00410BEE">
        <w:rPr>
          <w:rFonts w:ascii="Times New Roman" w:hAnsi="Times New Roman" w:cs="Times New Roman"/>
          <w:color w:val="000000"/>
          <w:lang w:val="es-ES_tradnl"/>
        </w:rPr>
        <w:t>alcanzaría</w:t>
      </w:r>
      <w:r w:rsidR="001777A8" w:rsidRPr="00410BEE">
        <w:rPr>
          <w:rFonts w:ascii="Times New Roman" w:hAnsi="Times New Roman" w:cs="Times New Roman"/>
          <w:color w:val="000000"/>
          <w:lang w:val="es-ES_tradnl"/>
        </w:rPr>
        <w:t>n</w:t>
      </w:r>
      <w:r w:rsidRPr="00410BEE">
        <w:rPr>
          <w:rFonts w:ascii="Times New Roman" w:hAnsi="Times New Roman" w:cs="Times New Roman"/>
          <w:color w:val="000000"/>
          <w:lang w:val="es-ES_tradnl"/>
        </w:rPr>
        <w:t xml:space="preserve"> el clímax </w:t>
      </w:r>
      <w:r w:rsidRPr="00410BEE">
        <w:rPr>
          <w:rFonts w:ascii="Times New Roman" w:hAnsi="Times New Roman" w:cs="Times New Roman"/>
          <w:lang w:val="es-ES_tradnl"/>
        </w:rPr>
        <w:t>el 18 de marzo, con el estallido de la Revolución de 1848</w:t>
      </w:r>
      <w:r w:rsidR="00727DD7" w:rsidRPr="00410BEE">
        <w:rPr>
          <w:rFonts w:ascii="Times New Roman" w:hAnsi="Times New Roman" w:cs="Times New Roman"/>
          <w:lang w:val="es-ES_tradnl"/>
        </w:rPr>
        <w:t xml:space="preserve">, </w:t>
      </w:r>
      <w:r w:rsidR="0054224E">
        <w:rPr>
          <w:rFonts w:ascii="Times New Roman" w:hAnsi="Times New Roman" w:cs="Times New Roman"/>
          <w:lang w:val="es-ES_tradnl"/>
        </w:rPr>
        <w:t>la cual</w:t>
      </w:r>
      <w:r w:rsidR="00727DD7" w:rsidRPr="00410BEE">
        <w:rPr>
          <w:rFonts w:ascii="Times New Roman" w:hAnsi="Times New Roman" w:cs="Times New Roman"/>
          <w:lang w:val="es-ES_tradnl"/>
        </w:rPr>
        <w:t xml:space="preserve"> duraría </w:t>
      </w:r>
      <w:r w:rsidRPr="00410BEE">
        <w:rPr>
          <w:rFonts w:ascii="Times New Roman" w:hAnsi="Times New Roman" w:cs="Times New Roman"/>
          <w:lang w:val="es-ES_tradnl"/>
        </w:rPr>
        <w:t>más de un año</w:t>
      </w:r>
      <w:r w:rsidR="00727DD7" w:rsidRPr="00410BEE">
        <w:rPr>
          <w:rFonts w:ascii="Times New Roman" w:hAnsi="Times New Roman" w:cs="Times New Roman"/>
          <w:lang w:val="es-ES_tradnl"/>
        </w:rPr>
        <w:t xml:space="preserve">. </w:t>
      </w:r>
      <w:r w:rsidR="0054224E">
        <w:rPr>
          <w:rFonts w:ascii="Times New Roman" w:hAnsi="Times New Roman" w:cs="Times New Roman"/>
          <w:lang w:val="es-ES_tradnl"/>
        </w:rPr>
        <w:t>Así, de regreso</w:t>
      </w:r>
      <w:r w:rsidR="00727DD7" w:rsidRPr="00410BEE">
        <w:rPr>
          <w:rFonts w:ascii="Times New Roman" w:hAnsi="Times New Roman" w:cs="Times New Roman"/>
          <w:lang w:val="es-ES_tradnl"/>
        </w:rPr>
        <w:t xml:space="preserve"> de Alta Silesia</w:t>
      </w:r>
      <w:r w:rsidRPr="00410BEE">
        <w:rPr>
          <w:rFonts w:ascii="Times New Roman" w:hAnsi="Times New Roman" w:cs="Times New Roman"/>
          <w:lang w:val="es-ES_tradnl"/>
        </w:rPr>
        <w:t xml:space="preserve">, </w:t>
      </w:r>
      <w:r w:rsidR="00727DD7" w:rsidRPr="00410BEE">
        <w:rPr>
          <w:rFonts w:ascii="Times New Roman" w:hAnsi="Times New Roman" w:cs="Times New Roman"/>
          <w:lang w:val="es-ES_tradnl"/>
        </w:rPr>
        <w:t xml:space="preserve">tanto </w:t>
      </w:r>
      <w:r w:rsidR="00E85385" w:rsidRPr="00410BEE">
        <w:rPr>
          <w:rFonts w:ascii="Times New Roman" w:hAnsi="Times New Roman" w:cs="Times New Roman"/>
          <w:lang w:val="es-ES_tradnl"/>
        </w:rPr>
        <w:t>Virchow co</w:t>
      </w:r>
      <w:r w:rsidR="00727DD7" w:rsidRPr="00410BEE">
        <w:rPr>
          <w:rFonts w:ascii="Times New Roman" w:hAnsi="Times New Roman" w:cs="Times New Roman"/>
          <w:lang w:val="es-ES_tradnl"/>
        </w:rPr>
        <w:t xml:space="preserve">mo </w:t>
      </w:r>
      <w:r w:rsidR="00E85385" w:rsidRPr="00410BEE">
        <w:rPr>
          <w:rFonts w:ascii="Times New Roman" w:hAnsi="Times New Roman" w:cs="Times New Roman"/>
          <w:lang w:val="es-ES_tradnl"/>
        </w:rPr>
        <w:t xml:space="preserve">von Frantzius </w:t>
      </w:r>
      <w:r w:rsidR="00727DD7" w:rsidRPr="00410BEE">
        <w:rPr>
          <w:rFonts w:ascii="Times New Roman" w:hAnsi="Times New Roman" w:cs="Times New Roman"/>
          <w:lang w:val="es-ES_tradnl"/>
        </w:rPr>
        <w:t>se involucraron</w:t>
      </w:r>
      <w:r w:rsidR="00FA4F64" w:rsidRPr="00410BEE">
        <w:rPr>
          <w:rFonts w:ascii="Times New Roman" w:hAnsi="Times New Roman" w:cs="Times New Roman"/>
          <w:lang w:val="es-ES_tradnl"/>
        </w:rPr>
        <w:t xml:space="preserve"> en las revueltas</w:t>
      </w:r>
      <w:r w:rsidR="00404D5A">
        <w:rPr>
          <w:rFonts w:ascii="Times New Roman" w:hAnsi="Times New Roman" w:cs="Times New Roman"/>
          <w:lang w:val="es-ES_tradnl"/>
        </w:rPr>
        <w:t xml:space="preserve"> callejeras</w:t>
      </w:r>
      <w:r w:rsidR="00727DD7" w:rsidRPr="00410BEE">
        <w:rPr>
          <w:rFonts w:ascii="Times New Roman" w:hAnsi="Times New Roman" w:cs="Times New Roman"/>
          <w:lang w:val="es-ES_tradnl"/>
        </w:rPr>
        <w:t>, a</w:t>
      </w:r>
      <w:r w:rsidR="0054224E">
        <w:rPr>
          <w:rFonts w:ascii="Times New Roman" w:hAnsi="Times New Roman" w:cs="Times New Roman"/>
          <w:lang w:val="es-ES_tradnl"/>
        </w:rPr>
        <w:t xml:space="preserve"> tal</w:t>
      </w:r>
      <w:r w:rsidR="00727DD7" w:rsidRPr="00410BEE">
        <w:rPr>
          <w:rFonts w:ascii="Times New Roman" w:hAnsi="Times New Roman" w:cs="Times New Roman"/>
          <w:lang w:val="es-ES_tradnl"/>
        </w:rPr>
        <w:t xml:space="preserve"> punto </w:t>
      </w:r>
      <w:r w:rsidR="00FA4F64" w:rsidRPr="00410BEE">
        <w:rPr>
          <w:rFonts w:ascii="Times New Roman" w:hAnsi="Times New Roman" w:cs="Times New Roman"/>
          <w:lang w:val="es-ES_tradnl"/>
        </w:rPr>
        <w:t>de</w:t>
      </w:r>
      <w:r w:rsidR="001777A8" w:rsidRPr="00410BEE">
        <w:rPr>
          <w:rFonts w:ascii="Times New Roman" w:hAnsi="Times New Roman" w:cs="Times New Roman"/>
          <w:lang w:val="es-ES_tradnl"/>
        </w:rPr>
        <w:t xml:space="preserve"> </w:t>
      </w:r>
      <w:r w:rsidR="00E85385" w:rsidRPr="00410BEE">
        <w:rPr>
          <w:rFonts w:ascii="Times New Roman" w:hAnsi="Times New Roman" w:cs="Times New Roman"/>
          <w:lang w:val="es-ES_tradnl"/>
        </w:rPr>
        <w:t>ayud</w:t>
      </w:r>
      <w:r w:rsidR="00727DD7" w:rsidRPr="00410BEE">
        <w:rPr>
          <w:rFonts w:ascii="Times New Roman" w:hAnsi="Times New Roman" w:cs="Times New Roman"/>
          <w:lang w:val="es-ES_tradnl"/>
        </w:rPr>
        <w:t xml:space="preserve">ar </w:t>
      </w:r>
      <w:r w:rsidR="00E85385" w:rsidRPr="00410BEE">
        <w:rPr>
          <w:rFonts w:ascii="Times New Roman" w:hAnsi="Times New Roman" w:cs="Times New Roman"/>
          <w:lang w:val="es-ES_tradnl"/>
        </w:rPr>
        <w:t>en la construcción de barricadas</w:t>
      </w:r>
      <w:r w:rsidR="00727DD7" w:rsidRPr="00410BEE">
        <w:rPr>
          <w:rFonts w:ascii="Times New Roman" w:hAnsi="Times New Roman" w:cs="Times New Roman"/>
          <w:lang w:val="es-ES_tradnl"/>
        </w:rPr>
        <w:t xml:space="preserve"> en las calles de Berlín</w:t>
      </w:r>
      <w:r w:rsidR="00E85385" w:rsidRPr="00410BEE">
        <w:rPr>
          <w:rFonts w:ascii="Times New Roman" w:hAnsi="Times New Roman" w:cs="Times New Roman"/>
          <w:lang w:val="es-ES_tradnl"/>
        </w:rPr>
        <w:t xml:space="preserve">, </w:t>
      </w:r>
      <w:r w:rsidR="0054224E">
        <w:rPr>
          <w:rFonts w:ascii="Times New Roman" w:hAnsi="Times New Roman" w:cs="Times New Roman"/>
          <w:lang w:val="es-ES_tradnl"/>
        </w:rPr>
        <w:t xml:space="preserve">en contra </w:t>
      </w:r>
      <w:r w:rsidR="00E85385" w:rsidRPr="00410BEE">
        <w:rPr>
          <w:rFonts w:ascii="Times New Roman" w:hAnsi="Times New Roman" w:cs="Times New Roman"/>
          <w:lang w:val="es-ES_tradnl"/>
        </w:rPr>
        <w:t>de los ataques del</w:t>
      </w:r>
      <w:r w:rsidR="00E85385" w:rsidRPr="00AE676F">
        <w:rPr>
          <w:rFonts w:ascii="Times New Roman" w:hAnsi="Times New Roman" w:cs="Times New Roman"/>
          <w:lang w:val="es-ES_tradnl"/>
        </w:rPr>
        <w:t xml:space="preserve"> ejército</w:t>
      </w:r>
      <w:r w:rsidR="00727DD7">
        <w:rPr>
          <w:rFonts w:ascii="Times New Roman" w:hAnsi="Times New Roman" w:cs="Times New Roman"/>
          <w:lang w:val="es-ES_tradnl"/>
        </w:rPr>
        <w:t>.</w:t>
      </w:r>
      <w:r w:rsidR="006E761B" w:rsidRPr="006E761B">
        <w:rPr>
          <w:rFonts w:ascii="Times New Roman" w:hAnsi="Times New Roman" w:cs="Times New Roman"/>
          <w:lang w:val="es-ES_tradnl"/>
        </w:rPr>
        <w:t xml:space="preserve"> </w:t>
      </w:r>
      <w:r w:rsidR="006E761B">
        <w:rPr>
          <w:rFonts w:ascii="Times New Roman" w:hAnsi="Times New Roman" w:cs="Times New Roman"/>
          <w:lang w:val="es-ES_tradnl"/>
        </w:rPr>
        <w:t>Así ocurrió con numerosos intelectuales y científicos de fuste.</w:t>
      </w:r>
      <w:r w:rsidR="00F85E3E">
        <w:rPr>
          <w:rFonts w:ascii="Times New Roman" w:hAnsi="Times New Roman" w:cs="Times New Roman"/>
          <w:lang w:val="es-ES_tradnl"/>
        </w:rPr>
        <w:t xml:space="preserve"> </w:t>
      </w:r>
    </w:p>
    <w:p w14:paraId="69AAFDF7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6F8AA2FF" w14:textId="5B4D7027" w:rsidR="00E773A8" w:rsidRPr="00C50C64" w:rsidRDefault="00F85E3E" w:rsidP="00BA072B">
      <w:pPr>
        <w:pStyle w:val="Textoindependiente"/>
        <w:tabs>
          <w:tab w:val="clear" w:pos="-720"/>
        </w:tabs>
        <w:rPr>
          <w:rFonts w:ascii="Times New Roman" w:hAnsi="Times New Roman"/>
          <w:lang w:val="es-ES_tradnl"/>
        </w:rPr>
      </w:pPr>
      <w:r w:rsidRPr="00B26C35">
        <w:rPr>
          <w:rFonts w:ascii="Times New Roman" w:hAnsi="Times New Roman" w:cs="Times New Roman"/>
          <w:lang w:val="es-ES_tradnl"/>
        </w:rPr>
        <w:t xml:space="preserve">Esto le costó el puesto a </w:t>
      </w:r>
      <w:r w:rsidR="00E85385" w:rsidRPr="00B26C35">
        <w:rPr>
          <w:rFonts w:ascii="Times New Roman" w:hAnsi="Times New Roman" w:cs="Times New Roman"/>
          <w:lang w:val="es-ES_tradnl"/>
        </w:rPr>
        <w:t>Virchow</w:t>
      </w:r>
      <w:r w:rsidR="008E2CEF" w:rsidRPr="00B26C35">
        <w:rPr>
          <w:rFonts w:ascii="Times New Roman" w:hAnsi="Times New Roman" w:cs="Times New Roman"/>
          <w:lang w:val="es-ES_tradnl"/>
        </w:rPr>
        <w:t>,</w:t>
      </w:r>
      <w:r w:rsidR="002D563C" w:rsidRPr="00B26C35">
        <w:rPr>
          <w:rFonts w:ascii="Times New Roman" w:hAnsi="Times New Roman" w:cs="Times New Roman"/>
          <w:lang w:val="es-ES_tradnl"/>
        </w:rPr>
        <w:t xml:space="preserve"> y </w:t>
      </w:r>
      <w:r w:rsidR="00E85385" w:rsidRPr="00B26C35">
        <w:rPr>
          <w:rFonts w:ascii="Times New Roman" w:hAnsi="Times New Roman" w:cs="Times New Roman"/>
          <w:lang w:val="es-ES_tradnl"/>
        </w:rPr>
        <w:t xml:space="preserve">a von </w:t>
      </w:r>
      <w:r w:rsidR="00E85385" w:rsidRPr="00C50C64">
        <w:rPr>
          <w:rFonts w:ascii="Times New Roman" w:hAnsi="Times New Roman" w:cs="Times New Roman"/>
          <w:lang w:val="es-ES_tradnl"/>
        </w:rPr>
        <w:t xml:space="preserve">Frantzius </w:t>
      </w:r>
      <w:r w:rsidR="0054224E">
        <w:rPr>
          <w:rFonts w:ascii="Times New Roman" w:hAnsi="Times New Roman" w:cs="Times New Roman"/>
          <w:lang w:val="es-ES_tradnl"/>
        </w:rPr>
        <w:t xml:space="preserve">terminó por complicarle la búsqueda de </w:t>
      </w:r>
      <w:r w:rsidR="00E85385" w:rsidRPr="00C50C64">
        <w:rPr>
          <w:rFonts w:ascii="Times New Roman" w:hAnsi="Times New Roman" w:cs="Times New Roman"/>
          <w:lang w:val="es-ES_tradnl"/>
        </w:rPr>
        <w:t>empleo</w:t>
      </w:r>
      <w:r w:rsidR="002D563C" w:rsidRPr="00C50C64">
        <w:rPr>
          <w:rFonts w:ascii="Times New Roman" w:hAnsi="Times New Roman" w:cs="Times New Roman"/>
          <w:lang w:val="es-ES_tradnl"/>
        </w:rPr>
        <w:t xml:space="preserve">, pues </w:t>
      </w:r>
      <w:r w:rsidR="0054224E">
        <w:rPr>
          <w:rFonts w:ascii="Times New Roman" w:hAnsi="Times New Roman" w:cs="Times New Roman"/>
          <w:lang w:val="es-ES_tradnl"/>
        </w:rPr>
        <w:t>era</w:t>
      </w:r>
      <w:r w:rsidR="002D563C" w:rsidRPr="00C50C64">
        <w:rPr>
          <w:rFonts w:ascii="Times New Roman" w:hAnsi="Times New Roman" w:cs="Times New Roman"/>
          <w:lang w:val="es-ES_tradnl"/>
        </w:rPr>
        <w:t xml:space="preserve"> califica</w:t>
      </w:r>
      <w:r w:rsidR="0054224E">
        <w:rPr>
          <w:rFonts w:ascii="Times New Roman" w:hAnsi="Times New Roman" w:cs="Times New Roman"/>
          <w:lang w:val="es-ES_tradnl"/>
        </w:rPr>
        <w:t>do</w:t>
      </w:r>
      <w:r w:rsidR="002D563C" w:rsidRPr="00C50C64">
        <w:rPr>
          <w:rFonts w:ascii="Times New Roman" w:hAnsi="Times New Roman" w:cs="Times New Roman"/>
          <w:lang w:val="es-ES_tradnl"/>
        </w:rPr>
        <w:t xml:space="preserve"> de </w:t>
      </w:r>
      <w:r w:rsidR="00410BEE" w:rsidRPr="00C50C64">
        <w:rPr>
          <w:rFonts w:ascii="Times New Roman" w:hAnsi="Times New Roman" w:cs="Times New Roman"/>
          <w:lang w:val="es-ES_tradnl"/>
        </w:rPr>
        <w:t>sedicioso</w:t>
      </w:r>
      <w:r w:rsidR="002D563C" w:rsidRPr="00C50C64">
        <w:rPr>
          <w:rFonts w:ascii="Times New Roman" w:hAnsi="Times New Roman" w:cs="Times New Roman"/>
          <w:lang w:val="es-ES_tradnl"/>
        </w:rPr>
        <w:t>.</w:t>
      </w:r>
      <w:r w:rsidR="00424FA5" w:rsidRPr="00C50C64">
        <w:rPr>
          <w:rFonts w:ascii="Times New Roman" w:hAnsi="Times New Roman" w:cs="Times New Roman"/>
          <w:lang w:val="es-ES_tradnl"/>
        </w:rPr>
        <w:t xml:space="preserve"> Fue entonces cuando su amigo le recomendó que </w:t>
      </w:r>
      <w:r w:rsidR="00F57F4F" w:rsidRPr="00C50C64">
        <w:rPr>
          <w:rFonts w:ascii="Times New Roman" w:hAnsi="Times New Roman" w:cs="Times New Roman"/>
          <w:lang w:val="es-ES_tradnl"/>
        </w:rPr>
        <w:t xml:space="preserve">procurara conseguir una plaza </w:t>
      </w:r>
      <w:r w:rsidR="0096097B">
        <w:rPr>
          <w:rFonts w:ascii="Times New Roman" w:hAnsi="Times New Roman" w:cs="Times New Roman"/>
          <w:lang w:val="es-ES_tradnl"/>
        </w:rPr>
        <w:t xml:space="preserve">como auxiliar de cátedra </w:t>
      </w:r>
      <w:r w:rsidR="00F57F4F" w:rsidRPr="00C50C64">
        <w:rPr>
          <w:rFonts w:ascii="Times New Roman" w:hAnsi="Times New Roman" w:cs="Times New Roman"/>
          <w:lang w:val="es-ES_tradnl"/>
        </w:rPr>
        <w:t>en zoología en la Universidad de</w:t>
      </w:r>
      <w:r w:rsidR="00F57F4F" w:rsidRPr="00C50C64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F57F4F" w:rsidRPr="00C50C64">
        <w:rPr>
          <w:rFonts w:ascii="Times New Roman" w:hAnsi="Times New Roman" w:cs="Times New Roman"/>
          <w:lang w:val="es-ES_tradnl"/>
        </w:rPr>
        <w:t>Breslau</w:t>
      </w:r>
      <w:r w:rsidR="00F71A69" w:rsidRPr="00C50C64">
        <w:rPr>
          <w:rFonts w:ascii="Times New Roman" w:hAnsi="Times New Roman" w:cs="Times New Roman"/>
          <w:lang w:val="es-ES_tradnl"/>
        </w:rPr>
        <w:t>. En esos días</w:t>
      </w:r>
      <w:r w:rsidR="00E773A8" w:rsidRPr="00C50C64">
        <w:rPr>
          <w:rFonts w:ascii="Times New Roman" w:hAnsi="Times New Roman" w:cs="Times New Roman"/>
          <w:lang w:val="es-ES_tradnl"/>
        </w:rPr>
        <w:t xml:space="preserve">, mientras esperaba una oportunidad de trabajo, </w:t>
      </w:r>
      <w:r w:rsidR="00E85385" w:rsidRPr="00C50C64">
        <w:rPr>
          <w:rFonts w:ascii="Times New Roman" w:hAnsi="Times New Roman"/>
          <w:lang w:val="es-ES_tradnl"/>
        </w:rPr>
        <w:t xml:space="preserve">hubo una epidemia de cólera </w:t>
      </w:r>
      <w:r w:rsidR="00F71A69" w:rsidRPr="00C50C64">
        <w:rPr>
          <w:rFonts w:ascii="Times New Roman" w:hAnsi="Times New Roman"/>
          <w:lang w:val="es-ES_tradnl"/>
        </w:rPr>
        <w:t xml:space="preserve">morbus </w:t>
      </w:r>
      <w:r w:rsidR="00E85385" w:rsidRPr="00C50C64">
        <w:rPr>
          <w:rFonts w:ascii="Times New Roman" w:hAnsi="Times New Roman"/>
          <w:lang w:val="es-ES_tradnl"/>
        </w:rPr>
        <w:t>en la ciudad</w:t>
      </w:r>
      <w:r w:rsidR="00F71A69" w:rsidRPr="00C50C64">
        <w:rPr>
          <w:rFonts w:ascii="Times New Roman" w:hAnsi="Times New Roman"/>
          <w:lang w:val="es-ES_tradnl"/>
        </w:rPr>
        <w:t xml:space="preserve"> </w:t>
      </w:r>
      <w:r w:rsidR="00034072" w:rsidRPr="00C50C64">
        <w:rPr>
          <w:rFonts w:ascii="Times New Roman" w:hAnsi="Times New Roman"/>
          <w:lang w:val="es-ES_tradnl"/>
        </w:rPr>
        <w:t>—</w:t>
      </w:r>
      <w:r w:rsidR="00AB4842" w:rsidRPr="00C50C64">
        <w:rPr>
          <w:rFonts w:ascii="Times New Roman" w:hAnsi="Times New Roman"/>
          <w:lang w:val="es-ES_tradnl"/>
        </w:rPr>
        <w:t xml:space="preserve">como parte de la </w:t>
      </w:r>
      <w:r w:rsidR="00196C41" w:rsidRPr="00C50C64">
        <w:rPr>
          <w:rFonts w:ascii="Times New Roman" w:hAnsi="Times New Roman"/>
          <w:lang w:val="es-ES_tradnl"/>
        </w:rPr>
        <w:t>s</w:t>
      </w:r>
      <w:r w:rsidR="00AB4842" w:rsidRPr="00C50C64">
        <w:rPr>
          <w:rFonts w:ascii="Times New Roman" w:hAnsi="Times New Roman"/>
          <w:lang w:val="es-ES_tradnl"/>
        </w:rPr>
        <w:t>egunda p</w:t>
      </w:r>
      <w:r w:rsidR="00F71A69" w:rsidRPr="00C50C64">
        <w:rPr>
          <w:rFonts w:ascii="Times New Roman" w:hAnsi="Times New Roman"/>
          <w:lang w:val="es-ES_tradnl"/>
        </w:rPr>
        <w:t>andemia</w:t>
      </w:r>
      <w:r w:rsidR="00AB4842" w:rsidRPr="00C50C64">
        <w:rPr>
          <w:rFonts w:ascii="Times New Roman" w:hAnsi="Times New Roman"/>
          <w:lang w:val="es-ES_tradnl"/>
        </w:rPr>
        <w:t xml:space="preserve"> mundial de </w:t>
      </w:r>
      <w:r w:rsidR="00B26C35" w:rsidRPr="00C50C64">
        <w:rPr>
          <w:rFonts w:ascii="Times New Roman" w:hAnsi="Times New Roman"/>
          <w:lang w:val="es-ES_tradnl"/>
        </w:rPr>
        <w:t>esta enfermedad</w:t>
      </w:r>
      <w:r w:rsidR="00034072" w:rsidRPr="00C50C64">
        <w:rPr>
          <w:rFonts w:ascii="Times New Roman" w:hAnsi="Times New Roman"/>
          <w:lang w:val="es-ES_tradnl"/>
        </w:rPr>
        <w:t>—</w:t>
      </w:r>
      <w:r w:rsidR="00F71A69" w:rsidRPr="00C50C64">
        <w:rPr>
          <w:rFonts w:ascii="Times New Roman" w:hAnsi="Times New Roman"/>
          <w:lang w:val="es-ES_tradnl"/>
        </w:rPr>
        <w:t xml:space="preserve"> por lo que </w:t>
      </w:r>
      <w:r w:rsidR="00E85385" w:rsidRPr="00C50C64">
        <w:rPr>
          <w:rFonts w:ascii="Times New Roman" w:hAnsi="Times New Roman"/>
          <w:lang w:val="es-ES_tradnl"/>
        </w:rPr>
        <w:t>a inicios de 1849</w:t>
      </w:r>
      <w:r w:rsidR="00AB4842" w:rsidRPr="00C50C64">
        <w:rPr>
          <w:rFonts w:ascii="Times New Roman" w:hAnsi="Times New Roman"/>
          <w:lang w:val="es-ES_tradnl"/>
        </w:rPr>
        <w:t xml:space="preserve"> </w:t>
      </w:r>
      <w:r w:rsidR="00E85385" w:rsidRPr="00C50C64">
        <w:rPr>
          <w:rFonts w:ascii="Times New Roman" w:hAnsi="Times New Roman"/>
          <w:lang w:val="es-ES_tradnl"/>
        </w:rPr>
        <w:t xml:space="preserve">le correspondió efectuar </w:t>
      </w:r>
      <w:r w:rsidR="00B7531E" w:rsidRPr="00C50C64">
        <w:rPr>
          <w:rFonts w:ascii="Times New Roman" w:hAnsi="Times New Roman"/>
          <w:lang w:val="es-ES_tradnl"/>
        </w:rPr>
        <w:t>numerosas</w:t>
      </w:r>
      <w:r w:rsidR="00E85385" w:rsidRPr="00C50C64">
        <w:rPr>
          <w:rFonts w:ascii="Times New Roman" w:hAnsi="Times New Roman"/>
          <w:lang w:val="es-ES_tradnl"/>
        </w:rPr>
        <w:t xml:space="preserve"> autopsias</w:t>
      </w:r>
      <w:r w:rsidR="00AB4842" w:rsidRPr="00C50C64">
        <w:rPr>
          <w:rFonts w:ascii="Times New Roman" w:hAnsi="Times New Roman"/>
          <w:lang w:val="es-ES_tradnl"/>
        </w:rPr>
        <w:t xml:space="preserve"> en el hospital de Breslau.</w:t>
      </w:r>
    </w:p>
    <w:p w14:paraId="5AE69766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/>
          <w:lang w:val="es-ES_tradnl"/>
        </w:rPr>
      </w:pPr>
    </w:p>
    <w:p w14:paraId="10B8B5BF" w14:textId="2B4120DD" w:rsidR="001D4E93" w:rsidRPr="00853A2D" w:rsidRDefault="002B28E4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bCs/>
          <w:lang w:val="es-ES_tradnl"/>
        </w:rPr>
      </w:pPr>
      <w:r w:rsidRPr="00C50C64">
        <w:rPr>
          <w:rFonts w:ascii="Times New Roman" w:hAnsi="Times New Roman"/>
          <w:lang w:val="es-ES_tradnl"/>
        </w:rPr>
        <w:t xml:space="preserve">Tras muchos avatares, </w:t>
      </w:r>
      <w:r w:rsidR="00710C69" w:rsidRPr="00C50C64">
        <w:rPr>
          <w:rFonts w:ascii="Times New Roman" w:hAnsi="Times New Roman"/>
          <w:lang w:val="es-ES_tradnl"/>
        </w:rPr>
        <w:t xml:space="preserve">su situación </w:t>
      </w:r>
      <w:r w:rsidR="00E85385" w:rsidRPr="00C50C64">
        <w:rPr>
          <w:rFonts w:ascii="Times New Roman" w:hAnsi="Times New Roman"/>
          <w:lang w:val="es-ES_tradnl"/>
        </w:rPr>
        <w:t>laboral</w:t>
      </w:r>
      <w:r w:rsidR="00710C69" w:rsidRPr="00C50C64">
        <w:rPr>
          <w:rFonts w:ascii="Times New Roman" w:hAnsi="Times New Roman"/>
          <w:lang w:val="es-ES_tradnl"/>
        </w:rPr>
        <w:t xml:space="preserve"> empez</w:t>
      </w:r>
      <w:r w:rsidR="00DE6FEB" w:rsidRPr="00C50C64">
        <w:rPr>
          <w:rFonts w:ascii="Times New Roman" w:hAnsi="Times New Roman"/>
          <w:lang w:val="es-ES_tradnl"/>
        </w:rPr>
        <w:t>ó</w:t>
      </w:r>
      <w:r w:rsidR="00710C69" w:rsidRPr="00C50C64">
        <w:rPr>
          <w:rFonts w:ascii="Times New Roman" w:hAnsi="Times New Roman"/>
          <w:lang w:val="es-ES_tradnl"/>
        </w:rPr>
        <w:t xml:space="preserve"> a mejorar y, finalmente</w:t>
      </w:r>
      <w:r w:rsidR="00CE6383" w:rsidRPr="00C50C64">
        <w:rPr>
          <w:rFonts w:ascii="Times New Roman" w:hAnsi="Times New Roman"/>
          <w:lang w:val="es-ES_tradnl"/>
        </w:rPr>
        <w:t>, se le abr</w:t>
      </w:r>
      <w:r w:rsidR="00DE6FEB" w:rsidRPr="00C50C64">
        <w:rPr>
          <w:rFonts w:ascii="Times New Roman" w:hAnsi="Times New Roman"/>
          <w:lang w:val="es-ES_tradnl"/>
        </w:rPr>
        <w:t>ieron</w:t>
      </w:r>
      <w:r w:rsidR="00CE6383" w:rsidRPr="00C50C64">
        <w:rPr>
          <w:rFonts w:ascii="Times New Roman" w:hAnsi="Times New Roman"/>
          <w:lang w:val="es-ES_tradnl"/>
        </w:rPr>
        <w:t xml:space="preserve"> la</w:t>
      </w:r>
      <w:r w:rsidR="00F41B5E" w:rsidRPr="00C50C64">
        <w:rPr>
          <w:rFonts w:ascii="Times New Roman" w:hAnsi="Times New Roman"/>
          <w:lang w:val="es-ES_tradnl"/>
        </w:rPr>
        <w:t>s</w:t>
      </w:r>
      <w:r w:rsidR="00CE6383" w:rsidRPr="00B26C35">
        <w:rPr>
          <w:rFonts w:ascii="Times New Roman" w:hAnsi="Times New Roman"/>
          <w:lang w:val="es-ES_tradnl"/>
        </w:rPr>
        <w:t xml:space="preserve"> puertas de la</w:t>
      </w:r>
      <w:r w:rsidR="00CE6383" w:rsidRPr="00B26C35">
        <w:rPr>
          <w:rFonts w:ascii="Times New Roman" w:hAnsi="Times New Roman" w:cs="Times New Roman"/>
          <w:lang w:val="es-ES_tradnl"/>
        </w:rPr>
        <w:t xml:space="preserve"> Universidad de Breslau.</w:t>
      </w:r>
      <w:r w:rsidR="00710C69" w:rsidRPr="00B26C35">
        <w:rPr>
          <w:rFonts w:ascii="Times New Roman" w:hAnsi="Times New Roman"/>
          <w:lang w:val="es-ES_tradnl"/>
        </w:rPr>
        <w:t xml:space="preserve"> En </w:t>
      </w:r>
      <w:r w:rsidR="0054224E">
        <w:rPr>
          <w:rFonts w:ascii="Times New Roman" w:hAnsi="Times New Roman"/>
          <w:lang w:val="es-ES_tradnl"/>
        </w:rPr>
        <w:t xml:space="preserve">aquel momento </w:t>
      </w:r>
      <w:r w:rsidR="00CE6383" w:rsidRPr="00B26C35">
        <w:rPr>
          <w:rFonts w:ascii="Times New Roman" w:hAnsi="Times New Roman"/>
          <w:lang w:val="es-ES_tradnl"/>
        </w:rPr>
        <w:t>altern</w:t>
      </w:r>
      <w:r w:rsidR="00DE6FEB" w:rsidRPr="00B26C35">
        <w:rPr>
          <w:rFonts w:ascii="Times New Roman" w:hAnsi="Times New Roman"/>
          <w:lang w:val="es-ES_tradnl"/>
        </w:rPr>
        <w:t>ó</w:t>
      </w:r>
      <w:r w:rsidR="00CE6383" w:rsidRPr="00B26C35">
        <w:rPr>
          <w:rFonts w:ascii="Times New Roman" w:hAnsi="Times New Roman"/>
          <w:lang w:val="es-ES_tradnl"/>
        </w:rPr>
        <w:t xml:space="preserve"> con investigadores</w:t>
      </w:r>
      <w:bookmarkStart w:id="2" w:name="_Hlk66632772"/>
      <w:r w:rsidR="00CE6383" w:rsidRPr="00B26C35">
        <w:rPr>
          <w:rFonts w:ascii="Times New Roman" w:hAnsi="Times New Roman"/>
          <w:lang w:val="es-ES_tradnl"/>
        </w:rPr>
        <w:t xml:space="preserve"> como </w:t>
      </w:r>
      <w:r w:rsidR="00E85385" w:rsidRPr="00B26C35">
        <w:rPr>
          <w:rFonts w:ascii="Times New Roman" w:hAnsi="Times New Roman"/>
          <w:lang w:val="es-ES_tradnl"/>
        </w:rPr>
        <w:t xml:space="preserve">el </w:t>
      </w:r>
      <w:r w:rsidR="00CE6383" w:rsidRPr="00B26C35">
        <w:rPr>
          <w:rFonts w:ascii="Times New Roman" w:hAnsi="Times New Roman" w:cs="Times New Roman"/>
          <w:lang w:val="es-ES_tradnl"/>
        </w:rPr>
        <w:t xml:space="preserve">fisiólogo y patólogo </w:t>
      </w:r>
      <w:r w:rsidR="00E85385" w:rsidRPr="00B26C35">
        <w:rPr>
          <w:rFonts w:ascii="Times New Roman" w:hAnsi="Times New Roman"/>
          <w:lang w:val="es-ES_tradnl"/>
        </w:rPr>
        <w:t>Jan Evangelista Purkinje</w:t>
      </w:r>
      <w:r w:rsidR="00CE6383" w:rsidRPr="00B26C35">
        <w:rPr>
          <w:rFonts w:ascii="Times New Roman" w:hAnsi="Times New Roman"/>
          <w:lang w:val="es-ES_tradnl"/>
        </w:rPr>
        <w:t>,</w:t>
      </w:r>
      <w:bookmarkEnd w:id="2"/>
      <w:r w:rsidR="00D1173C" w:rsidRPr="00B26C35">
        <w:rPr>
          <w:rFonts w:ascii="Times New Roman" w:hAnsi="Times New Roman"/>
          <w:lang w:val="es-ES_tradnl"/>
        </w:rPr>
        <w:t xml:space="preserve"> el </w:t>
      </w:r>
      <w:r w:rsidR="00D1173C" w:rsidRPr="00B26C35">
        <w:rPr>
          <w:rFonts w:ascii="Times New Roman" w:hAnsi="Times New Roman" w:cs="Times New Roman"/>
          <w:lang w:val="es-ES_tradnl"/>
        </w:rPr>
        <w:t>fisiólogo y</w:t>
      </w:r>
      <w:r w:rsidR="00D1173C" w:rsidRPr="001E04D7">
        <w:rPr>
          <w:rFonts w:ascii="Times New Roman" w:hAnsi="Times New Roman" w:cs="Times New Roman"/>
          <w:lang w:val="es-ES_tradnl"/>
        </w:rPr>
        <w:t xml:space="preserve"> laringólogo </w:t>
      </w:r>
      <w:r w:rsidR="00E85385" w:rsidRPr="001E04D7">
        <w:rPr>
          <w:rFonts w:ascii="Times New Roman" w:hAnsi="Times New Roman" w:cs="Times New Roman"/>
          <w:lang w:val="es-ES_tradnl"/>
        </w:rPr>
        <w:t>Johann Czermak</w:t>
      </w:r>
      <w:r w:rsidR="00ED39DB" w:rsidRPr="001E04D7">
        <w:rPr>
          <w:rFonts w:ascii="Times New Roman" w:hAnsi="Times New Roman" w:cs="Times New Roman"/>
          <w:lang w:val="es-ES_tradnl"/>
        </w:rPr>
        <w:t xml:space="preserve">, </w:t>
      </w:r>
      <w:r w:rsidR="00853A2D" w:rsidRPr="001E04D7">
        <w:rPr>
          <w:rFonts w:ascii="Times New Roman" w:hAnsi="Times New Roman" w:cs="Times New Roman"/>
          <w:lang w:val="es-ES_tradnl"/>
        </w:rPr>
        <w:t xml:space="preserve">el patólogo </w:t>
      </w:r>
      <w:r w:rsidR="00853A2D" w:rsidRPr="001E04D7">
        <w:rPr>
          <w:rFonts w:ascii="Times New Roman" w:hAnsi="Times New Roman" w:cs="Times New Roman"/>
          <w:bCs/>
          <w:lang w:val="es-ES_tradnl"/>
        </w:rPr>
        <w:t xml:space="preserve">Friedrich Theodor von Frerichs, </w:t>
      </w:r>
      <w:r w:rsidR="00F67E32" w:rsidRPr="001E04D7">
        <w:rPr>
          <w:rFonts w:ascii="Times New Roman" w:hAnsi="Times New Roman" w:cs="Times New Roman"/>
          <w:lang w:val="es-ES_tradnl"/>
        </w:rPr>
        <w:t>el químico Robert Bunsen y el físico Gustav Kirchhoff</w:t>
      </w:r>
      <w:r w:rsidR="006455E3" w:rsidRPr="001E04D7">
        <w:rPr>
          <w:rFonts w:ascii="Times New Roman" w:hAnsi="Times New Roman" w:cs="Times New Roman"/>
          <w:lang w:val="es-ES_tradnl"/>
        </w:rPr>
        <w:t>, f</w:t>
      </w:r>
      <w:r w:rsidR="00F67E32" w:rsidRPr="001E04D7">
        <w:rPr>
          <w:rFonts w:ascii="Times New Roman" w:hAnsi="Times New Roman" w:cs="Times New Roman"/>
          <w:lang w:val="es-ES_tradnl"/>
        </w:rPr>
        <w:t xml:space="preserve">amosos </w:t>
      </w:r>
      <w:r w:rsidR="006455E3" w:rsidRPr="001E04D7">
        <w:rPr>
          <w:rFonts w:ascii="Times New Roman" w:hAnsi="Times New Roman" w:cs="Times New Roman"/>
          <w:lang w:val="es-ES_tradnl"/>
        </w:rPr>
        <w:t xml:space="preserve">hasta hoy </w:t>
      </w:r>
      <w:r w:rsidR="00F67E32" w:rsidRPr="001E04D7">
        <w:rPr>
          <w:rFonts w:ascii="Times New Roman" w:hAnsi="Times New Roman" w:cs="Times New Roman"/>
          <w:lang w:val="es-ES_tradnl"/>
        </w:rPr>
        <w:t>en sus respectivos campos</w:t>
      </w:r>
      <w:r w:rsidR="006455E3" w:rsidRPr="001E04D7">
        <w:rPr>
          <w:rFonts w:ascii="Times New Roman" w:hAnsi="Times New Roman" w:cs="Times New Roman"/>
          <w:lang w:val="es-ES_tradnl"/>
        </w:rPr>
        <w:t>.</w:t>
      </w:r>
      <w:r w:rsidR="00662C2F" w:rsidRPr="001E04D7">
        <w:rPr>
          <w:rFonts w:ascii="Times New Roman" w:hAnsi="Times New Roman" w:cs="Times New Roman"/>
          <w:lang w:val="es-ES_tradnl"/>
        </w:rPr>
        <w:t xml:space="preserve"> Mientras tanto, emprend</w:t>
      </w:r>
      <w:r w:rsidR="00FE237C" w:rsidRPr="001E04D7">
        <w:rPr>
          <w:rFonts w:ascii="Times New Roman" w:hAnsi="Times New Roman" w:cs="Times New Roman"/>
          <w:lang w:val="es-ES_tradnl"/>
        </w:rPr>
        <w:t>ió</w:t>
      </w:r>
      <w:r w:rsidR="00662C2F" w:rsidRPr="001E04D7">
        <w:rPr>
          <w:rFonts w:ascii="Times New Roman" w:hAnsi="Times New Roman" w:cs="Times New Roman"/>
          <w:lang w:val="es-ES_tradnl"/>
        </w:rPr>
        <w:t xml:space="preserve"> investigaciones </w:t>
      </w:r>
      <w:r w:rsidR="00FE237C" w:rsidRPr="001E04D7">
        <w:rPr>
          <w:rFonts w:ascii="Times New Roman" w:hAnsi="Times New Roman" w:cs="Times New Roman"/>
          <w:lang w:val="es-ES_tradnl"/>
        </w:rPr>
        <w:t xml:space="preserve">por cuenta </w:t>
      </w:r>
      <w:r w:rsidR="00662C2F" w:rsidRPr="001E04D7">
        <w:rPr>
          <w:rFonts w:ascii="Times New Roman" w:hAnsi="Times New Roman" w:cs="Times New Roman"/>
          <w:lang w:val="es-ES_tradnl"/>
        </w:rPr>
        <w:t>propia, tanto en el campo médico como en el zoológico.</w:t>
      </w:r>
    </w:p>
    <w:p w14:paraId="6870BB0C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7C3ADEA7" w14:textId="7C969606" w:rsidR="00AE3B78" w:rsidRPr="00C2557C" w:rsidRDefault="009F42C5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  <w:r>
        <w:rPr>
          <w:rFonts w:ascii="Times New Roman" w:hAnsi="Times New Roman" w:cs="Times New Roman"/>
          <w:lang w:val="es-ES_tradnl"/>
        </w:rPr>
        <w:t>Sin embargo, pronto</w:t>
      </w:r>
      <w:r w:rsidR="00155484" w:rsidRPr="007741A1">
        <w:rPr>
          <w:rFonts w:ascii="Times New Roman" w:hAnsi="Times New Roman" w:cs="Times New Roman"/>
          <w:lang w:val="es-ES_tradnl"/>
        </w:rPr>
        <w:t xml:space="preserve"> solicitó un permiso para efectuar visitas </w:t>
      </w:r>
      <w:r w:rsidR="00E85385" w:rsidRPr="007741A1">
        <w:rPr>
          <w:rFonts w:ascii="Times New Roman" w:hAnsi="Times New Roman" w:cs="Times New Roman"/>
          <w:lang w:val="es-ES_tradnl"/>
        </w:rPr>
        <w:t>a</w:t>
      </w:r>
      <w:r w:rsidR="00155484" w:rsidRPr="007741A1">
        <w:rPr>
          <w:rFonts w:ascii="Times New Roman" w:hAnsi="Times New Roman" w:cs="Times New Roman"/>
          <w:lang w:val="es-ES_tradnl"/>
        </w:rPr>
        <w:t xml:space="preserve"> varias universidades </w:t>
      </w:r>
      <w:r w:rsidR="009F3632" w:rsidRPr="007741A1">
        <w:rPr>
          <w:rFonts w:ascii="Times New Roman" w:hAnsi="Times New Roman" w:cs="Times New Roman"/>
          <w:lang w:val="es-ES_tradnl"/>
        </w:rPr>
        <w:t>europeas</w:t>
      </w:r>
      <w:r w:rsidR="00155484" w:rsidRPr="007741A1">
        <w:rPr>
          <w:rFonts w:ascii="Times New Roman" w:hAnsi="Times New Roman" w:cs="Times New Roman"/>
          <w:lang w:val="es-ES_tradnl"/>
        </w:rPr>
        <w:t xml:space="preserve">, así como </w:t>
      </w:r>
      <w:r w:rsidR="009F3632" w:rsidRPr="007741A1">
        <w:rPr>
          <w:rFonts w:ascii="Times New Roman" w:hAnsi="Times New Roman" w:cs="Times New Roman"/>
          <w:lang w:val="es-ES_tradnl"/>
        </w:rPr>
        <w:t>para recibir un tratamiento especial en Italia, pues</w:t>
      </w:r>
      <w:r w:rsidR="00155484" w:rsidRPr="007741A1">
        <w:rPr>
          <w:rFonts w:ascii="Times New Roman" w:hAnsi="Times New Roman" w:cs="Times New Roman"/>
          <w:lang w:val="es-ES_tradnl"/>
        </w:rPr>
        <w:t xml:space="preserve"> sus problemas de salud continuaban</w:t>
      </w:r>
      <w:r w:rsidR="00F5763C" w:rsidRPr="007741A1">
        <w:rPr>
          <w:rFonts w:ascii="Times New Roman" w:hAnsi="Times New Roman" w:cs="Times New Roman"/>
          <w:lang w:val="es-ES_tradnl"/>
        </w:rPr>
        <w:t xml:space="preserve">, ahora con </w:t>
      </w:r>
      <w:r w:rsidR="00F5763C" w:rsidRPr="007741A1">
        <w:rPr>
          <w:rFonts w:ascii="Times New Roman" w:hAnsi="Times New Roman"/>
          <w:lang w:val="es-ES_tradnl"/>
        </w:rPr>
        <w:t>frecuentes ataques de asma.</w:t>
      </w:r>
      <w:r w:rsidR="00F9498E" w:rsidRPr="007741A1">
        <w:rPr>
          <w:rFonts w:ascii="Times New Roman" w:hAnsi="Times New Roman"/>
          <w:lang w:val="es-ES_tradnl"/>
        </w:rPr>
        <w:t xml:space="preserve"> Al retornar, las condiciones de trabajo no</w:t>
      </w:r>
      <w:r w:rsidR="0054224E">
        <w:rPr>
          <w:rFonts w:ascii="Times New Roman" w:hAnsi="Times New Roman"/>
          <w:lang w:val="es-ES_tradnl"/>
        </w:rPr>
        <w:t xml:space="preserve"> le</w:t>
      </w:r>
      <w:r w:rsidR="00F9498E" w:rsidRPr="007741A1">
        <w:rPr>
          <w:rFonts w:ascii="Times New Roman" w:hAnsi="Times New Roman"/>
          <w:lang w:val="es-ES_tradnl"/>
        </w:rPr>
        <w:t xml:space="preserve"> eran muy favorables, </w:t>
      </w:r>
      <w:r w:rsidR="0054224E">
        <w:rPr>
          <w:rFonts w:ascii="Times New Roman" w:hAnsi="Times New Roman"/>
          <w:lang w:val="es-ES_tradnl"/>
        </w:rPr>
        <w:t xml:space="preserve">ya que </w:t>
      </w:r>
      <w:r w:rsidR="00F9498E" w:rsidRPr="007741A1">
        <w:rPr>
          <w:rFonts w:ascii="Times New Roman" w:hAnsi="Times New Roman"/>
          <w:lang w:val="es-ES_tradnl"/>
        </w:rPr>
        <w:t>tuvo</w:t>
      </w:r>
      <w:r w:rsidR="0054224E">
        <w:rPr>
          <w:rFonts w:ascii="Times New Roman" w:hAnsi="Times New Roman"/>
          <w:lang w:val="es-ES_tradnl"/>
        </w:rPr>
        <w:t>, además,</w:t>
      </w:r>
      <w:r w:rsidR="00F9498E" w:rsidRPr="007741A1">
        <w:rPr>
          <w:rFonts w:ascii="Times New Roman" w:hAnsi="Times New Roman"/>
          <w:lang w:val="es-ES_tradnl"/>
        </w:rPr>
        <w:t xml:space="preserve"> conflictos con su gran mentor </w:t>
      </w:r>
      <w:r w:rsidR="00F9498E" w:rsidRPr="007741A1">
        <w:rPr>
          <w:rFonts w:ascii="Times New Roman" w:hAnsi="Times New Roman" w:cs="Times New Roman"/>
          <w:lang w:val="es-ES_tradnl"/>
        </w:rPr>
        <w:t>von Siebold.</w:t>
      </w:r>
      <w:r w:rsidR="00965DEE">
        <w:rPr>
          <w:rFonts w:ascii="Times New Roman" w:hAnsi="Times New Roman" w:cs="Times New Roman"/>
          <w:lang w:val="es-ES_tradnl"/>
        </w:rPr>
        <w:t xml:space="preserve"> </w:t>
      </w:r>
      <w:r w:rsidR="00F9498E" w:rsidRPr="007741A1">
        <w:rPr>
          <w:rFonts w:ascii="Times New Roman" w:hAnsi="Times New Roman" w:cs="Times New Roman"/>
          <w:lang w:val="es-ES_tradnl"/>
        </w:rPr>
        <w:t>P</w:t>
      </w:r>
      <w:r w:rsidR="00F9498E" w:rsidRPr="007741A1">
        <w:rPr>
          <w:rFonts w:ascii="Times New Roman" w:hAnsi="Times New Roman"/>
          <w:lang w:val="es-ES_tradnl"/>
        </w:rPr>
        <w:t xml:space="preserve">ensó en </w:t>
      </w:r>
      <w:r w:rsidR="00E85385" w:rsidRPr="007741A1">
        <w:rPr>
          <w:rFonts w:ascii="Times New Roman" w:hAnsi="Times New Roman" w:cs="Times New Roman"/>
          <w:lang w:val="es-ES_tradnl"/>
        </w:rPr>
        <w:t>renunciar</w:t>
      </w:r>
      <w:r w:rsidR="00F9498E" w:rsidRPr="007741A1">
        <w:rPr>
          <w:rFonts w:ascii="Times New Roman" w:hAnsi="Times New Roman" w:cs="Times New Roman"/>
          <w:lang w:val="es-ES_tradnl"/>
        </w:rPr>
        <w:t>, pero se quedaría sin</w:t>
      </w:r>
      <w:r w:rsidR="00E85385" w:rsidRPr="007741A1">
        <w:rPr>
          <w:rFonts w:ascii="Times New Roman" w:hAnsi="Times New Roman" w:cs="Times New Roman"/>
          <w:lang w:val="es-ES_tradnl"/>
        </w:rPr>
        <w:t xml:space="preserve"> salario y </w:t>
      </w:r>
      <w:r w:rsidR="00F9498E" w:rsidRPr="007741A1">
        <w:rPr>
          <w:rFonts w:ascii="Times New Roman" w:hAnsi="Times New Roman" w:cs="Times New Roman"/>
          <w:lang w:val="es-ES_tradnl"/>
        </w:rPr>
        <w:t xml:space="preserve">sin </w:t>
      </w:r>
      <w:r w:rsidR="00E85385" w:rsidRPr="007741A1">
        <w:rPr>
          <w:rFonts w:ascii="Times New Roman" w:hAnsi="Times New Roman" w:cs="Times New Roman"/>
          <w:lang w:val="es-ES_tradnl"/>
        </w:rPr>
        <w:t xml:space="preserve">algunos instrumentos </w:t>
      </w:r>
      <w:r w:rsidR="00F9498E" w:rsidRPr="007741A1">
        <w:rPr>
          <w:rFonts w:ascii="Times New Roman" w:hAnsi="Times New Roman" w:cs="Times New Roman"/>
          <w:lang w:val="es-ES_tradnl"/>
        </w:rPr>
        <w:t xml:space="preserve">que le eran </w:t>
      </w:r>
      <w:r w:rsidR="00E85385" w:rsidRPr="007741A1">
        <w:rPr>
          <w:rFonts w:ascii="Times New Roman" w:hAnsi="Times New Roman" w:cs="Times New Roman"/>
          <w:lang w:val="es-ES_tradnl"/>
        </w:rPr>
        <w:t xml:space="preserve">útiles para sus investigaciones. </w:t>
      </w:r>
      <w:r w:rsidR="00D945BD" w:rsidRPr="007741A1">
        <w:rPr>
          <w:rFonts w:ascii="Times New Roman" w:hAnsi="Times New Roman" w:cs="Times New Roman"/>
          <w:lang w:val="es-ES_tradnl"/>
        </w:rPr>
        <w:t xml:space="preserve">Por tanto, decidió permanecer ahí y </w:t>
      </w:r>
      <w:r w:rsidR="00674E24" w:rsidRPr="007741A1">
        <w:rPr>
          <w:rFonts w:ascii="Times New Roman" w:hAnsi="Times New Roman" w:cs="Times New Roman"/>
          <w:lang w:val="es-ES_tradnl"/>
        </w:rPr>
        <w:t xml:space="preserve">mantenerse </w:t>
      </w:r>
      <w:r w:rsidR="00E85385" w:rsidRPr="007741A1">
        <w:rPr>
          <w:rFonts w:ascii="Times New Roman" w:hAnsi="Times New Roman" w:cs="Times New Roman"/>
          <w:lang w:val="es-ES_tradnl"/>
        </w:rPr>
        <w:t>publica</w:t>
      </w:r>
      <w:r w:rsidR="00674E24" w:rsidRPr="007741A1">
        <w:rPr>
          <w:rFonts w:ascii="Times New Roman" w:hAnsi="Times New Roman" w:cs="Times New Roman"/>
          <w:lang w:val="es-ES_tradnl"/>
        </w:rPr>
        <w:t xml:space="preserve">ndo </w:t>
      </w:r>
      <w:r w:rsidR="00E85385" w:rsidRPr="007741A1">
        <w:rPr>
          <w:rFonts w:ascii="Times New Roman" w:hAnsi="Times New Roman" w:cs="Times New Roman"/>
          <w:lang w:val="es-ES_tradnl"/>
        </w:rPr>
        <w:t xml:space="preserve">artículos </w:t>
      </w:r>
      <w:r w:rsidR="00E85385" w:rsidRPr="00C2557C">
        <w:rPr>
          <w:rFonts w:ascii="Times New Roman" w:hAnsi="Times New Roman" w:cs="Times New Roman"/>
          <w:lang w:val="es-ES_tradnl"/>
        </w:rPr>
        <w:t>científicos, aunque de corta extensión</w:t>
      </w:r>
      <w:r w:rsidR="00ED0DAB" w:rsidRPr="00C2557C">
        <w:rPr>
          <w:rFonts w:ascii="Times New Roman" w:hAnsi="Times New Roman" w:cs="Times New Roman"/>
          <w:lang w:val="es-ES_tradnl"/>
        </w:rPr>
        <w:t xml:space="preserve"> y muy d</w:t>
      </w:r>
      <w:r w:rsidR="00E85385" w:rsidRPr="00C2557C">
        <w:rPr>
          <w:rFonts w:ascii="Times New Roman" w:hAnsi="Times New Roman" w:cs="Times New Roman"/>
          <w:color w:val="000000"/>
          <w:lang w:val="es-ES_tradnl"/>
        </w:rPr>
        <w:t>ispers</w:t>
      </w:r>
      <w:r w:rsidR="00ED0DAB" w:rsidRPr="00C2557C">
        <w:rPr>
          <w:rFonts w:ascii="Times New Roman" w:hAnsi="Times New Roman" w:cs="Times New Roman"/>
          <w:color w:val="000000"/>
          <w:lang w:val="es-ES_tradnl"/>
        </w:rPr>
        <w:t>os, tanto en medicina como en zoología.</w:t>
      </w:r>
    </w:p>
    <w:p w14:paraId="617ED36E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 w:themeColor="text1"/>
          <w:lang w:val="es-ES_tradnl"/>
        </w:rPr>
      </w:pPr>
    </w:p>
    <w:p w14:paraId="0803DA71" w14:textId="0CA06DC0" w:rsidR="00EB2DCF" w:rsidRPr="00FB7C13" w:rsidRDefault="0080480B" w:rsidP="00BA072B">
      <w:pPr>
        <w:pStyle w:val="Textoindependiente"/>
        <w:tabs>
          <w:tab w:val="clear" w:pos="-720"/>
        </w:tabs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</w:pPr>
      <w:r w:rsidRPr="00FB7C13">
        <w:rPr>
          <w:rFonts w:ascii="Times New Roman" w:hAnsi="Times New Roman" w:cs="Times New Roman"/>
          <w:color w:val="000000" w:themeColor="text1"/>
          <w:lang w:val="es-ES_tradnl"/>
        </w:rPr>
        <w:t>En efecto, l</w:t>
      </w:r>
      <w:r w:rsidR="004434DF" w:rsidRPr="00FB7C13">
        <w:rPr>
          <w:rFonts w:ascii="Times New Roman" w:hAnsi="Times New Roman" w:cs="Times New Roman"/>
          <w:color w:val="000000" w:themeColor="text1"/>
          <w:lang w:val="es-ES_tradnl"/>
        </w:rPr>
        <w:t xml:space="preserve">os artículos publicados fueron: </w:t>
      </w:r>
      <w:r w:rsidR="00F46488" w:rsidRPr="0049225C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Observaciones ulteriores sobre las gregarinas</w:t>
      </w:r>
      <w:r w:rsidR="00F46488" w:rsidRPr="00FB7C13">
        <w:rPr>
          <w:rFonts w:ascii="Times New Roman" w:eastAsiaTheme="minorEastAsia" w:hAnsi="Times New Roman" w:cs="Times New Roman"/>
          <w:color w:val="000000" w:themeColor="text1"/>
          <w:lang w:val="pt-BR" w:eastAsia="es-CR"/>
        </w:rPr>
        <w:t xml:space="preserve"> (1848); </w:t>
      </w:r>
      <w:r w:rsidR="00F46488" w:rsidRPr="0049225C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Aportes a la historia del desarrollo del sistema nervioso periférico</w:t>
      </w:r>
      <w:r w:rsidR="00F46488" w:rsidRPr="00FB7C13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(1851); </w:t>
      </w:r>
      <w:r w:rsidR="00F46488" w:rsidRPr="0049225C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Acerca de una especie de ácaro residente en la cavidad corporal del abejorro maderero</w:t>
      </w:r>
      <w:r w:rsidR="00F46488" w:rsidRPr="00FB7C13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(1851); </w:t>
      </w:r>
      <w:r w:rsidR="00F46488" w:rsidRPr="0049225C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Ace</w:t>
      </w:r>
      <w:r w:rsidR="00F46488" w:rsidRPr="00184F30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rca de la metamorfosis en el reino animal, el cambio de generaciones y la heterogenia</w:t>
      </w:r>
      <w:r w:rsidR="00F46488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(1852); </w:t>
      </w:r>
      <w:r w:rsidR="00F46488" w:rsidRPr="00184F30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 xml:space="preserve">Acerca de las crías de Cephea </w:t>
      </w:r>
      <w:r w:rsidR="00F46488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(1852); </w:t>
      </w:r>
      <w:r w:rsidR="00F46488" w:rsidRPr="00184F30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Aportes a la fauna de coleópteros de Prusia</w:t>
      </w:r>
      <w:r w:rsidR="00F46488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(1854); </w:t>
      </w:r>
      <w:r w:rsidR="00C96C88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y </w:t>
      </w:r>
      <w:r w:rsidR="00F46488" w:rsidRPr="00184F30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Restos fósiles de Anthracotherium minimum y una especie de antílope de Dalmacia</w:t>
      </w:r>
      <w:r w:rsidR="00F46488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(1854)</w:t>
      </w:r>
      <w:r w:rsidR="00CF0E92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>.</w:t>
      </w:r>
      <w:r w:rsidR="00AB6462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Además, </w:t>
      </w:r>
      <w:r w:rsidR="004434DF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en </w:t>
      </w:r>
      <w:r w:rsidR="00CF0E92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>1853</w:t>
      </w:r>
      <w:r w:rsidR="004434DF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publicó una </w:t>
      </w:r>
      <w:r w:rsidR="00AB6462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>tradu</w:t>
      </w:r>
      <w:r w:rsidR="004434DF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cción </w:t>
      </w:r>
      <w:r w:rsidR="00AB6462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al alemán </w:t>
      </w:r>
      <w:r w:rsidR="004434DF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del libro </w:t>
      </w:r>
      <w:r w:rsidR="00AB6462" w:rsidRPr="00184F30">
        <w:rPr>
          <w:rFonts w:ascii="Times New Roman" w:eastAsiaTheme="minorEastAsia" w:hAnsi="Times New Roman" w:cs="Times New Roman"/>
          <w:i/>
          <w:iCs/>
          <w:color w:val="000000" w:themeColor="text1"/>
          <w:lang w:val="es-ES_tradnl" w:eastAsia="es-CR"/>
        </w:rPr>
        <w:t>Acerca de las partes de los animales</w:t>
      </w:r>
      <w:r w:rsidR="00AB6462" w:rsidRPr="00184F30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>, de Aristótele</w:t>
      </w:r>
      <w:r w:rsidR="00AB6462" w:rsidRPr="00FB7C13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>s.</w:t>
      </w:r>
      <w:r w:rsidR="00CF0E92" w:rsidRPr="00FB7C13">
        <w:rPr>
          <w:rFonts w:ascii="Times New Roman" w:eastAsiaTheme="minorEastAsia" w:hAnsi="Times New Roman" w:cs="Times New Roman"/>
          <w:color w:val="000000" w:themeColor="text1"/>
          <w:lang w:val="es-ES_tradnl" w:eastAsia="es-CR"/>
        </w:rPr>
        <w:t xml:space="preserve"> Nótese que algunos vieron la luz cuando él ya vivía en Costa Rica.</w:t>
      </w:r>
    </w:p>
    <w:p w14:paraId="6ED127D8" w14:textId="77777777" w:rsidR="00BA072B" w:rsidRDefault="00BA072B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</w:p>
    <w:p w14:paraId="43A14914" w14:textId="380658EB" w:rsidR="00093FC7" w:rsidRDefault="00965DEE" w:rsidP="00BA072B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C2557C">
        <w:rPr>
          <w:rFonts w:ascii="Times New Roman" w:hAnsi="Times New Roman" w:cs="Times New Roman"/>
          <w:color w:val="000000"/>
          <w:lang w:val="es-ES_tradnl"/>
        </w:rPr>
        <w:t>En realidad, von Frantzius continuaba atormentado</w:t>
      </w:r>
      <w:r w:rsidR="003454B8" w:rsidRPr="00C2557C">
        <w:rPr>
          <w:rFonts w:ascii="Times New Roman" w:hAnsi="Times New Roman" w:cs="Times New Roman"/>
          <w:color w:val="000000"/>
          <w:lang w:val="es-ES_tradnl"/>
        </w:rPr>
        <w:t>, presa de su indecisión por uno</w:t>
      </w:r>
      <w:r w:rsidR="003454B8">
        <w:rPr>
          <w:rFonts w:ascii="Times New Roman" w:hAnsi="Times New Roman" w:cs="Times New Roman"/>
          <w:color w:val="000000"/>
          <w:lang w:val="es-ES_tradnl"/>
        </w:rPr>
        <w:t xml:space="preserve"> u otro campo, al </w:t>
      </w:r>
      <w:r w:rsidR="003454B8">
        <w:rPr>
          <w:rFonts w:ascii="Times New Roman" w:hAnsi="Times New Roman" w:cs="Times New Roman"/>
          <w:color w:val="000000"/>
          <w:lang w:val="es-ES_tradnl"/>
        </w:rPr>
        <w:lastRenderedPageBreak/>
        <w:t xml:space="preserve">punto de </w:t>
      </w:r>
      <w:r w:rsidR="00FB7C13">
        <w:rPr>
          <w:rFonts w:ascii="Times New Roman" w:hAnsi="Times New Roman" w:cs="Times New Roman"/>
          <w:color w:val="000000"/>
          <w:lang w:val="es-ES_tradnl"/>
        </w:rPr>
        <w:t>que,</w:t>
      </w:r>
      <w:r w:rsidR="003454B8">
        <w:rPr>
          <w:rFonts w:ascii="Times New Roman" w:hAnsi="Times New Roman" w:cs="Times New Roman"/>
          <w:color w:val="000000"/>
          <w:lang w:val="es-ES_tradnl"/>
        </w:rPr>
        <w:t xml:space="preserve"> en 1852,</w:t>
      </w:r>
      <w:r w:rsidR="003454B8" w:rsidRPr="005C6B59">
        <w:rPr>
          <w:rFonts w:ascii="Times New Roman" w:hAnsi="Times New Roman" w:cs="Times New Roman"/>
          <w:lang w:val="es-ES_tradnl"/>
        </w:rPr>
        <w:t xml:space="preserve"> recién cumpli</w:t>
      </w:r>
      <w:r w:rsidR="003454B8">
        <w:rPr>
          <w:rFonts w:ascii="Times New Roman" w:hAnsi="Times New Roman" w:cs="Times New Roman"/>
          <w:lang w:val="es-ES_tradnl"/>
        </w:rPr>
        <w:t xml:space="preserve">dos los 31 </w:t>
      </w:r>
      <w:r w:rsidR="003454B8" w:rsidRPr="005C6B59">
        <w:rPr>
          <w:rFonts w:ascii="Times New Roman" w:hAnsi="Times New Roman" w:cs="Times New Roman"/>
          <w:lang w:val="es-ES_tradnl"/>
        </w:rPr>
        <w:t>años</w:t>
      </w:r>
      <w:r w:rsidR="003454B8">
        <w:rPr>
          <w:rFonts w:ascii="Times New Roman" w:hAnsi="Times New Roman" w:cs="Times New Roman"/>
          <w:lang w:val="es-ES_tradnl"/>
        </w:rPr>
        <w:t xml:space="preserve"> de edad</w:t>
      </w:r>
      <w:r w:rsidR="001C6EAD">
        <w:rPr>
          <w:rFonts w:ascii="Times New Roman" w:hAnsi="Times New Roman" w:cs="Times New Roman"/>
          <w:lang w:val="es-ES_tradnl"/>
        </w:rPr>
        <w:t>,</w:t>
      </w:r>
      <w:r w:rsidR="003454B8" w:rsidRPr="005C6B59">
        <w:rPr>
          <w:rFonts w:ascii="Times New Roman" w:hAnsi="Times New Roman" w:cs="Times New Roman"/>
          <w:lang w:val="es-ES_tradnl"/>
        </w:rPr>
        <w:t xml:space="preserve"> </w:t>
      </w:r>
      <w:r w:rsidR="003454B8">
        <w:rPr>
          <w:rFonts w:ascii="Times New Roman" w:hAnsi="Times New Roman" w:cs="Times New Roman"/>
          <w:lang w:val="es-ES_tradnl"/>
        </w:rPr>
        <w:t xml:space="preserve">le expresaba a Virchow que </w:t>
      </w:r>
      <w:r w:rsidR="003454B8" w:rsidRPr="005C6B59">
        <w:rPr>
          <w:rFonts w:ascii="Times New Roman" w:hAnsi="Times New Roman" w:cs="Times New Roman"/>
          <w:lang w:val="es-ES_tradnl"/>
        </w:rPr>
        <w:t>se averg</w:t>
      </w:r>
      <w:r w:rsidR="003454B8">
        <w:rPr>
          <w:rFonts w:ascii="Times New Roman" w:hAnsi="Times New Roman" w:cs="Times New Roman"/>
          <w:lang w:val="es-ES_tradnl"/>
        </w:rPr>
        <w:t>on</w:t>
      </w:r>
      <w:r w:rsidR="003454B8" w:rsidRPr="005C6B59">
        <w:rPr>
          <w:rFonts w:ascii="Times New Roman" w:hAnsi="Times New Roman" w:cs="Times New Roman"/>
          <w:lang w:val="es-ES_tradnl"/>
        </w:rPr>
        <w:t>za</w:t>
      </w:r>
      <w:r w:rsidR="003454B8">
        <w:rPr>
          <w:rFonts w:ascii="Times New Roman" w:hAnsi="Times New Roman" w:cs="Times New Roman"/>
          <w:lang w:val="es-ES_tradnl"/>
        </w:rPr>
        <w:t>ba</w:t>
      </w:r>
      <w:r w:rsidR="003454B8" w:rsidRPr="005C6B59">
        <w:rPr>
          <w:rFonts w:ascii="Times New Roman" w:hAnsi="Times New Roman" w:cs="Times New Roman"/>
          <w:lang w:val="es-ES_tradnl"/>
        </w:rPr>
        <w:t xml:space="preserve"> de no haber logrado hacer nada </w:t>
      </w:r>
      <w:r w:rsidR="00385860">
        <w:rPr>
          <w:rFonts w:ascii="Times New Roman" w:hAnsi="Times New Roman" w:cs="Times New Roman"/>
          <w:lang w:val="es-ES_tradnl"/>
        </w:rPr>
        <w:t xml:space="preserve">de fondo, </w:t>
      </w:r>
      <w:r w:rsidR="003454B8" w:rsidRPr="005C6B59">
        <w:rPr>
          <w:rFonts w:ascii="Times New Roman" w:hAnsi="Times New Roman" w:cs="Times New Roman"/>
          <w:lang w:val="es-ES_tradnl"/>
        </w:rPr>
        <w:t>todavía</w:t>
      </w:r>
      <w:r w:rsidR="00385860">
        <w:rPr>
          <w:rFonts w:ascii="Times New Roman" w:hAnsi="Times New Roman" w:cs="Times New Roman"/>
          <w:lang w:val="es-ES_tradnl"/>
        </w:rPr>
        <w:t xml:space="preserve">. </w:t>
      </w:r>
    </w:p>
    <w:p w14:paraId="6EC0B5C5" w14:textId="77777777" w:rsidR="00093FC7" w:rsidRDefault="00093FC7" w:rsidP="00140A7E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6796992D" w14:textId="4F24F3DC" w:rsidR="001D0280" w:rsidRPr="00C8251A" w:rsidRDefault="00DB3168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  <w:lang w:val="es-ES"/>
        </w:rPr>
      </w:pPr>
      <w:r>
        <w:rPr>
          <w:rFonts w:ascii="Times New Roman" w:hAnsi="Times New Roman" w:cs="Times New Roman"/>
          <w:b/>
          <w:color w:val="000000"/>
          <w:spacing w:val="0"/>
          <w:lang w:val="es-ES"/>
        </w:rPr>
        <w:t xml:space="preserve">El trópico: </w:t>
      </w:r>
      <w:r w:rsidR="00400987">
        <w:rPr>
          <w:rFonts w:ascii="Times New Roman" w:hAnsi="Times New Roman" w:cs="Times New Roman"/>
          <w:b/>
          <w:color w:val="000000"/>
          <w:spacing w:val="0"/>
          <w:lang w:val="es-ES"/>
        </w:rPr>
        <w:t>U</w:t>
      </w:r>
      <w:r>
        <w:rPr>
          <w:rFonts w:ascii="Times New Roman" w:hAnsi="Times New Roman" w:cs="Times New Roman"/>
          <w:b/>
          <w:color w:val="000000"/>
          <w:spacing w:val="0"/>
          <w:lang w:val="es-ES"/>
        </w:rPr>
        <w:t>na oportunidad</w:t>
      </w:r>
      <w:r w:rsidR="00886BBE">
        <w:rPr>
          <w:rFonts w:ascii="Times New Roman" w:hAnsi="Times New Roman" w:cs="Times New Roman"/>
          <w:b/>
          <w:color w:val="000000"/>
          <w:spacing w:val="0"/>
          <w:lang w:val="es-ES"/>
        </w:rPr>
        <w:t xml:space="preserve"> impensada</w:t>
      </w:r>
    </w:p>
    <w:p w14:paraId="517F98BB" w14:textId="77777777" w:rsidR="00C1359F" w:rsidRDefault="00C1359F" w:rsidP="00C1359F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</w:p>
    <w:p w14:paraId="302B2749" w14:textId="4D2CF9FF" w:rsidR="005B706C" w:rsidRPr="0078093F" w:rsidRDefault="00782A29" w:rsidP="00C1359F">
      <w:pPr>
        <w:pStyle w:val="Textoindependiente"/>
        <w:tabs>
          <w:tab w:val="clear" w:pos="-720"/>
        </w:tabs>
        <w:rPr>
          <w:rFonts w:ascii="Times New Roman" w:eastAsiaTheme="minorEastAsia" w:hAnsi="Times New Roman"/>
          <w:color w:val="000000" w:themeColor="text1"/>
          <w:lang w:val="es-ES" w:eastAsia="es-CR"/>
        </w:rPr>
      </w:pPr>
      <w:r>
        <w:rPr>
          <w:rFonts w:ascii="Times New Roman" w:hAnsi="Times New Roman" w:cs="Times New Roman"/>
          <w:lang w:val="es-ES_tradnl"/>
        </w:rPr>
        <w:t>No hay evidencia</w:t>
      </w:r>
      <w:r w:rsidR="00092C82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de que von Frantzius alguna vez mostrara interés por explorar la naturaleza tropical, aunque de seguro había leído </w:t>
      </w:r>
      <w:r w:rsidR="008923B7">
        <w:rPr>
          <w:rFonts w:ascii="Times New Roman" w:hAnsi="Times New Roman" w:cs="Times New Roman"/>
          <w:lang w:val="es-ES_tradnl"/>
        </w:rPr>
        <w:t xml:space="preserve">la </w:t>
      </w:r>
      <w:r w:rsidR="00092C82">
        <w:rPr>
          <w:rFonts w:ascii="Times New Roman" w:hAnsi="Times New Roman" w:cs="Times New Roman"/>
          <w:lang w:val="es-ES_tradnl"/>
        </w:rPr>
        <w:t xml:space="preserve">emblemática </w:t>
      </w:r>
      <w:r w:rsidR="008923B7">
        <w:rPr>
          <w:rFonts w:ascii="Times New Roman" w:hAnsi="Times New Roman" w:cs="Times New Roman"/>
          <w:lang w:val="es-ES_tradnl"/>
        </w:rPr>
        <w:t xml:space="preserve">obra </w:t>
      </w:r>
      <w:r w:rsidR="008923B7" w:rsidRPr="005C6B59">
        <w:rPr>
          <w:rFonts w:ascii="Times New Roman" w:hAnsi="Times New Roman" w:cs="Times New Roman"/>
          <w:i/>
          <w:iCs/>
          <w:lang w:val="es-ES_tradnl"/>
        </w:rPr>
        <w:t>Viaje a las regiones equinocciales del Nuevo Continente</w:t>
      </w:r>
      <w:r w:rsidR="008923B7" w:rsidRPr="005C6B59">
        <w:rPr>
          <w:rFonts w:ascii="Times New Roman" w:hAnsi="Times New Roman" w:cs="Times New Roman"/>
          <w:color w:val="000000"/>
          <w:lang w:val="es-ES_tradnl"/>
        </w:rPr>
        <w:t xml:space="preserve">, </w:t>
      </w:r>
      <w:r w:rsidR="008923B7">
        <w:rPr>
          <w:rFonts w:ascii="Times New Roman" w:hAnsi="Times New Roman" w:cs="Times New Roman"/>
          <w:color w:val="000000"/>
          <w:lang w:val="es-ES_tradnl"/>
        </w:rPr>
        <w:t>escrita en 30</w:t>
      </w:r>
      <w:r w:rsidR="008923B7" w:rsidRPr="005C6B59">
        <w:rPr>
          <w:rFonts w:ascii="Times New Roman" w:hAnsi="Times New Roman" w:cs="Times New Roman"/>
          <w:color w:val="000000"/>
          <w:lang w:val="es-ES_tradnl"/>
        </w:rPr>
        <w:t xml:space="preserve"> volúmenes</w:t>
      </w:r>
      <w:r w:rsidR="008923B7">
        <w:rPr>
          <w:rFonts w:ascii="Times New Roman" w:hAnsi="Times New Roman" w:cs="Times New Roman"/>
          <w:color w:val="000000"/>
          <w:lang w:val="es-ES_tradnl"/>
        </w:rPr>
        <w:t xml:space="preserve"> por el célebre naturalista Alexander von Humboldt, tras recorrer </w:t>
      </w:r>
      <w:r w:rsidR="00E37FAE">
        <w:rPr>
          <w:rFonts w:ascii="Times New Roman" w:hAnsi="Times New Roman" w:cs="Times New Roman"/>
          <w:color w:val="000000"/>
          <w:lang w:val="es-ES_tradnl"/>
        </w:rPr>
        <w:t>por cinco años</w:t>
      </w:r>
      <w:r w:rsidR="005B706C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034072">
        <w:rPr>
          <w:rFonts w:ascii="Times New Roman" w:hAnsi="Times New Roman" w:cs="Times New Roman"/>
          <w:color w:val="000000"/>
          <w:lang w:val="es-ES_tradnl"/>
        </w:rPr>
        <w:t>—</w:t>
      </w:r>
      <w:r w:rsidR="00E37FAE">
        <w:rPr>
          <w:rFonts w:ascii="Times New Roman" w:hAnsi="Times New Roman" w:cs="Times New Roman"/>
          <w:color w:val="000000"/>
          <w:lang w:val="es-ES_tradnl"/>
        </w:rPr>
        <w:t>entre 1799 y 1804</w:t>
      </w:r>
      <w:r w:rsidR="00034072">
        <w:rPr>
          <w:rFonts w:ascii="Times New Roman" w:hAnsi="Times New Roman" w:cs="Times New Roman"/>
          <w:color w:val="000000"/>
          <w:lang w:val="es-ES_tradnl"/>
        </w:rPr>
        <w:t>—</w:t>
      </w:r>
      <w:r w:rsidR="005B706C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5B706C" w:rsidRPr="005B706C">
        <w:rPr>
          <w:rFonts w:ascii="Times New Roman" w:eastAsiaTheme="minorEastAsia" w:hAnsi="Times New Roman"/>
          <w:color w:val="000000" w:themeColor="text1"/>
          <w:lang w:val="es-ES" w:eastAsia="es-CR"/>
        </w:rPr>
        <w:t xml:space="preserve">Venezuela, </w:t>
      </w:r>
      <w:r w:rsidR="005B706C" w:rsidRPr="0078093F">
        <w:rPr>
          <w:rFonts w:ascii="Times New Roman" w:eastAsiaTheme="minorEastAsia" w:hAnsi="Times New Roman"/>
          <w:color w:val="000000" w:themeColor="text1"/>
          <w:lang w:val="es-ES" w:eastAsia="es-CR"/>
        </w:rPr>
        <w:t>Colombia, Ecuador, Perú, Cuba y México</w:t>
      </w:r>
      <w:r w:rsidR="00674B5A" w:rsidRPr="0078093F">
        <w:rPr>
          <w:rFonts w:ascii="Times New Roman" w:eastAsiaTheme="minorEastAsia" w:hAnsi="Times New Roman"/>
          <w:color w:val="000000" w:themeColor="text1"/>
          <w:lang w:val="es-ES" w:eastAsia="es-CR"/>
        </w:rPr>
        <w:t>.</w:t>
      </w:r>
    </w:p>
    <w:p w14:paraId="2535B991" w14:textId="77777777" w:rsidR="00C1359F" w:rsidRDefault="00C1359F" w:rsidP="00C1359F">
      <w:pPr>
        <w:pStyle w:val="Textoindependiente"/>
        <w:tabs>
          <w:tab w:val="clear" w:pos="-720"/>
        </w:tabs>
        <w:rPr>
          <w:rFonts w:ascii="Times New Roman" w:eastAsiaTheme="minorEastAsia" w:hAnsi="Times New Roman" w:cs="Times New Roman"/>
          <w:color w:val="000000" w:themeColor="text1"/>
          <w:lang w:val="es-ES" w:eastAsia="es-CR"/>
        </w:rPr>
      </w:pPr>
    </w:p>
    <w:p w14:paraId="16F1A9C8" w14:textId="72042E49" w:rsidR="00ED6903" w:rsidRDefault="00FF2C06" w:rsidP="00C1359F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 w:rsidRPr="0078093F">
        <w:rPr>
          <w:rFonts w:ascii="Times New Roman" w:eastAsiaTheme="minorEastAsia" w:hAnsi="Times New Roman" w:cs="Times New Roman"/>
          <w:color w:val="000000" w:themeColor="text1"/>
          <w:lang w:val="es-ES" w:eastAsia="es-CR"/>
        </w:rPr>
        <w:t xml:space="preserve">Sin embargo, </w:t>
      </w:r>
      <w:r w:rsidRPr="0078093F">
        <w:rPr>
          <w:rFonts w:ascii="Times New Roman" w:hAnsi="Times New Roman" w:cs="Times New Roman"/>
          <w:lang w:val="es-ES_tradnl"/>
        </w:rPr>
        <w:t>a mediados de 1851</w:t>
      </w:r>
      <w:r w:rsidR="007E09FE">
        <w:rPr>
          <w:rFonts w:ascii="Times New Roman" w:hAnsi="Times New Roman" w:cs="Times New Roman"/>
          <w:lang w:val="es-ES_tradnl"/>
        </w:rPr>
        <w:t>,</w:t>
      </w:r>
      <w:r w:rsidRPr="0078093F">
        <w:rPr>
          <w:rFonts w:ascii="Times New Roman" w:hAnsi="Times New Roman" w:cs="Times New Roman"/>
          <w:lang w:val="es-ES_tradnl"/>
        </w:rPr>
        <w:t xml:space="preserve"> de manera i</w:t>
      </w:r>
      <w:r w:rsidR="006601EB" w:rsidRPr="0078093F">
        <w:rPr>
          <w:rFonts w:ascii="Times New Roman" w:hAnsi="Times New Roman" w:cs="Times New Roman"/>
          <w:lang w:val="es-ES_tradnl"/>
        </w:rPr>
        <w:t>nesperada</w:t>
      </w:r>
      <w:r w:rsidR="007E09FE">
        <w:rPr>
          <w:rFonts w:ascii="Times New Roman" w:hAnsi="Times New Roman" w:cs="Times New Roman"/>
          <w:lang w:val="es-ES_tradnl"/>
        </w:rPr>
        <w:t>,</w:t>
      </w:r>
      <w:r w:rsidRPr="0078093F">
        <w:rPr>
          <w:rFonts w:ascii="Times New Roman" w:hAnsi="Times New Roman" w:cs="Times New Roman"/>
          <w:lang w:val="es-ES_tradnl"/>
        </w:rPr>
        <w:t xml:space="preserve"> conoció en Breslau a Franz Hugo Hesse</w:t>
      </w:r>
      <w:r w:rsidR="00765CD5" w:rsidRPr="0078093F">
        <w:rPr>
          <w:rFonts w:ascii="Times New Roman" w:hAnsi="Times New Roman" w:cs="Times New Roman"/>
          <w:lang w:val="es-ES_tradnl"/>
        </w:rPr>
        <w:t xml:space="preserve">, </w:t>
      </w:r>
      <w:r w:rsidRPr="00FE6F5B">
        <w:rPr>
          <w:rFonts w:ascii="Times New Roman" w:hAnsi="Times New Roman" w:cs="Times New Roman"/>
          <w:lang w:val="es-ES_tradnl"/>
        </w:rPr>
        <w:t>político</w:t>
      </w:r>
      <w:r w:rsidR="004212E6">
        <w:rPr>
          <w:rFonts w:ascii="Times New Roman" w:hAnsi="Times New Roman" w:cs="Times New Roman"/>
          <w:lang w:val="es-ES_tradnl"/>
        </w:rPr>
        <w:t xml:space="preserve"> que</w:t>
      </w:r>
      <w:r w:rsidRPr="00FE6F5B">
        <w:rPr>
          <w:rFonts w:ascii="Times New Roman" w:hAnsi="Times New Roman" w:cs="Times New Roman"/>
          <w:lang w:val="es-ES_tradnl"/>
        </w:rPr>
        <w:t xml:space="preserve"> </w:t>
      </w:r>
      <w:r w:rsidR="004212E6">
        <w:rPr>
          <w:rFonts w:ascii="Times New Roman" w:hAnsi="Times New Roman" w:cs="Times New Roman"/>
          <w:lang w:val="es-ES_tradnl"/>
        </w:rPr>
        <w:t>era</w:t>
      </w:r>
      <w:bookmarkStart w:id="3" w:name="_Hlk66690879"/>
      <w:r w:rsidR="0019607D" w:rsidRPr="00FE6F5B">
        <w:rPr>
          <w:rFonts w:ascii="Times New Roman" w:hAnsi="Times New Roman" w:cs="Times New Roman"/>
          <w:lang w:val="es-ES_tradnl"/>
        </w:rPr>
        <w:t xml:space="preserve"> uno de los líderes de la </w:t>
      </w:r>
      <w:r w:rsidR="0019607D" w:rsidRPr="00FE6F5B">
        <w:rPr>
          <w:rFonts w:ascii="Times New Roman" w:hAnsi="Times New Roman" w:cs="Times New Roman"/>
          <w:iCs/>
          <w:lang w:val="es-ES_tradnl"/>
        </w:rPr>
        <w:t xml:space="preserve">Sociedad Berlinesa de Colonización Agrícola </w:t>
      </w:r>
      <w:r w:rsidR="0078093F" w:rsidRPr="00FE6F5B">
        <w:rPr>
          <w:rFonts w:ascii="Times New Roman" w:hAnsi="Times New Roman" w:cs="Times New Roman"/>
          <w:bCs/>
          <w:color w:val="000000"/>
          <w:lang w:val="es-CR"/>
        </w:rPr>
        <w:t>para Centroamérica</w:t>
      </w:r>
      <w:r w:rsidR="0078093F" w:rsidRPr="00FE6F5B">
        <w:rPr>
          <w:rFonts w:ascii="Times New Roman" w:hAnsi="Times New Roman" w:cs="Times New Roman"/>
          <w:iCs/>
          <w:lang w:val="es-CR"/>
        </w:rPr>
        <w:t xml:space="preserve">. </w:t>
      </w:r>
      <w:r w:rsidR="00155C31" w:rsidRPr="00FE6F5B">
        <w:rPr>
          <w:rFonts w:ascii="Times New Roman" w:hAnsi="Times New Roman" w:cs="Times New Roman"/>
          <w:iCs/>
          <w:lang w:val="es-ES_tradnl"/>
        </w:rPr>
        <w:t xml:space="preserve">Esta entidad </w:t>
      </w:r>
      <w:r w:rsidR="0078093F" w:rsidRPr="00FE6F5B">
        <w:rPr>
          <w:rFonts w:ascii="Times New Roman" w:hAnsi="Times New Roman" w:cs="Times New Roman"/>
          <w:iCs/>
          <w:lang w:val="es-ES_tradnl"/>
        </w:rPr>
        <w:t xml:space="preserve">público-privada </w:t>
      </w:r>
      <w:r w:rsidR="001E768D" w:rsidRPr="00FE6F5B">
        <w:rPr>
          <w:rFonts w:ascii="Times New Roman" w:hAnsi="Times New Roman" w:cs="Times New Roman"/>
          <w:iCs/>
          <w:lang w:val="es-ES_tradnl"/>
        </w:rPr>
        <w:t xml:space="preserve">representaba </w:t>
      </w:r>
      <w:r w:rsidR="001E768D" w:rsidRPr="00FE6F5B">
        <w:rPr>
          <w:rFonts w:ascii="Times New Roman" w:hAnsi="Times New Roman" w:cs="Times New Roman"/>
          <w:bCs/>
          <w:color w:val="000000"/>
          <w:lang w:val="es-ES_tradnl"/>
        </w:rPr>
        <w:t xml:space="preserve">una especie de válvula de escape para la tensión social y política derivada de la Revolución de 1848 y </w:t>
      </w:r>
      <w:r w:rsidR="001E768D" w:rsidRPr="00FE6F5B">
        <w:rPr>
          <w:rFonts w:ascii="Times New Roman" w:hAnsi="Times New Roman" w:cs="Times New Roman"/>
          <w:lang w:val="es-ES_tradnl"/>
        </w:rPr>
        <w:t>pretendía establecer</w:t>
      </w:r>
      <w:r w:rsidR="002A1192">
        <w:rPr>
          <w:rFonts w:ascii="Times New Roman" w:hAnsi="Times New Roman" w:cs="Times New Roman"/>
          <w:lang w:val="es-ES_tradnl"/>
        </w:rPr>
        <w:t xml:space="preserve"> </w:t>
      </w:r>
      <w:r w:rsidR="001E768D" w:rsidRPr="00FE6F5B">
        <w:rPr>
          <w:rFonts w:ascii="Times New Roman" w:hAnsi="Times New Roman" w:cs="Times New Roman"/>
          <w:lang w:val="es-ES_tradnl"/>
        </w:rPr>
        <w:t xml:space="preserve">colonias de alemanes en </w:t>
      </w:r>
      <w:r w:rsidR="00ED6903">
        <w:rPr>
          <w:rFonts w:ascii="Times New Roman" w:hAnsi="Times New Roman" w:cs="Times New Roman"/>
          <w:lang w:val="es-ES_tradnl"/>
        </w:rPr>
        <w:t xml:space="preserve">el istmo </w:t>
      </w:r>
      <w:r w:rsidR="00AA0FD0" w:rsidRPr="00FE6F5B">
        <w:rPr>
          <w:rFonts w:ascii="Times New Roman" w:hAnsi="Times New Roman" w:cs="Times New Roman"/>
          <w:bCs/>
          <w:color w:val="000000"/>
          <w:lang w:val="es-CR"/>
        </w:rPr>
        <w:t>centroa</w:t>
      </w:r>
      <w:r w:rsidR="00AA0FD0">
        <w:rPr>
          <w:rFonts w:ascii="Times New Roman" w:hAnsi="Times New Roman" w:cs="Times New Roman"/>
          <w:bCs/>
          <w:color w:val="000000"/>
          <w:lang w:val="es-CR"/>
        </w:rPr>
        <w:t>m</w:t>
      </w:r>
      <w:r w:rsidR="00AA0FD0" w:rsidRPr="00FE6F5B">
        <w:rPr>
          <w:rFonts w:ascii="Times New Roman" w:hAnsi="Times New Roman" w:cs="Times New Roman"/>
          <w:bCs/>
          <w:color w:val="000000"/>
          <w:lang w:val="es-CR"/>
        </w:rPr>
        <w:t>eric</w:t>
      </w:r>
      <w:r w:rsidR="00AA0FD0">
        <w:rPr>
          <w:rFonts w:ascii="Times New Roman" w:hAnsi="Times New Roman" w:cs="Times New Roman"/>
          <w:bCs/>
          <w:color w:val="000000"/>
          <w:lang w:val="es-CR"/>
        </w:rPr>
        <w:t>ano</w:t>
      </w:r>
      <w:r w:rsidR="007C7237">
        <w:rPr>
          <w:rFonts w:ascii="Times New Roman" w:hAnsi="Times New Roman" w:cs="Times New Roman"/>
          <w:lang w:val="es-ES_tradnl"/>
        </w:rPr>
        <w:t>.</w:t>
      </w:r>
      <w:r w:rsidR="001E768D" w:rsidRPr="00FE6F5B">
        <w:rPr>
          <w:rFonts w:ascii="Times New Roman" w:hAnsi="Times New Roman" w:cs="Times New Roman"/>
          <w:lang w:val="es-ES_tradnl"/>
        </w:rPr>
        <w:t xml:space="preserve"> </w:t>
      </w:r>
      <w:bookmarkEnd w:id="3"/>
    </w:p>
    <w:p w14:paraId="7BDC9321" w14:textId="77777777" w:rsidR="00C1359F" w:rsidRDefault="00C1359F" w:rsidP="00C1359F">
      <w:pPr>
        <w:pStyle w:val="Textoindependiente"/>
        <w:tabs>
          <w:tab w:val="clear" w:pos="-720"/>
        </w:tabs>
        <w:rPr>
          <w:rFonts w:ascii="Times New Roman" w:hAnsi="Times New Roman" w:cs="Times New Roman"/>
          <w:iCs/>
          <w:lang w:val="es-ES_tradnl"/>
        </w:rPr>
      </w:pPr>
    </w:p>
    <w:p w14:paraId="70325926" w14:textId="191CAB19" w:rsidR="00ED6903" w:rsidRDefault="0061646B" w:rsidP="00C1359F">
      <w:pPr>
        <w:pStyle w:val="Textoindependiente"/>
        <w:tabs>
          <w:tab w:val="clear" w:pos="-720"/>
        </w:tabs>
        <w:rPr>
          <w:rFonts w:ascii="Times New Roman" w:hAnsi="Times New Roman" w:cs="Times New Roman"/>
          <w:bCs/>
          <w:color w:val="000000"/>
          <w:lang w:val="es-CR"/>
        </w:rPr>
      </w:pPr>
      <w:r w:rsidRPr="00E761AF">
        <w:rPr>
          <w:rFonts w:ascii="Times New Roman" w:hAnsi="Times New Roman" w:cs="Times New Roman"/>
          <w:iCs/>
          <w:lang w:val="es-ES_tradnl"/>
        </w:rPr>
        <w:t xml:space="preserve">En realidad, </w:t>
      </w:r>
      <w:r w:rsidR="00ED6903">
        <w:rPr>
          <w:rFonts w:ascii="Times New Roman" w:hAnsi="Times New Roman" w:cs="Times New Roman"/>
          <w:iCs/>
          <w:lang w:val="es-ES_tradnl"/>
        </w:rPr>
        <w:t>al</w:t>
      </w:r>
      <w:r w:rsidRPr="00E761AF">
        <w:rPr>
          <w:rFonts w:ascii="Times New Roman" w:hAnsi="Times New Roman" w:cs="Times New Roman"/>
          <w:iCs/>
          <w:lang w:val="es-ES_tradnl"/>
        </w:rPr>
        <w:t xml:space="preserve"> analiza</w:t>
      </w:r>
      <w:r w:rsidR="00ED6903">
        <w:rPr>
          <w:rFonts w:ascii="Times New Roman" w:hAnsi="Times New Roman" w:cs="Times New Roman"/>
          <w:iCs/>
          <w:lang w:val="es-ES_tradnl"/>
        </w:rPr>
        <w:t>r</w:t>
      </w:r>
      <w:r w:rsidRPr="00E761AF">
        <w:rPr>
          <w:rFonts w:ascii="Times New Roman" w:hAnsi="Times New Roman" w:cs="Times New Roman"/>
          <w:iCs/>
          <w:lang w:val="es-ES_tradnl"/>
        </w:rPr>
        <w:t xml:space="preserve"> en detalle la documentación referida </w:t>
      </w:r>
      <w:r w:rsidR="00A870BE" w:rsidRPr="00E761AF">
        <w:rPr>
          <w:rFonts w:ascii="Times New Roman" w:hAnsi="Times New Roman" w:cs="Times New Roman"/>
          <w:iCs/>
          <w:lang w:val="es-ES_tradnl"/>
        </w:rPr>
        <w:t>a</w:t>
      </w:r>
      <w:r w:rsidRPr="00E761AF">
        <w:rPr>
          <w:rFonts w:ascii="Times New Roman" w:hAnsi="Times New Roman" w:cs="Times New Roman"/>
          <w:iCs/>
          <w:lang w:val="es-ES_tradnl"/>
        </w:rPr>
        <w:t>l funcionamiento</w:t>
      </w:r>
      <w:r w:rsidRPr="00E761AF">
        <w:rPr>
          <w:rFonts w:ascii="Times New Roman" w:hAnsi="Times New Roman" w:cs="Times New Roman"/>
          <w:lang w:val="es-ES_tradnl"/>
        </w:rPr>
        <w:t xml:space="preserve"> de dicha </w:t>
      </w:r>
      <w:r w:rsidRPr="00E761AF">
        <w:rPr>
          <w:rFonts w:ascii="Times New Roman" w:hAnsi="Times New Roman" w:cs="Times New Roman"/>
          <w:iCs/>
          <w:lang w:val="es-ES_tradnl"/>
        </w:rPr>
        <w:t>Sociedad</w:t>
      </w:r>
      <w:r w:rsidR="00AA1C22" w:rsidRPr="00E761AF">
        <w:rPr>
          <w:rFonts w:ascii="Times New Roman" w:hAnsi="Times New Roman" w:cs="Times New Roman"/>
          <w:iCs/>
          <w:lang w:val="es-ES_tradnl"/>
        </w:rPr>
        <w:t xml:space="preserve"> </w:t>
      </w:r>
      <w:r w:rsidR="00AA1C22" w:rsidRPr="00FB7C13">
        <w:rPr>
          <w:rFonts w:ascii="Times New Roman" w:hAnsi="Times New Roman" w:cs="Times New Roman"/>
          <w:iCs/>
          <w:color w:val="0070C0"/>
          <w:lang w:val="es-ES_tradnl"/>
        </w:rPr>
        <w:t>(Hilje</w:t>
      </w:r>
      <w:r w:rsidR="00FB7C13" w:rsidRPr="00FB7C13">
        <w:rPr>
          <w:rFonts w:ascii="Times New Roman" w:hAnsi="Times New Roman" w:cs="Times New Roman"/>
          <w:iCs/>
          <w:color w:val="0070C0"/>
          <w:lang w:val="es-ES_tradnl"/>
        </w:rPr>
        <w:t xml:space="preserve">, </w:t>
      </w:r>
      <w:r w:rsidR="00E761AF" w:rsidRPr="00FB7C13">
        <w:rPr>
          <w:rFonts w:ascii="Times New Roman" w:hAnsi="Times New Roman" w:cs="Times New Roman"/>
          <w:iCs/>
          <w:color w:val="0070C0"/>
          <w:lang w:val="es-ES_tradnl"/>
        </w:rPr>
        <w:t>2020</w:t>
      </w:r>
      <w:r w:rsidR="00AA1C22" w:rsidRPr="00FB7C13">
        <w:rPr>
          <w:rFonts w:ascii="Times New Roman" w:hAnsi="Times New Roman" w:cs="Times New Roman"/>
          <w:iCs/>
          <w:color w:val="0070C0"/>
          <w:lang w:val="es-ES_tradnl"/>
        </w:rPr>
        <w:t>)</w:t>
      </w:r>
      <w:r w:rsidR="00C441FE" w:rsidRPr="00E761AF">
        <w:rPr>
          <w:rFonts w:ascii="Times New Roman" w:hAnsi="Times New Roman" w:cs="Times New Roman"/>
          <w:iCs/>
          <w:lang w:val="es-ES_tradnl"/>
        </w:rPr>
        <w:t xml:space="preserve">, se percibe </w:t>
      </w:r>
      <w:r w:rsidR="00B72A44" w:rsidRPr="00E761AF">
        <w:rPr>
          <w:rFonts w:ascii="Times New Roman" w:hAnsi="Times New Roman" w:cs="Times New Roman"/>
          <w:iCs/>
          <w:lang w:val="es-ES_tradnl"/>
        </w:rPr>
        <w:t xml:space="preserve">que no había intenciones de realizar exploraciones de las riquezas naturales de </w:t>
      </w:r>
      <w:r w:rsidR="00C441FE" w:rsidRPr="00E761AF">
        <w:rPr>
          <w:rFonts w:ascii="Times New Roman" w:hAnsi="Times New Roman" w:cs="Times New Roman"/>
          <w:iCs/>
          <w:lang w:val="es-ES_tradnl"/>
        </w:rPr>
        <w:t>Centroamérica</w:t>
      </w:r>
      <w:r w:rsidR="00B72A44" w:rsidRPr="00E761AF">
        <w:rPr>
          <w:rFonts w:ascii="Times New Roman" w:hAnsi="Times New Roman" w:cs="Times New Roman"/>
          <w:iCs/>
          <w:lang w:val="es-ES_tradnl"/>
        </w:rPr>
        <w:t>, pero Hesse</w:t>
      </w:r>
      <w:r w:rsidR="006C00A8" w:rsidRPr="00E761AF">
        <w:rPr>
          <w:rFonts w:ascii="Times New Roman" w:hAnsi="Times New Roman" w:cs="Times New Roman"/>
          <w:iCs/>
          <w:lang w:val="es-ES_tradnl"/>
        </w:rPr>
        <w:t xml:space="preserve"> </w:t>
      </w:r>
      <w:r w:rsidR="00223143" w:rsidRPr="00E761AF">
        <w:rPr>
          <w:rFonts w:ascii="Times New Roman" w:hAnsi="Times New Roman" w:cs="Times New Roman"/>
          <w:lang w:val="es-ES_tradnl"/>
        </w:rPr>
        <w:t xml:space="preserve">le ofreció </w:t>
      </w:r>
      <w:r w:rsidR="006C00A8" w:rsidRPr="00E761AF">
        <w:rPr>
          <w:rFonts w:ascii="Times New Roman" w:hAnsi="Times New Roman" w:cs="Times New Roman"/>
          <w:lang w:val="es-ES_tradnl"/>
        </w:rPr>
        <w:t xml:space="preserve">a von Frantzius una plaza </w:t>
      </w:r>
      <w:r w:rsidR="00223143" w:rsidRPr="00E761AF">
        <w:rPr>
          <w:rFonts w:ascii="Times New Roman" w:hAnsi="Times New Roman" w:cs="Times New Roman"/>
          <w:lang w:val="es-ES_tradnl"/>
        </w:rPr>
        <w:t>de naturalista</w:t>
      </w:r>
      <w:r w:rsidR="00052B77" w:rsidRPr="00E761AF">
        <w:rPr>
          <w:rFonts w:ascii="Times New Roman" w:hAnsi="Times New Roman" w:cs="Times New Roman"/>
          <w:lang w:val="es-ES_tradnl"/>
        </w:rPr>
        <w:t xml:space="preserve">. </w:t>
      </w:r>
      <w:r w:rsidR="007473FD" w:rsidRPr="00E761AF">
        <w:rPr>
          <w:rFonts w:ascii="Times New Roman" w:hAnsi="Times New Roman" w:cs="Times New Roman"/>
          <w:lang w:val="es-ES_tradnl"/>
        </w:rPr>
        <w:t>No obstante, c</w:t>
      </w:r>
      <w:r w:rsidR="00052B77" w:rsidRPr="00E761AF">
        <w:rPr>
          <w:rFonts w:ascii="Times New Roman" w:hAnsi="Times New Roman" w:cs="Times New Roman"/>
          <w:lang w:val="es-ES_tradnl"/>
        </w:rPr>
        <w:t xml:space="preserve">omo su salario </w:t>
      </w:r>
      <w:r w:rsidR="00223143" w:rsidRPr="00E761AF">
        <w:rPr>
          <w:rFonts w:ascii="Times New Roman" w:hAnsi="Times New Roman" w:cs="Times New Roman"/>
          <w:lang w:val="es-ES_tradnl"/>
        </w:rPr>
        <w:t xml:space="preserve">sería </w:t>
      </w:r>
      <w:r w:rsidR="00052B77" w:rsidRPr="00E761AF">
        <w:rPr>
          <w:rFonts w:ascii="Times New Roman" w:hAnsi="Times New Roman" w:cs="Times New Roman"/>
          <w:lang w:val="es-ES_tradnl"/>
        </w:rPr>
        <w:t xml:space="preserve">cubierto </w:t>
      </w:r>
      <w:r w:rsidR="00223143" w:rsidRPr="00E761AF">
        <w:rPr>
          <w:rFonts w:ascii="Times New Roman" w:hAnsi="Times New Roman" w:cs="Times New Roman"/>
          <w:lang w:val="es-ES_tradnl"/>
        </w:rPr>
        <w:t xml:space="preserve">por el Estado, </w:t>
      </w:r>
      <w:r w:rsidR="007473FD" w:rsidRPr="00E761AF">
        <w:rPr>
          <w:rFonts w:ascii="Times New Roman" w:hAnsi="Times New Roman" w:cs="Times New Roman"/>
          <w:lang w:val="es-ES_tradnl"/>
        </w:rPr>
        <w:t>debía</w:t>
      </w:r>
      <w:r w:rsidR="00223143" w:rsidRPr="00E761AF">
        <w:rPr>
          <w:rFonts w:ascii="Times New Roman" w:hAnsi="Times New Roman" w:cs="Times New Roman"/>
          <w:lang w:val="es-ES_tradnl"/>
        </w:rPr>
        <w:t xml:space="preserve"> </w:t>
      </w:r>
      <w:r w:rsidR="00396C32" w:rsidRPr="00E761AF">
        <w:rPr>
          <w:rFonts w:ascii="Times New Roman" w:hAnsi="Times New Roman" w:cs="Times New Roman"/>
          <w:lang w:val="es-ES_tradnl"/>
        </w:rPr>
        <w:t>contar con la</w:t>
      </w:r>
      <w:r w:rsidR="00396C32">
        <w:rPr>
          <w:rFonts w:ascii="Times New Roman" w:hAnsi="Times New Roman" w:cs="Times New Roman"/>
          <w:lang w:val="es-ES_tradnl"/>
        </w:rPr>
        <w:t xml:space="preserve"> aprobación d</w:t>
      </w:r>
      <w:r w:rsidR="00223143" w:rsidRPr="001C7D0C">
        <w:rPr>
          <w:rFonts w:ascii="Times New Roman" w:hAnsi="Times New Roman" w:cs="Times New Roman"/>
          <w:lang w:val="es-ES_tradnl"/>
        </w:rPr>
        <w:t>e Humboldt</w:t>
      </w:r>
      <w:r w:rsidR="00396C32">
        <w:rPr>
          <w:rFonts w:ascii="Times New Roman" w:hAnsi="Times New Roman" w:cs="Times New Roman"/>
          <w:lang w:val="es-ES_tradnl"/>
        </w:rPr>
        <w:t xml:space="preserve"> quien</w:t>
      </w:r>
      <w:r w:rsidR="007473FD">
        <w:rPr>
          <w:rFonts w:ascii="Times New Roman" w:hAnsi="Times New Roman" w:cs="Times New Roman"/>
          <w:lang w:val="es-ES_tradnl"/>
        </w:rPr>
        <w:t>,</w:t>
      </w:r>
      <w:r w:rsidR="00396C32">
        <w:rPr>
          <w:rFonts w:ascii="Times New Roman" w:hAnsi="Times New Roman" w:cs="Times New Roman"/>
          <w:lang w:val="es-ES_tradnl"/>
        </w:rPr>
        <w:t xml:space="preserve"> después de residir 23 años en París</w:t>
      </w:r>
      <w:r w:rsidR="004F033C">
        <w:rPr>
          <w:rFonts w:ascii="Times New Roman" w:hAnsi="Times New Roman" w:cs="Times New Roman"/>
          <w:lang w:val="es-ES_tradnl"/>
        </w:rPr>
        <w:t xml:space="preserve">, </w:t>
      </w:r>
      <w:r w:rsidR="007B4710">
        <w:rPr>
          <w:rFonts w:ascii="Times New Roman" w:hAnsi="Times New Roman" w:cs="Times New Roman"/>
          <w:lang w:val="es-ES_tradnl"/>
        </w:rPr>
        <w:t xml:space="preserve">había sido repatriado y </w:t>
      </w:r>
      <w:r w:rsidR="00396C32" w:rsidRPr="008E6ABC">
        <w:rPr>
          <w:rFonts w:ascii="Times New Roman" w:hAnsi="Times New Roman" w:cs="Times New Roman"/>
          <w:lang w:val="es-ES_tradnl"/>
        </w:rPr>
        <w:t xml:space="preserve">fungía como </w:t>
      </w:r>
      <w:r w:rsidR="0078093F" w:rsidRPr="008E6ABC">
        <w:rPr>
          <w:rFonts w:ascii="Times New Roman" w:hAnsi="Times New Roman" w:cs="Times New Roman"/>
          <w:bCs/>
          <w:color w:val="000000"/>
          <w:lang w:val="es-CR"/>
        </w:rPr>
        <w:t xml:space="preserve">consejero del rey de Prusia. </w:t>
      </w:r>
      <w:r w:rsidR="002D274C" w:rsidRPr="008E6ABC">
        <w:rPr>
          <w:rFonts w:ascii="Times New Roman" w:hAnsi="Times New Roman" w:cs="Times New Roman"/>
          <w:bCs/>
          <w:color w:val="000000"/>
          <w:lang w:val="es-CR"/>
        </w:rPr>
        <w:t>Por tanto, von Frantzius viajó a Berlín</w:t>
      </w:r>
      <w:r w:rsidR="008160BA" w:rsidRPr="008E6ABC">
        <w:rPr>
          <w:rFonts w:ascii="Times New Roman" w:hAnsi="Times New Roman" w:cs="Times New Roman"/>
          <w:bCs/>
          <w:color w:val="000000"/>
          <w:lang w:val="es-CR"/>
        </w:rPr>
        <w:t xml:space="preserve"> y se reunió con </w:t>
      </w:r>
      <w:r w:rsidR="00A56BDF" w:rsidRPr="008E6ABC">
        <w:rPr>
          <w:rFonts w:ascii="Times New Roman" w:hAnsi="Times New Roman" w:cs="Times New Roman"/>
          <w:bCs/>
          <w:color w:val="000000"/>
          <w:lang w:val="es-CR"/>
        </w:rPr>
        <w:t>él</w:t>
      </w:r>
      <w:r w:rsidR="008160BA" w:rsidRPr="008E6ABC">
        <w:rPr>
          <w:rFonts w:ascii="Times New Roman" w:hAnsi="Times New Roman" w:cs="Times New Roman"/>
          <w:bCs/>
          <w:color w:val="000000"/>
          <w:lang w:val="es-CR"/>
        </w:rPr>
        <w:t>, quien frisaba los 82 años</w:t>
      </w:r>
      <w:r w:rsidR="00F10B6B" w:rsidRPr="008E6ABC">
        <w:rPr>
          <w:rFonts w:ascii="Times New Roman" w:hAnsi="Times New Roman" w:cs="Times New Roman"/>
          <w:bCs/>
          <w:color w:val="000000"/>
          <w:lang w:val="es-CR"/>
        </w:rPr>
        <w:t>. Al parecer, le causó una buena impresión</w:t>
      </w:r>
      <w:r w:rsidR="00384AB3" w:rsidRPr="008E6ABC">
        <w:rPr>
          <w:rFonts w:ascii="Times New Roman" w:hAnsi="Times New Roman" w:cs="Times New Roman"/>
          <w:bCs/>
          <w:color w:val="000000"/>
          <w:lang w:val="es-CR"/>
        </w:rPr>
        <w:t xml:space="preserve">, pero después </w:t>
      </w:r>
      <w:r w:rsidR="00B95DE4">
        <w:rPr>
          <w:rFonts w:ascii="Times New Roman" w:hAnsi="Times New Roman" w:cs="Times New Roman"/>
          <w:bCs/>
          <w:color w:val="000000"/>
          <w:lang w:val="es-CR"/>
        </w:rPr>
        <w:t xml:space="preserve">le comunicaron </w:t>
      </w:r>
      <w:r w:rsidR="00384AB3" w:rsidRPr="008E6ABC">
        <w:rPr>
          <w:rFonts w:ascii="Times New Roman" w:hAnsi="Times New Roman" w:cs="Times New Roman"/>
          <w:bCs/>
          <w:color w:val="000000"/>
          <w:lang w:val="es-CR"/>
        </w:rPr>
        <w:t xml:space="preserve">que para ese año </w:t>
      </w:r>
      <w:r w:rsidR="00DC58E9">
        <w:rPr>
          <w:rFonts w:ascii="Times New Roman" w:hAnsi="Times New Roman" w:cs="Times New Roman"/>
          <w:bCs/>
          <w:color w:val="000000"/>
          <w:lang w:val="es-CR"/>
        </w:rPr>
        <w:t xml:space="preserve">ya </w:t>
      </w:r>
      <w:r w:rsidR="00384AB3" w:rsidRPr="008E6ABC">
        <w:rPr>
          <w:rFonts w:ascii="Times New Roman" w:hAnsi="Times New Roman" w:cs="Times New Roman"/>
          <w:bCs/>
          <w:color w:val="000000"/>
          <w:lang w:val="es-CR"/>
        </w:rPr>
        <w:t xml:space="preserve">no habría fondos. </w:t>
      </w:r>
    </w:p>
    <w:p w14:paraId="5DF118EE" w14:textId="77777777" w:rsidR="00C1359F" w:rsidRDefault="00C1359F" w:rsidP="00C1359F">
      <w:pPr>
        <w:pStyle w:val="Textoindependiente"/>
        <w:tabs>
          <w:tab w:val="clear" w:pos="-720"/>
        </w:tabs>
        <w:rPr>
          <w:rFonts w:ascii="Times New Roman" w:hAnsi="Times New Roman"/>
          <w:iCs/>
          <w:lang w:val="es-ES_tradnl"/>
        </w:rPr>
      </w:pPr>
    </w:p>
    <w:p w14:paraId="1E9D0815" w14:textId="600F7034" w:rsidR="00AB293C" w:rsidRPr="001463B3" w:rsidRDefault="0051123C" w:rsidP="00C1359F">
      <w:pPr>
        <w:pStyle w:val="Textoindependiente"/>
        <w:tabs>
          <w:tab w:val="clear" w:pos="-720"/>
        </w:tabs>
        <w:rPr>
          <w:rFonts w:ascii="Times New Roman" w:hAnsi="Times New Roman"/>
          <w:iCs/>
          <w:lang w:val="es-ES_tradnl"/>
        </w:rPr>
      </w:pPr>
      <w:r w:rsidRPr="000C773A">
        <w:rPr>
          <w:rFonts w:ascii="Times New Roman" w:hAnsi="Times New Roman"/>
          <w:iCs/>
          <w:lang w:val="es-ES_tradnl"/>
        </w:rPr>
        <w:t xml:space="preserve">Aunque fallido, este intento </w:t>
      </w:r>
      <w:r w:rsidR="0094678B" w:rsidRPr="000C773A">
        <w:rPr>
          <w:rFonts w:ascii="Times New Roman" w:hAnsi="Times New Roman"/>
          <w:iCs/>
          <w:lang w:val="es-ES_tradnl"/>
        </w:rPr>
        <w:t>le abrió a von Frantzius l</w:t>
      </w:r>
      <w:r w:rsidR="007B7EE1" w:rsidRPr="000C773A">
        <w:rPr>
          <w:rFonts w:ascii="Times New Roman" w:hAnsi="Times New Roman"/>
          <w:iCs/>
          <w:lang w:val="es-ES_tradnl"/>
        </w:rPr>
        <w:t>a expectativa de e</w:t>
      </w:r>
      <w:r w:rsidR="00775A9C">
        <w:rPr>
          <w:rFonts w:ascii="Times New Roman" w:hAnsi="Times New Roman"/>
          <w:iCs/>
          <w:lang w:val="es-ES_tradnl"/>
        </w:rPr>
        <w:t>studi</w:t>
      </w:r>
      <w:r w:rsidR="007B7EE1" w:rsidRPr="000C773A">
        <w:rPr>
          <w:rFonts w:ascii="Times New Roman" w:hAnsi="Times New Roman"/>
          <w:iCs/>
          <w:lang w:val="es-ES_tradnl"/>
        </w:rPr>
        <w:t xml:space="preserve">ar </w:t>
      </w:r>
      <w:r w:rsidR="004A4A1F" w:rsidRPr="000C773A">
        <w:rPr>
          <w:rFonts w:ascii="Times New Roman" w:hAnsi="Times New Roman"/>
          <w:iCs/>
          <w:lang w:val="es-ES_tradnl"/>
        </w:rPr>
        <w:t>la naturaleza de C</w:t>
      </w:r>
      <w:r w:rsidR="0094678B" w:rsidRPr="000C773A">
        <w:rPr>
          <w:rFonts w:ascii="Times New Roman" w:hAnsi="Times New Roman"/>
          <w:iCs/>
          <w:lang w:val="es-ES_tradnl"/>
        </w:rPr>
        <w:t>entroam</w:t>
      </w:r>
      <w:r w:rsidR="004A4A1F" w:rsidRPr="000C773A">
        <w:rPr>
          <w:rFonts w:ascii="Times New Roman" w:hAnsi="Times New Roman"/>
          <w:iCs/>
          <w:lang w:val="es-ES_tradnl"/>
        </w:rPr>
        <w:t>é</w:t>
      </w:r>
      <w:r w:rsidR="0094678B" w:rsidRPr="000C773A">
        <w:rPr>
          <w:rFonts w:ascii="Times New Roman" w:hAnsi="Times New Roman"/>
          <w:iCs/>
          <w:lang w:val="es-ES_tradnl"/>
        </w:rPr>
        <w:t>rica</w:t>
      </w:r>
      <w:r w:rsidR="007E09FE">
        <w:rPr>
          <w:rFonts w:ascii="Times New Roman" w:hAnsi="Times New Roman"/>
          <w:iCs/>
          <w:lang w:val="es-ES_tradnl"/>
        </w:rPr>
        <w:t>, la cual</w:t>
      </w:r>
      <w:r w:rsidR="00273340" w:rsidRPr="000C773A">
        <w:rPr>
          <w:rFonts w:ascii="Times New Roman" w:hAnsi="Times New Roman"/>
          <w:iCs/>
          <w:lang w:val="es-ES_tradnl"/>
        </w:rPr>
        <w:t>, en sus propias palabras,</w:t>
      </w:r>
      <w:r w:rsidR="0094678B" w:rsidRPr="000C773A">
        <w:rPr>
          <w:rFonts w:ascii="Times New Roman" w:hAnsi="Times New Roman"/>
          <w:iCs/>
          <w:lang w:val="es-ES_tradnl"/>
        </w:rPr>
        <w:t xml:space="preserve"> percibía como un</w:t>
      </w:r>
      <w:r w:rsidR="000B5BC3">
        <w:rPr>
          <w:rFonts w:ascii="Times New Roman" w:hAnsi="Times New Roman"/>
          <w:iCs/>
          <w:lang w:val="es-ES_tradnl"/>
        </w:rPr>
        <w:t xml:space="preserve">a región </w:t>
      </w:r>
      <w:r w:rsidR="00DA4290" w:rsidRPr="000C773A">
        <w:rPr>
          <w:rFonts w:ascii="Times New Roman" w:hAnsi="Times New Roman"/>
          <w:iCs/>
          <w:lang w:val="es-ES_tradnl"/>
        </w:rPr>
        <w:t>con</w:t>
      </w:r>
      <w:r w:rsidR="0094678B" w:rsidRPr="000C773A">
        <w:rPr>
          <w:rFonts w:ascii="Times New Roman" w:hAnsi="Times New Roman"/>
          <w:iCs/>
          <w:lang w:val="es-ES_tradnl"/>
        </w:rPr>
        <w:t xml:space="preserve"> gran potencial comercial</w:t>
      </w:r>
      <w:r w:rsidR="000B5BC3">
        <w:rPr>
          <w:rFonts w:ascii="Times New Roman" w:hAnsi="Times New Roman"/>
          <w:iCs/>
          <w:lang w:val="es-ES_tradnl"/>
        </w:rPr>
        <w:t xml:space="preserve"> y</w:t>
      </w:r>
      <w:r w:rsidR="0094678B" w:rsidRPr="000C773A">
        <w:rPr>
          <w:rFonts w:ascii="Times New Roman" w:hAnsi="Times New Roman"/>
          <w:iCs/>
          <w:lang w:val="es-ES_tradnl"/>
        </w:rPr>
        <w:t xml:space="preserve"> prácticamente </w:t>
      </w:r>
      <w:r w:rsidR="00594A79" w:rsidRPr="000C773A">
        <w:rPr>
          <w:rFonts w:ascii="Times New Roman" w:hAnsi="Times New Roman"/>
          <w:iCs/>
          <w:lang w:val="es-ES_tradnl"/>
        </w:rPr>
        <w:t>in</w:t>
      </w:r>
      <w:r w:rsidR="0094678B" w:rsidRPr="000C773A">
        <w:rPr>
          <w:rFonts w:ascii="Times New Roman" w:hAnsi="Times New Roman"/>
          <w:iCs/>
          <w:lang w:val="es-ES_tradnl"/>
        </w:rPr>
        <w:t>explora</w:t>
      </w:r>
      <w:r w:rsidR="00594A79" w:rsidRPr="000C773A">
        <w:rPr>
          <w:rFonts w:ascii="Times New Roman" w:hAnsi="Times New Roman"/>
          <w:iCs/>
          <w:lang w:val="es-ES_tradnl"/>
        </w:rPr>
        <w:t xml:space="preserve">da en términos </w:t>
      </w:r>
      <w:r w:rsidR="0094678B" w:rsidRPr="000C773A">
        <w:rPr>
          <w:rFonts w:ascii="Times New Roman" w:hAnsi="Times New Roman"/>
          <w:iCs/>
          <w:lang w:val="es-ES_tradnl"/>
        </w:rPr>
        <w:t>biológic</w:t>
      </w:r>
      <w:r w:rsidR="00594A79" w:rsidRPr="000C773A">
        <w:rPr>
          <w:rFonts w:ascii="Times New Roman" w:hAnsi="Times New Roman"/>
          <w:iCs/>
          <w:lang w:val="es-ES_tradnl"/>
        </w:rPr>
        <w:t>o</w:t>
      </w:r>
      <w:r w:rsidR="0094678B" w:rsidRPr="000C773A">
        <w:rPr>
          <w:rFonts w:ascii="Times New Roman" w:hAnsi="Times New Roman"/>
          <w:iCs/>
          <w:lang w:val="es-ES_tradnl"/>
        </w:rPr>
        <w:t xml:space="preserve">s, </w:t>
      </w:r>
      <w:r w:rsidR="000B5BC3">
        <w:rPr>
          <w:rFonts w:ascii="Times New Roman" w:hAnsi="Times New Roman"/>
          <w:iCs/>
          <w:lang w:val="es-ES_tradnl"/>
        </w:rPr>
        <w:t xml:space="preserve">así como </w:t>
      </w:r>
      <w:r w:rsidR="0094678B" w:rsidRPr="000C773A">
        <w:rPr>
          <w:rFonts w:ascii="Times New Roman" w:hAnsi="Times New Roman"/>
          <w:iCs/>
          <w:lang w:val="es-ES_tradnl"/>
        </w:rPr>
        <w:t>con un clima cálido</w:t>
      </w:r>
      <w:r w:rsidR="00875ECA" w:rsidRPr="000C773A">
        <w:rPr>
          <w:rFonts w:ascii="Times New Roman" w:hAnsi="Times New Roman"/>
          <w:iCs/>
          <w:lang w:val="es-ES_tradnl"/>
        </w:rPr>
        <w:t xml:space="preserve">, </w:t>
      </w:r>
      <w:r w:rsidR="00A7468E">
        <w:rPr>
          <w:rFonts w:ascii="Times New Roman" w:hAnsi="Times New Roman"/>
          <w:iCs/>
          <w:lang w:val="es-ES_tradnl"/>
        </w:rPr>
        <w:t>apto</w:t>
      </w:r>
      <w:r w:rsidR="00875ECA" w:rsidRPr="000C773A">
        <w:rPr>
          <w:rFonts w:ascii="Times New Roman" w:hAnsi="Times New Roman"/>
          <w:iCs/>
          <w:lang w:val="es-ES_tradnl"/>
        </w:rPr>
        <w:t xml:space="preserve"> para </w:t>
      </w:r>
      <w:r w:rsidR="00D5371C">
        <w:rPr>
          <w:rFonts w:ascii="Times New Roman" w:hAnsi="Times New Roman"/>
          <w:iCs/>
          <w:lang w:val="es-ES_tradnl"/>
        </w:rPr>
        <w:t>paliar</w:t>
      </w:r>
      <w:r w:rsidR="0046706E" w:rsidRPr="000C773A">
        <w:rPr>
          <w:rFonts w:ascii="Times New Roman" w:hAnsi="Times New Roman"/>
          <w:iCs/>
          <w:lang w:val="es-ES_tradnl"/>
        </w:rPr>
        <w:t xml:space="preserve"> el asma que lo aquejaba.</w:t>
      </w:r>
      <w:r w:rsidR="00594A79" w:rsidRPr="000C773A">
        <w:rPr>
          <w:rFonts w:ascii="Times New Roman" w:hAnsi="Times New Roman"/>
          <w:iCs/>
          <w:lang w:val="es-ES_tradnl"/>
        </w:rPr>
        <w:t xml:space="preserve"> Para su fortuna</w:t>
      </w:r>
      <w:r w:rsidR="00AB293C" w:rsidRPr="000C773A">
        <w:rPr>
          <w:rFonts w:ascii="Times New Roman" w:hAnsi="Times New Roman"/>
          <w:iCs/>
          <w:lang w:val="es-ES_tradnl"/>
        </w:rPr>
        <w:t>, tiempo después aparecería una nueva oportunidad, pero por otra vía.</w:t>
      </w:r>
    </w:p>
    <w:p w14:paraId="58CFC215" w14:textId="77777777" w:rsidR="00C1359F" w:rsidRDefault="00C1359F" w:rsidP="00C1359F">
      <w:pPr>
        <w:pStyle w:val="Textoindependiente"/>
        <w:tabs>
          <w:tab w:val="clear" w:pos="-720"/>
        </w:tabs>
        <w:rPr>
          <w:rFonts w:ascii="Times New Roman" w:hAnsi="Times New Roman"/>
          <w:iCs/>
          <w:lang w:val="es-ES_tradnl"/>
        </w:rPr>
      </w:pPr>
    </w:p>
    <w:p w14:paraId="055D760C" w14:textId="6B9256C9" w:rsidR="001463B3" w:rsidRPr="001463B3" w:rsidRDefault="00D5371C" w:rsidP="16C16EBC">
      <w:pPr>
        <w:pStyle w:val="Textoindependiente"/>
        <w:rPr>
          <w:rFonts w:ascii="Times New Roman" w:hAnsi="Times New Roman" w:cs="Times New Roman"/>
          <w:lang w:val="es-ES"/>
        </w:rPr>
      </w:pPr>
      <w:r w:rsidRPr="16C16EBC">
        <w:rPr>
          <w:rFonts w:ascii="Times New Roman" w:hAnsi="Times New Roman"/>
          <w:lang w:val="es-ES"/>
        </w:rPr>
        <w:t>Es oportuno mencionar que a</w:t>
      </w:r>
      <w:r w:rsidR="000707F0" w:rsidRPr="16C16EBC">
        <w:rPr>
          <w:rFonts w:ascii="Times New Roman" w:hAnsi="Times New Roman"/>
          <w:lang w:val="es-ES"/>
        </w:rPr>
        <w:t xml:space="preserve"> inicios de 1852 arribó a Costa Rica el abogado Fernando Streber, </w:t>
      </w:r>
      <w:r w:rsidR="002E01F5" w:rsidRPr="16C16EBC">
        <w:rPr>
          <w:rFonts w:ascii="Times New Roman" w:hAnsi="Times New Roman"/>
          <w:lang w:val="es-ES"/>
        </w:rPr>
        <w:t xml:space="preserve">elegido </w:t>
      </w:r>
      <w:r w:rsidR="000707F0" w:rsidRPr="16C16EBC">
        <w:rPr>
          <w:rFonts w:ascii="Times New Roman" w:hAnsi="Times New Roman"/>
          <w:lang w:val="es-ES"/>
        </w:rPr>
        <w:t xml:space="preserve">como secretario de </w:t>
      </w:r>
      <w:r w:rsidR="000707F0" w:rsidRPr="16C16EBC">
        <w:rPr>
          <w:rFonts w:ascii="Times New Roman" w:hAnsi="Times New Roman" w:cs="Times New Roman"/>
          <w:lang w:val="es-ES"/>
        </w:rPr>
        <w:t>la Sociedad Berlinesa</w:t>
      </w:r>
      <w:r w:rsidRPr="16C16EBC">
        <w:rPr>
          <w:rFonts w:ascii="Times New Roman" w:hAnsi="Times New Roman" w:cs="Times New Roman"/>
          <w:lang w:val="es-ES"/>
        </w:rPr>
        <w:t>,</w:t>
      </w:r>
      <w:r w:rsidR="000707F0" w:rsidRPr="16C16EBC">
        <w:rPr>
          <w:rFonts w:ascii="Times New Roman" w:hAnsi="Times New Roman" w:cs="Times New Roman"/>
          <w:lang w:val="es-ES"/>
        </w:rPr>
        <w:t xml:space="preserve"> </w:t>
      </w:r>
      <w:r w:rsidR="00362904" w:rsidRPr="16C16EBC">
        <w:rPr>
          <w:rFonts w:ascii="Times New Roman" w:hAnsi="Times New Roman" w:cs="Times New Roman"/>
          <w:lang w:val="es-ES"/>
        </w:rPr>
        <w:t>en</w:t>
      </w:r>
      <w:r w:rsidR="000707F0" w:rsidRPr="16C16EBC">
        <w:rPr>
          <w:rFonts w:ascii="Times New Roman" w:hAnsi="Times New Roman" w:cs="Times New Roman"/>
          <w:lang w:val="es-ES"/>
        </w:rPr>
        <w:t xml:space="preserve"> </w:t>
      </w:r>
      <w:r w:rsidR="00EE7B88" w:rsidRPr="16C16EBC">
        <w:rPr>
          <w:rFonts w:ascii="Times New Roman" w:hAnsi="Times New Roman" w:cs="Times New Roman"/>
          <w:lang w:val="es-ES"/>
        </w:rPr>
        <w:t>un</w:t>
      </w:r>
      <w:r w:rsidR="000707F0" w:rsidRPr="16C16EBC">
        <w:rPr>
          <w:rFonts w:ascii="Times New Roman" w:hAnsi="Times New Roman" w:cs="Times New Roman"/>
          <w:lang w:val="es-ES"/>
        </w:rPr>
        <w:t xml:space="preserve"> proyecto de colonización </w:t>
      </w:r>
      <w:r w:rsidR="00362904" w:rsidRPr="16C16EBC">
        <w:rPr>
          <w:rFonts w:ascii="Times New Roman" w:hAnsi="Times New Roman" w:cs="Times New Roman"/>
          <w:lang w:val="es-ES"/>
        </w:rPr>
        <w:t>de</w:t>
      </w:r>
      <w:r w:rsidR="000707F0" w:rsidRPr="16C16EBC">
        <w:rPr>
          <w:rFonts w:ascii="Times New Roman" w:hAnsi="Times New Roman" w:cs="Times New Roman"/>
          <w:lang w:val="es-ES"/>
        </w:rPr>
        <w:t xml:space="preserve"> Angostura</w:t>
      </w:r>
      <w:r w:rsidR="00EE7B88" w:rsidRPr="16C16EBC">
        <w:rPr>
          <w:rFonts w:ascii="Times New Roman" w:hAnsi="Times New Roman" w:cs="Times New Roman"/>
          <w:lang w:val="es-ES"/>
        </w:rPr>
        <w:t>, Turrialba</w:t>
      </w:r>
      <w:r w:rsidR="001463B3" w:rsidRPr="16C16EBC">
        <w:rPr>
          <w:rFonts w:ascii="Times New Roman" w:hAnsi="Times New Roman" w:cs="Times New Roman"/>
          <w:lang w:val="es-ES"/>
        </w:rPr>
        <w:t xml:space="preserve"> </w:t>
      </w:r>
      <w:r w:rsidR="001463B3" w:rsidRPr="16C16EBC">
        <w:rPr>
          <w:rFonts w:ascii="Times New Roman" w:hAnsi="Times New Roman" w:cs="Times New Roman"/>
          <w:color w:val="0070C0"/>
          <w:lang w:val="es-ES"/>
        </w:rPr>
        <w:t>(Hilje</w:t>
      </w:r>
      <w:r w:rsidR="00FB7C13" w:rsidRPr="16C16EBC">
        <w:rPr>
          <w:rFonts w:ascii="Times New Roman" w:hAnsi="Times New Roman" w:cs="Times New Roman"/>
          <w:color w:val="0070C0"/>
          <w:lang w:val="es-ES"/>
        </w:rPr>
        <w:t>,</w:t>
      </w:r>
      <w:r w:rsidR="00E947DD" w:rsidRPr="16C16EBC">
        <w:rPr>
          <w:rFonts w:ascii="Times New Roman" w:hAnsi="Times New Roman" w:cs="Times New Roman"/>
          <w:color w:val="0070C0"/>
          <w:lang w:val="es-ES"/>
        </w:rPr>
        <w:t xml:space="preserve"> </w:t>
      </w:r>
      <w:r w:rsidR="00E761AF" w:rsidRPr="16C16EBC">
        <w:rPr>
          <w:rFonts w:ascii="Times New Roman" w:hAnsi="Times New Roman" w:cs="Times New Roman"/>
          <w:color w:val="0070C0"/>
          <w:lang w:val="es-ES"/>
        </w:rPr>
        <w:t>2020</w:t>
      </w:r>
      <w:r w:rsidR="001463B3" w:rsidRPr="16C16EBC">
        <w:rPr>
          <w:rFonts w:ascii="Times New Roman" w:hAnsi="Times New Roman" w:cs="Times New Roman"/>
          <w:color w:val="0070C0"/>
          <w:lang w:val="es-ES"/>
        </w:rPr>
        <w:t>)</w:t>
      </w:r>
      <w:r w:rsidR="001463B3" w:rsidRPr="16C16EBC">
        <w:rPr>
          <w:rFonts w:ascii="Times New Roman" w:hAnsi="Times New Roman" w:cs="Times New Roman"/>
          <w:lang w:val="es-ES"/>
        </w:rPr>
        <w:t>. Por una grata casualidad, durante la insurrección de 1</w:t>
      </w:r>
      <w:r w:rsidR="4CF2A62F" w:rsidRPr="16C16EBC">
        <w:rPr>
          <w:rFonts w:ascii="Times New Roman" w:hAnsi="Times New Roman" w:cs="Times New Roman"/>
          <w:lang w:val="es-ES"/>
        </w:rPr>
        <w:t>8</w:t>
      </w:r>
      <w:r w:rsidR="001463B3" w:rsidRPr="16C16EBC">
        <w:rPr>
          <w:rFonts w:ascii="Times New Roman" w:hAnsi="Times New Roman" w:cs="Times New Roman"/>
          <w:lang w:val="es-ES"/>
        </w:rPr>
        <w:t>48</w:t>
      </w:r>
      <w:r w:rsidR="007E09FE" w:rsidRPr="16C16EBC">
        <w:rPr>
          <w:rFonts w:ascii="Times New Roman" w:hAnsi="Times New Roman" w:cs="Times New Roman"/>
          <w:lang w:val="es-ES"/>
        </w:rPr>
        <w:t>,</w:t>
      </w:r>
      <w:r w:rsidR="001463B3" w:rsidRPr="16C16EBC">
        <w:rPr>
          <w:rFonts w:ascii="Times New Roman" w:hAnsi="Times New Roman" w:cs="Times New Roman"/>
          <w:lang w:val="es-ES"/>
        </w:rPr>
        <w:t xml:space="preserve"> </w:t>
      </w:r>
      <w:r w:rsidR="007E09FE" w:rsidRPr="16C16EBC">
        <w:rPr>
          <w:rFonts w:ascii="Times New Roman" w:hAnsi="Times New Roman" w:cs="Times New Roman"/>
          <w:lang w:val="es-ES"/>
        </w:rPr>
        <w:t>este</w:t>
      </w:r>
      <w:r w:rsidR="001463B3" w:rsidRPr="16C16EBC">
        <w:rPr>
          <w:rFonts w:ascii="Times New Roman" w:hAnsi="Times New Roman" w:cs="Times New Roman"/>
          <w:lang w:val="es-ES"/>
        </w:rPr>
        <w:t xml:space="preserve"> había conocido en Berlín a</w:t>
      </w:r>
      <w:r w:rsidR="001463B3" w:rsidRPr="16C16EBC">
        <w:rPr>
          <w:rFonts w:ascii="Times New Roman" w:hAnsi="Times New Roman" w:cs="Times New Roman"/>
          <w:lang w:val="es-CR"/>
        </w:rPr>
        <w:t xml:space="preserve">l médico y naturalista </w:t>
      </w:r>
      <w:r w:rsidR="001463B3" w:rsidRPr="16C16EBC">
        <w:rPr>
          <w:rFonts w:ascii="Times New Roman" w:hAnsi="Times New Roman" w:cs="Times New Roman"/>
          <w:lang w:val="es-ES"/>
        </w:rPr>
        <w:t>Karl Hoffmann, quien había sido compañero de estudios de von Frantzius</w:t>
      </w:r>
      <w:r w:rsidR="00B02BF0" w:rsidRPr="16C16EBC">
        <w:rPr>
          <w:rFonts w:ascii="Times New Roman" w:hAnsi="Times New Roman" w:cs="Times New Roman"/>
          <w:lang w:val="es-ES"/>
        </w:rPr>
        <w:t xml:space="preserve"> en Berlín</w:t>
      </w:r>
      <w:r w:rsidR="002433DC" w:rsidRPr="16C16EBC">
        <w:rPr>
          <w:rFonts w:ascii="Times New Roman" w:hAnsi="Times New Roman" w:cs="Times New Roman"/>
          <w:lang w:val="es-ES"/>
        </w:rPr>
        <w:t xml:space="preserve"> y</w:t>
      </w:r>
      <w:r w:rsidR="007E09FE" w:rsidRPr="16C16EBC">
        <w:rPr>
          <w:rFonts w:ascii="Times New Roman" w:hAnsi="Times New Roman" w:cs="Times New Roman"/>
          <w:lang w:val="es-ES"/>
        </w:rPr>
        <w:t>,</w:t>
      </w:r>
      <w:r w:rsidR="002433DC" w:rsidRPr="16C16EBC">
        <w:rPr>
          <w:rFonts w:ascii="Times New Roman" w:hAnsi="Times New Roman" w:cs="Times New Roman"/>
          <w:lang w:val="es-ES"/>
        </w:rPr>
        <w:t xml:space="preserve"> e</w:t>
      </w:r>
      <w:r w:rsidR="00DD47E7" w:rsidRPr="16C16EBC">
        <w:rPr>
          <w:rFonts w:ascii="Times New Roman" w:hAnsi="Times New Roman" w:cs="Times New Roman"/>
          <w:lang w:val="es-ES"/>
        </w:rPr>
        <w:t>n algún momento</w:t>
      </w:r>
      <w:r w:rsidR="007E09FE" w:rsidRPr="16C16EBC">
        <w:rPr>
          <w:rFonts w:ascii="Times New Roman" w:hAnsi="Times New Roman" w:cs="Times New Roman"/>
          <w:lang w:val="es-ES"/>
        </w:rPr>
        <w:t>,</w:t>
      </w:r>
      <w:r w:rsidR="002433DC" w:rsidRPr="16C16EBC">
        <w:rPr>
          <w:rFonts w:ascii="Times New Roman" w:hAnsi="Times New Roman" w:cs="Times New Roman"/>
          <w:lang w:val="es-ES"/>
        </w:rPr>
        <w:t xml:space="preserve"> </w:t>
      </w:r>
      <w:r w:rsidR="007E09FE" w:rsidRPr="16C16EBC">
        <w:rPr>
          <w:rFonts w:ascii="Times New Roman" w:hAnsi="Times New Roman" w:cs="Times New Roman"/>
          <w:lang w:val="es-ES"/>
        </w:rPr>
        <w:t xml:space="preserve">fue el que lo invitó </w:t>
      </w:r>
      <w:r w:rsidR="002433DC" w:rsidRPr="16C16EBC">
        <w:rPr>
          <w:rFonts w:ascii="Times New Roman" w:hAnsi="Times New Roman" w:cs="Times New Roman"/>
          <w:lang w:val="es-ES"/>
        </w:rPr>
        <w:t>a mudarse a Costa Rica</w:t>
      </w:r>
      <w:r w:rsidR="002A2112" w:rsidRPr="16C16EBC">
        <w:rPr>
          <w:rFonts w:ascii="Times New Roman" w:hAnsi="Times New Roman" w:cs="Times New Roman"/>
          <w:lang w:val="es-ES"/>
        </w:rPr>
        <w:t xml:space="preserve">. </w:t>
      </w:r>
      <w:r w:rsidR="000469E2" w:rsidRPr="16C16EBC">
        <w:rPr>
          <w:rFonts w:ascii="Times New Roman" w:hAnsi="Times New Roman" w:cs="Times New Roman"/>
          <w:lang w:val="es-ES"/>
        </w:rPr>
        <w:t>Sin duda, e</w:t>
      </w:r>
      <w:r w:rsidR="002433DC" w:rsidRPr="16C16EBC">
        <w:rPr>
          <w:rFonts w:ascii="Times New Roman" w:hAnsi="Times New Roman" w:cs="Times New Roman"/>
          <w:lang w:val="es-ES"/>
        </w:rPr>
        <w:t>ra una oferta tentadora</w:t>
      </w:r>
      <w:r w:rsidR="00DD47E7" w:rsidRPr="16C16EBC">
        <w:rPr>
          <w:rFonts w:ascii="Times New Roman" w:hAnsi="Times New Roman" w:cs="Times New Roman"/>
          <w:lang w:val="es-ES"/>
        </w:rPr>
        <w:t xml:space="preserve">, dada la difícil situación </w:t>
      </w:r>
      <w:r w:rsidR="00537334" w:rsidRPr="16C16EBC">
        <w:rPr>
          <w:rFonts w:ascii="Times New Roman" w:hAnsi="Times New Roman" w:cs="Times New Roman"/>
          <w:lang w:val="es-ES"/>
        </w:rPr>
        <w:t xml:space="preserve">política y social </w:t>
      </w:r>
      <w:r w:rsidR="00DD47E7" w:rsidRPr="16C16EBC">
        <w:rPr>
          <w:rFonts w:ascii="Times New Roman" w:hAnsi="Times New Roman" w:cs="Times New Roman"/>
          <w:lang w:val="es-ES"/>
        </w:rPr>
        <w:t xml:space="preserve">que </w:t>
      </w:r>
      <w:r w:rsidR="006B474B" w:rsidRPr="16C16EBC">
        <w:rPr>
          <w:rFonts w:ascii="Times New Roman" w:hAnsi="Times New Roman" w:cs="Times New Roman"/>
          <w:lang w:val="es-ES"/>
        </w:rPr>
        <w:t>aún</w:t>
      </w:r>
      <w:r w:rsidR="00DD47E7" w:rsidRPr="16C16EBC">
        <w:rPr>
          <w:rFonts w:ascii="Times New Roman" w:hAnsi="Times New Roman" w:cs="Times New Roman"/>
          <w:lang w:val="es-ES"/>
        </w:rPr>
        <w:t xml:space="preserve"> se vivía en Alemania, </w:t>
      </w:r>
      <w:r w:rsidR="004D4B83" w:rsidRPr="16C16EBC">
        <w:rPr>
          <w:rFonts w:ascii="Times New Roman" w:hAnsi="Times New Roman" w:cs="Times New Roman"/>
          <w:lang w:val="es-ES"/>
        </w:rPr>
        <w:t xml:space="preserve">más </w:t>
      </w:r>
      <w:r w:rsidR="00221DC2" w:rsidRPr="16C16EBC">
        <w:rPr>
          <w:rFonts w:ascii="Times New Roman" w:hAnsi="Times New Roman" w:cs="Times New Roman"/>
          <w:lang w:val="es-ES"/>
        </w:rPr>
        <w:t>el auspicioso futuro de la colonia alemana en Costa Rica</w:t>
      </w:r>
      <w:r w:rsidR="003730B6" w:rsidRPr="16C16EBC">
        <w:rPr>
          <w:rFonts w:ascii="Times New Roman" w:hAnsi="Times New Roman" w:cs="Times New Roman"/>
          <w:lang w:val="es-ES"/>
        </w:rPr>
        <w:t>, asociada con la construcción de un camino hacia Puerto Limón</w:t>
      </w:r>
      <w:r w:rsidR="00E74630" w:rsidRPr="16C16EBC">
        <w:rPr>
          <w:rFonts w:ascii="Times New Roman" w:hAnsi="Times New Roman" w:cs="Times New Roman"/>
          <w:lang w:val="es-ES"/>
        </w:rPr>
        <w:t xml:space="preserve">, </w:t>
      </w:r>
      <w:r w:rsidR="003730B6" w:rsidRPr="16C16EBC">
        <w:rPr>
          <w:rFonts w:ascii="Times New Roman" w:hAnsi="Times New Roman" w:cs="Times New Roman"/>
          <w:color w:val="000000" w:themeColor="text1"/>
          <w:lang w:val="es-ES"/>
        </w:rPr>
        <w:t>que facilitaría la comunicación y el comercio con Europa</w:t>
      </w:r>
      <w:r w:rsidR="00E74630" w:rsidRPr="16C16EBC">
        <w:rPr>
          <w:rFonts w:ascii="Times New Roman" w:hAnsi="Times New Roman" w:cs="Times New Roman"/>
          <w:color w:val="000000" w:themeColor="text1"/>
          <w:lang w:val="es-ES"/>
        </w:rPr>
        <w:t>.</w:t>
      </w:r>
      <w:r w:rsidR="008427CA" w:rsidRPr="16C16EBC">
        <w:rPr>
          <w:rFonts w:ascii="Times New Roman" w:hAnsi="Times New Roman" w:cs="Times New Roman"/>
          <w:color w:val="000000" w:themeColor="text1"/>
          <w:lang w:val="es-ES"/>
        </w:rPr>
        <w:t xml:space="preserve"> </w:t>
      </w:r>
      <w:r w:rsidR="00E74630" w:rsidRPr="16C16EBC">
        <w:rPr>
          <w:rFonts w:ascii="Times New Roman" w:hAnsi="Times New Roman" w:cs="Times New Roman"/>
          <w:color w:val="000000" w:themeColor="text1"/>
          <w:lang w:val="es-ES"/>
        </w:rPr>
        <w:t xml:space="preserve">Además, había un vivo interés </w:t>
      </w:r>
      <w:r w:rsidR="002764C7" w:rsidRPr="16C16EBC">
        <w:rPr>
          <w:rFonts w:ascii="Times New Roman" w:hAnsi="Times New Roman" w:cs="Times New Roman"/>
          <w:color w:val="000000" w:themeColor="text1"/>
          <w:lang w:val="es-ES"/>
        </w:rPr>
        <w:t xml:space="preserve">de Costa Rica y Nicaragua </w:t>
      </w:r>
      <w:r w:rsidR="00E74630" w:rsidRPr="16C16EBC">
        <w:rPr>
          <w:rFonts w:ascii="Times New Roman" w:hAnsi="Times New Roman" w:cs="Times New Roman"/>
          <w:color w:val="000000" w:themeColor="text1"/>
          <w:lang w:val="es-ES"/>
        </w:rPr>
        <w:t>por</w:t>
      </w:r>
      <w:r w:rsidR="00236023" w:rsidRPr="16C16EBC">
        <w:rPr>
          <w:rFonts w:ascii="Times New Roman" w:hAnsi="Times New Roman" w:cs="Times New Roman"/>
          <w:color w:val="000000" w:themeColor="text1"/>
          <w:lang w:val="es-ES"/>
        </w:rPr>
        <w:t xml:space="preserve"> </w:t>
      </w:r>
      <w:r w:rsidR="007924CA" w:rsidRPr="16C16EBC">
        <w:rPr>
          <w:rFonts w:ascii="Times New Roman" w:hAnsi="Times New Roman" w:cs="Times New Roman"/>
          <w:color w:val="000000" w:themeColor="text1"/>
          <w:lang w:val="es-ES"/>
        </w:rPr>
        <w:t>construir</w:t>
      </w:r>
      <w:r w:rsidR="00236023" w:rsidRPr="16C16EBC">
        <w:rPr>
          <w:rFonts w:ascii="Times New Roman" w:hAnsi="Times New Roman" w:cs="Times New Roman"/>
          <w:color w:val="000000" w:themeColor="text1"/>
          <w:lang w:val="es-ES"/>
        </w:rPr>
        <w:t xml:space="preserve"> un canal interoceánico binacional, aprovechando la ruta acuática natural del río San Juan y el lago de Nicaragua</w:t>
      </w:r>
      <w:r w:rsidR="002764C7" w:rsidRPr="16C16EBC">
        <w:rPr>
          <w:rFonts w:ascii="Times New Roman" w:hAnsi="Times New Roman" w:cs="Times New Roman"/>
          <w:color w:val="000000" w:themeColor="text1"/>
          <w:lang w:val="es-ES"/>
        </w:rPr>
        <w:t>.</w:t>
      </w:r>
      <w:r w:rsidR="00236023" w:rsidRPr="16C16EBC">
        <w:rPr>
          <w:rFonts w:ascii="Times New Roman" w:hAnsi="Times New Roman" w:cs="Times New Roman"/>
          <w:color w:val="000000" w:themeColor="text1"/>
          <w:lang w:val="es-ES"/>
        </w:rPr>
        <w:t xml:space="preserve"> </w:t>
      </w:r>
    </w:p>
    <w:p w14:paraId="2D4109D3" w14:textId="77777777" w:rsidR="00C1359F" w:rsidRDefault="00C1359F" w:rsidP="00C1359F">
      <w:pPr>
        <w:pStyle w:val="NormalWeb"/>
        <w:spacing w:before="0" w:beforeAutospacing="0" w:after="0" w:afterAutospacing="0"/>
        <w:jc w:val="both"/>
        <w:rPr>
          <w:lang w:val="es-ES_tradnl"/>
        </w:rPr>
      </w:pPr>
    </w:p>
    <w:p w14:paraId="1D7048B5" w14:textId="4B15EAAD" w:rsidR="007F5D7D" w:rsidRDefault="00A005E0" w:rsidP="00C1359F">
      <w:pPr>
        <w:pStyle w:val="NormalWeb"/>
        <w:spacing w:before="0" w:beforeAutospacing="0" w:after="0" w:afterAutospacing="0"/>
        <w:jc w:val="both"/>
        <w:rPr>
          <w:color w:val="000000"/>
          <w:lang w:val="es-ES_tradnl"/>
        </w:rPr>
      </w:pPr>
      <w:r>
        <w:rPr>
          <w:lang w:val="es-ES_tradnl"/>
        </w:rPr>
        <w:t xml:space="preserve">Cabe </w:t>
      </w:r>
      <w:r w:rsidRPr="00F23324">
        <w:rPr>
          <w:lang w:val="es-ES_tradnl"/>
        </w:rPr>
        <w:t xml:space="preserve">acotar que, </w:t>
      </w:r>
      <w:r w:rsidR="003F3025">
        <w:rPr>
          <w:lang w:val="es-ES_tradnl"/>
        </w:rPr>
        <w:t>en contraste con</w:t>
      </w:r>
      <w:r w:rsidRPr="00F23324">
        <w:rPr>
          <w:lang w:val="es-ES_tradnl"/>
        </w:rPr>
        <w:t xml:space="preserve"> </w:t>
      </w:r>
      <w:bookmarkStart w:id="4" w:name="_Hlk66692707"/>
      <w:r w:rsidRPr="00F23324">
        <w:rPr>
          <w:lang w:val="es-ES_tradnl"/>
        </w:rPr>
        <w:t xml:space="preserve">von Frantzius, </w:t>
      </w:r>
      <w:r w:rsidR="00CD290A">
        <w:rPr>
          <w:lang w:val="es-ES_tradnl"/>
        </w:rPr>
        <w:t>cuyas investigaciones estaban restringidas a</w:t>
      </w:r>
      <w:r w:rsidR="00C53F1E">
        <w:rPr>
          <w:lang w:val="es-ES_tradnl"/>
        </w:rPr>
        <w:t xml:space="preserve"> un</w:t>
      </w:r>
      <w:r w:rsidR="00CD290A">
        <w:rPr>
          <w:lang w:val="es-ES_tradnl"/>
        </w:rPr>
        <w:t xml:space="preserve"> laboratorio</w:t>
      </w:r>
      <w:r w:rsidR="00C53F1E">
        <w:rPr>
          <w:lang w:val="es-ES_tradnl"/>
        </w:rPr>
        <w:t xml:space="preserve"> o una oficina</w:t>
      </w:r>
      <w:r w:rsidR="00CD290A">
        <w:rPr>
          <w:lang w:val="es-ES_tradnl"/>
        </w:rPr>
        <w:t xml:space="preserve">, </w:t>
      </w:r>
      <w:r w:rsidRPr="00F23324">
        <w:rPr>
          <w:lang w:val="es-ES_tradnl"/>
        </w:rPr>
        <w:t xml:space="preserve">Hoffmann </w:t>
      </w:r>
      <w:bookmarkEnd w:id="4"/>
      <w:r w:rsidRPr="00F23324">
        <w:rPr>
          <w:lang w:val="es-ES_tradnl"/>
        </w:rPr>
        <w:t xml:space="preserve">tenía experiencia de campo como naturalista, </w:t>
      </w:r>
      <w:r w:rsidR="00FC68E0" w:rsidRPr="00F23324">
        <w:rPr>
          <w:lang w:val="es-ES_tradnl"/>
        </w:rPr>
        <w:t xml:space="preserve">pues había </w:t>
      </w:r>
      <w:r w:rsidRPr="00F23324">
        <w:rPr>
          <w:lang w:val="es-ES_tradnl"/>
        </w:rPr>
        <w:t>recolect</w:t>
      </w:r>
      <w:r w:rsidR="00FC68E0" w:rsidRPr="00F23324">
        <w:rPr>
          <w:lang w:val="es-ES_tradnl"/>
        </w:rPr>
        <w:t xml:space="preserve">ado </w:t>
      </w:r>
      <w:r w:rsidRPr="00F23324">
        <w:rPr>
          <w:lang w:val="es-ES_tradnl"/>
        </w:rPr>
        <w:t xml:space="preserve">plantas </w:t>
      </w:r>
      <w:r w:rsidR="00FC68E0" w:rsidRPr="00F23324">
        <w:rPr>
          <w:lang w:val="es-ES_tradnl"/>
        </w:rPr>
        <w:t xml:space="preserve">para la obra </w:t>
      </w:r>
      <w:r w:rsidRPr="00F23324">
        <w:rPr>
          <w:i/>
          <w:lang w:val="es-ES_tradnl"/>
        </w:rPr>
        <w:t>Flora Prusiana</w:t>
      </w:r>
      <w:r w:rsidR="00FC68E0" w:rsidRPr="00F23324">
        <w:rPr>
          <w:lang w:val="es-ES_tradnl"/>
        </w:rPr>
        <w:t xml:space="preserve">, coordinada por </w:t>
      </w:r>
      <w:r w:rsidRPr="00F23324">
        <w:rPr>
          <w:lang w:val="es-ES_tradnl"/>
        </w:rPr>
        <w:t>Albert Gottfried Dietrich</w:t>
      </w:r>
      <w:r w:rsidR="00F14861" w:rsidRPr="00F23324">
        <w:rPr>
          <w:lang w:val="es-ES_tradnl"/>
        </w:rPr>
        <w:t xml:space="preserve">. Además, </w:t>
      </w:r>
      <w:r w:rsidR="00A606F3" w:rsidRPr="00F23324">
        <w:rPr>
          <w:lang w:val="es-ES_tradnl"/>
        </w:rPr>
        <w:t>parece que desde entonces había cultivado buena</w:t>
      </w:r>
      <w:r w:rsidR="00D64F51" w:rsidRPr="00F23324">
        <w:rPr>
          <w:lang w:val="es-ES_tradnl"/>
        </w:rPr>
        <w:t xml:space="preserve">s </w:t>
      </w:r>
      <w:r w:rsidR="00A606F3" w:rsidRPr="00F23324">
        <w:rPr>
          <w:lang w:val="es-ES_tradnl"/>
        </w:rPr>
        <w:t>relaciones</w:t>
      </w:r>
      <w:r w:rsidR="00D64F51" w:rsidRPr="00F23324">
        <w:rPr>
          <w:lang w:val="es-ES_tradnl"/>
        </w:rPr>
        <w:t xml:space="preserve"> profesionales </w:t>
      </w:r>
      <w:r w:rsidR="00A606F3" w:rsidRPr="005F3E1C">
        <w:rPr>
          <w:lang w:val="es-ES_tradnl"/>
        </w:rPr>
        <w:t xml:space="preserve">con </w:t>
      </w:r>
      <w:r w:rsidR="00B015F0" w:rsidRPr="005F3E1C">
        <w:rPr>
          <w:lang w:val="es-ES_tradnl"/>
        </w:rPr>
        <w:t>taxónomos</w:t>
      </w:r>
      <w:r w:rsidR="007E09FE">
        <w:rPr>
          <w:lang w:val="es-ES_tradnl"/>
        </w:rPr>
        <w:t>,</w:t>
      </w:r>
      <w:r w:rsidR="00B015F0" w:rsidRPr="005F3E1C">
        <w:rPr>
          <w:lang w:val="es-ES_tradnl"/>
        </w:rPr>
        <w:t xml:space="preserve"> </w:t>
      </w:r>
      <w:r w:rsidR="005F3E1C" w:rsidRPr="005F3E1C">
        <w:rPr>
          <w:lang w:val="es-ES_tradnl"/>
        </w:rPr>
        <w:t xml:space="preserve">tanto </w:t>
      </w:r>
      <w:r w:rsidR="00A606F3" w:rsidRPr="005F3E1C">
        <w:rPr>
          <w:lang w:val="es-ES_tradnl"/>
        </w:rPr>
        <w:t>de</w:t>
      </w:r>
      <w:r w:rsidR="00D64F51" w:rsidRPr="005F3E1C">
        <w:rPr>
          <w:lang w:val="es-ES_tradnl"/>
        </w:rPr>
        <w:t xml:space="preserve">l </w:t>
      </w:r>
      <w:r w:rsidR="00B015F0" w:rsidRPr="005F3E1C">
        <w:rPr>
          <w:color w:val="000000"/>
          <w:lang w:val="es-ES_tradnl"/>
        </w:rPr>
        <w:t>Museo Botánico de Berlín</w:t>
      </w:r>
      <w:r w:rsidR="00B015F0">
        <w:rPr>
          <w:color w:val="000000"/>
          <w:lang w:val="es-ES_tradnl"/>
        </w:rPr>
        <w:t xml:space="preserve"> </w:t>
      </w:r>
      <w:r w:rsidR="005F3E1C">
        <w:rPr>
          <w:color w:val="000000"/>
          <w:lang w:val="es-ES_tradnl"/>
        </w:rPr>
        <w:t xml:space="preserve">como </w:t>
      </w:r>
      <w:r w:rsidR="00D64F51" w:rsidRPr="00F23324">
        <w:rPr>
          <w:lang w:val="es-ES_tradnl"/>
        </w:rPr>
        <w:t>de</w:t>
      </w:r>
      <w:r w:rsidR="00D64F51" w:rsidRPr="00F23324">
        <w:rPr>
          <w:color w:val="000000"/>
          <w:lang w:val="es-ES_tradnl"/>
        </w:rPr>
        <w:t>l Museo Real de Zoología en Berlín</w:t>
      </w:r>
      <w:r w:rsidR="00140639">
        <w:rPr>
          <w:color w:val="000000"/>
          <w:lang w:val="es-ES_tradnl"/>
        </w:rPr>
        <w:t xml:space="preserve">, lo que </w:t>
      </w:r>
      <w:r w:rsidR="00D306F6">
        <w:rPr>
          <w:color w:val="000000"/>
          <w:lang w:val="es-ES_tradnl"/>
        </w:rPr>
        <w:t xml:space="preserve">después </w:t>
      </w:r>
      <w:r w:rsidR="00140639">
        <w:rPr>
          <w:color w:val="000000"/>
          <w:lang w:val="es-ES_tradnl"/>
        </w:rPr>
        <w:lastRenderedPageBreak/>
        <w:t>favorec</w:t>
      </w:r>
      <w:r w:rsidR="005F3E1C">
        <w:rPr>
          <w:color w:val="000000"/>
          <w:lang w:val="es-ES_tradnl"/>
        </w:rPr>
        <w:t>ería</w:t>
      </w:r>
      <w:r w:rsidR="00140639">
        <w:rPr>
          <w:color w:val="000000"/>
          <w:lang w:val="es-ES_tradnl"/>
        </w:rPr>
        <w:t xml:space="preserve"> la identificación d</w:t>
      </w:r>
      <w:r w:rsidR="00D306F6">
        <w:rPr>
          <w:color w:val="000000"/>
          <w:lang w:val="es-ES_tradnl"/>
        </w:rPr>
        <w:t xml:space="preserve">e </w:t>
      </w:r>
      <w:r w:rsidR="00140639">
        <w:rPr>
          <w:color w:val="000000"/>
          <w:lang w:val="es-ES_tradnl"/>
        </w:rPr>
        <w:t>numeros</w:t>
      </w:r>
      <w:r w:rsidR="00396E2B">
        <w:rPr>
          <w:color w:val="000000"/>
          <w:lang w:val="es-ES_tradnl"/>
        </w:rPr>
        <w:t>os</w:t>
      </w:r>
      <w:r w:rsidR="00140639">
        <w:rPr>
          <w:color w:val="000000"/>
          <w:lang w:val="es-ES_tradnl"/>
        </w:rPr>
        <w:t xml:space="preserve"> espec</w:t>
      </w:r>
      <w:r w:rsidR="00396E2B">
        <w:rPr>
          <w:color w:val="000000"/>
          <w:lang w:val="es-ES_tradnl"/>
        </w:rPr>
        <w:t xml:space="preserve">ímenes </w:t>
      </w:r>
      <w:r w:rsidR="00140639">
        <w:rPr>
          <w:color w:val="000000"/>
          <w:lang w:val="es-ES_tradnl"/>
        </w:rPr>
        <w:t>d</w:t>
      </w:r>
      <w:r w:rsidR="00D306F6">
        <w:rPr>
          <w:color w:val="000000"/>
          <w:lang w:val="es-ES_tradnl"/>
        </w:rPr>
        <w:t xml:space="preserve">e </w:t>
      </w:r>
      <w:r w:rsidR="00140639">
        <w:rPr>
          <w:color w:val="000000"/>
          <w:lang w:val="es-ES_tradnl"/>
        </w:rPr>
        <w:t>plantas y animales enviad</w:t>
      </w:r>
      <w:r w:rsidR="00396E2B">
        <w:rPr>
          <w:color w:val="000000"/>
          <w:lang w:val="es-ES_tradnl"/>
        </w:rPr>
        <w:t>o</w:t>
      </w:r>
      <w:r w:rsidR="00140639">
        <w:rPr>
          <w:color w:val="000000"/>
          <w:lang w:val="es-ES_tradnl"/>
        </w:rPr>
        <w:t>s de</w:t>
      </w:r>
      <w:r w:rsidR="00D306F6">
        <w:rPr>
          <w:color w:val="000000"/>
          <w:lang w:val="es-ES_tradnl"/>
        </w:rPr>
        <w:t>s</w:t>
      </w:r>
      <w:r w:rsidR="00140639">
        <w:rPr>
          <w:color w:val="000000"/>
          <w:lang w:val="es-ES_tradnl"/>
        </w:rPr>
        <w:t>de Costa Rica</w:t>
      </w:r>
      <w:r w:rsidR="00D64F51" w:rsidRPr="00F23324">
        <w:rPr>
          <w:color w:val="000000"/>
          <w:lang w:val="es-ES_tradnl"/>
        </w:rPr>
        <w:t>.</w:t>
      </w:r>
    </w:p>
    <w:p w14:paraId="54FD9144" w14:textId="77777777" w:rsidR="00C1359F" w:rsidRDefault="00C1359F" w:rsidP="00C1359F">
      <w:pPr>
        <w:pStyle w:val="NormalWeb"/>
        <w:spacing w:before="0" w:beforeAutospacing="0" w:after="0" w:afterAutospacing="0"/>
        <w:jc w:val="both"/>
        <w:rPr>
          <w:bCs/>
          <w:color w:val="000000"/>
        </w:rPr>
      </w:pPr>
    </w:p>
    <w:p w14:paraId="2780929B" w14:textId="02C43E0D" w:rsidR="003A010B" w:rsidRPr="0049225C" w:rsidRDefault="00E6164C" w:rsidP="00C1359F">
      <w:pPr>
        <w:pStyle w:val="NormalWeb"/>
        <w:spacing w:before="0" w:beforeAutospacing="0" w:after="0" w:afterAutospacing="0"/>
        <w:jc w:val="both"/>
      </w:pPr>
      <w:r w:rsidRPr="007F5D7D">
        <w:rPr>
          <w:bCs/>
          <w:color w:val="000000"/>
        </w:rPr>
        <w:t>A</w:t>
      </w:r>
      <w:r w:rsidR="00CE505A" w:rsidRPr="007F5D7D">
        <w:rPr>
          <w:bCs/>
          <w:color w:val="000000"/>
        </w:rPr>
        <w:t xml:space="preserve">unque se ignoran los detalles de cómo se gestó la </w:t>
      </w:r>
      <w:r w:rsidR="00F23324" w:rsidRPr="007F5D7D">
        <w:rPr>
          <w:bCs/>
          <w:color w:val="000000"/>
        </w:rPr>
        <w:t xml:space="preserve">iniciativa, </w:t>
      </w:r>
      <w:r w:rsidR="00DC53D4" w:rsidRPr="007F5D7D">
        <w:rPr>
          <w:bCs/>
          <w:color w:val="000000"/>
        </w:rPr>
        <w:t xml:space="preserve">lo cierto es que </w:t>
      </w:r>
      <w:r w:rsidR="00F23324" w:rsidRPr="007F5D7D">
        <w:rPr>
          <w:lang w:val="es-ES_tradnl"/>
        </w:rPr>
        <w:t xml:space="preserve">Hoffmann y von Frantzius </w:t>
      </w:r>
      <w:r w:rsidRPr="007F5D7D">
        <w:rPr>
          <w:bCs/>
          <w:color w:val="000000"/>
        </w:rPr>
        <w:t xml:space="preserve">decidieron viajar </w:t>
      </w:r>
      <w:r w:rsidR="00F23324" w:rsidRPr="007F5D7D">
        <w:rPr>
          <w:bCs/>
          <w:color w:val="000000"/>
        </w:rPr>
        <w:t xml:space="preserve">con sus propios </w:t>
      </w:r>
      <w:r w:rsidR="00DC53D4" w:rsidRPr="007F5D7D">
        <w:rPr>
          <w:bCs/>
          <w:color w:val="000000"/>
        </w:rPr>
        <w:t>recursos</w:t>
      </w:r>
      <w:r w:rsidR="007F5D7D" w:rsidRPr="007F5D7D">
        <w:rPr>
          <w:bCs/>
          <w:color w:val="000000"/>
        </w:rPr>
        <w:t xml:space="preserve">, con la esperanza de conseguir empleo en Costa Rica. Para ello, portaban </w:t>
      </w:r>
      <w:r w:rsidR="00A132FE" w:rsidRPr="007F5D7D">
        <w:rPr>
          <w:bCs/>
          <w:color w:val="000000"/>
        </w:rPr>
        <w:t xml:space="preserve">sendas </w:t>
      </w:r>
      <w:r w:rsidR="00A132FE" w:rsidRPr="007F5D7D">
        <w:rPr>
          <w:color w:val="000000"/>
          <w:lang w:val="es-ES_tradnl"/>
        </w:rPr>
        <w:t>cartas de recomendación, una de</w:t>
      </w:r>
      <w:r w:rsidR="00A132FE" w:rsidRPr="007F5D7D">
        <w:rPr>
          <w:bCs/>
          <w:color w:val="000000"/>
        </w:rPr>
        <w:t xml:space="preserve"> Humboldt dirigida al presidente de la República, Juan Rafael (Juanito) Mora Porras, y otra del botánico</w:t>
      </w:r>
      <w:r w:rsidR="00A132FE" w:rsidRPr="007F5D7D">
        <w:rPr>
          <w:color w:val="000000"/>
          <w:lang w:val="es-ES_tradnl"/>
        </w:rPr>
        <w:t xml:space="preserve"> Nees von Esenbeck, presidente </w:t>
      </w:r>
      <w:r w:rsidR="00F23324" w:rsidRPr="007F5D7D">
        <w:rPr>
          <w:bCs/>
          <w:color w:val="000000"/>
        </w:rPr>
        <w:t xml:space="preserve">de la </w:t>
      </w:r>
      <w:r w:rsidR="00F23324" w:rsidRPr="007F5D7D">
        <w:rPr>
          <w:rFonts w:eastAsia="MS Mincho"/>
          <w:lang w:val="es-ES_tradnl" w:eastAsia="ja-JP"/>
        </w:rPr>
        <w:t xml:space="preserve">Academia </w:t>
      </w:r>
      <w:r w:rsidR="00F23324" w:rsidRPr="007F5D7D">
        <w:rPr>
          <w:lang w:val="es-ES_tradnl"/>
        </w:rPr>
        <w:t>Leopoldina</w:t>
      </w:r>
      <w:r w:rsidR="00E764B7" w:rsidRPr="007F5D7D">
        <w:rPr>
          <w:lang w:val="es-ES_tradnl"/>
        </w:rPr>
        <w:t xml:space="preserve">, </w:t>
      </w:r>
      <w:r w:rsidR="00D75920" w:rsidRPr="007F5D7D">
        <w:rPr>
          <w:lang w:val="es-ES_tradnl"/>
        </w:rPr>
        <w:t xml:space="preserve">la actual Academia Alemana de Ciencias. </w:t>
      </w:r>
      <w:r w:rsidR="003A010B" w:rsidRPr="007F5D7D">
        <w:rPr>
          <w:lang w:val="es-ES_tradnl"/>
        </w:rPr>
        <w:t>A</w:t>
      </w:r>
      <w:r w:rsidR="006524C3" w:rsidRPr="007F5D7D">
        <w:rPr>
          <w:lang w:val="es-ES_tradnl"/>
        </w:rPr>
        <w:t xml:space="preserve">simismo, </w:t>
      </w:r>
      <w:r w:rsidR="006524C3" w:rsidRPr="007F5D7D">
        <w:rPr>
          <w:bCs/>
          <w:color w:val="000000"/>
        </w:rPr>
        <w:t>Humboldt logró que dich</w:t>
      </w:r>
      <w:r w:rsidR="00D75920" w:rsidRPr="007F5D7D">
        <w:rPr>
          <w:bCs/>
          <w:color w:val="000000"/>
        </w:rPr>
        <w:t>o ente</w:t>
      </w:r>
      <w:r w:rsidR="006524C3" w:rsidRPr="007F5D7D">
        <w:rPr>
          <w:bCs/>
          <w:color w:val="000000"/>
        </w:rPr>
        <w:t xml:space="preserve"> les donara </w:t>
      </w:r>
      <w:r w:rsidR="006524C3" w:rsidRPr="007F5D7D">
        <w:t>algunos aparatos científicos</w:t>
      </w:r>
      <w:r w:rsidR="004908BD" w:rsidRPr="007F5D7D">
        <w:t xml:space="preserve"> y</w:t>
      </w:r>
      <w:r w:rsidR="007E09FE">
        <w:t>,</w:t>
      </w:r>
      <w:r w:rsidR="004908BD" w:rsidRPr="007F5D7D">
        <w:t xml:space="preserve"> </w:t>
      </w:r>
      <w:r w:rsidR="003A010B" w:rsidRPr="007F5D7D">
        <w:rPr>
          <w:lang w:val="es-ES_tradnl"/>
        </w:rPr>
        <w:t xml:space="preserve">poco antes de partir ellos, con el título </w:t>
      </w:r>
      <w:r w:rsidR="003A010B" w:rsidRPr="007F5D7D">
        <w:rPr>
          <w:i/>
          <w:lang w:val="es-ES_tradnl"/>
        </w:rPr>
        <w:t>Investigación de Costa Rica</w:t>
      </w:r>
      <w:r w:rsidR="003A010B" w:rsidRPr="007F5D7D">
        <w:rPr>
          <w:lang w:val="es-ES_tradnl"/>
        </w:rPr>
        <w:t xml:space="preserve">, la </w:t>
      </w:r>
      <w:r w:rsidR="003536AF" w:rsidRPr="007F5D7D">
        <w:rPr>
          <w:lang w:val="es-ES_tradnl"/>
        </w:rPr>
        <w:t xml:space="preserve">famosa </w:t>
      </w:r>
      <w:r w:rsidR="003A010B" w:rsidRPr="007F5D7D">
        <w:rPr>
          <w:lang w:val="es-ES_tradnl"/>
        </w:rPr>
        <w:t xml:space="preserve">revista </w:t>
      </w:r>
      <w:r w:rsidR="003A010B" w:rsidRPr="007F5D7D">
        <w:rPr>
          <w:i/>
          <w:lang w:val="es-ES_tradnl"/>
        </w:rPr>
        <w:t xml:space="preserve">Bonplandia </w:t>
      </w:r>
      <w:r w:rsidR="003A010B" w:rsidRPr="007F5D7D">
        <w:rPr>
          <w:iCs/>
          <w:lang w:val="es-ES_tradnl"/>
        </w:rPr>
        <w:t xml:space="preserve">destinó completa su primera página </w:t>
      </w:r>
      <w:r w:rsidR="003536AF" w:rsidRPr="007F5D7D">
        <w:rPr>
          <w:iCs/>
          <w:lang w:val="es-ES_tradnl"/>
        </w:rPr>
        <w:t>a informar sobre esta expedición, que no ten</w:t>
      </w:r>
      <w:r w:rsidR="007F5D7D">
        <w:rPr>
          <w:iCs/>
          <w:lang w:val="es-ES_tradnl"/>
        </w:rPr>
        <w:t>dr</w:t>
      </w:r>
      <w:r w:rsidR="003536AF" w:rsidRPr="007F5D7D">
        <w:rPr>
          <w:iCs/>
          <w:lang w:val="es-ES_tradnl"/>
        </w:rPr>
        <w:t>ía límite de tiempo.</w:t>
      </w:r>
    </w:p>
    <w:p w14:paraId="042016ED" w14:textId="42B82423" w:rsidR="00E6164C" w:rsidRDefault="00E6164C" w:rsidP="00A0260D">
      <w:pPr>
        <w:pStyle w:val="Textoindependiente"/>
        <w:tabs>
          <w:tab w:val="clear" w:pos="-720"/>
        </w:tabs>
        <w:rPr>
          <w:rFonts w:ascii="Times New Roman" w:hAnsi="Times New Roman" w:cs="Times New Roman"/>
          <w:highlight w:val="yellow"/>
          <w:lang w:val="es-CR"/>
        </w:rPr>
      </w:pPr>
    </w:p>
    <w:p w14:paraId="11D2C8B0" w14:textId="6CDDB118" w:rsidR="00E264F2" w:rsidRPr="00C8251A" w:rsidRDefault="00E264F2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  <w:lang w:val="es-ES"/>
        </w:rPr>
      </w:pPr>
      <w:bookmarkStart w:id="5" w:name="_Hlk66719032"/>
      <w:r>
        <w:rPr>
          <w:rFonts w:ascii="Times New Roman" w:hAnsi="Times New Roman" w:cs="Times New Roman"/>
          <w:b/>
          <w:color w:val="000000"/>
          <w:spacing w:val="0"/>
          <w:lang w:val="es-ES"/>
        </w:rPr>
        <w:t>En Costa Rica</w:t>
      </w:r>
    </w:p>
    <w:bookmarkEnd w:id="5"/>
    <w:p w14:paraId="362C780D" w14:textId="77777777" w:rsidR="0040145E" w:rsidRDefault="0040145E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CR"/>
        </w:rPr>
      </w:pPr>
    </w:p>
    <w:p w14:paraId="1232D719" w14:textId="3D8D31AB" w:rsidR="00F22C81" w:rsidRDefault="00592E16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CR"/>
        </w:rPr>
      </w:pPr>
      <w:r w:rsidRPr="006049DE">
        <w:rPr>
          <w:rFonts w:ascii="Times New Roman" w:hAnsi="Times New Roman" w:cs="Times New Roman"/>
          <w:lang w:val="es-CR"/>
        </w:rPr>
        <w:t>E</w:t>
      </w:r>
      <w:r w:rsidRPr="006049DE">
        <w:rPr>
          <w:rFonts w:ascii="Times New Roman" w:hAnsi="Times New Roman" w:cs="Times New Roman"/>
          <w:lang w:val="es-ES_tradnl"/>
        </w:rPr>
        <w:t xml:space="preserve">l 24 de octubre de 1853, </w:t>
      </w:r>
      <w:r w:rsidR="00A639D5" w:rsidRPr="006049DE">
        <w:rPr>
          <w:rFonts w:ascii="Times New Roman" w:hAnsi="Times New Roman" w:cs="Times New Roman"/>
          <w:lang w:val="es-ES_tradnl"/>
        </w:rPr>
        <w:t>acompañados por sus esposas, von Frantzius y Hoffmann zarpaban de Bremen en</w:t>
      </w:r>
      <w:r w:rsidRPr="006049DE">
        <w:rPr>
          <w:rFonts w:ascii="Times New Roman" w:hAnsi="Times New Roman" w:cs="Times New Roman"/>
          <w:lang w:val="es-ES_tradnl"/>
        </w:rPr>
        <w:t xml:space="preserve"> </w:t>
      </w:r>
      <w:r w:rsidRPr="006049DE">
        <w:rPr>
          <w:rFonts w:ascii="Times New Roman" w:hAnsi="Times New Roman" w:cs="Times New Roman"/>
          <w:color w:val="000000"/>
          <w:lang w:val="es-ES_tradnl"/>
        </w:rPr>
        <w:t xml:space="preserve">el bergantín </w:t>
      </w:r>
      <w:r w:rsidRPr="006049DE">
        <w:rPr>
          <w:rFonts w:ascii="Times New Roman" w:hAnsi="Times New Roman" w:cs="Times New Roman"/>
          <w:i/>
          <w:iCs/>
          <w:color w:val="000000"/>
          <w:lang w:val="es-ES_tradnl"/>
        </w:rPr>
        <w:t>Antoinette</w:t>
      </w:r>
      <w:r w:rsidR="00AE57B9" w:rsidRPr="006049DE">
        <w:rPr>
          <w:rFonts w:ascii="Times New Roman" w:hAnsi="Times New Roman" w:cs="Times New Roman"/>
          <w:lang w:val="es-ES_tradnl"/>
        </w:rPr>
        <w:t xml:space="preserve">; al parecer, la esposa del primero se llamaba </w:t>
      </w:r>
      <w:r w:rsidR="00AE57B9" w:rsidRPr="006049DE">
        <w:rPr>
          <w:rFonts w:ascii="Times New Roman" w:hAnsi="Times New Roman" w:cs="Times New Roman"/>
          <w:iCs/>
          <w:lang w:val="es-ES_tradnl"/>
        </w:rPr>
        <w:t>Anna Fickeschen.</w:t>
      </w:r>
      <w:r w:rsidR="00C64A1C" w:rsidRPr="006049DE">
        <w:rPr>
          <w:rFonts w:ascii="Times New Roman" w:hAnsi="Times New Roman" w:cs="Times New Roman"/>
          <w:iCs/>
          <w:lang w:val="es-ES_tradnl"/>
        </w:rPr>
        <w:t xml:space="preserve"> En dicho navío viajaban </w:t>
      </w:r>
      <w:r w:rsidR="00B84FE5" w:rsidRPr="006049DE">
        <w:rPr>
          <w:rFonts w:ascii="Times New Roman" w:hAnsi="Times New Roman" w:cs="Times New Roman"/>
          <w:iCs/>
          <w:lang w:val="es-ES_tradnl"/>
        </w:rPr>
        <w:t>unos</w:t>
      </w:r>
      <w:r w:rsidR="00FF6D72" w:rsidRPr="006049DE">
        <w:rPr>
          <w:rFonts w:ascii="Times New Roman" w:hAnsi="Times New Roman" w:cs="Times New Roman"/>
          <w:bCs/>
          <w:lang w:val="es-CR"/>
        </w:rPr>
        <w:t xml:space="preserve"> cien alemanes</w:t>
      </w:r>
      <w:r w:rsidR="00C64A1C" w:rsidRPr="006049DE">
        <w:rPr>
          <w:rFonts w:ascii="Times New Roman" w:hAnsi="Times New Roman" w:cs="Times New Roman"/>
          <w:bCs/>
          <w:lang w:val="es-CR"/>
        </w:rPr>
        <w:t>, un tercio de los cuales venía para la futura</w:t>
      </w:r>
      <w:r w:rsidR="00FF6D72" w:rsidRPr="006049DE">
        <w:rPr>
          <w:rFonts w:ascii="Times New Roman" w:hAnsi="Times New Roman" w:cs="Times New Roman"/>
          <w:bCs/>
          <w:lang w:val="es-CR"/>
        </w:rPr>
        <w:t xml:space="preserve"> coloni</w:t>
      </w:r>
      <w:r w:rsidR="00C64A1C" w:rsidRPr="006049DE">
        <w:rPr>
          <w:rFonts w:ascii="Times New Roman" w:hAnsi="Times New Roman" w:cs="Times New Roman"/>
          <w:bCs/>
          <w:lang w:val="es-CR"/>
        </w:rPr>
        <w:t>a</w:t>
      </w:r>
      <w:r w:rsidR="00FF6D72" w:rsidRPr="006049DE">
        <w:rPr>
          <w:rFonts w:ascii="Times New Roman" w:hAnsi="Times New Roman" w:cs="Times New Roman"/>
          <w:bCs/>
          <w:lang w:val="es-CR"/>
        </w:rPr>
        <w:t xml:space="preserve"> en </w:t>
      </w:r>
      <w:r w:rsidR="00FF6D72" w:rsidRPr="006049DE">
        <w:rPr>
          <w:rStyle w:val="mw-formatted-date"/>
          <w:rFonts w:ascii="Times New Roman" w:hAnsi="Times New Roman" w:cs="Times New Roman"/>
          <w:lang w:val="es-ES_tradnl"/>
        </w:rPr>
        <w:t>Angostura</w:t>
      </w:r>
      <w:r w:rsidR="00C64A1C" w:rsidRPr="006049DE">
        <w:rPr>
          <w:rStyle w:val="mw-formatted-date"/>
          <w:rFonts w:ascii="Times New Roman" w:hAnsi="Times New Roman" w:cs="Times New Roman"/>
          <w:lang w:val="es-ES_tradnl"/>
        </w:rPr>
        <w:t xml:space="preserve">. </w:t>
      </w:r>
      <w:r w:rsidR="00F4411D" w:rsidRPr="006049DE">
        <w:rPr>
          <w:rStyle w:val="mw-formatted-date"/>
          <w:rFonts w:ascii="Times New Roman" w:hAnsi="Times New Roman" w:cs="Times New Roman"/>
          <w:lang w:val="es-ES_tradnl"/>
        </w:rPr>
        <w:t>Tras</w:t>
      </w:r>
      <w:r w:rsidR="00B84FE5" w:rsidRPr="006049DE">
        <w:rPr>
          <w:rStyle w:val="mw-formatted-date"/>
          <w:rFonts w:ascii="Times New Roman" w:hAnsi="Times New Roman" w:cs="Times New Roman"/>
          <w:lang w:val="es-ES_tradnl"/>
        </w:rPr>
        <w:t xml:space="preserve"> navegar </w:t>
      </w:r>
      <w:r w:rsidR="00FF6D72" w:rsidRPr="006049DE">
        <w:rPr>
          <w:rStyle w:val="mw-formatted-date"/>
          <w:rFonts w:ascii="Times New Roman" w:hAnsi="Times New Roman" w:cs="Times New Roman"/>
          <w:lang w:val="es-ES_tradnl"/>
        </w:rPr>
        <w:t>por casi dos meses</w:t>
      </w:r>
      <w:r w:rsidR="00B84FE5" w:rsidRPr="006049DE">
        <w:rPr>
          <w:rStyle w:val="mw-formatted-date"/>
          <w:rFonts w:ascii="Times New Roman" w:hAnsi="Times New Roman" w:cs="Times New Roman"/>
          <w:lang w:val="es-ES_tradnl"/>
        </w:rPr>
        <w:t xml:space="preserve">, la nave atracó </w:t>
      </w:r>
      <w:r w:rsidR="00FF6D72" w:rsidRPr="006049DE">
        <w:rPr>
          <w:rStyle w:val="mw-formatted-date"/>
          <w:rFonts w:ascii="Times New Roman" w:hAnsi="Times New Roman" w:cs="Times New Roman"/>
          <w:lang w:val="es-ES_tradnl"/>
        </w:rPr>
        <w:t>en San Juan del Norte</w:t>
      </w:r>
      <w:r w:rsidR="00B84FE5" w:rsidRPr="006049DE">
        <w:rPr>
          <w:rStyle w:val="mw-formatted-date"/>
          <w:rFonts w:ascii="Times New Roman" w:hAnsi="Times New Roman" w:cs="Times New Roman"/>
          <w:lang w:val="es-ES_tradnl"/>
        </w:rPr>
        <w:t xml:space="preserve"> (Greytown)</w:t>
      </w:r>
      <w:r w:rsidR="00FF6D72" w:rsidRPr="006049DE">
        <w:rPr>
          <w:rStyle w:val="mw-formatted-date"/>
          <w:rFonts w:ascii="Times New Roman" w:hAnsi="Times New Roman" w:cs="Times New Roman"/>
          <w:lang w:val="es-ES_tradnl"/>
        </w:rPr>
        <w:t>, en el Caribe nicaragüense</w:t>
      </w:r>
      <w:r w:rsidR="00B84FE5" w:rsidRPr="006049DE">
        <w:rPr>
          <w:rStyle w:val="mw-formatted-date"/>
          <w:rFonts w:ascii="Times New Roman" w:hAnsi="Times New Roman" w:cs="Times New Roman"/>
          <w:lang w:val="es-ES_tradnl"/>
        </w:rPr>
        <w:t xml:space="preserve">. </w:t>
      </w:r>
      <w:r w:rsidR="00F22C81" w:rsidRPr="006049DE">
        <w:rPr>
          <w:rStyle w:val="mw-formatted-date"/>
          <w:rFonts w:ascii="Times New Roman" w:hAnsi="Times New Roman" w:cs="Times New Roman"/>
          <w:lang w:val="es-ES_tradnl"/>
        </w:rPr>
        <w:t xml:space="preserve">Cabe destacar que con ellos venía </w:t>
      </w:r>
      <w:r w:rsidR="00F22C81" w:rsidRPr="006049DE">
        <w:rPr>
          <w:rFonts w:ascii="Times New Roman" w:hAnsi="Times New Roman" w:cs="Times New Roman"/>
          <w:color w:val="000000"/>
          <w:lang w:val="es-CR"/>
        </w:rPr>
        <w:t>Julián Carmiol, un hábil maestro-jardinero</w:t>
      </w:r>
      <w:r w:rsidR="00295983" w:rsidRPr="006049DE">
        <w:rPr>
          <w:rFonts w:ascii="Times New Roman" w:hAnsi="Times New Roman" w:cs="Times New Roman"/>
          <w:color w:val="000000"/>
          <w:lang w:val="es-CR"/>
        </w:rPr>
        <w:t xml:space="preserve"> y naturalista</w:t>
      </w:r>
      <w:r w:rsidR="007E09FE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F22C81" w:rsidRPr="006049DE">
        <w:rPr>
          <w:rFonts w:ascii="Times New Roman" w:hAnsi="Times New Roman" w:cs="Times New Roman"/>
          <w:color w:val="000000"/>
          <w:lang w:val="es-CR"/>
        </w:rPr>
        <w:t>que t</w:t>
      </w:r>
      <w:r w:rsidR="00154EFD" w:rsidRPr="006049DE">
        <w:rPr>
          <w:rFonts w:ascii="Times New Roman" w:hAnsi="Times New Roman" w:cs="Times New Roman"/>
          <w:color w:val="000000"/>
          <w:lang w:val="es-CR"/>
        </w:rPr>
        <w:t>ra</w:t>
      </w:r>
      <w:r w:rsidR="00F22C81" w:rsidRPr="006049DE">
        <w:rPr>
          <w:rFonts w:ascii="Times New Roman" w:hAnsi="Times New Roman" w:cs="Times New Roman"/>
          <w:color w:val="000000"/>
          <w:lang w:val="es-CR"/>
        </w:rPr>
        <w:t xml:space="preserve">ía consigo a su segunda esposa y a </w:t>
      </w:r>
      <w:r w:rsidR="00213F7E" w:rsidRPr="006049DE">
        <w:rPr>
          <w:rFonts w:ascii="Times New Roman" w:hAnsi="Times New Roman" w:cs="Times New Roman"/>
          <w:color w:val="000000"/>
          <w:lang w:val="es-CR"/>
        </w:rPr>
        <w:t>cuatro</w:t>
      </w:r>
      <w:r w:rsidR="00F22C81" w:rsidRPr="006049DE">
        <w:rPr>
          <w:rFonts w:ascii="Times New Roman" w:hAnsi="Times New Roman" w:cs="Times New Roman"/>
          <w:color w:val="000000"/>
          <w:lang w:val="es-CR"/>
        </w:rPr>
        <w:t xml:space="preserve"> niños de su primer matrimonio.</w:t>
      </w:r>
    </w:p>
    <w:p w14:paraId="08580DF6" w14:textId="77777777" w:rsidR="0040145E" w:rsidRDefault="0040145E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CR"/>
        </w:rPr>
      </w:pPr>
    </w:p>
    <w:p w14:paraId="76C2ED19" w14:textId="1AB547C6" w:rsidR="00C4327A" w:rsidRDefault="00295983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Después de un </w:t>
      </w:r>
      <w:r w:rsidR="008A2EC5">
        <w:rPr>
          <w:rFonts w:ascii="Times New Roman" w:hAnsi="Times New Roman" w:cs="Times New Roman"/>
          <w:color w:val="000000"/>
          <w:lang w:val="es-CR"/>
        </w:rPr>
        <w:t>complic</w:t>
      </w:r>
      <w:r>
        <w:rPr>
          <w:rFonts w:ascii="Times New Roman" w:hAnsi="Times New Roman" w:cs="Times New Roman"/>
          <w:color w:val="000000"/>
          <w:lang w:val="es-CR"/>
        </w:rPr>
        <w:t xml:space="preserve">ado viaje por </w:t>
      </w:r>
      <w:r w:rsidR="003122C7">
        <w:rPr>
          <w:rFonts w:ascii="Times New Roman" w:hAnsi="Times New Roman" w:cs="Times New Roman"/>
          <w:color w:val="000000"/>
          <w:lang w:val="es-CR"/>
        </w:rPr>
        <w:t xml:space="preserve">la trocha que atravesaba </w:t>
      </w:r>
      <w:r w:rsidR="00F4411D" w:rsidRPr="00BF531B">
        <w:rPr>
          <w:rStyle w:val="mw-formatted-date"/>
          <w:rFonts w:ascii="Times New Roman" w:hAnsi="Times New Roman" w:cs="Times New Roman"/>
          <w:lang w:val="es-ES_tradnl"/>
        </w:rPr>
        <w:t xml:space="preserve">las </w:t>
      </w:r>
      <w:r>
        <w:rPr>
          <w:rStyle w:val="mw-formatted-date"/>
          <w:rFonts w:ascii="Times New Roman" w:hAnsi="Times New Roman" w:cs="Times New Roman"/>
          <w:lang w:val="es-ES_tradnl"/>
        </w:rPr>
        <w:t xml:space="preserve">densas y </w:t>
      </w:r>
      <w:r w:rsidR="003122C7">
        <w:rPr>
          <w:rStyle w:val="mw-formatted-date"/>
          <w:rFonts w:ascii="Times New Roman" w:hAnsi="Times New Roman" w:cs="Times New Roman"/>
          <w:lang w:val="es-ES_tradnl"/>
        </w:rPr>
        <w:t xml:space="preserve">muy </w:t>
      </w:r>
      <w:r>
        <w:rPr>
          <w:rStyle w:val="mw-formatted-date"/>
          <w:rFonts w:ascii="Times New Roman" w:hAnsi="Times New Roman" w:cs="Times New Roman"/>
          <w:lang w:val="es-ES_tradnl"/>
        </w:rPr>
        <w:t xml:space="preserve">lluviosas </w:t>
      </w:r>
      <w:r w:rsidR="00F4411D" w:rsidRPr="00BF531B">
        <w:rPr>
          <w:rStyle w:val="mw-formatted-date"/>
          <w:rFonts w:ascii="Times New Roman" w:hAnsi="Times New Roman" w:cs="Times New Roman"/>
          <w:lang w:val="es-ES_tradnl"/>
        </w:rPr>
        <w:t>selvas de Sarapiquí, llegar</w:t>
      </w:r>
      <w:r>
        <w:rPr>
          <w:rStyle w:val="mw-formatted-date"/>
          <w:rFonts w:ascii="Times New Roman" w:hAnsi="Times New Roman" w:cs="Times New Roman"/>
          <w:lang w:val="es-ES_tradnl"/>
        </w:rPr>
        <w:t>on</w:t>
      </w:r>
      <w:r w:rsidR="00F4411D" w:rsidRPr="00BF531B">
        <w:rPr>
          <w:rStyle w:val="mw-formatted-date"/>
          <w:rFonts w:ascii="Times New Roman" w:hAnsi="Times New Roman" w:cs="Times New Roman"/>
          <w:lang w:val="es-ES_tradnl"/>
        </w:rPr>
        <w:t xml:space="preserve"> a</w:t>
      </w:r>
      <w:r w:rsidR="00A04006">
        <w:rPr>
          <w:rStyle w:val="mw-formatted-date"/>
          <w:rFonts w:ascii="Times New Roman" w:hAnsi="Times New Roman" w:cs="Times New Roman"/>
          <w:lang w:val="es-ES_tradnl"/>
        </w:rPr>
        <w:t xml:space="preserve"> San José</w:t>
      </w:r>
      <w:r>
        <w:rPr>
          <w:rStyle w:val="mw-formatted-date"/>
          <w:rFonts w:ascii="Times New Roman" w:hAnsi="Times New Roman" w:cs="Times New Roman"/>
          <w:lang w:val="es-ES_tradnl"/>
        </w:rPr>
        <w:t xml:space="preserve"> a inicios de enero de 1854.</w:t>
      </w:r>
      <w:r w:rsidR="00D34AFD">
        <w:rPr>
          <w:rStyle w:val="mw-formatted-date"/>
          <w:rFonts w:ascii="Times New Roman" w:hAnsi="Times New Roman" w:cs="Times New Roman"/>
          <w:lang w:val="es-ES_tradnl"/>
        </w:rPr>
        <w:t xml:space="preserve"> Lo más urgente </w:t>
      </w:r>
      <w:r w:rsidR="007E09FE">
        <w:rPr>
          <w:rStyle w:val="mw-formatted-date"/>
          <w:rFonts w:ascii="Times New Roman" w:hAnsi="Times New Roman" w:cs="Times New Roman"/>
          <w:lang w:val="es-ES_tradnl"/>
        </w:rPr>
        <w:t xml:space="preserve">para ellos </w:t>
      </w:r>
      <w:r w:rsidR="00D34AFD">
        <w:rPr>
          <w:rStyle w:val="mw-formatted-date"/>
          <w:rFonts w:ascii="Times New Roman" w:hAnsi="Times New Roman" w:cs="Times New Roman"/>
          <w:lang w:val="es-ES_tradnl"/>
        </w:rPr>
        <w:t xml:space="preserve">era conseguir un empleo. </w:t>
      </w:r>
      <w:r w:rsidR="00746774">
        <w:rPr>
          <w:rStyle w:val="mw-formatted-date"/>
          <w:rFonts w:ascii="Times New Roman" w:hAnsi="Times New Roman" w:cs="Times New Roman"/>
          <w:lang w:val="es-ES_tradnl"/>
        </w:rPr>
        <w:t xml:space="preserve">En realidad, </w:t>
      </w:r>
      <w:r w:rsidR="003122C7">
        <w:rPr>
          <w:rStyle w:val="mw-formatted-date"/>
          <w:rFonts w:ascii="Times New Roman" w:hAnsi="Times New Roman" w:cs="Times New Roman"/>
          <w:lang w:val="es-ES_tradnl"/>
        </w:rPr>
        <w:t xml:space="preserve">a pesar de no poder comunicarse en español, </w:t>
      </w:r>
      <w:r w:rsidR="00746774">
        <w:rPr>
          <w:rStyle w:val="mw-formatted-date"/>
          <w:rFonts w:ascii="Times New Roman" w:hAnsi="Times New Roman" w:cs="Times New Roman"/>
          <w:lang w:val="es-ES_tradnl"/>
        </w:rPr>
        <w:t xml:space="preserve">ellos aspiraban a ejercer la docencia </w:t>
      </w:r>
      <w:r w:rsidR="00746774" w:rsidRPr="00BF531B">
        <w:rPr>
          <w:rFonts w:ascii="Times New Roman" w:hAnsi="Times New Roman" w:cs="Times New Roman"/>
          <w:color w:val="000000"/>
          <w:lang w:val="es-ES_tradnl"/>
        </w:rPr>
        <w:t xml:space="preserve">en la </w:t>
      </w:r>
      <w:r w:rsidR="00746774" w:rsidRPr="00BF531B">
        <w:rPr>
          <w:rFonts w:ascii="Times New Roman" w:hAnsi="Times New Roman" w:cs="Times New Roman"/>
          <w:lang w:val="es-ES_tradnl"/>
        </w:rPr>
        <w:t xml:space="preserve">Universidad de Santo Tomás </w:t>
      </w:r>
      <w:r w:rsidR="00746774">
        <w:rPr>
          <w:rFonts w:ascii="Times New Roman" w:hAnsi="Times New Roman" w:cs="Times New Roman"/>
          <w:lang w:val="es-ES_tradnl"/>
        </w:rPr>
        <w:t xml:space="preserve">y </w:t>
      </w:r>
      <w:r w:rsidR="00746774" w:rsidRPr="00746774">
        <w:rPr>
          <w:rFonts w:ascii="Times New Roman" w:hAnsi="Times New Roman" w:cs="Times New Roman"/>
          <w:color w:val="000000"/>
          <w:lang w:val="es-CR"/>
        </w:rPr>
        <w:t>dedica</w:t>
      </w:r>
      <w:r w:rsidR="00746774">
        <w:rPr>
          <w:rFonts w:ascii="Times New Roman" w:hAnsi="Times New Roman" w:cs="Times New Roman"/>
          <w:color w:val="000000"/>
          <w:lang w:val="es-CR"/>
        </w:rPr>
        <w:t xml:space="preserve">r </w:t>
      </w:r>
      <w:r w:rsidR="008A2EC5">
        <w:rPr>
          <w:rFonts w:ascii="Times New Roman" w:hAnsi="Times New Roman" w:cs="Times New Roman"/>
          <w:color w:val="000000"/>
          <w:lang w:val="es-CR"/>
        </w:rPr>
        <w:t>el</w:t>
      </w:r>
      <w:r w:rsidR="00746774">
        <w:rPr>
          <w:rFonts w:ascii="Times New Roman" w:hAnsi="Times New Roman" w:cs="Times New Roman"/>
          <w:color w:val="000000"/>
          <w:lang w:val="es-CR"/>
        </w:rPr>
        <w:t xml:space="preserve"> tiempo libre</w:t>
      </w:r>
      <w:r w:rsidR="00F27197">
        <w:rPr>
          <w:rFonts w:ascii="Times New Roman" w:hAnsi="Times New Roman" w:cs="Times New Roman"/>
          <w:color w:val="000000"/>
          <w:lang w:val="es-CR"/>
        </w:rPr>
        <w:t xml:space="preserve"> a sus exploraciones.</w:t>
      </w:r>
      <w:r w:rsidR="00BB1074">
        <w:rPr>
          <w:rFonts w:ascii="Times New Roman" w:hAnsi="Times New Roman" w:cs="Times New Roman"/>
          <w:color w:val="000000"/>
          <w:lang w:val="es-CR"/>
        </w:rPr>
        <w:t xml:space="preserve"> Sin embargo, esto no era factible, </w:t>
      </w:r>
      <w:bookmarkStart w:id="6" w:name="_Hlk75852370"/>
      <w:r w:rsidR="00BB1074">
        <w:rPr>
          <w:rFonts w:ascii="Times New Roman" w:hAnsi="Times New Roman" w:cs="Times New Roman"/>
          <w:color w:val="000000"/>
          <w:lang w:val="es-CR"/>
        </w:rPr>
        <w:t xml:space="preserve">pues no había </w:t>
      </w:r>
      <w:r w:rsidR="007E09FE">
        <w:rPr>
          <w:rFonts w:ascii="Times New Roman" w:hAnsi="Times New Roman" w:cs="Times New Roman"/>
          <w:color w:val="000000"/>
          <w:lang w:val="es-CR"/>
        </w:rPr>
        <w:t xml:space="preserve">entonces una </w:t>
      </w:r>
      <w:r w:rsidR="00BB1074">
        <w:rPr>
          <w:rFonts w:ascii="Times New Roman" w:hAnsi="Times New Roman" w:cs="Times New Roman"/>
          <w:color w:val="000000"/>
          <w:lang w:val="es-CR"/>
        </w:rPr>
        <w:t>carrera</w:t>
      </w:r>
      <w:r w:rsidR="00D2560B">
        <w:rPr>
          <w:rFonts w:ascii="Times New Roman" w:hAnsi="Times New Roman" w:cs="Times New Roman"/>
          <w:color w:val="000000"/>
          <w:lang w:val="es-CR"/>
        </w:rPr>
        <w:t xml:space="preserve"> de </w:t>
      </w:r>
      <w:r w:rsidR="00BB1074">
        <w:rPr>
          <w:rFonts w:ascii="Times New Roman" w:hAnsi="Times New Roman" w:cs="Times New Roman"/>
          <w:color w:val="000000"/>
          <w:lang w:val="es-CR"/>
        </w:rPr>
        <w:t>medicina</w:t>
      </w:r>
      <w:r w:rsidR="00D2560B">
        <w:rPr>
          <w:rFonts w:ascii="Times New Roman" w:hAnsi="Times New Roman" w:cs="Times New Roman"/>
          <w:color w:val="000000"/>
          <w:lang w:val="es-CR"/>
        </w:rPr>
        <w:t xml:space="preserve"> ni</w:t>
      </w:r>
      <w:r w:rsidR="007E09FE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D5371C">
        <w:rPr>
          <w:rFonts w:ascii="Times New Roman" w:hAnsi="Times New Roman" w:cs="Times New Roman"/>
          <w:color w:val="000000"/>
          <w:lang w:val="es-CR"/>
        </w:rPr>
        <w:t xml:space="preserve">tampoco </w:t>
      </w:r>
      <w:r w:rsidR="007E09FE">
        <w:rPr>
          <w:rFonts w:ascii="Times New Roman" w:hAnsi="Times New Roman" w:cs="Times New Roman"/>
          <w:color w:val="000000"/>
          <w:lang w:val="es-CR"/>
        </w:rPr>
        <w:t>de</w:t>
      </w:r>
      <w:r w:rsidR="00D2560B">
        <w:rPr>
          <w:rFonts w:ascii="Times New Roman" w:hAnsi="Times New Roman" w:cs="Times New Roman"/>
          <w:color w:val="000000"/>
          <w:lang w:val="es-CR"/>
        </w:rPr>
        <w:t xml:space="preserve"> farmacia</w:t>
      </w:r>
      <w:r w:rsidR="007E09FE">
        <w:rPr>
          <w:rFonts w:ascii="Times New Roman" w:hAnsi="Times New Roman" w:cs="Times New Roman"/>
          <w:color w:val="000000"/>
          <w:lang w:val="es-CR"/>
        </w:rPr>
        <w:t xml:space="preserve"> en tal universidad.</w:t>
      </w:r>
    </w:p>
    <w:bookmarkEnd w:id="6"/>
    <w:p w14:paraId="66670775" w14:textId="77777777" w:rsidR="00C4327A" w:rsidRDefault="00C4327A" w:rsidP="008A1A63">
      <w:pPr>
        <w:pStyle w:val="Textoindependiente"/>
        <w:tabs>
          <w:tab w:val="clear" w:pos="-720"/>
        </w:tabs>
        <w:ind w:firstLine="284"/>
        <w:rPr>
          <w:rFonts w:ascii="Times New Roman" w:hAnsi="Times New Roman" w:cs="Times New Roman"/>
          <w:color w:val="000000"/>
          <w:lang w:val="es-CR"/>
        </w:rPr>
      </w:pPr>
    </w:p>
    <w:p w14:paraId="6D922A7F" w14:textId="6ED00AD5" w:rsidR="00163B0F" w:rsidRDefault="00C4327A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CR"/>
        </w:rPr>
      </w:pPr>
      <w:r w:rsidRPr="00A0026E">
        <w:rPr>
          <w:rFonts w:ascii="Times New Roman" w:hAnsi="Times New Roman" w:cs="Times New Roman"/>
          <w:color w:val="000000"/>
          <w:lang w:val="es-CR"/>
        </w:rPr>
        <w:t xml:space="preserve">Por tanto, para ganarse la vida, debieron dedicarse al ejercicio de su profesión desde sus </w:t>
      </w:r>
      <w:r w:rsidR="00810017" w:rsidRPr="00A0026E">
        <w:rPr>
          <w:rFonts w:ascii="Times New Roman" w:hAnsi="Times New Roman" w:cs="Times New Roman"/>
          <w:color w:val="000000"/>
          <w:lang w:val="es-CR"/>
        </w:rPr>
        <w:t>boticas</w:t>
      </w:r>
      <w:r w:rsidR="00746774" w:rsidRPr="00A0026E">
        <w:rPr>
          <w:rFonts w:ascii="Times New Roman" w:hAnsi="Times New Roman" w:cs="Times New Roman"/>
          <w:bCs/>
          <w:lang w:val="es-ES_tradnl"/>
        </w:rPr>
        <w:t>-consultorios</w:t>
      </w:r>
      <w:r w:rsidRPr="00A0026E">
        <w:rPr>
          <w:rFonts w:ascii="Times New Roman" w:hAnsi="Times New Roman" w:cs="Times New Roman"/>
          <w:bCs/>
          <w:lang w:val="es-ES_tradnl"/>
        </w:rPr>
        <w:t>.</w:t>
      </w:r>
      <w:r w:rsidR="00810017" w:rsidRPr="00A0026E">
        <w:rPr>
          <w:rFonts w:ascii="Times New Roman" w:hAnsi="Times New Roman" w:cs="Times New Roman"/>
          <w:color w:val="000000"/>
          <w:lang w:val="es-CR"/>
        </w:rPr>
        <w:t xml:space="preserve"> Hoffmann instaló la suya </w:t>
      </w:r>
      <w:r w:rsidR="00920165">
        <w:rPr>
          <w:rFonts w:ascii="Times New Roman" w:hAnsi="Times New Roman" w:cs="Times New Roman"/>
          <w:color w:val="000000"/>
          <w:lang w:val="es-CR"/>
        </w:rPr>
        <w:t xml:space="preserve">al costado sur </w:t>
      </w:r>
      <w:r w:rsidR="00810017" w:rsidRPr="00A0026E">
        <w:rPr>
          <w:rFonts w:ascii="Times New Roman" w:hAnsi="Times New Roman" w:cs="Times New Roman"/>
          <w:color w:val="000000"/>
          <w:lang w:val="es-CR"/>
        </w:rPr>
        <w:t>de</w:t>
      </w:r>
      <w:r w:rsidR="00920165">
        <w:rPr>
          <w:rFonts w:ascii="Times New Roman" w:hAnsi="Times New Roman" w:cs="Times New Roman"/>
          <w:color w:val="000000"/>
          <w:lang w:val="es-CR"/>
        </w:rPr>
        <w:t xml:space="preserve">l </w:t>
      </w:r>
      <w:r w:rsidR="00810017" w:rsidRPr="00A0026E">
        <w:rPr>
          <w:rFonts w:ascii="Times New Roman" w:hAnsi="Times New Roman" w:cs="Times New Roman"/>
          <w:color w:val="000000"/>
          <w:lang w:val="es-CR"/>
        </w:rPr>
        <w:t>actual Parque Central, pero von Frantzius pronto se percató de que el clima de la capital no le</w:t>
      </w:r>
      <w:r w:rsidR="00810017" w:rsidRPr="00810017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810017">
        <w:rPr>
          <w:rFonts w:ascii="Times New Roman" w:hAnsi="Times New Roman" w:cs="Times New Roman"/>
          <w:color w:val="000000"/>
          <w:lang w:val="es-CR"/>
        </w:rPr>
        <w:t xml:space="preserve">contrarrestaría su padecimiento de asma. Eso lo llevó a </w:t>
      </w:r>
      <w:r w:rsidR="007F5D35">
        <w:rPr>
          <w:rFonts w:ascii="Times New Roman" w:hAnsi="Times New Roman" w:cs="Times New Roman"/>
          <w:color w:val="000000"/>
          <w:lang w:val="es-CR"/>
        </w:rPr>
        <w:t>establecer</w:t>
      </w:r>
      <w:r w:rsidR="00810017">
        <w:rPr>
          <w:rFonts w:ascii="Times New Roman" w:hAnsi="Times New Roman" w:cs="Times New Roman"/>
          <w:color w:val="000000"/>
          <w:lang w:val="es-CR"/>
        </w:rPr>
        <w:t xml:space="preserve">se </w:t>
      </w:r>
      <w:r w:rsidR="00810017" w:rsidRPr="00810017">
        <w:rPr>
          <w:rFonts w:ascii="Times New Roman" w:hAnsi="Times New Roman" w:cs="Times New Roman"/>
          <w:color w:val="000000"/>
          <w:lang w:val="es-CR"/>
        </w:rPr>
        <w:t xml:space="preserve">en la </w:t>
      </w:r>
      <w:r w:rsidR="00A2219C">
        <w:rPr>
          <w:rFonts w:ascii="Times New Roman" w:hAnsi="Times New Roman" w:cs="Times New Roman"/>
          <w:color w:val="000000"/>
          <w:lang w:val="es-CR"/>
        </w:rPr>
        <w:t xml:space="preserve">muy </w:t>
      </w:r>
      <w:r w:rsidR="00810017" w:rsidRPr="00810017">
        <w:rPr>
          <w:rFonts w:ascii="Times New Roman" w:hAnsi="Times New Roman" w:cs="Times New Roman"/>
          <w:color w:val="000000"/>
          <w:lang w:val="es-CR"/>
        </w:rPr>
        <w:t>cálida Alajuela</w:t>
      </w:r>
      <w:r w:rsidR="00D44F79">
        <w:rPr>
          <w:rFonts w:ascii="Times New Roman" w:hAnsi="Times New Roman" w:cs="Times New Roman"/>
          <w:color w:val="000000"/>
          <w:lang w:val="es-CR"/>
        </w:rPr>
        <w:t>.</w:t>
      </w:r>
      <w:r w:rsidR="00F01F0F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325183">
        <w:rPr>
          <w:rFonts w:ascii="Times New Roman" w:hAnsi="Times New Roman" w:cs="Times New Roman"/>
          <w:color w:val="000000"/>
          <w:lang w:val="es-CR"/>
        </w:rPr>
        <w:t xml:space="preserve">En realidad, fue muy afortunado, pues </w:t>
      </w:r>
      <w:r w:rsidR="006B4489">
        <w:rPr>
          <w:rFonts w:ascii="Times New Roman" w:hAnsi="Times New Roman" w:cs="Times New Roman"/>
          <w:color w:val="000000"/>
          <w:lang w:val="es-CR"/>
        </w:rPr>
        <w:t xml:space="preserve">tres meses después </w:t>
      </w:r>
      <w:r w:rsidR="00325183">
        <w:rPr>
          <w:rFonts w:ascii="Times New Roman" w:hAnsi="Times New Roman" w:cs="Times New Roman"/>
          <w:color w:val="000000"/>
          <w:lang w:val="es-CR"/>
        </w:rPr>
        <w:t xml:space="preserve">el propio don Juanito </w:t>
      </w:r>
      <w:r w:rsidR="00810017" w:rsidRPr="00325183">
        <w:rPr>
          <w:rFonts w:ascii="Times New Roman" w:hAnsi="Times New Roman" w:cs="Times New Roman"/>
          <w:color w:val="000000"/>
          <w:lang w:val="es-CR"/>
        </w:rPr>
        <w:t>lo nombr</w:t>
      </w:r>
      <w:r w:rsidR="00325183" w:rsidRPr="00325183">
        <w:rPr>
          <w:rFonts w:ascii="Times New Roman" w:hAnsi="Times New Roman" w:cs="Times New Roman"/>
          <w:color w:val="000000"/>
          <w:lang w:val="es-CR"/>
        </w:rPr>
        <w:t>ó</w:t>
      </w:r>
      <w:r w:rsidR="00325183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810017" w:rsidRPr="00325183">
        <w:rPr>
          <w:rFonts w:ascii="Times New Roman" w:hAnsi="Times New Roman" w:cs="Times New Roman"/>
          <w:color w:val="000000"/>
          <w:lang w:val="es-CR"/>
        </w:rPr>
        <w:t xml:space="preserve">médico de pueblo, una especie de médico comunitario, cuyo salario </w:t>
      </w:r>
      <w:r w:rsidR="00497BA2">
        <w:rPr>
          <w:rFonts w:ascii="Times New Roman" w:hAnsi="Times New Roman" w:cs="Times New Roman"/>
          <w:color w:val="000000"/>
          <w:lang w:val="es-CR"/>
        </w:rPr>
        <w:t xml:space="preserve">era </w:t>
      </w:r>
      <w:r w:rsidR="00497BA2">
        <w:rPr>
          <w:rFonts w:ascii="Times New Roman" w:hAnsi="Times New Roman" w:cs="Times New Roman"/>
          <w:lang w:val="es-ES_tradnl"/>
        </w:rPr>
        <w:t>bastante alt</w:t>
      </w:r>
      <w:r w:rsidR="005724CB">
        <w:rPr>
          <w:rFonts w:ascii="Times New Roman" w:hAnsi="Times New Roman" w:cs="Times New Roman"/>
          <w:lang w:val="es-ES_tradnl"/>
        </w:rPr>
        <w:t>o</w:t>
      </w:r>
      <w:r w:rsidR="00497BA2">
        <w:rPr>
          <w:rFonts w:ascii="Times New Roman" w:hAnsi="Times New Roman" w:cs="Times New Roman"/>
          <w:lang w:val="es-ES_tradnl"/>
        </w:rPr>
        <w:t>.</w:t>
      </w:r>
      <w:r w:rsidR="00065CC3">
        <w:rPr>
          <w:rFonts w:ascii="Times New Roman" w:hAnsi="Times New Roman" w:cs="Times New Roman"/>
          <w:lang w:val="es-ES_tradnl"/>
        </w:rPr>
        <w:t xml:space="preserve"> Además, </w:t>
      </w:r>
      <w:r w:rsidR="00F01F0F">
        <w:rPr>
          <w:rFonts w:ascii="Times New Roman" w:hAnsi="Times New Roman" w:cs="Times New Roman"/>
          <w:lang w:val="es-ES_tradnl"/>
        </w:rPr>
        <w:t>como él</w:t>
      </w:r>
      <w:r w:rsidR="00EC5F08">
        <w:rPr>
          <w:rFonts w:ascii="Times New Roman" w:hAnsi="Times New Roman" w:cs="Times New Roman"/>
          <w:color w:val="000000"/>
          <w:lang w:val="es-CR"/>
        </w:rPr>
        <w:t xml:space="preserve"> provenía de una familia con cierta holgura económica</w:t>
      </w:r>
      <w:r w:rsidR="00065CC3">
        <w:rPr>
          <w:rFonts w:ascii="Times New Roman" w:hAnsi="Times New Roman" w:cs="Times New Roman"/>
          <w:color w:val="000000"/>
          <w:lang w:val="es-CR"/>
        </w:rPr>
        <w:t xml:space="preserve">, </w:t>
      </w:r>
      <w:r w:rsidR="00F01F0F">
        <w:rPr>
          <w:rFonts w:ascii="Times New Roman" w:hAnsi="Times New Roman" w:cs="Times New Roman"/>
          <w:color w:val="000000"/>
          <w:lang w:val="es-CR"/>
        </w:rPr>
        <w:t>con sus ahorros pudo</w:t>
      </w:r>
      <w:r w:rsidR="004E2024">
        <w:rPr>
          <w:rFonts w:ascii="Times New Roman" w:hAnsi="Times New Roman" w:cs="Times New Roman"/>
          <w:color w:val="000000"/>
          <w:lang w:val="es-CR"/>
        </w:rPr>
        <w:t xml:space="preserve"> comprar una amplia casa </w:t>
      </w:r>
      <w:r w:rsidR="00810017" w:rsidRPr="004E2024">
        <w:rPr>
          <w:rFonts w:ascii="Times New Roman" w:hAnsi="Times New Roman" w:cs="Times New Roman"/>
          <w:color w:val="000000"/>
          <w:lang w:val="es-CR"/>
        </w:rPr>
        <w:t>esquin</w:t>
      </w:r>
      <w:r w:rsidR="004E2024" w:rsidRPr="004E2024">
        <w:rPr>
          <w:rFonts w:ascii="Times New Roman" w:hAnsi="Times New Roman" w:cs="Times New Roman"/>
          <w:color w:val="000000"/>
          <w:lang w:val="es-CR"/>
        </w:rPr>
        <w:t>e</w:t>
      </w:r>
      <w:r w:rsidR="004E2024">
        <w:rPr>
          <w:rFonts w:ascii="Times New Roman" w:hAnsi="Times New Roman" w:cs="Times New Roman"/>
          <w:color w:val="000000"/>
          <w:lang w:val="es-CR"/>
        </w:rPr>
        <w:t xml:space="preserve">ra, una cuadra al </w:t>
      </w:r>
      <w:r w:rsidR="00810017" w:rsidRPr="004E2024">
        <w:rPr>
          <w:rFonts w:ascii="Times New Roman" w:hAnsi="Times New Roman" w:cs="Times New Roman"/>
          <w:color w:val="000000"/>
          <w:lang w:val="es-CR"/>
        </w:rPr>
        <w:t xml:space="preserve">oeste </w:t>
      </w:r>
      <w:r w:rsidR="004E2024">
        <w:rPr>
          <w:rFonts w:ascii="Times New Roman" w:hAnsi="Times New Roman" w:cs="Times New Roman"/>
          <w:color w:val="000000"/>
          <w:lang w:val="es-CR"/>
        </w:rPr>
        <w:t>d</w:t>
      </w:r>
      <w:r w:rsidR="00810017" w:rsidRPr="004E2024">
        <w:rPr>
          <w:rFonts w:ascii="Times New Roman" w:hAnsi="Times New Roman" w:cs="Times New Roman"/>
          <w:color w:val="000000"/>
          <w:lang w:val="es-CR"/>
        </w:rPr>
        <w:t xml:space="preserve">el actual Parque Central, donde </w:t>
      </w:r>
      <w:r w:rsidR="004E2024">
        <w:rPr>
          <w:rFonts w:ascii="Times New Roman" w:hAnsi="Times New Roman" w:cs="Times New Roman"/>
          <w:color w:val="000000"/>
          <w:lang w:val="es-CR"/>
        </w:rPr>
        <w:t xml:space="preserve">por muchos años ha </w:t>
      </w:r>
      <w:r w:rsidR="00810017" w:rsidRPr="004E2024">
        <w:rPr>
          <w:rFonts w:ascii="Times New Roman" w:hAnsi="Times New Roman" w:cs="Times New Roman"/>
          <w:color w:val="000000"/>
          <w:lang w:val="es-CR"/>
        </w:rPr>
        <w:t>est</w:t>
      </w:r>
      <w:r w:rsidR="004E2024">
        <w:rPr>
          <w:rFonts w:ascii="Times New Roman" w:hAnsi="Times New Roman" w:cs="Times New Roman"/>
          <w:color w:val="000000"/>
          <w:lang w:val="es-CR"/>
        </w:rPr>
        <w:t xml:space="preserve">ado </w:t>
      </w:r>
      <w:r w:rsidR="00810017" w:rsidRPr="004E2024">
        <w:rPr>
          <w:rFonts w:ascii="Times New Roman" w:hAnsi="Times New Roman" w:cs="Times New Roman"/>
          <w:color w:val="000000"/>
          <w:lang w:val="es-CR"/>
        </w:rPr>
        <w:t xml:space="preserve">el </w:t>
      </w:r>
      <w:r w:rsidR="00810017" w:rsidRPr="004E2024">
        <w:rPr>
          <w:rFonts w:ascii="Times New Roman" w:hAnsi="Times New Roman" w:cs="Times New Roman"/>
          <w:i/>
          <w:color w:val="000000"/>
          <w:lang w:val="es-CR"/>
        </w:rPr>
        <w:t>Almacén Llobet</w:t>
      </w:r>
      <w:r w:rsidR="00F01F0F">
        <w:rPr>
          <w:rFonts w:ascii="Times New Roman" w:hAnsi="Times New Roman" w:cs="Times New Roman"/>
          <w:color w:val="000000"/>
          <w:lang w:val="es-CR"/>
        </w:rPr>
        <w:t>; a</w:t>
      </w:r>
      <w:r w:rsidR="00163B0F">
        <w:rPr>
          <w:rFonts w:ascii="Times New Roman" w:hAnsi="Times New Roman" w:cs="Times New Roman"/>
          <w:color w:val="000000"/>
          <w:lang w:val="es-CR"/>
        </w:rPr>
        <w:t xml:space="preserve">simismo, </w:t>
      </w:r>
      <w:r w:rsidR="00F01F0F">
        <w:rPr>
          <w:rFonts w:ascii="Times New Roman" w:hAnsi="Times New Roman" w:cs="Times New Roman"/>
          <w:color w:val="000000"/>
          <w:lang w:val="es-CR"/>
        </w:rPr>
        <w:t>adquirió</w:t>
      </w:r>
      <w:r w:rsidR="00163B0F">
        <w:rPr>
          <w:rFonts w:ascii="Times New Roman" w:hAnsi="Times New Roman" w:cs="Times New Roman"/>
          <w:color w:val="000000"/>
          <w:lang w:val="es-CR"/>
        </w:rPr>
        <w:t xml:space="preserve"> dos amplias propiedades en la periferia de la ciudad.</w:t>
      </w:r>
    </w:p>
    <w:p w14:paraId="1946D546" w14:textId="77777777" w:rsidR="0040145E" w:rsidRDefault="0040145E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CR"/>
        </w:rPr>
      </w:pPr>
    </w:p>
    <w:p w14:paraId="177D13DF" w14:textId="209FD211" w:rsidR="00286CBB" w:rsidRDefault="005C5515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  <w:r>
        <w:rPr>
          <w:rFonts w:ascii="Times New Roman" w:hAnsi="Times New Roman" w:cs="Times New Roman"/>
          <w:color w:val="000000"/>
          <w:lang w:val="es-CR"/>
        </w:rPr>
        <w:t>Ahora bien, e</w:t>
      </w:r>
      <w:r w:rsidR="001139B3">
        <w:rPr>
          <w:rFonts w:ascii="Times New Roman" w:hAnsi="Times New Roman" w:cs="Times New Roman"/>
          <w:color w:val="000000"/>
          <w:lang w:val="es-CR"/>
        </w:rPr>
        <w:t xml:space="preserve">n contraste con </w:t>
      </w:r>
      <w:r w:rsidR="00065CC3" w:rsidRPr="00BF531B">
        <w:rPr>
          <w:rFonts w:ascii="Times New Roman" w:hAnsi="Times New Roman" w:cs="Times New Roman"/>
          <w:lang w:val="es-ES_tradnl"/>
        </w:rPr>
        <w:t>Hoffmann, quien en 1855 escal</w:t>
      </w:r>
      <w:r w:rsidR="001139B3">
        <w:rPr>
          <w:rFonts w:ascii="Times New Roman" w:hAnsi="Times New Roman" w:cs="Times New Roman"/>
          <w:lang w:val="es-ES_tradnl"/>
        </w:rPr>
        <w:t>ó</w:t>
      </w:r>
      <w:r w:rsidR="00065CC3" w:rsidRPr="00BF531B">
        <w:rPr>
          <w:rFonts w:ascii="Times New Roman" w:hAnsi="Times New Roman" w:cs="Times New Roman"/>
          <w:lang w:val="es-ES_tradnl"/>
        </w:rPr>
        <w:t xml:space="preserve"> los volcanes Irazú y Poás, </w:t>
      </w:r>
      <w:r w:rsidR="00286CBB">
        <w:rPr>
          <w:rFonts w:ascii="Times New Roman" w:hAnsi="Times New Roman" w:cs="Times New Roman"/>
          <w:lang w:val="es-ES_tradnl"/>
        </w:rPr>
        <w:t xml:space="preserve">y de manera incesante </w:t>
      </w:r>
      <w:r w:rsidR="00286CBB" w:rsidRPr="00BF531B">
        <w:rPr>
          <w:rFonts w:ascii="Times New Roman" w:hAnsi="Times New Roman" w:cs="Times New Roman"/>
          <w:lang w:val="es-ES_tradnl"/>
        </w:rPr>
        <w:t>recolecta</w:t>
      </w:r>
      <w:r w:rsidR="00286CBB">
        <w:rPr>
          <w:rFonts w:ascii="Times New Roman" w:hAnsi="Times New Roman" w:cs="Times New Roman"/>
          <w:lang w:val="es-ES_tradnl"/>
        </w:rPr>
        <w:t xml:space="preserve">ba </w:t>
      </w:r>
      <w:r w:rsidR="00286CBB" w:rsidRPr="00BF531B">
        <w:rPr>
          <w:rFonts w:ascii="Times New Roman" w:hAnsi="Times New Roman" w:cs="Times New Roman"/>
          <w:lang w:val="es-ES_tradnl"/>
        </w:rPr>
        <w:t xml:space="preserve">tanto plantas como animales </w:t>
      </w:r>
      <w:bookmarkStart w:id="7" w:name="_Hlk75852540"/>
      <w:r w:rsidR="00286CBB" w:rsidRPr="00BF531B">
        <w:rPr>
          <w:rFonts w:ascii="Times New Roman" w:hAnsi="Times New Roman" w:cs="Times New Roman"/>
          <w:lang w:val="es-ES_tradnl"/>
        </w:rPr>
        <w:t>—</w:t>
      </w:r>
      <w:bookmarkEnd w:id="7"/>
      <w:r w:rsidR="00286CBB" w:rsidRPr="00BF531B">
        <w:rPr>
          <w:rFonts w:ascii="Times New Roman" w:hAnsi="Times New Roman" w:cs="Times New Roman"/>
          <w:lang w:val="es-ES_tradnl"/>
        </w:rPr>
        <w:t xml:space="preserve">invertebrados </w:t>
      </w:r>
      <w:r w:rsidR="007E09FE">
        <w:rPr>
          <w:rFonts w:ascii="Times New Roman" w:hAnsi="Times New Roman" w:cs="Times New Roman"/>
          <w:lang w:val="es-ES_tradnl"/>
        </w:rPr>
        <w:t>y</w:t>
      </w:r>
      <w:r w:rsidR="00286CBB" w:rsidRPr="00BF531B">
        <w:rPr>
          <w:rFonts w:ascii="Times New Roman" w:hAnsi="Times New Roman" w:cs="Times New Roman"/>
          <w:lang w:val="es-ES_tradnl"/>
        </w:rPr>
        <w:t xml:space="preserve"> vertebrados—</w:t>
      </w:r>
      <w:r w:rsidR="007E09FE">
        <w:rPr>
          <w:rFonts w:ascii="Times New Roman" w:hAnsi="Times New Roman" w:cs="Times New Roman"/>
          <w:lang w:val="es-ES_tradnl"/>
        </w:rPr>
        <w:t xml:space="preserve"> que </w:t>
      </w:r>
      <w:r w:rsidR="00286CBB" w:rsidRPr="00BF531B">
        <w:rPr>
          <w:rFonts w:ascii="Times New Roman" w:hAnsi="Times New Roman" w:cs="Times New Roman"/>
          <w:lang w:val="es-ES_tradnl"/>
        </w:rPr>
        <w:t>envia</w:t>
      </w:r>
      <w:r w:rsidR="00286CBB">
        <w:rPr>
          <w:rFonts w:ascii="Times New Roman" w:hAnsi="Times New Roman" w:cs="Times New Roman"/>
          <w:lang w:val="es-ES_tradnl"/>
        </w:rPr>
        <w:t xml:space="preserve">ba </w:t>
      </w:r>
      <w:r w:rsidR="00286CBB" w:rsidRPr="00BF531B">
        <w:rPr>
          <w:rFonts w:ascii="Times New Roman" w:hAnsi="Times New Roman" w:cs="Times New Roman"/>
          <w:lang w:val="es-ES_tradnl"/>
        </w:rPr>
        <w:t xml:space="preserve">a identificar en </w:t>
      </w:r>
      <w:r w:rsidR="00286CBB">
        <w:rPr>
          <w:rFonts w:ascii="Times New Roman" w:hAnsi="Times New Roman" w:cs="Times New Roman"/>
          <w:lang w:val="es-ES_tradnl"/>
        </w:rPr>
        <w:t xml:space="preserve">los respectivos </w:t>
      </w:r>
      <w:r w:rsidR="00286CBB" w:rsidRPr="00BF531B">
        <w:rPr>
          <w:rFonts w:ascii="Times New Roman" w:hAnsi="Times New Roman" w:cs="Times New Roman"/>
          <w:lang w:val="es-ES_tradnl"/>
        </w:rPr>
        <w:t>museos en Berlín</w:t>
      </w:r>
      <w:r w:rsidR="00921F7F">
        <w:rPr>
          <w:rFonts w:ascii="Times New Roman" w:hAnsi="Times New Roman" w:cs="Times New Roman"/>
          <w:lang w:val="es-ES_tradnl"/>
        </w:rPr>
        <w:t xml:space="preserve">, </w:t>
      </w:r>
      <w:r w:rsidR="00065CC3" w:rsidRPr="00BF531B">
        <w:rPr>
          <w:rFonts w:ascii="Times New Roman" w:hAnsi="Times New Roman" w:cs="Times New Roman"/>
          <w:lang w:val="es-ES_tradnl"/>
        </w:rPr>
        <w:t xml:space="preserve">von Frantzius </w:t>
      </w:r>
      <w:r w:rsidR="001139B3">
        <w:rPr>
          <w:rFonts w:ascii="Times New Roman" w:hAnsi="Times New Roman" w:cs="Times New Roman"/>
          <w:lang w:val="es-ES_tradnl"/>
        </w:rPr>
        <w:t xml:space="preserve">se había limitado </w:t>
      </w:r>
      <w:r w:rsidR="0006735A">
        <w:rPr>
          <w:rFonts w:ascii="Times New Roman" w:hAnsi="Times New Roman" w:cs="Times New Roman"/>
          <w:lang w:val="es-ES_tradnl"/>
        </w:rPr>
        <w:t>—</w:t>
      </w:r>
      <w:r w:rsidR="00065CC3" w:rsidRPr="00BF531B">
        <w:rPr>
          <w:rFonts w:ascii="Times New Roman" w:hAnsi="Times New Roman" w:cs="Times New Roman"/>
          <w:lang w:val="es-ES_tradnl"/>
        </w:rPr>
        <w:t>quizás por su enfermedad</w:t>
      </w:r>
      <w:r w:rsidR="0006735A">
        <w:rPr>
          <w:rFonts w:ascii="Times New Roman" w:hAnsi="Times New Roman" w:cs="Times New Roman"/>
          <w:lang w:val="es-ES_tradnl"/>
        </w:rPr>
        <w:t>—</w:t>
      </w:r>
      <w:r w:rsidR="001139B3">
        <w:rPr>
          <w:rFonts w:ascii="Times New Roman" w:hAnsi="Times New Roman" w:cs="Times New Roman"/>
          <w:lang w:val="es-ES_tradnl"/>
        </w:rPr>
        <w:t xml:space="preserve"> a</w:t>
      </w:r>
      <w:r w:rsidR="00065CC3" w:rsidRPr="00BF531B">
        <w:rPr>
          <w:rFonts w:ascii="Times New Roman" w:hAnsi="Times New Roman" w:cs="Times New Roman"/>
          <w:lang w:val="es-ES_tradnl"/>
        </w:rPr>
        <w:t xml:space="preserve"> determina</w:t>
      </w:r>
      <w:r w:rsidR="001139B3">
        <w:rPr>
          <w:rFonts w:ascii="Times New Roman" w:hAnsi="Times New Roman" w:cs="Times New Roman"/>
          <w:lang w:val="es-ES_tradnl"/>
        </w:rPr>
        <w:t xml:space="preserve">r </w:t>
      </w:r>
      <w:r w:rsidR="00065CC3" w:rsidRPr="00BF531B">
        <w:rPr>
          <w:rFonts w:ascii="Times New Roman" w:hAnsi="Times New Roman" w:cs="Times New Roman"/>
          <w:color w:val="000000"/>
          <w:lang w:val="es-ES_tradnl"/>
        </w:rPr>
        <w:t>el patrón anual térmico de la ciudad de Alajuela</w:t>
      </w:r>
      <w:r w:rsidR="00286CBB">
        <w:rPr>
          <w:rFonts w:ascii="Times New Roman" w:hAnsi="Times New Roman" w:cs="Times New Roman"/>
          <w:color w:val="000000"/>
          <w:lang w:val="es-ES_tradnl"/>
        </w:rPr>
        <w:t>.</w:t>
      </w:r>
    </w:p>
    <w:p w14:paraId="73271C9D" w14:textId="77777777" w:rsidR="0040145E" w:rsidRDefault="0040145E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ES_tradnl"/>
        </w:rPr>
      </w:pPr>
    </w:p>
    <w:p w14:paraId="1E8C8144" w14:textId="1541AEA7" w:rsidR="004D52C7" w:rsidRPr="009D39AB" w:rsidRDefault="003C3FFD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color w:val="000000"/>
          <w:lang w:val="es-ES_tradnl"/>
        </w:rPr>
        <w:t xml:space="preserve">Para mala fortuna, </w:t>
      </w:r>
      <w:r w:rsidR="00905882">
        <w:rPr>
          <w:rFonts w:ascii="Times New Roman" w:hAnsi="Times New Roman" w:cs="Times New Roman"/>
          <w:color w:val="000000"/>
          <w:lang w:val="es-ES_tradnl"/>
        </w:rPr>
        <w:t>no habían transcurrido dos años desd</w:t>
      </w:r>
      <w:r w:rsidR="00905882" w:rsidRPr="007E0132">
        <w:rPr>
          <w:rFonts w:ascii="Times New Roman" w:hAnsi="Times New Roman" w:cs="Times New Roman"/>
          <w:color w:val="000000"/>
          <w:lang w:val="es-ES_tradnl"/>
        </w:rPr>
        <w:t xml:space="preserve">e su llegada cuando surgió </w:t>
      </w:r>
      <w:r w:rsidR="00E957C6" w:rsidRPr="007E0132">
        <w:rPr>
          <w:rFonts w:ascii="Times New Roman" w:hAnsi="Times New Roman" w:cs="Times New Roman"/>
          <w:color w:val="000000"/>
          <w:lang w:val="es-ES_tradnl"/>
        </w:rPr>
        <w:t xml:space="preserve">el peligro </w:t>
      </w:r>
      <w:r w:rsidR="00905882" w:rsidRPr="007E0132">
        <w:rPr>
          <w:rFonts w:ascii="Times New Roman" w:hAnsi="Times New Roman" w:cs="Times New Roman"/>
          <w:color w:val="000000"/>
          <w:lang w:val="es-ES_tradnl"/>
        </w:rPr>
        <w:t>de</w:t>
      </w:r>
      <w:r w:rsidR="009639F1" w:rsidRPr="007E0132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 xml:space="preserve">una </w:t>
      </w:r>
      <w:r w:rsidRPr="007E0132">
        <w:rPr>
          <w:rFonts w:ascii="Times New Roman" w:hAnsi="Times New Roman" w:cs="Times New Roman"/>
          <w:color w:val="000000"/>
          <w:lang w:val="es-CR"/>
        </w:rPr>
        <w:t xml:space="preserve">invasión </w:t>
      </w:r>
      <w:r w:rsidR="009639F1" w:rsidRPr="007E0132">
        <w:rPr>
          <w:rFonts w:ascii="Times New Roman" w:hAnsi="Times New Roman" w:cs="Times New Roman"/>
          <w:color w:val="000000"/>
          <w:lang w:val="es-CR"/>
        </w:rPr>
        <w:t>de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 xml:space="preserve">l ejército </w:t>
      </w:r>
      <w:r w:rsidRPr="007E0132">
        <w:rPr>
          <w:rFonts w:ascii="Times New Roman" w:hAnsi="Times New Roman" w:cs="Times New Roman"/>
          <w:color w:val="000000"/>
          <w:lang w:val="es-CR"/>
        </w:rPr>
        <w:t xml:space="preserve">filibustero 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 xml:space="preserve">comandado por </w:t>
      </w:r>
      <w:r w:rsidR="00E957C6" w:rsidRPr="007E0132">
        <w:rPr>
          <w:rFonts w:ascii="Times New Roman" w:hAnsi="Times New Roman" w:cs="Times New Roman"/>
          <w:color w:val="000000"/>
          <w:lang w:val="es-CR"/>
        </w:rPr>
        <w:t xml:space="preserve">el esclavista </w:t>
      </w:r>
      <w:r w:rsidRPr="007E0132">
        <w:rPr>
          <w:rFonts w:ascii="Times New Roman" w:hAnsi="Times New Roman" w:cs="Times New Roman"/>
          <w:color w:val="000000"/>
          <w:lang w:val="es-CR"/>
        </w:rPr>
        <w:t>William Walker</w:t>
      </w:r>
      <w:r w:rsidR="00684CE6" w:rsidRPr="007E0132">
        <w:rPr>
          <w:rFonts w:ascii="Times New Roman" w:hAnsi="Times New Roman" w:cs="Times New Roman"/>
          <w:color w:val="000000"/>
          <w:lang w:val="es-CR"/>
        </w:rPr>
        <w:t xml:space="preserve">; este </w:t>
      </w:r>
      <w:r w:rsidRPr="007E0132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684CE6" w:rsidRPr="007E0132">
        <w:rPr>
          <w:rFonts w:ascii="Times New Roman" w:hAnsi="Times New Roman" w:cs="Times New Roman"/>
          <w:color w:val="000000"/>
          <w:lang w:val="es-CR"/>
        </w:rPr>
        <w:t>estaba f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 xml:space="preserve">inanciado por </w:t>
      </w:r>
      <w:bookmarkStart w:id="8" w:name="_Hlk75852499"/>
      <w:r w:rsidR="00D5371C" w:rsidRPr="007E0132">
        <w:rPr>
          <w:rFonts w:ascii="Times New Roman" w:hAnsi="Times New Roman" w:cs="Times New Roman"/>
          <w:color w:val="000000"/>
          <w:lang w:val="es-CR"/>
        </w:rPr>
        <w:t xml:space="preserve">poderosos personajes y sectores de los </w:t>
      </w:r>
      <w:bookmarkEnd w:id="8"/>
      <w:r w:rsidR="002A7A68" w:rsidRPr="007E0132">
        <w:rPr>
          <w:rFonts w:ascii="Times New Roman" w:hAnsi="Times New Roman" w:cs="Times New Roman"/>
          <w:color w:val="000000"/>
          <w:lang w:val="es-CR"/>
        </w:rPr>
        <w:t>estados sur</w:t>
      </w:r>
      <w:r w:rsidR="009D1440" w:rsidRPr="007E0132">
        <w:rPr>
          <w:rFonts w:ascii="Times New Roman" w:hAnsi="Times New Roman" w:cs="Times New Roman"/>
          <w:color w:val="000000"/>
          <w:lang w:val="es-CR"/>
        </w:rPr>
        <w:t>eños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 xml:space="preserve"> de los EE.UU.</w:t>
      </w:r>
      <w:r w:rsidR="00684CE6" w:rsidRPr="007E0132">
        <w:rPr>
          <w:rFonts w:ascii="Times New Roman" w:hAnsi="Times New Roman" w:cs="Times New Roman"/>
          <w:color w:val="000000"/>
          <w:lang w:val="es-CR"/>
        </w:rPr>
        <w:t xml:space="preserve">, 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>qu</w:t>
      </w:r>
      <w:r w:rsidR="00684CE6" w:rsidRPr="007E0132">
        <w:rPr>
          <w:rFonts w:ascii="Times New Roman" w:hAnsi="Times New Roman" w:cs="Times New Roman"/>
          <w:color w:val="000000"/>
          <w:lang w:val="es-CR"/>
        </w:rPr>
        <w:t>e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 xml:space="preserve"> pretendía</w:t>
      </w:r>
      <w:r w:rsidR="00157A2A" w:rsidRPr="007E0132">
        <w:rPr>
          <w:rFonts w:ascii="Times New Roman" w:hAnsi="Times New Roman" w:cs="Times New Roman"/>
          <w:color w:val="000000"/>
          <w:lang w:val="es-CR"/>
        </w:rPr>
        <w:t>n</w:t>
      </w:r>
      <w:r w:rsidR="002A7A68" w:rsidRPr="007E0132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9D1440" w:rsidRPr="007E0132">
        <w:rPr>
          <w:rFonts w:ascii="Times New Roman" w:hAnsi="Times New Roman" w:cs="Times New Roman"/>
          <w:color w:val="000000"/>
          <w:lang w:val="es-CR"/>
        </w:rPr>
        <w:t xml:space="preserve">anexarse </w:t>
      </w:r>
      <w:r w:rsidR="00D5371C" w:rsidRPr="007E0132">
        <w:rPr>
          <w:rFonts w:ascii="Times New Roman" w:hAnsi="Times New Roman" w:cs="Times New Roman"/>
          <w:color w:val="000000"/>
          <w:lang w:val="es-CR"/>
        </w:rPr>
        <w:t>e</w:t>
      </w:r>
      <w:r w:rsidR="009D1440" w:rsidRPr="007E0132">
        <w:rPr>
          <w:rFonts w:ascii="Times New Roman" w:hAnsi="Times New Roman" w:cs="Times New Roman"/>
          <w:color w:val="000000"/>
          <w:lang w:val="es-CR"/>
        </w:rPr>
        <w:t>l territorio centroamericano.</w:t>
      </w:r>
      <w:r w:rsidR="004D52C7" w:rsidRPr="007E0132">
        <w:rPr>
          <w:rFonts w:ascii="Times New Roman" w:hAnsi="Times New Roman" w:cs="Times New Roman"/>
          <w:color w:val="000000"/>
          <w:lang w:val="es-CR"/>
        </w:rPr>
        <w:t xml:space="preserve"> Cuando la amenaza </w:t>
      </w:r>
      <w:r w:rsidR="00BF16B3" w:rsidRPr="007E0132">
        <w:rPr>
          <w:rFonts w:ascii="Times New Roman" w:hAnsi="Times New Roman" w:cs="Times New Roman"/>
          <w:color w:val="000000"/>
          <w:lang w:val="es-CR"/>
        </w:rPr>
        <w:t xml:space="preserve">se tornó </w:t>
      </w:r>
      <w:r w:rsidR="004D52C7" w:rsidRPr="007E0132">
        <w:rPr>
          <w:rFonts w:ascii="Times New Roman" w:hAnsi="Times New Roman" w:cs="Times New Roman"/>
          <w:color w:val="000000"/>
          <w:lang w:val="es-CR"/>
        </w:rPr>
        <w:t>inminente,</w:t>
      </w:r>
      <w:r w:rsidR="004D52C7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305843">
        <w:rPr>
          <w:rFonts w:ascii="Times New Roman" w:hAnsi="Times New Roman" w:cs="Times New Roman"/>
          <w:color w:val="000000"/>
          <w:lang w:val="es-CR"/>
        </w:rPr>
        <w:t xml:space="preserve">en marzo de 1856 </w:t>
      </w:r>
      <w:r w:rsidR="00617300">
        <w:rPr>
          <w:rFonts w:ascii="Times New Roman" w:hAnsi="Times New Roman" w:cs="Times New Roman"/>
          <w:color w:val="000000"/>
          <w:lang w:val="es-CR"/>
        </w:rPr>
        <w:t xml:space="preserve">don Juanito </w:t>
      </w:r>
      <w:r w:rsidR="004D52C7">
        <w:rPr>
          <w:rFonts w:ascii="Times New Roman" w:hAnsi="Times New Roman" w:cs="Times New Roman"/>
          <w:color w:val="000000"/>
          <w:lang w:val="es-CR"/>
        </w:rPr>
        <w:t>convocó al pueblo a las armas</w:t>
      </w:r>
      <w:r w:rsidR="00B34881">
        <w:rPr>
          <w:rFonts w:ascii="Times New Roman" w:hAnsi="Times New Roman" w:cs="Times New Roman"/>
          <w:color w:val="000000"/>
          <w:lang w:val="es-CR"/>
        </w:rPr>
        <w:t>, por lo que</w:t>
      </w:r>
      <w:r w:rsidR="005C7283" w:rsidRPr="005C7283">
        <w:rPr>
          <w:rFonts w:ascii="Times New Roman" w:hAnsi="Times New Roman" w:cs="Times New Roman"/>
          <w:color w:val="000000"/>
          <w:lang w:val="es-CR"/>
        </w:rPr>
        <w:t xml:space="preserve"> recibió el apoyo de l</w:t>
      </w:r>
      <w:r w:rsidR="005C7283">
        <w:rPr>
          <w:rFonts w:ascii="Times New Roman" w:hAnsi="Times New Roman" w:cs="Times New Roman"/>
          <w:color w:val="000000"/>
          <w:lang w:val="es-CR"/>
        </w:rPr>
        <w:t>os</w:t>
      </w:r>
      <w:r w:rsidR="005C7283" w:rsidRPr="005C7283">
        <w:rPr>
          <w:rFonts w:ascii="Times New Roman" w:hAnsi="Times New Roman" w:cs="Times New Roman"/>
          <w:color w:val="000000"/>
          <w:lang w:val="es-CR"/>
        </w:rPr>
        <w:t xml:space="preserve"> aleman</w:t>
      </w:r>
      <w:r w:rsidR="005C7283">
        <w:rPr>
          <w:rFonts w:ascii="Times New Roman" w:hAnsi="Times New Roman" w:cs="Times New Roman"/>
          <w:color w:val="000000"/>
          <w:lang w:val="es-CR"/>
        </w:rPr>
        <w:t xml:space="preserve">es residentes en San José </w:t>
      </w:r>
      <w:r w:rsidR="004D52C7">
        <w:rPr>
          <w:rFonts w:ascii="Times New Roman" w:hAnsi="Times New Roman" w:cs="Times New Roman"/>
          <w:color w:val="000000"/>
          <w:lang w:val="es-CR"/>
        </w:rPr>
        <w:t xml:space="preserve">y </w:t>
      </w:r>
      <w:r w:rsidR="005C7283">
        <w:rPr>
          <w:rFonts w:ascii="Times New Roman" w:hAnsi="Times New Roman" w:cs="Times New Roman"/>
          <w:color w:val="000000"/>
          <w:lang w:val="es-CR"/>
        </w:rPr>
        <w:lastRenderedPageBreak/>
        <w:t xml:space="preserve">entonces </w:t>
      </w:r>
      <w:r w:rsidR="004D52C7">
        <w:rPr>
          <w:rFonts w:ascii="Times New Roman" w:hAnsi="Times New Roman" w:cs="Times New Roman"/>
          <w:color w:val="000000"/>
          <w:lang w:val="es-CR"/>
        </w:rPr>
        <w:t xml:space="preserve">nombró a </w:t>
      </w:r>
      <w:r w:rsidR="004D52C7" w:rsidRPr="004D52C7">
        <w:rPr>
          <w:rFonts w:ascii="Times New Roman" w:hAnsi="Times New Roman" w:cs="Times New Roman"/>
          <w:color w:val="000000"/>
          <w:lang w:val="es-CR"/>
        </w:rPr>
        <w:t>Hoffmann como</w:t>
      </w:r>
      <w:r w:rsidR="004D52C7" w:rsidRPr="009D39AB">
        <w:rPr>
          <w:rFonts w:ascii="Times New Roman" w:hAnsi="Times New Roman" w:cs="Times New Roman"/>
          <w:lang w:val="es-ES_tradnl"/>
        </w:rPr>
        <w:t xml:space="preserve"> Cirujano Mayor del Ejército Expedicionario</w:t>
      </w:r>
      <w:r w:rsidR="002A2E08">
        <w:rPr>
          <w:rFonts w:ascii="Times New Roman" w:hAnsi="Times New Roman" w:cs="Times New Roman"/>
          <w:lang w:val="es-ES_tradnl"/>
        </w:rPr>
        <w:t>, lo que lo obligó a desplazarse a los frentes de batalla en Guanacaste y Nicaragua</w:t>
      </w:r>
      <w:r w:rsidR="004D52C7" w:rsidRPr="009D39AB">
        <w:rPr>
          <w:rFonts w:ascii="Times New Roman" w:hAnsi="Times New Roman" w:cs="Times New Roman"/>
          <w:lang w:val="es-ES_tradnl"/>
        </w:rPr>
        <w:t>.</w:t>
      </w:r>
      <w:r w:rsidR="00305843">
        <w:rPr>
          <w:rFonts w:ascii="Times New Roman" w:hAnsi="Times New Roman" w:cs="Times New Roman"/>
          <w:lang w:val="es-ES_tradnl"/>
        </w:rPr>
        <w:t xml:space="preserve"> Aunque von Frantzius no lo acompañó, intervino de manera </w:t>
      </w:r>
      <w:r w:rsidR="009F504C">
        <w:rPr>
          <w:rFonts w:ascii="Times New Roman" w:hAnsi="Times New Roman" w:cs="Times New Roman"/>
          <w:lang w:val="es-ES_tradnl"/>
        </w:rPr>
        <w:t>oportuna</w:t>
      </w:r>
      <w:r w:rsidR="00305843">
        <w:rPr>
          <w:rFonts w:ascii="Times New Roman" w:hAnsi="Times New Roman" w:cs="Times New Roman"/>
          <w:lang w:val="es-ES_tradnl"/>
        </w:rPr>
        <w:t xml:space="preserve">, al viajar hasta La Virgen en Sarapiquí, </w:t>
      </w:r>
      <w:r w:rsidR="002F0765">
        <w:rPr>
          <w:rFonts w:ascii="Times New Roman" w:hAnsi="Times New Roman" w:cs="Times New Roman"/>
          <w:lang w:val="es-ES_tradnl"/>
        </w:rPr>
        <w:t xml:space="preserve">para </w:t>
      </w:r>
      <w:r w:rsidR="00305843">
        <w:rPr>
          <w:rFonts w:ascii="Times New Roman" w:hAnsi="Times New Roman" w:cs="Times New Roman"/>
          <w:lang w:val="es-ES_tradnl"/>
        </w:rPr>
        <w:t xml:space="preserve">operar </w:t>
      </w:r>
      <w:r w:rsidR="00156B83">
        <w:rPr>
          <w:rFonts w:ascii="Times New Roman" w:hAnsi="Times New Roman" w:cs="Times New Roman"/>
          <w:lang w:val="es-ES_tradnl"/>
        </w:rPr>
        <w:t xml:space="preserve">y salvarle </w:t>
      </w:r>
      <w:r w:rsidR="00305843">
        <w:rPr>
          <w:rFonts w:ascii="Times New Roman" w:hAnsi="Times New Roman" w:cs="Times New Roman"/>
          <w:lang w:val="es-ES_tradnl"/>
        </w:rPr>
        <w:t xml:space="preserve">el brazo al </w:t>
      </w:r>
      <w:r w:rsidR="00156B83">
        <w:rPr>
          <w:rFonts w:ascii="Times New Roman" w:hAnsi="Times New Roman" w:cs="Times New Roman"/>
          <w:lang w:val="es-ES_tradnl"/>
        </w:rPr>
        <w:t xml:space="preserve">general </w:t>
      </w:r>
      <w:r w:rsidR="00305843">
        <w:rPr>
          <w:rFonts w:ascii="Times New Roman" w:hAnsi="Times New Roman" w:cs="Times New Roman"/>
          <w:lang w:val="es-ES_tradnl"/>
        </w:rPr>
        <w:t>Florentino Alfaro</w:t>
      </w:r>
      <w:r w:rsidR="001C13C6">
        <w:rPr>
          <w:rFonts w:ascii="Times New Roman" w:hAnsi="Times New Roman" w:cs="Times New Roman"/>
          <w:lang w:val="es-ES_tradnl"/>
        </w:rPr>
        <w:t xml:space="preserve"> Zamora</w:t>
      </w:r>
      <w:r w:rsidR="00305843">
        <w:rPr>
          <w:rFonts w:ascii="Times New Roman" w:hAnsi="Times New Roman" w:cs="Times New Roman"/>
          <w:lang w:val="es-ES_tradnl"/>
        </w:rPr>
        <w:t>, herido el 10 d</w:t>
      </w:r>
      <w:r w:rsidR="00156B83">
        <w:rPr>
          <w:rFonts w:ascii="Times New Roman" w:hAnsi="Times New Roman" w:cs="Times New Roman"/>
          <w:lang w:val="es-ES_tradnl"/>
        </w:rPr>
        <w:t xml:space="preserve">e </w:t>
      </w:r>
      <w:r w:rsidR="00305843">
        <w:rPr>
          <w:rFonts w:ascii="Times New Roman" w:hAnsi="Times New Roman" w:cs="Times New Roman"/>
          <w:lang w:val="es-ES_tradnl"/>
        </w:rPr>
        <w:t>abril en la batalla de Sardinal</w:t>
      </w:r>
      <w:r w:rsidR="00CF0AAE">
        <w:rPr>
          <w:rFonts w:ascii="Times New Roman" w:hAnsi="Times New Roman" w:cs="Times New Roman"/>
          <w:lang w:val="es-ES_tradnl"/>
        </w:rPr>
        <w:t>; además, aunque no hubo</w:t>
      </w:r>
      <w:r w:rsidR="008E389F">
        <w:rPr>
          <w:rFonts w:ascii="Times New Roman" w:hAnsi="Times New Roman" w:cs="Times New Roman"/>
          <w:lang w:val="es-ES_tradnl"/>
        </w:rPr>
        <w:t xml:space="preserve"> necesidad de utilizarlo</w:t>
      </w:r>
      <w:r w:rsidR="00CF0AAE">
        <w:rPr>
          <w:rFonts w:ascii="Times New Roman" w:hAnsi="Times New Roman" w:cs="Times New Roman"/>
          <w:lang w:val="es-ES_tradnl"/>
        </w:rPr>
        <w:t xml:space="preserve">, </w:t>
      </w:r>
      <w:r w:rsidR="007D1697">
        <w:rPr>
          <w:rFonts w:ascii="Times New Roman" w:hAnsi="Times New Roman" w:cs="Times New Roman"/>
          <w:lang w:val="es-ES_tradnl"/>
        </w:rPr>
        <w:t xml:space="preserve">el gobierno </w:t>
      </w:r>
      <w:r w:rsidR="00027C27">
        <w:rPr>
          <w:rFonts w:ascii="Times New Roman" w:hAnsi="Times New Roman" w:cs="Times New Roman"/>
          <w:lang w:val="es-ES_tradnl"/>
        </w:rPr>
        <w:t xml:space="preserve">le solicitó </w:t>
      </w:r>
      <w:r w:rsidR="00CF0AAE">
        <w:rPr>
          <w:rFonts w:ascii="Times New Roman" w:hAnsi="Times New Roman" w:cs="Times New Roman"/>
          <w:lang w:val="es-ES_tradnl"/>
        </w:rPr>
        <w:t>establec</w:t>
      </w:r>
      <w:r w:rsidR="00027C27">
        <w:rPr>
          <w:rFonts w:ascii="Times New Roman" w:hAnsi="Times New Roman" w:cs="Times New Roman"/>
          <w:lang w:val="es-ES_tradnl"/>
        </w:rPr>
        <w:t>er</w:t>
      </w:r>
      <w:r w:rsidR="00CF0AAE">
        <w:rPr>
          <w:rFonts w:ascii="Times New Roman" w:hAnsi="Times New Roman" w:cs="Times New Roman"/>
          <w:lang w:val="es-ES_tradnl"/>
        </w:rPr>
        <w:t xml:space="preserve"> un hospital de campaña en Alajuela.</w:t>
      </w:r>
      <w:r w:rsidR="00305843">
        <w:rPr>
          <w:rFonts w:ascii="Times New Roman" w:hAnsi="Times New Roman" w:cs="Times New Roman"/>
          <w:lang w:val="es-ES_tradnl"/>
        </w:rPr>
        <w:t xml:space="preserve"> </w:t>
      </w:r>
    </w:p>
    <w:p w14:paraId="0F30AF38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ACE082" w14:textId="7838A681" w:rsidR="00DC57C7" w:rsidRDefault="00DC57C7" w:rsidP="004014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7BD">
        <w:rPr>
          <w:rFonts w:ascii="Times New Roman" w:hAnsi="Times New Roman" w:cs="Times New Roman"/>
          <w:color w:val="000000"/>
          <w:sz w:val="24"/>
          <w:szCs w:val="24"/>
        </w:rPr>
        <w:t>Como consecuencia de la batalla del 11 de abril en Rivas, Nicaragua, ingresó a Costa Rica</w:t>
      </w:r>
      <w:r w:rsidRPr="00EE2751">
        <w:rPr>
          <w:rFonts w:ascii="Times New Roman" w:hAnsi="Times New Roman" w:cs="Times New Roman"/>
          <w:color w:val="000000"/>
          <w:sz w:val="24"/>
          <w:szCs w:val="24"/>
        </w:rPr>
        <w:t xml:space="preserve"> el bacilo del cólera morbus (</w:t>
      </w:r>
      <w:r w:rsidRPr="00EE2751">
        <w:rPr>
          <w:rFonts w:ascii="Times New Roman" w:hAnsi="Times New Roman" w:cs="Times New Roman"/>
          <w:i/>
          <w:iCs/>
          <w:color w:val="000000"/>
          <w:sz w:val="24"/>
          <w:szCs w:val="24"/>
          <w:lang w:val="es-ES_tradnl"/>
        </w:rPr>
        <w:t>Vibrio cholerae</w:t>
      </w:r>
      <w:r w:rsidRPr="00EE2751">
        <w:rPr>
          <w:rFonts w:ascii="Times New Roman" w:hAnsi="Times New Roman" w:cs="Times New Roman"/>
          <w:color w:val="000000"/>
          <w:sz w:val="24"/>
          <w:szCs w:val="24"/>
        </w:rPr>
        <w:t>), el cual</w:t>
      </w:r>
      <w:r w:rsidR="008E389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E2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0E23">
        <w:rPr>
          <w:rFonts w:ascii="Times New Roman" w:hAnsi="Times New Roman" w:cs="Times New Roman"/>
          <w:color w:val="000000"/>
          <w:sz w:val="24"/>
          <w:szCs w:val="24"/>
        </w:rPr>
        <w:t>poco después</w:t>
      </w:r>
      <w:r w:rsidR="008E389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70E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2751">
        <w:rPr>
          <w:rFonts w:ascii="Times New Roman" w:hAnsi="Times New Roman" w:cs="Times New Roman"/>
          <w:color w:val="000000"/>
          <w:sz w:val="24"/>
          <w:szCs w:val="24"/>
        </w:rPr>
        <w:t>aniquilaría cerca del 10</w:t>
      </w:r>
      <w:r w:rsidR="00FB7C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2751">
        <w:rPr>
          <w:rFonts w:ascii="Times New Roman" w:hAnsi="Times New Roman" w:cs="Times New Roman"/>
          <w:color w:val="000000"/>
          <w:sz w:val="24"/>
          <w:szCs w:val="24"/>
        </w:rPr>
        <w:t xml:space="preserve">% de nuestra población. Enfrentar esta devastadora epidemia desgastó la salud de Hoffmann en pocos meses. Y fue así como,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tras padecer una afección crónica y degenerativa, </w:t>
      </w:r>
      <w:r w:rsidRPr="00EE2751">
        <w:rPr>
          <w:rFonts w:ascii="Times New Roman" w:hAnsi="Times New Roman" w:cs="Times New Roman"/>
          <w:color w:val="000000"/>
          <w:sz w:val="24"/>
          <w:szCs w:val="24"/>
        </w:rPr>
        <w:t>fallecería tres años después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E2751">
        <w:rPr>
          <w:rFonts w:ascii="Times New Roman" w:hAnsi="Times New Roman" w:cs="Times New Roman"/>
          <w:color w:val="000000"/>
          <w:sz w:val="24"/>
          <w:szCs w:val="24"/>
        </w:rPr>
        <w:t>con apenas 35 años de edad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3E3FD0" w14:textId="4CDAA115" w:rsidR="00960421" w:rsidRDefault="00960421" w:rsidP="00960421">
      <w:pPr>
        <w:pStyle w:val="Textoindependiente"/>
        <w:tabs>
          <w:tab w:val="clear" w:pos="-720"/>
        </w:tabs>
        <w:rPr>
          <w:rFonts w:ascii="Times New Roman" w:hAnsi="Times New Roman" w:cs="Times New Roman"/>
          <w:color w:val="000000"/>
          <w:lang w:val="es-CR"/>
        </w:rPr>
      </w:pPr>
    </w:p>
    <w:p w14:paraId="6115E0D1" w14:textId="087EB246" w:rsidR="00652414" w:rsidRPr="00D157BD" w:rsidRDefault="00BA69E0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  <w:lang w:val="es-ES"/>
        </w:rPr>
      </w:pPr>
      <w:r>
        <w:rPr>
          <w:rFonts w:ascii="Times New Roman" w:hAnsi="Times New Roman" w:cs="Times New Roman"/>
          <w:b/>
          <w:color w:val="000000"/>
          <w:spacing w:val="0"/>
          <w:lang w:val="es-ES"/>
        </w:rPr>
        <w:t>V</w:t>
      </w:r>
      <w:r w:rsidR="00652414" w:rsidRPr="00D157BD">
        <w:rPr>
          <w:rFonts w:ascii="Times New Roman" w:hAnsi="Times New Roman" w:cs="Times New Roman"/>
          <w:b/>
          <w:color w:val="000000"/>
          <w:spacing w:val="0"/>
          <w:lang w:val="es-ES"/>
        </w:rPr>
        <w:t>on Frantzius como investigador</w:t>
      </w:r>
    </w:p>
    <w:p w14:paraId="05890AFD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89492B" w14:textId="4E086DAD" w:rsidR="00595DAF" w:rsidRDefault="00D5227C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C64">
        <w:rPr>
          <w:rFonts w:ascii="Times New Roman" w:hAnsi="Times New Roman" w:cs="Times New Roman"/>
          <w:color w:val="000000"/>
          <w:sz w:val="24"/>
          <w:szCs w:val="24"/>
        </w:rPr>
        <w:t>A fines de 1857</w:t>
      </w:r>
      <w:r w:rsidR="00EC0AF8" w:rsidRPr="00C50C6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34B65"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 von Frantzius </w:t>
      </w:r>
      <w:r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se mudó </w:t>
      </w:r>
      <w:r w:rsidR="00834B65"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285F32" w:rsidRPr="00C50C64">
        <w:rPr>
          <w:rFonts w:ascii="Times New Roman" w:hAnsi="Times New Roman" w:cs="Times New Roman"/>
          <w:color w:val="000000"/>
          <w:sz w:val="24"/>
          <w:szCs w:val="24"/>
        </w:rPr>
        <w:t>San José</w:t>
      </w:r>
      <w:r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C0AF8"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donde a lo largo de los años viviría en diferentes puntos. Sin embargo, su último sitio de residencia fue una amplia casa </w:t>
      </w:r>
      <w:r w:rsidR="00EC0AF8" w:rsidRPr="00FB7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(Figura</w:t>
      </w:r>
      <w:r w:rsidR="00C13E13" w:rsidRPr="00FB7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</w:t>
      </w:r>
      <w:r w:rsidR="00EC0AF8" w:rsidRPr="00FB7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EC0AF8"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5DAF"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que después pertenecería al célebre educador Mauro Fernández Acuña; como una feliz coincidencia, su terreno </w:t>
      </w:r>
      <w:r w:rsidR="007B0E3D">
        <w:rPr>
          <w:rFonts w:ascii="Times New Roman" w:hAnsi="Times New Roman" w:cs="Times New Roman"/>
          <w:color w:val="000000"/>
          <w:sz w:val="24"/>
          <w:szCs w:val="24"/>
        </w:rPr>
        <w:t>ocupaba la esquina suroeste del</w:t>
      </w:r>
      <w:r w:rsidR="00595DAF" w:rsidRPr="00C50C64">
        <w:rPr>
          <w:rFonts w:ascii="Times New Roman" w:hAnsi="Times New Roman" w:cs="Times New Roman"/>
          <w:color w:val="000000"/>
          <w:sz w:val="24"/>
          <w:szCs w:val="24"/>
        </w:rPr>
        <w:t xml:space="preserve"> actual predio del Museo Nacional.</w:t>
      </w:r>
    </w:p>
    <w:p w14:paraId="45FE5ACB" w14:textId="77777777" w:rsidR="00595DAF" w:rsidRDefault="00595DAF" w:rsidP="008A1A63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14:paraId="4BD8094A" w14:textId="1EE41D38" w:rsidR="00595DAF" w:rsidRDefault="00144CA5" w:rsidP="00595DA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3041ACF6" wp14:editId="3AE6C94B">
            <wp:extent cx="5612130" cy="4327525"/>
            <wp:effectExtent l="0" t="0" r="7620" b="0"/>
            <wp:docPr id="2" name="Imagen 2" descr="Imagen en blanco y negro de un castil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AFEA" w14:textId="201BC599" w:rsidR="00323380" w:rsidRDefault="00595DAF" w:rsidP="004014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4CA5">
        <w:rPr>
          <w:rFonts w:ascii="Times New Roman" w:hAnsi="Times New Roman"/>
          <w:b/>
          <w:bCs/>
          <w:color w:val="000000"/>
          <w:sz w:val="24"/>
          <w:szCs w:val="24"/>
          <w:lang w:val="es-MX"/>
        </w:rPr>
        <w:t>Figura 1</w:t>
      </w:r>
      <w:r w:rsidRPr="00144CA5">
        <w:rPr>
          <w:rFonts w:ascii="Times New Roman" w:hAnsi="Times New Roman"/>
          <w:color w:val="000000"/>
          <w:sz w:val="24"/>
          <w:szCs w:val="24"/>
          <w:lang w:val="es-MX"/>
        </w:rPr>
        <w:t xml:space="preserve">. </w:t>
      </w:r>
      <w:r w:rsidR="00323380" w:rsidRPr="00144CA5">
        <w:rPr>
          <w:rFonts w:ascii="Times New Roman" w:hAnsi="Times New Roman"/>
          <w:color w:val="000000"/>
          <w:sz w:val="24"/>
          <w:szCs w:val="24"/>
          <w:lang w:val="es-MX"/>
        </w:rPr>
        <w:t xml:space="preserve">Casa </w:t>
      </w:r>
      <w:r w:rsidRPr="00144CA5">
        <w:rPr>
          <w:rFonts w:ascii="Times New Roman" w:hAnsi="Times New Roman"/>
          <w:color w:val="000000"/>
          <w:sz w:val="24"/>
          <w:szCs w:val="24"/>
          <w:lang w:val="es-MX"/>
        </w:rPr>
        <w:t>de</w:t>
      </w:r>
      <w:r w:rsidRPr="00144CA5">
        <w:rPr>
          <w:rFonts w:ascii="Times New Roman" w:hAnsi="Times New Roman" w:cs="Times New Roman"/>
          <w:color w:val="000000"/>
          <w:sz w:val="24"/>
          <w:szCs w:val="24"/>
        </w:rPr>
        <w:t xml:space="preserve"> von Frantzius</w:t>
      </w:r>
      <w:r w:rsidR="00323380" w:rsidRPr="00144CA5">
        <w:rPr>
          <w:rFonts w:ascii="Times New Roman" w:hAnsi="Times New Roman" w:cs="Times New Roman"/>
          <w:color w:val="000000"/>
          <w:sz w:val="24"/>
          <w:szCs w:val="24"/>
        </w:rPr>
        <w:t xml:space="preserve"> en</w:t>
      </w:r>
      <w:r w:rsidRPr="00144CA5">
        <w:rPr>
          <w:rFonts w:ascii="Times New Roman" w:hAnsi="Times New Roman" w:cs="Times New Roman"/>
          <w:color w:val="000000"/>
          <w:sz w:val="24"/>
          <w:szCs w:val="24"/>
        </w:rPr>
        <w:t xml:space="preserve"> San José</w:t>
      </w:r>
      <w:r w:rsidR="00323380" w:rsidRPr="00144CA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78362D" w14:textId="4A7AADA3" w:rsidR="00144CA5" w:rsidRPr="00144CA5" w:rsidRDefault="00144CA5" w:rsidP="004014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44CA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Figure 1</w:t>
      </w:r>
      <w:r w:rsidRPr="00144CA5">
        <w:rPr>
          <w:rFonts w:ascii="Times New Roman" w:hAnsi="Times New Roman" w:cs="Times New Roman"/>
          <w:color w:val="000000"/>
          <w:sz w:val="24"/>
          <w:szCs w:val="24"/>
          <w:lang w:val="en-US"/>
        </w:rPr>
        <w:t>. Von Frantzius house in San José.</w:t>
      </w:r>
    </w:p>
    <w:p w14:paraId="5E774035" w14:textId="77777777" w:rsidR="00323380" w:rsidRPr="00144CA5" w:rsidRDefault="00323380" w:rsidP="00595DA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8748567" w14:textId="77777777" w:rsidR="0040145E" w:rsidRPr="00711ACC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624B6D95" w14:textId="0916BBDB" w:rsidR="00565F74" w:rsidRDefault="00285F32" w:rsidP="0040145E">
      <w:pPr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Cabe señalar que cuando </w:t>
      </w:r>
      <w:r w:rsidR="001C13C6">
        <w:rPr>
          <w:rFonts w:ascii="Times New Roman" w:hAnsi="Times New Roman" w:cs="Times New Roman"/>
          <w:color w:val="000000"/>
          <w:sz w:val="24"/>
          <w:szCs w:val="24"/>
        </w:rPr>
        <w:t>von Frantzius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0AF8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trasladó </w:t>
      </w:r>
      <w:r w:rsidR="00EC0AF8" w:rsidRPr="00BF531B">
        <w:rPr>
          <w:rFonts w:ascii="Times New Roman" w:hAnsi="Times New Roman" w:cs="Times New Roman"/>
          <w:color w:val="000000"/>
          <w:sz w:val="24"/>
          <w:szCs w:val="24"/>
        </w:rPr>
        <w:t>a la capital</w:t>
      </w:r>
      <w:r w:rsidR="00EC0AF8">
        <w:rPr>
          <w:rFonts w:ascii="Times New Roman" w:hAnsi="Times New Roman" w:cs="Times New Roman"/>
          <w:color w:val="000000"/>
          <w:sz w:val="24"/>
          <w:szCs w:val="24"/>
        </w:rPr>
        <w:t>, ya</w:t>
      </w:r>
      <w:r w:rsidR="00EC0AF8" w:rsidRPr="00BF53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0AF8" w:rsidRPr="00BF531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Hoffmann</w:t>
      </w:r>
      <w:r w:rsidR="00EC0AF8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estaba muy enfermo</w:t>
      </w:r>
      <w:r w:rsidR="00EC0AF8" w:rsidRPr="00BD78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0AF8" w:rsidRPr="00EE2751"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 w:rsidR="00EC0AF8">
        <w:rPr>
          <w:rFonts w:ascii="Times New Roman" w:hAnsi="Times New Roman" w:cs="Times New Roman"/>
          <w:color w:val="000000"/>
          <w:sz w:val="24"/>
          <w:szCs w:val="24"/>
        </w:rPr>
        <w:t xml:space="preserve">eso </w:t>
      </w:r>
      <w:r w:rsidR="00EC0AF8" w:rsidRPr="00EE2751">
        <w:rPr>
          <w:rFonts w:ascii="Times New Roman" w:hAnsi="Times New Roman" w:cs="Times New Roman"/>
          <w:color w:val="000000"/>
          <w:sz w:val="24"/>
          <w:szCs w:val="24"/>
        </w:rPr>
        <w:t xml:space="preserve">le </w:t>
      </w:r>
      <w:r w:rsidR="00EC0AF8">
        <w:rPr>
          <w:rFonts w:ascii="Times New Roman" w:hAnsi="Times New Roman" w:cs="Times New Roman"/>
          <w:color w:val="000000"/>
          <w:sz w:val="24"/>
          <w:szCs w:val="24"/>
        </w:rPr>
        <w:t>dificultaba</w:t>
      </w:r>
      <w:r w:rsidR="00EC0AF8" w:rsidRPr="00EE2751">
        <w:rPr>
          <w:rFonts w:ascii="Times New Roman" w:hAnsi="Times New Roman" w:cs="Times New Roman"/>
          <w:color w:val="000000"/>
          <w:sz w:val="24"/>
          <w:szCs w:val="24"/>
        </w:rPr>
        <w:t xml:space="preserve"> emprender giras</w:t>
      </w:r>
      <w:r w:rsidR="00EC0AF8">
        <w:rPr>
          <w:rFonts w:ascii="Times New Roman" w:hAnsi="Times New Roman" w:cs="Times New Roman"/>
          <w:color w:val="000000"/>
          <w:sz w:val="24"/>
          <w:szCs w:val="24"/>
        </w:rPr>
        <w:t xml:space="preserve"> al campo</w:t>
      </w:r>
      <w:r w:rsidR="00EC0AF8" w:rsidRPr="00EE275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C0AF8">
        <w:rPr>
          <w:rFonts w:ascii="Times New Roman" w:hAnsi="Times New Roman" w:cs="Times New Roman"/>
          <w:color w:val="000000"/>
          <w:sz w:val="24"/>
          <w:szCs w:val="24"/>
        </w:rPr>
        <w:t xml:space="preserve">e incluso </w:t>
      </w:r>
      <w:r w:rsidR="00EC0AF8" w:rsidRPr="00EE2751">
        <w:rPr>
          <w:rFonts w:ascii="Times New Roman" w:hAnsi="Times New Roman" w:cs="Times New Roman"/>
          <w:color w:val="000000"/>
          <w:sz w:val="24"/>
          <w:szCs w:val="24"/>
        </w:rPr>
        <w:t>ejercer su profesión</w:t>
      </w:r>
      <w:r w:rsidR="00EC0AF8">
        <w:rPr>
          <w:rFonts w:ascii="Times New Roman" w:hAnsi="Times New Roman" w:cs="Times New Roman"/>
          <w:color w:val="000000"/>
          <w:sz w:val="24"/>
          <w:szCs w:val="24"/>
        </w:rPr>
        <w:t xml:space="preserve">. Ello impidió que efectuaran alguna exploración juntos. </w:t>
      </w:r>
      <w:r w:rsidR="00D77104">
        <w:rPr>
          <w:rFonts w:ascii="Times New Roman" w:hAnsi="Times New Roman" w:cs="Times New Roman"/>
          <w:color w:val="000000"/>
          <w:sz w:val="24"/>
          <w:szCs w:val="24"/>
        </w:rPr>
        <w:t xml:space="preserve">Sin embargo, </w:t>
      </w:r>
      <w:r w:rsidR="00964DAA" w:rsidRPr="00BF531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consciente de que </w:t>
      </w:r>
      <w:r w:rsidR="00964DA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se acercaba su </w:t>
      </w:r>
      <w:r w:rsidR="00964DAA" w:rsidRPr="00BF531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fin</w:t>
      </w:r>
      <w:r w:rsidR="00964DA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al, </w:t>
      </w:r>
      <w:r w:rsidR="00964DAA" w:rsidRPr="00BF531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Hoffmann </w:t>
      </w:r>
      <w:r w:rsidR="00964DA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depositó en manos de su amigo las colecciones que tenía, así como </w:t>
      </w:r>
      <w:r w:rsidR="004A3CD8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l</w:t>
      </w:r>
      <w:r w:rsidR="00964DA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as </w:t>
      </w:r>
      <w:r w:rsidR="00964DAA" w:rsidRPr="00BF531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listas de </w:t>
      </w:r>
      <w:r w:rsidR="00964DA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especies de </w:t>
      </w:r>
      <w:r w:rsidR="00964DAA" w:rsidRPr="00BF531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aves y mamíferos</w:t>
      </w:r>
      <w:r w:rsidR="00812E71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,</w:t>
      </w:r>
      <w:r w:rsidR="00964DA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ya identificadas en Berlín</w:t>
      </w:r>
      <w:r w:rsidR="00812E71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por Jean Louis Cabanis y Wilhelm Peters, respectivamente</w:t>
      </w:r>
      <w:r w:rsidR="004A3CD8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.</w:t>
      </w:r>
    </w:p>
    <w:p w14:paraId="02EDD683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  <w:lang w:val="es-ES_tradnl"/>
        </w:rPr>
      </w:pPr>
    </w:p>
    <w:p w14:paraId="50C7EC09" w14:textId="77CF282E" w:rsidR="0059166B" w:rsidRDefault="000C00DC" w:rsidP="0040145E">
      <w:pPr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  <w:lang w:val="es-ES_tradnl"/>
        </w:rPr>
      </w:pPr>
      <w:r w:rsidRPr="00254523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E</w:t>
      </w:r>
      <w:r w:rsidR="00775CDC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s oportuno acotar que</w:t>
      </w:r>
      <w:r w:rsidRPr="00254523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, </w:t>
      </w:r>
      <w:r w:rsidR="00945780" w:rsidRPr="00254523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como el propio </w:t>
      </w:r>
      <w:r w:rsidR="00945780" w:rsidRPr="00254523">
        <w:rPr>
          <w:rFonts w:ascii="Times New Roman" w:hAnsi="Times New Roman" w:cs="Times New Roman"/>
          <w:sz w:val="24"/>
          <w:szCs w:val="24"/>
          <w:lang w:val="es-ES_tradnl"/>
        </w:rPr>
        <w:t xml:space="preserve">von Frantzius lo reconocía reiteradamente en sus cartas, sus ocupaciones de médico y su </w:t>
      </w:r>
      <w:r w:rsidR="00565F74" w:rsidRPr="00254523">
        <w:rPr>
          <w:rFonts w:ascii="Times New Roman" w:hAnsi="Times New Roman" w:cs="Times New Roman"/>
          <w:sz w:val="24"/>
          <w:szCs w:val="24"/>
          <w:lang w:val="es-ES_tradnl"/>
        </w:rPr>
        <w:t xml:space="preserve">maltrecha </w:t>
      </w:r>
      <w:r w:rsidR="00945780" w:rsidRPr="00254523">
        <w:rPr>
          <w:rFonts w:ascii="Times New Roman" w:hAnsi="Times New Roman" w:cs="Times New Roman"/>
          <w:sz w:val="24"/>
          <w:szCs w:val="24"/>
          <w:lang w:val="es-ES_tradnl"/>
        </w:rPr>
        <w:t xml:space="preserve">salud le impedían efectuar excursiones a </w:t>
      </w:r>
      <w:r w:rsidR="00B05710">
        <w:rPr>
          <w:rFonts w:ascii="Times New Roman" w:hAnsi="Times New Roman" w:cs="Times New Roman"/>
          <w:sz w:val="24"/>
          <w:szCs w:val="24"/>
          <w:lang w:val="es-ES_tradnl"/>
        </w:rPr>
        <w:t xml:space="preserve">lugares </w:t>
      </w:r>
      <w:r w:rsidR="00945780" w:rsidRPr="001167EB">
        <w:rPr>
          <w:rFonts w:ascii="Times New Roman" w:hAnsi="Times New Roman" w:cs="Times New Roman"/>
          <w:sz w:val="24"/>
          <w:szCs w:val="24"/>
          <w:lang w:val="es-ES_tradnl"/>
        </w:rPr>
        <w:t>distantes.</w:t>
      </w:r>
      <w:r w:rsidR="00355E24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5E7739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Sin embargo, con gran </w:t>
      </w:r>
      <w:r w:rsidR="00956C1E" w:rsidRPr="001167EB">
        <w:rPr>
          <w:rFonts w:ascii="Times New Roman" w:hAnsi="Times New Roman" w:cs="Times New Roman"/>
          <w:sz w:val="24"/>
          <w:szCs w:val="24"/>
          <w:lang w:val="es-ES_tradnl"/>
        </w:rPr>
        <w:t>acierto</w:t>
      </w:r>
      <w:r w:rsidR="007F71D0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, hizo que </w:t>
      </w:r>
      <w:r w:rsidR="009B4836">
        <w:rPr>
          <w:rFonts w:ascii="Times New Roman" w:hAnsi="Times New Roman" w:cs="Times New Roman"/>
          <w:sz w:val="24"/>
          <w:szCs w:val="24"/>
          <w:lang w:val="es-ES_tradnl"/>
        </w:rPr>
        <w:t>algun</w:t>
      </w:r>
      <w:r w:rsidR="007F71D0" w:rsidRPr="001167EB">
        <w:rPr>
          <w:rFonts w:ascii="Times New Roman" w:hAnsi="Times New Roman" w:cs="Times New Roman"/>
          <w:sz w:val="24"/>
          <w:szCs w:val="24"/>
          <w:lang w:val="es-ES_tradnl"/>
        </w:rPr>
        <w:t>os jóvenes que contrataba como dependientes en su botica</w:t>
      </w:r>
      <w:r w:rsidR="00A66485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06735A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="007F71D0" w:rsidRPr="001167EB">
        <w:rPr>
          <w:rFonts w:ascii="Times New Roman" w:hAnsi="Times New Roman" w:cs="Times New Roman"/>
          <w:sz w:val="24"/>
          <w:szCs w:val="24"/>
          <w:lang w:val="es-ES_tradnl"/>
        </w:rPr>
        <w:t>entre los que destacaron</w:t>
      </w:r>
      <w:r w:rsidR="008445FB" w:rsidRPr="001167EB">
        <w:rPr>
          <w:rFonts w:ascii="Times New Roman" w:hAnsi="Times New Roman" w:cs="Times New Roman"/>
          <w:sz w:val="24"/>
          <w:szCs w:val="24"/>
        </w:rPr>
        <w:t xml:space="preserve"> José Cástulo Zeledón Porras y </w:t>
      </w:r>
      <w:r w:rsidR="00A66485" w:rsidRPr="001167EB">
        <w:rPr>
          <w:rFonts w:ascii="Times New Roman" w:hAnsi="Times New Roman" w:cs="Times New Roman"/>
          <w:sz w:val="24"/>
          <w:szCs w:val="24"/>
          <w:lang w:val="es-ES_tradnl"/>
        </w:rPr>
        <w:t>Juan José Cooper Sandoval</w:t>
      </w:r>
      <w:r w:rsidR="0006735A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="007F71D0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 aprendieran las artes de la recolección</w:t>
      </w:r>
      <w:r w:rsidR="00956C1E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 y la taxidermia, de modo que ellos se encargaban de </w:t>
      </w:r>
      <w:r w:rsidR="008E389F">
        <w:rPr>
          <w:rFonts w:ascii="Times New Roman" w:hAnsi="Times New Roman" w:cs="Times New Roman"/>
          <w:sz w:val="24"/>
          <w:szCs w:val="24"/>
          <w:lang w:val="es-ES_tradnl"/>
        </w:rPr>
        <w:t>tales</w:t>
      </w:r>
      <w:r w:rsidR="00956C1E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 tareas</w:t>
      </w:r>
      <w:r w:rsidR="002C352E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956C1E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E389F">
        <w:rPr>
          <w:rFonts w:ascii="Times New Roman" w:hAnsi="Times New Roman" w:cs="Times New Roman"/>
          <w:sz w:val="24"/>
          <w:szCs w:val="24"/>
          <w:lang w:val="es-ES_tradnl"/>
        </w:rPr>
        <w:t>mientras</w:t>
      </w:r>
      <w:r w:rsidR="00A76457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 él enviaba los especímenes, inicialmente a </w:t>
      </w:r>
      <w:bookmarkStart w:id="9" w:name="_Hlk66778678"/>
      <w:r w:rsidR="00A76457" w:rsidRPr="001167EB">
        <w:rPr>
          <w:rFonts w:ascii="Times New Roman" w:hAnsi="Times New Roman" w:cs="Times New Roman"/>
          <w:sz w:val="24"/>
          <w:szCs w:val="24"/>
          <w:lang w:val="es-ES_tradnl"/>
        </w:rPr>
        <w:t xml:space="preserve">Berlín y después al </w:t>
      </w:r>
      <w:r w:rsidR="00A76457" w:rsidRPr="001167E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I</w:t>
      </w:r>
      <w:r w:rsidR="001167EB" w:rsidRPr="001167E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nstituto Smithsoniano, en Washington</w:t>
      </w:r>
      <w:r w:rsidR="009B4836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, donde lo apoyaban los expertos </w:t>
      </w:r>
      <w:bookmarkEnd w:id="9"/>
      <w:r w:rsidR="009B4836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Spencer F. Baird y George N. Lawrence</w:t>
      </w:r>
      <w:r w:rsidR="001167EB" w:rsidRPr="001167E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.</w:t>
      </w:r>
      <w:r w:rsidR="00EC3A7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</w:p>
    <w:p w14:paraId="4E7AF81E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A410D94" w14:textId="313371E2" w:rsidR="00504A93" w:rsidRDefault="00292419" w:rsidP="0040145E">
      <w:pPr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Fue así como, en una </w:t>
      </w:r>
      <w:r w:rsidR="000F7775">
        <w:rPr>
          <w:rFonts w:ascii="Times New Roman" w:hAnsi="Times New Roman" w:cs="Times New Roman"/>
          <w:sz w:val="24"/>
          <w:szCs w:val="24"/>
          <w:lang w:val="es-ES_tradnl"/>
        </w:rPr>
        <w:t>copiosa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cosecha en beneficio de Costa Rica y de la ciencia</w:t>
      </w:r>
      <w:r w:rsidR="00355E24" w:rsidRPr="00254523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bookmarkStart w:id="10" w:name="_Hlk66720866"/>
      <w:r w:rsidR="000A4C57" w:rsidRPr="00254523">
        <w:rPr>
          <w:rFonts w:ascii="Times New Roman" w:hAnsi="Times New Roman" w:cs="Times New Roman"/>
          <w:sz w:val="24"/>
          <w:szCs w:val="24"/>
        </w:rPr>
        <w:t xml:space="preserve">en los 14 años que residió en nuestro país </w:t>
      </w:r>
      <w:r w:rsidR="002C352E" w:rsidRPr="00BF531B">
        <w:rPr>
          <w:rFonts w:ascii="Times New Roman" w:hAnsi="Times New Roman" w:cs="Times New Roman"/>
          <w:lang w:val="es-ES_tradnl"/>
        </w:rPr>
        <w:t>—</w:t>
      </w:r>
      <w:r w:rsidR="00254523" w:rsidRPr="00254523">
        <w:rPr>
          <w:rFonts w:ascii="Times New Roman" w:hAnsi="Times New Roman" w:cs="Times New Roman"/>
          <w:sz w:val="24"/>
          <w:szCs w:val="24"/>
        </w:rPr>
        <w:t xml:space="preserve">partió en 1868, </w:t>
      </w:r>
      <w:r w:rsidR="002D5FD0">
        <w:rPr>
          <w:rFonts w:ascii="Times New Roman" w:hAnsi="Times New Roman" w:cs="Times New Roman"/>
          <w:sz w:val="24"/>
          <w:szCs w:val="24"/>
        </w:rPr>
        <w:t>poco después de</w:t>
      </w:r>
      <w:r w:rsidR="00254523" w:rsidRPr="00254523">
        <w:rPr>
          <w:rFonts w:ascii="Times New Roman" w:hAnsi="Times New Roman" w:cs="Times New Roman"/>
          <w:sz w:val="24"/>
          <w:szCs w:val="24"/>
        </w:rPr>
        <w:t xml:space="preserve"> la muerte de su esposa</w:t>
      </w:r>
      <w:r w:rsidR="002C352E" w:rsidRPr="00BF531B">
        <w:rPr>
          <w:rFonts w:ascii="Times New Roman" w:hAnsi="Times New Roman" w:cs="Times New Roman"/>
          <w:lang w:val="es-ES_tradnl"/>
        </w:rPr>
        <w:t>—</w:t>
      </w:r>
      <w:r w:rsidR="00254523" w:rsidRPr="00254523">
        <w:rPr>
          <w:rFonts w:ascii="Times New Roman" w:hAnsi="Times New Roman" w:cs="Times New Roman"/>
          <w:sz w:val="24"/>
          <w:szCs w:val="24"/>
        </w:rPr>
        <w:t xml:space="preserve">, </w:t>
      </w:r>
      <w:r w:rsidR="003A4950">
        <w:rPr>
          <w:rFonts w:ascii="Times New Roman" w:hAnsi="Times New Roman" w:cs="Times New Roman"/>
          <w:sz w:val="24"/>
          <w:szCs w:val="24"/>
        </w:rPr>
        <w:t xml:space="preserve">pudo </w:t>
      </w:r>
      <w:r w:rsidR="000A4C57" w:rsidRPr="00254523">
        <w:rPr>
          <w:rFonts w:ascii="Times New Roman" w:hAnsi="Times New Roman" w:cs="Times New Roman"/>
          <w:sz w:val="24"/>
          <w:szCs w:val="24"/>
        </w:rPr>
        <w:t>acopi</w:t>
      </w:r>
      <w:r w:rsidR="00101B11">
        <w:rPr>
          <w:rFonts w:ascii="Times New Roman" w:hAnsi="Times New Roman" w:cs="Times New Roman"/>
          <w:sz w:val="24"/>
          <w:szCs w:val="24"/>
        </w:rPr>
        <w:t>ar</w:t>
      </w:r>
      <w:r w:rsidR="000A4C57" w:rsidRPr="00254523">
        <w:rPr>
          <w:rFonts w:ascii="Times New Roman" w:hAnsi="Times New Roman" w:cs="Times New Roman"/>
          <w:sz w:val="24"/>
          <w:szCs w:val="24"/>
        </w:rPr>
        <w:t xml:space="preserve"> la información </w:t>
      </w:r>
      <w:r w:rsidR="003A4950">
        <w:rPr>
          <w:rFonts w:ascii="Times New Roman" w:hAnsi="Times New Roman" w:cs="Times New Roman"/>
          <w:sz w:val="24"/>
          <w:szCs w:val="24"/>
        </w:rPr>
        <w:t xml:space="preserve">necesaria </w:t>
      </w:r>
      <w:r w:rsidR="000A4C57" w:rsidRPr="00254523">
        <w:rPr>
          <w:rFonts w:ascii="Times New Roman" w:hAnsi="Times New Roman" w:cs="Times New Roman"/>
          <w:sz w:val="24"/>
          <w:szCs w:val="24"/>
        </w:rPr>
        <w:t>para publicar 1</w:t>
      </w:r>
      <w:r w:rsidR="00EC1BD4">
        <w:rPr>
          <w:rFonts w:ascii="Times New Roman" w:hAnsi="Times New Roman" w:cs="Times New Roman"/>
          <w:sz w:val="24"/>
          <w:szCs w:val="24"/>
        </w:rPr>
        <w:t>8</w:t>
      </w:r>
      <w:r w:rsidR="000A4C57" w:rsidRPr="00254523">
        <w:rPr>
          <w:rFonts w:ascii="Times New Roman" w:hAnsi="Times New Roman" w:cs="Times New Roman"/>
          <w:sz w:val="24"/>
          <w:szCs w:val="24"/>
        </w:rPr>
        <w:t xml:space="preserve"> amplios </w:t>
      </w:r>
      <w:r w:rsidR="00254523" w:rsidRPr="00254523">
        <w:rPr>
          <w:rFonts w:ascii="Times New Roman" w:hAnsi="Times New Roman" w:cs="Times New Roman"/>
          <w:sz w:val="24"/>
          <w:szCs w:val="24"/>
        </w:rPr>
        <w:t xml:space="preserve">y valiosos </w:t>
      </w:r>
      <w:r w:rsidR="000A4C57" w:rsidRPr="00254523">
        <w:rPr>
          <w:rFonts w:ascii="Times New Roman" w:hAnsi="Times New Roman" w:cs="Times New Roman"/>
          <w:sz w:val="24"/>
          <w:szCs w:val="24"/>
        </w:rPr>
        <w:t>artículos</w:t>
      </w:r>
      <w:r w:rsidR="003C7CB2">
        <w:rPr>
          <w:rFonts w:ascii="Times New Roman" w:hAnsi="Times New Roman" w:cs="Times New Roman"/>
          <w:sz w:val="24"/>
          <w:szCs w:val="24"/>
        </w:rPr>
        <w:t xml:space="preserve"> que cubren</w:t>
      </w:r>
      <w:r w:rsidR="00254523" w:rsidRPr="00254523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</w:t>
      </w:r>
      <w:r w:rsidR="008066A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disciplinas y </w:t>
      </w:r>
      <w:r w:rsidR="00C00F78">
        <w:rPr>
          <w:rFonts w:ascii="Times New Roman" w:hAnsi="Times New Roman" w:cs="Times New Roman"/>
          <w:bCs/>
          <w:sz w:val="24"/>
          <w:szCs w:val="24"/>
          <w:lang w:val="es-ES_tradnl"/>
        </w:rPr>
        <w:t>tópicos muy diversos.</w:t>
      </w:r>
      <w:r w:rsidR="0059166B" w:rsidRPr="0059166B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</w:p>
    <w:p w14:paraId="7694AD04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  <w:lang w:val="es-ES_tradnl"/>
        </w:rPr>
      </w:pPr>
    </w:p>
    <w:p w14:paraId="67C05A95" w14:textId="1DA4C565" w:rsidR="00DE702F" w:rsidRPr="006A5D52" w:rsidRDefault="00504A93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Por ejemplo, e</w:t>
      </w:r>
      <w:r w:rsidR="00DE702F" w:rsidRPr="006A5D52">
        <w:rPr>
          <w:rFonts w:ascii="Times New Roman" w:hAnsi="Times New Roman" w:cs="Times New Roman"/>
          <w:sz w:val="24"/>
          <w:szCs w:val="24"/>
        </w:rPr>
        <w:t xml:space="preserve">n el campo zoológico sobresalen los artículos </w:t>
      </w:r>
      <w:r w:rsidR="00DE702F" w:rsidRPr="006A5D52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Distribución geográfica de las aves costarricenses, su modo de vivir y costumbres </w:t>
      </w:r>
      <w:r w:rsidR="00DE702F" w:rsidRPr="006A5D52">
        <w:rPr>
          <w:rFonts w:ascii="Times New Roman" w:hAnsi="Times New Roman" w:cs="Times New Roman"/>
          <w:sz w:val="24"/>
          <w:szCs w:val="24"/>
          <w:lang w:val="es-ES_tradnl"/>
        </w:rPr>
        <w:t>(1869)</w:t>
      </w:r>
      <w:r w:rsidR="00080EB1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y</w:t>
      </w:r>
      <w:r w:rsidR="00DE702F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E702F" w:rsidRPr="006A5D52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Los mamíferos de Costa Rica; contribución para el conocimiento de la extensión geográfica de los mamíferos de América</w:t>
      </w:r>
      <w:r w:rsidR="00DE702F" w:rsidRPr="006A5D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(1869),</w:t>
      </w:r>
      <w:r w:rsidR="00DE702F" w:rsidRPr="006A5D52">
        <w:rPr>
          <w:rFonts w:ascii="Times New Roman" w:hAnsi="Times New Roman" w:cs="Times New Roman"/>
          <w:sz w:val="24"/>
          <w:szCs w:val="24"/>
        </w:rPr>
        <w:t xml:space="preserve"> </w:t>
      </w:r>
      <w:r w:rsidR="008E389F">
        <w:rPr>
          <w:rFonts w:ascii="Times New Roman" w:hAnsi="Times New Roman" w:cs="Times New Roman"/>
          <w:sz w:val="24"/>
          <w:szCs w:val="24"/>
        </w:rPr>
        <w:t>los cuales,</w:t>
      </w:r>
      <w:r w:rsidR="00DE702F" w:rsidRPr="006A5D52">
        <w:rPr>
          <w:rFonts w:ascii="Times New Roman" w:hAnsi="Times New Roman" w:cs="Times New Roman"/>
          <w:sz w:val="24"/>
          <w:szCs w:val="24"/>
        </w:rPr>
        <w:t xml:space="preserve"> en realidad</w:t>
      </w:r>
      <w:r w:rsidR="008E389F">
        <w:rPr>
          <w:rFonts w:ascii="Times New Roman" w:hAnsi="Times New Roman" w:cs="Times New Roman"/>
          <w:sz w:val="24"/>
          <w:szCs w:val="24"/>
        </w:rPr>
        <w:t>,</w:t>
      </w:r>
      <w:r w:rsidR="00DE702F" w:rsidRPr="006A5D52">
        <w:rPr>
          <w:rFonts w:ascii="Times New Roman" w:hAnsi="Times New Roman" w:cs="Times New Roman"/>
          <w:sz w:val="24"/>
          <w:szCs w:val="24"/>
        </w:rPr>
        <w:t xml:space="preserve"> son catálogos.</w:t>
      </w:r>
    </w:p>
    <w:p w14:paraId="616A5501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FD2B4" w14:textId="40BE5908" w:rsidR="00986B3B" w:rsidRPr="006A5D52" w:rsidRDefault="003F7171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A5D52">
        <w:rPr>
          <w:rFonts w:ascii="Times New Roman" w:hAnsi="Times New Roman" w:cs="Times New Roman"/>
          <w:sz w:val="24"/>
          <w:szCs w:val="24"/>
        </w:rPr>
        <w:t>Por su parte, e</w:t>
      </w:r>
      <w:r w:rsidR="00DE702F" w:rsidRPr="006A5D52">
        <w:rPr>
          <w:rFonts w:ascii="Times New Roman" w:hAnsi="Times New Roman" w:cs="Times New Roman"/>
          <w:sz w:val="24"/>
          <w:szCs w:val="24"/>
        </w:rPr>
        <w:t>n aspectos geográficos figuran</w:t>
      </w:r>
      <w:r w:rsidR="00080EB1" w:rsidRPr="006A5D52">
        <w:rPr>
          <w:rFonts w:ascii="Times New Roman" w:hAnsi="Times New Roman" w:cs="Times New Roman"/>
          <w:sz w:val="24"/>
          <w:szCs w:val="24"/>
        </w:rPr>
        <w:t xml:space="preserve"> los textos </w:t>
      </w:r>
      <w:r w:rsidR="00080EB1" w:rsidRPr="006A5D52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La ribera derecha del río San Juan; hasta ahora una parte casi completamente desconocida de Costa Rica</w:t>
      </w:r>
      <w:r w:rsidR="00080EB1" w:rsidRPr="006A5D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(1862)</w:t>
      </w:r>
      <w:r w:rsidR="006F4E20" w:rsidRPr="006A5D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DE702F" w:rsidRPr="006A5D52">
        <w:rPr>
          <w:rFonts w:ascii="Times New Roman" w:hAnsi="Times New Roman" w:cs="Times New Roman"/>
          <w:i/>
          <w:sz w:val="24"/>
          <w:szCs w:val="24"/>
          <w:lang w:val="es-ES_tradnl"/>
        </w:rPr>
        <w:t>Ensayo de una fundamentación científica de las condiciones climatológicas de Centro América</w:t>
      </w:r>
      <w:r w:rsidR="00DE702F" w:rsidRPr="006A5D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(1868), </w:t>
      </w:r>
      <w:r w:rsidR="00DE702F" w:rsidRPr="006A5D52">
        <w:rPr>
          <w:rFonts w:ascii="Times New Roman" w:hAnsi="Times New Roman" w:cs="Times New Roman"/>
          <w:i/>
          <w:sz w:val="24"/>
          <w:szCs w:val="24"/>
          <w:lang w:val="es-ES_tradnl"/>
        </w:rPr>
        <w:t>Cartografía de Costa Rica</w:t>
      </w:r>
      <w:r w:rsidR="00DE702F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(1869)</w:t>
      </w:r>
      <w:r w:rsidR="00080EB1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y </w:t>
      </w:r>
      <w:r w:rsidR="00DE702F" w:rsidRPr="006A5D52">
        <w:rPr>
          <w:rFonts w:ascii="Times New Roman" w:hAnsi="Times New Roman" w:cs="Times New Roman"/>
          <w:i/>
          <w:sz w:val="24"/>
          <w:szCs w:val="24"/>
          <w:lang w:val="es-ES_tradnl"/>
        </w:rPr>
        <w:t>La parte sureste de la República de Costa Rica</w:t>
      </w:r>
      <w:r w:rsidR="00DE702F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(1869)</w:t>
      </w:r>
      <w:r w:rsidR="00080EB1" w:rsidRPr="006A5D52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="00DE702F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86B3B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A ellos se suman dos de carácter geológico: </w:t>
      </w:r>
      <w:r w:rsidR="00986B3B" w:rsidRPr="006A5D52">
        <w:rPr>
          <w:rFonts w:ascii="Times New Roman" w:hAnsi="Times New Roman" w:cs="Times New Roman"/>
          <w:i/>
          <w:sz w:val="24"/>
          <w:szCs w:val="24"/>
          <w:lang w:val="es-ES_tradnl"/>
        </w:rPr>
        <w:t>Aporte al conocimiento de los volcanes de Costa Rica</w:t>
      </w:r>
      <w:r w:rsidR="00986B3B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(1861)</w:t>
      </w:r>
      <w:r w:rsidR="00E143A0">
        <w:rPr>
          <w:rFonts w:ascii="Times New Roman" w:hAnsi="Times New Roman" w:cs="Times New Roman"/>
          <w:sz w:val="24"/>
          <w:szCs w:val="24"/>
          <w:lang w:val="es-ES_tradnl"/>
        </w:rPr>
        <w:t xml:space="preserve"> y</w:t>
      </w:r>
      <w:r w:rsidR="00986B3B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86B3B" w:rsidRPr="006A5D52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Las </w:t>
      </w:r>
      <w:r w:rsidR="00986B3B" w:rsidRPr="006A5D52">
        <w:rPr>
          <w:rFonts w:ascii="Times New Roman" w:hAnsi="Times New Roman" w:cs="Times New Roman"/>
          <w:bCs/>
          <w:i/>
          <w:sz w:val="24"/>
          <w:szCs w:val="24"/>
          <w:lang w:val="es-ES_tradnl"/>
        </w:rPr>
        <w:t>fuentes termominerales en Costa Rica</w:t>
      </w:r>
      <w:r w:rsidR="00986B3B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(1862)</w:t>
      </w:r>
      <w:r w:rsidR="00E143A0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="00986B3B"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14:paraId="4A43FD6D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E325CFF" w14:textId="474C040B" w:rsidR="006D6B5E" w:rsidRPr="006D6B5E" w:rsidRDefault="005630B9" w:rsidP="004014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En cuanto a artículos de </w:t>
      </w:r>
      <w:r w:rsidR="00FE6B08">
        <w:rPr>
          <w:rFonts w:ascii="Times New Roman" w:hAnsi="Times New Roman" w:cs="Times New Roman"/>
          <w:sz w:val="24"/>
          <w:szCs w:val="24"/>
          <w:lang w:val="es-ES_tradnl"/>
        </w:rPr>
        <w:t>contenido</w:t>
      </w:r>
      <w:r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6A5D52">
        <w:rPr>
          <w:rFonts w:ascii="Times New Roman" w:hAnsi="Times New Roman" w:cs="Times New Roman"/>
          <w:sz w:val="24"/>
          <w:szCs w:val="24"/>
        </w:rPr>
        <w:t xml:space="preserve">etnográfico o antropológico, escribió </w:t>
      </w:r>
      <w:r w:rsidR="000A4C57" w:rsidRPr="006A5D52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El antiguo convento de la misión de Orosi en Cartago de Costa Rica</w:t>
      </w:r>
      <w:r w:rsidR="000A4C57" w:rsidRPr="006A5D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(1860) </w:t>
      </w:r>
      <w:r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y </w:t>
      </w:r>
      <w:r w:rsidRPr="006A5D52">
        <w:rPr>
          <w:rFonts w:ascii="Times New Roman" w:hAnsi="Times New Roman" w:cs="Times New Roman"/>
          <w:i/>
          <w:sz w:val="24"/>
          <w:szCs w:val="24"/>
          <w:lang w:val="es-ES_tradnl"/>
        </w:rPr>
        <w:t>Sobre los aborígenes de Costa Rica</w:t>
      </w:r>
      <w:r w:rsidRPr="006A5D5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A00B9F">
        <w:rPr>
          <w:rFonts w:ascii="Times New Roman" w:hAnsi="Times New Roman" w:cs="Times New Roman"/>
          <w:sz w:val="24"/>
          <w:szCs w:val="24"/>
          <w:lang w:val="es-ES_tradnl"/>
        </w:rPr>
        <w:t xml:space="preserve">(1870). </w:t>
      </w:r>
      <w:r w:rsidR="00467DE1">
        <w:rPr>
          <w:rFonts w:ascii="Times New Roman" w:hAnsi="Times New Roman" w:cs="Times New Roman"/>
          <w:sz w:val="24"/>
          <w:szCs w:val="24"/>
          <w:lang w:val="es-ES_tradnl"/>
        </w:rPr>
        <w:t>Asimismo, tradujo al alemán</w:t>
      </w:r>
      <w:r w:rsidR="00173497">
        <w:rPr>
          <w:rFonts w:ascii="Times New Roman" w:hAnsi="Times New Roman" w:cs="Times New Roman"/>
          <w:sz w:val="24"/>
          <w:szCs w:val="24"/>
          <w:lang w:val="es-ES_tradnl"/>
        </w:rPr>
        <w:t>, con abundantes</w:t>
      </w:r>
      <w:r w:rsidR="00467DE1">
        <w:rPr>
          <w:rFonts w:ascii="Times New Roman" w:hAnsi="Times New Roman" w:cs="Times New Roman"/>
          <w:sz w:val="24"/>
          <w:szCs w:val="24"/>
          <w:lang w:val="es-ES_tradnl"/>
        </w:rPr>
        <w:t xml:space="preserve"> anotaciones</w:t>
      </w:r>
      <w:r w:rsidR="00173497">
        <w:rPr>
          <w:rFonts w:ascii="Times New Roman" w:hAnsi="Times New Roman" w:cs="Times New Roman"/>
          <w:sz w:val="24"/>
          <w:szCs w:val="24"/>
          <w:lang w:val="es-ES_tradnl"/>
        </w:rPr>
        <w:t>, e</w:t>
      </w:r>
      <w:r w:rsidR="00467DE1">
        <w:rPr>
          <w:rFonts w:ascii="Times New Roman" w:hAnsi="Times New Roman" w:cs="Times New Roman"/>
          <w:sz w:val="24"/>
          <w:szCs w:val="24"/>
          <w:lang w:val="es-ES_tradnl"/>
        </w:rPr>
        <w:t xml:space="preserve">l </w:t>
      </w:r>
      <w:r w:rsidR="006D6B5E" w:rsidRPr="00467DE1">
        <w:rPr>
          <w:rFonts w:ascii="Times New Roman" w:hAnsi="Times New Roman" w:cs="Times New Roman"/>
          <w:i/>
          <w:iCs/>
          <w:sz w:val="24"/>
          <w:szCs w:val="24"/>
          <w:lang w:val="es-ES_tradnl"/>
        </w:rPr>
        <w:t>Informe oficial del Licenciado Diego García de Palacio al Rey de España sobre las provincias centroamericanas de San Salvador y Honduras el año de 1576</w:t>
      </w:r>
      <w:r w:rsidR="00173497">
        <w:rPr>
          <w:rFonts w:ascii="Times New Roman" w:hAnsi="Times New Roman" w:cs="Times New Roman"/>
          <w:sz w:val="24"/>
          <w:szCs w:val="24"/>
          <w:lang w:val="es-ES_tradnl"/>
        </w:rPr>
        <w:t xml:space="preserve"> (1873).</w:t>
      </w:r>
    </w:p>
    <w:p w14:paraId="0E12EFE8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E85E8D3" w14:textId="2D5E19DD" w:rsidR="00357A19" w:rsidRDefault="00245612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A00B9F">
        <w:rPr>
          <w:rFonts w:ascii="Times New Roman" w:hAnsi="Times New Roman" w:cs="Times New Roman"/>
          <w:sz w:val="24"/>
          <w:szCs w:val="24"/>
          <w:lang w:val="es-ES_tradnl"/>
        </w:rPr>
        <w:t xml:space="preserve">Además, en el campo histórico propiamente dicho, publicó </w:t>
      </w:r>
      <w:r w:rsidR="000A4C57" w:rsidRPr="00A00B9F">
        <w:rPr>
          <w:rFonts w:ascii="Times New Roman" w:hAnsi="Times New Roman" w:cs="Times New Roman"/>
          <w:bCs/>
          <w:i/>
          <w:sz w:val="24"/>
          <w:szCs w:val="24"/>
          <w:lang w:val="es-ES_tradnl"/>
        </w:rPr>
        <w:t xml:space="preserve">El ferrocarril de Costa Rica como ruta de tráfico interoceánico, y su importancia para Costa Rica </w:t>
      </w:r>
      <w:r w:rsidR="000A4C57" w:rsidRPr="00A00B9F">
        <w:rPr>
          <w:rFonts w:ascii="Times New Roman" w:hAnsi="Times New Roman" w:cs="Times New Roman"/>
          <w:bCs/>
          <w:sz w:val="24"/>
          <w:szCs w:val="24"/>
          <w:lang w:val="es-ES_tradnl"/>
        </w:rPr>
        <w:t>(1868)</w:t>
      </w:r>
      <w:r w:rsidRPr="00A00B9F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y </w:t>
      </w:r>
      <w:r w:rsidRPr="00A00B9F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Acerca del verdadero sitio de las ricas minas de Tisingal y Estrella, buscadas sin resultado en Costa Rica </w:t>
      </w:r>
      <w:r w:rsidRPr="00A00B9F">
        <w:rPr>
          <w:rFonts w:ascii="Times New Roman" w:hAnsi="Times New Roman" w:cs="Times New Roman"/>
          <w:sz w:val="24"/>
          <w:szCs w:val="24"/>
          <w:lang w:val="es-ES_tradnl"/>
        </w:rPr>
        <w:t xml:space="preserve">(1869). </w:t>
      </w:r>
    </w:p>
    <w:p w14:paraId="5F1529A3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12A897F3" w14:textId="078A48BD" w:rsidR="00245612" w:rsidRDefault="00245612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AB5BD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Finalmente, como </w:t>
      </w:r>
      <w:r w:rsidR="00A00B9F" w:rsidRPr="00AB5BD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la medicina no podía estar ausente de sus pesquisas, escribió los artículos </w:t>
      </w:r>
      <w:r w:rsidR="000A4C57" w:rsidRPr="00AB5BD9">
        <w:rPr>
          <w:rFonts w:ascii="Times New Roman" w:eastAsia="MS Mincho" w:hAnsi="Times New Roman" w:cs="Times New Roman"/>
          <w:i/>
          <w:sz w:val="24"/>
          <w:szCs w:val="24"/>
          <w:lang w:val="es-ES_tradnl" w:eastAsia="ja-JP"/>
        </w:rPr>
        <w:t xml:space="preserve">Sobre la dispersión de la malaria en Costa Rica </w:t>
      </w:r>
      <w:r w:rsidR="000A4C57" w:rsidRPr="00AB5BD9">
        <w:rPr>
          <w:rFonts w:ascii="Times New Roman" w:eastAsia="MS Mincho" w:hAnsi="Times New Roman" w:cs="Times New Roman"/>
          <w:sz w:val="24"/>
          <w:szCs w:val="24"/>
          <w:lang w:val="es-ES_tradnl" w:eastAsia="ja-JP"/>
        </w:rPr>
        <w:t xml:space="preserve">(1868), </w:t>
      </w:r>
      <w:r w:rsidR="000A4C57" w:rsidRPr="00AB5BD9">
        <w:rPr>
          <w:rFonts w:ascii="Times New Roman" w:hAnsi="Times New Roman" w:cs="Times New Roman"/>
          <w:i/>
          <w:sz w:val="24"/>
          <w:szCs w:val="24"/>
          <w:lang w:val="es-ES_tradnl"/>
        </w:rPr>
        <w:t>Sobre la existencia de larvas de moscas en las cavidades nasales de habitantes tropicales, los cuales sufren de ocena</w:t>
      </w:r>
      <w:r w:rsidR="000A4C57" w:rsidRPr="00AB5BD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(1868)</w:t>
      </w:r>
      <w:r w:rsidRPr="00AB5BD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y </w:t>
      </w:r>
      <w:r w:rsidR="000A4C57" w:rsidRPr="00AB5BD9">
        <w:rPr>
          <w:rFonts w:ascii="Times New Roman" w:hAnsi="Times New Roman" w:cs="Times New Roman"/>
          <w:bCs/>
          <w:i/>
          <w:sz w:val="24"/>
          <w:szCs w:val="24"/>
          <w:lang w:val="es-ES_tradnl"/>
        </w:rPr>
        <w:t xml:space="preserve">Heridas </w:t>
      </w:r>
      <w:r w:rsidR="000A4C57" w:rsidRPr="00AB5BD9">
        <w:rPr>
          <w:rFonts w:ascii="Times New Roman" w:hAnsi="Times New Roman" w:cs="Times New Roman"/>
          <w:bCs/>
          <w:i/>
          <w:sz w:val="24"/>
          <w:szCs w:val="24"/>
          <w:lang w:val="es-ES_tradnl"/>
        </w:rPr>
        <w:lastRenderedPageBreak/>
        <w:t>ponzoñosas en animales y seres humanos a través de la picadura de la araña excavadora existente en Costa Ric</w:t>
      </w:r>
      <w:r w:rsidR="000A4C57" w:rsidRPr="007E0132">
        <w:rPr>
          <w:rFonts w:ascii="Times New Roman" w:hAnsi="Times New Roman" w:cs="Times New Roman"/>
          <w:bCs/>
          <w:i/>
          <w:sz w:val="24"/>
          <w:szCs w:val="24"/>
          <w:lang w:val="es-ES_tradnl"/>
        </w:rPr>
        <w:t>a</w:t>
      </w:r>
      <w:r w:rsidR="000A4C57" w:rsidRPr="007E013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(</w:t>
      </w:r>
      <w:r w:rsidR="000A4C57" w:rsidRPr="007E0132">
        <w:rPr>
          <w:rFonts w:ascii="Times New Roman" w:hAnsi="Times New Roman" w:cs="Times New Roman"/>
          <w:bCs/>
          <w:i/>
          <w:sz w:val="24"/>
          <w:szCs w:val="24"/>
          <w:lang w:val="es-ES_tradnl"/>
        </w:rPr>
        <w:t>Mygale</w:t>
      </w:r>
      <w:r w:rsidR="000A4C57" w:rsidRPr="007E013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) </w:t>
      </w:r>
      <w:r w:rsidR="000A4C57" w:rsidRPr="00AB5BD9">
        <w:rPr>
          <w:rFonts w:ascii="Times New Roman" w:hAnsi="Times New Roman" w:cs="Times New Roman"/>
          <w:bCs/>
          <w:sz w:val="24"/>
          <w:szCs w:val="24"/>
          <w:lang w:val="es-ES_tradnl"/>
        </w:rPr>
        <w:t>(1869)</w:t>
      </w:r>
      <w:r w:rsidRPr="00AB5BD9">
        <w:rPr>
          <w:rFonts w:ascii="Times New Roman" w:hAnsi="Times New Roman" w:cs="Times New Roman"/>
          <w:bCs/>
          <w:sz w:val="24"/>
          <w:szCs w:val="24"/>
          <w:lang w:val="es-ES_tradnl"/>
        </w:rPr>
        <w:t>.</w:t>
      </w:r>
    </w:p>
    <w:p w14:paraId="6321CBEA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1CBB84FC" w14:textId="55357973" w:rsidR="0047753D" w:rsidRPr="00955AAE" w:rsidRDefault="0047753D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955AAE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Cabe acotar que en </w:t>
      </w:r>
      <w:r w:rsidRPr="00EF587D">
        <w:rPr>
          <w:rFonts w:ascii="Times New Roman" w:hAnsi="Times New Roman" w:cs="Times New Roman"/>
          <w:bCs/>
          <w:color w:val="0070C0"/>
          <w:sz w:val="24"/>
          <w:szCs w:val="24"/>
          <w:lang w:val="es-ES_tradnl"/>
        </w:rPr>
        <w:t>Hilje</w:t>
      </w:r>
      <w:r w:rsidRPr="00955AAE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(</w:t>
      </w:r>
      <w:r w:rsidRPr="00EF587D">
        <w:rPr>
          <w:rFonts w:ascii="Times New Roman" w:hAnsi="Times New Roman" w:cs="Times New Roman"/>
          <w:bCs/>
          <w:color w:val="0070C0"/>
          <w:sz w:val="24"/>
          <w:szCs w:val="24"/>
          <w:lang w:val="es-ES_tradnl"/>
        </w:rPr>
        <w:t>2013</w:t>
      </w:r>
      <w:r w:rsidRPr="00955AAE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) </w:t>
      </w:r>
      <w:r w:rsidR="008E389F">
        <w:rPr>
          <w:rFonts w:ascii="Times New Roman" w:hAnsi="Times New Roman" w:cs="Times New Roman"/>
          <w:bCs/>
          <w:sz w:val="24"/>
          <w:szCs w:val="24"/>
          <w:lang w:val="es-ES_tradnl"/>
        </w:rPr>
        <w:t>se presenta</w:t>
      </w:r>
      <w:r w:rsidRPr="00955AAE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un análisis del contexto en que apareció cada uno de esos artículos, al igual que algunos comentarios sobre su contenido.</w:t>
      </w:r>
    </w:p>
    <w:p w14:paraId="565C9422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7F1AA6F7" w14:textId="2298AE1F" w:rsidR="001778EB" w:rsidRPr="001778EB" w:rsidRDefault="008037C0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Es importante resaltar que, de manera simbólica y en reconocimiento a su rico legado científico, </w:t>
      </w:r>
      <w:r w:rsidR="00C50C64"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portan su apellido </w:t>
      </w:r>
      <w:r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varias especies </w:t>
      </w:r>
      <w:r w:rsidR="00C50C64"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de </w:t>
      </w:r>
      <w:r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aves </w:t>
      </w:r>
      <w:r w:rsidRPr="00EF587D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(Figura </w:t>
      </w:r>
      <w:r w:rsidR="00C13E13" w:rsidRPr="00EF587D">
        <w:rPr>
          <w:rFonts w:ascii="Times New Roman" w:hAnsi="Times New Roman" w:cs="Times New Roman"/>
          <w:b/>
          <w:sz w:val="24"/>
          <w:szCs w:val="24"/>
          <w:lang w:val="es-ES_tradnl"/>
        </w:rPr>
        <w:t>2</w:t>
      </w:r>
      <w:r w:rsidRPr="00EF587D">
        <w:rPr>
          <w:rFonts w:ascii="Times New Roman" w:hAnsi="Times New Roman" w:cs="Times New Roman"/>
          <w:b/>
          <w:sz w:val="24"/>
          <w:szCs w:val="24"/>
          <w:lang w:val="es-ES_tradnl"/>
        </w:rPr>
        <w:t>)</w:t>
      </w:r>
      <w:r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así como un cono </w:t>
      </w:r>
      <w:r w:rsidR="00C50C64"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localizado </w:t>
      </w:r>
      <w:r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detrás del </w:t>
      </w:r>
      <w:r w:rsidR="00C50C64"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cráter del </w:t>
      </w:r>
      <w:r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>volcán Poás y un cerro al sur de Costa Rica.</w:t>
      </w:r>
      <w:r w:rsidR="00504A93" w:rsidRPr="00CC0DE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Asimismo, aunque </w:t>
      </w:r>
      <w:r w:rsidR="00504A93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nunca mostró interés por la botánica, años después se </w:t>
      </w:r>
      <w:r w:rsidR="00CC0DEA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le </w:t>
      </w:r>
      <w:r w:rsidR="00504A93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honró </w:t>
      </w:r>
      <w:r w:rsidR="00CC0DEA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en los </w:t>
      </w:r>
      <w:r w:rsidR="001778EB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nombre</w:t>
      </w:r>
      <w:r w:rsidR="00CC0DEA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s del </w:t>
      </w:r>
      <w:r w:rsidR="00504A93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rabo de gato</w:t>
      </w:r>
      <w:r w:rsidR="001778EB" w:rsidRPr="00CC0DEA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(</w:t>
      </w:r>
      <w:r w:rsidR="001778EB" w:rsidRPr="00CC0DEA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Stachytarpheta frantzii</w:t>
      </w:r>
      <w:r w:rsidR="001778EB" w:rsidRPr="00CC0DE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 y el tacaco (</w:t>
      </w:r>
      <w:r w:rsidR="001778EB" w:rsidRPr="00CC0DEA">
        <w:rPr>
          <w:rFonts w:ascii="Times New Roman" w:hAnsi="Times New Roman" w:cs="Times New Roman"/>
          <w:i/>
          <w:sz w:val="24"/>
          <w:szCs w:val="24"/>
          <w:lang w:val="es-ES_tradnl"/>
        </w:rPr>
        <w:t>Sechium tacaco</w:t>
      </w:r>
      <w:r w:rsidR="001778EB" w:rsidRPr="00CC0DEA">
        <w:rPr>
          <w:rFonts w:ascii="Times New Roman" w:hAnsi="Times New Roman" w:cs="Times New Roman"/>
          <w:sz w:val="24"/>
          <w:szCs w:val="24"/>
          <w:lang w:val="es-ES_tradnl"/>
        </w:rPr>
        <w:t xml:space="preserve">), </w:t>
      </w:r>
      <w:r w:rsidR="00313A54">
        <w:rPr>
          <w:rFonts w:ascii="Times New Roman" w:hAnsi="Times New Roman" w:cs="Times New Roman"/>
          <w:sz w:val="24"/>
          <w:szCs w:val="24"/>
          <w:lang w:val="es-ES_tradnl"/>
        </w:rPr>
        <w:t xml:space="preserve">el cual </w:t>
      </w:r>
      <w:r w:rsidR="001778EB" w:rsidRPr="00CC0DEA">
        <w:rPr>
          <w:rFonts w:ascii="Times New Roman" w:hAnsi="Times New Roman" w:cs="Times New Roman"/>
          <w:sz w:val="24"/>
          <w:szCs w:val="24"/>
          <w:lang w:val="es-ES_tradnl"/>
        </w:rPr>
        <w:t xml:space="preserve">por un tiempo se denominó </w:t>
      </w:r>
      <w:r w:rsidR="001778EB" w:rsidRPr="00CC0DEA">
        <w:rPr>
          <w:rFonts w:ascii="Times New Roman" w:hAnsi="Times New Roman" w:cs="Times New Roman"/>
          <w:i/>
          <w:sz w:val="24"/>
          <w:szCs w:val="24"/>
          <w:lang w:val="es-ES_tradnl"/>
        </w:rPr>
        <w:t>Frantzia tacaco</w:t>
      </w:r>
      <w:bookmarkStart w:id="11" w:name="_Hlk66790382"/>
      <w:r w:rsidR="001778EB" w:rsidRPr="00CC0DEA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bookmarkEnd w:id="11"/>
    <w:p w14:paraId="3C844FD6" w14:textId="07642F68" w:rsidR="001778EB" w:rsidRDefault="001778EB" w:rsidP="001778EB">
      <w:pPr>
        <w:tabs>
          <w:tab w:val="left" w:pos="-720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97B54D7" w14:textId="76981059" w:rsidR="00144CA5" w:rsidRPr="001778EB" w:rsidRDefault="00144CA5" w:rsidP="00144CA5">
      <w:pPr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42B80DF5" wp14:editId="10A953A9">
            <wp:extent cx="5612130" cy="3724910"/>
            <wp:effectExtent l="0" t="0" r="7620" b="8890"/>
            <wp:docPr id="3" name="Imagen 3" descr="Un colibrí parado en una 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0628" w14:textId="0B7C6436" w:rsidR="00C50C64" w:rsidRDefault="00C50C64" w:rsidP="00EF587D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144CA5">
        <w:rPr>
          <w:rFonts w:ascii="Times New Roman" w:hAnsi="Times New Roman"/>
          <w:b/>
          <w:bCs/>
          <w:color w:val="000000"/>
          <w:sz w:val="24"/>
          <w:szCs w:val="24"/>
          <w:lang w:val="es-MX"/>
        </w:rPr>
        <w:t>Figura 2</w:t>
      </w:r>
      <w:r w:rsidRPr="00144CA5">
        <w:rPr>
          <w:rFonts w:ascii="Times New Roman" w:hAnsi="Times New Roman"/>
          <w:color w:val="000000"/>
          <w:sz w:val="24"/>
          <w:szCs w:val="24"/>
          <w:lang w:val="es-MX"/>
        </w:rPr>
        <w:t xml:space="preserve">. El tucán </w:t>
      </w:r>
      <w:r w:rsidRPr="00144CA5">
        <w:rPr>
          <w:rFonts w:ascii="Times New Roman" w:hAnsi="Times New Roman"/>
          <w:i/>
          <w:iCs/>
          <w:color w:val="000000"/>
          <w:sz w:val="24"/>
          <w:szCs w:val="24"/>
          <w:lang w:val="es-MX"/>
        </w:rPr>
        <w:t>Pteroglossus frantzii</w:t>
      </w:r>
      <w:r w:rsidRPr="00144CA5">
        <w:rPr>
          <w:rFonts w:ascii="Times New Roman" w:hAnsi="Times New Roman"/>
          <w:color w:val="000000"/>
          <w:sz w:val="24"/>
          <w:szCs w:val="24"/>
          <w:lang w:val="es-MX"/>
        </w:rPr>
        <w:t>, conocido como “cusingo”</w:t>
      </w:r>
      <w:r w:rsidRPr="00144CA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E1D1068" w14:textId="57A59C26" w:rsidR="00144CA5" w:rsidRPr="00144CA5" w:rsidRDefault="00144CA5" w:rsidP="00EF587D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44CA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Figure 2</w:t>
      </w:r>
      <w:r w:rsidRPr="00144C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The toucan </w:t>
      </w:r>
      <w:r w:rsidRPr="00144CA5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Pteroglossus frantzii</w:t>
      </w:r>
      <w:r w:rsidRPr="00144CA5">
        <w:rPr>
          <w:rFonts w:ascii="Times New Roman" w:hAnsi="Times New Roman" w:cs="Times New Roman"/>
          <w:color w:val="000000"/>
          <w:sz w:val="24"/>
          <w:szCs w:val="24"/>
          <w:lang w:val="en-US"/>
        </w:rPr>
        <w:t>, known as “cusingo”.</w:t>
      </w:r>
    </w:p>
    <w:p w14:paraId="251A54F8" w14:textId="7E3A616B" w:rsidR="00C50C64" w:rsidRPr="00144CA5" w:rsidRDefault="00C50C64" w:rsidP="0025452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cyan"/>
          <w:lang w:val="en-US"/>
        </w:rPr>
      </w:pPr>
    </w:p>
    <w:p w14:paraId="5A286035" w14:textId="5A1AE224" w:rsidR="006971D2" w:rsidRPr="00CF7FCB" w:rsidRDefault="006971D2" w:rsidP="00CF7FCB">
      <w:pPr>
        <w:pStyle w:val="Prrafodelista"/>
        <w:numPr>
          <w:ilvl w:val="0"/>
          <w:numId w:val="24"/>
        </w:numPr>
        <w:ind w:left="284" w:hanging="284"/>
        <w:jc w:val="both"/>
        <w:rPr>
          <w:rFonts w:ascii="Times New Roman" w:hAnsi="Times New Roman"/>
          <w:b/>
          <w:sz w:val="24"/>
          <w:szCs w:val="24"/>
          <w:lang w:val="es-ES_tradnl"/>
        </w:rPr>
      </w:pPr>
      <w:r w:rsidRPr="00CF7FCB">
        <w:rPr>
          <w:rFonts w:ascii="Times New Roman" w:hAnsi="Times New Roman"/>
          <w:b/>
          <w:sz w:val="24"/>
          <w:szCs w:val="24"/>
          <w:lang w:val="es-ES_tradnl"/>
        </w:rPr>
        <w:t>Epílogo</w:t>
      </w:r>
    </w:p>
    <w:p w14:paraId="2DB2F066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12318842" w14:textId="5C399D14" w:rsidR="00457E5B" w:rsidRDefault="004D4142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Antes del arribo de </w:t>
      </w:r>
      <w:r w:rsidR="003E30AA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>von Frantzius, Hoffmann y Carmiol</w:t>
      </w:r>
      <w:r w:rsidR="003F1825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</w:t>
      </w:r>
      <w:r w:rsidR="005B5FE7" w:rsidRPr="00BF531B">
        <w:rPr>
          <w:rFonts w:ascii="Times New Roman" w:hAnsi="Times New Roman" w:cs="Times New Roman"/>
          <w:lang w:val="es-ES_tradnl"/>
        </w:rPr>
        <w:t>—</w:t>
      </w:r>
      <w:r w:rsidR="00991E5A">
        <w:rPr>
          <w:rFonts w:ascii="Times New Roman" w:hAnsi="Times New Roman" w:cs="Times New Roman"/>
          <w:sz w:val="24"/>
          <w:szCs w:val="24"/>
          <w:lang w:val="es-ES_tradnl"/>
        </w:rPr>
        <w:t>recolector</w:t>
      </w:r>
      <w:r w:rsidR="001410CD">
        <w:rPr>
          <w:rFonts w:ascii="Times New Roman" w:hAnsi="Times New Roman" w:cs="Times New Roman"/>
          <w:sz w:val="24"/>
          <w:szCs w:val="24"/>
          <w:lang w:val="es-ES_tradnl"/>
        </w:rPr>
        <w:t xml:space="preserve"> de plantas y animales</w:t>
      </w:r>
      <w:r w:rsidR="00991E5A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3F1825">
        <w:rPr>
          <w:rFonts w:ascii="Times New Roman" w:hAnsi="Times New Roman" w:cs="Times New Roman"/>
          <w:sz w:val="24"/>
          <w:szCs w:val="24"/>
          <w:lang w:val="es-ES_tradnl"/>
        </w:rPr>
        <w:t>más que investigador</w:t>
      </w:r>
      <w:r w:rsidR="005B5FE7" w:rsidRPr="00BF531B">
        <w:rPr>
          <w:rFonts w:ascii="Times New Roman" w:hAnsi="Times New Roman" w:cs="Times New Roman"/>
          <w:lang w:val="es-ES_tradnl"/>
        </w:rPr>
        <w:t>—</w:t>
      </w:r>
      <w:r w:rsidR="003E30AA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la </w:t>
      </w:r>
      <w:r w:rsidR="00F8717D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>biodiversidad</w:t>
      </w:r>
      <w:r w:rsidR="003E30AA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de Costa Rica 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permanecía casi desconocida. Los únicos que la </w:t>
      </w:r>
      <w:r w:rsidR="003E30AA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>había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>n</w:t>
      </w:r>
      <w:r w:rsidR="003E30AA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explorad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o eran dos naturalistas itinerantes, </w:t>
      </w:r>
      <w:r w:rsidR="00CD6C29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el austríaco </w:t>
      </w:r>
      <w:r w:rsidR="00CD6C29" w:rsidRPr="00EF587D">
        <w:rPr>
          <w:rFonts w:ascii="Times New Roman" w:hAnsi="Times New Roman" w:cs="Times New Roman"/>
          <w:bCs/>
          <w:color w:val="0070C0"/>
          <w:sz w:val="24"/>
          <w:szCs w:val="24"/>
          <w:lang w:val="es-ES_tradnl"/>
        </w:rPr>
        <w:t>Em</w:t>
      </w:r>
      <w:r w:rsidR="005B5FE7">
        <w:rPr>
          <w:rFonts w:ascii="Times New Roman" w:hAnsi="Times New Roman" w:cs="Times New Roman"/>
          <w:bCs/>
          <w:color w:val="0070C0"/>
          <w:sz w:val="24"/>
          <w:szCs w:val="24"/>
          <w:lang w:val="es-ES_tradnl"/>
        </w:rPr>
        <w:t>m</w:t>
      </w:r>
      <w:r w:rsidR="00CD6C29" w:rsidRPr="00EF587D">
        <w:rPr>
          <w:rFonts w:ascii="Times New Roman" w:hAnsi="Times New Roman" w:cs="Times New Roman"/>
          <w:bCs/>
          <w:color w:val="0070C0"/>
          <w:sz w:val="24"/>
          <w:szCs w:val="24"/>
          <w:lang w:val="es-ES_tradnl"/>
        </w:rPr>
        <w:t xml:space="preserve">anuel Ritter von Friedrichsthal </w:t>
      </w:r>
      <w:r w:rsidR="00CD6C29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>(</w:t>
      </w:r>
      <w:r w:rsidR="00CD6C29" w:rsidRPr="00EF587D">
        <w:rPr>
          <w:rFonts w:ascii="Times New Roman" w:hAnsi="Times New Roman" w:cs="Times New Roman"/>
          <w:bCs/>
          <w:color w:val="0070C0"/>
          <w:sz w:val="24"/>
          <w:szCs w:val="24"/>
          <w:lang w:val="es-ES_tradnl"/>
        </w:rPr>
        <w:t>1843</w:t>
      </w:r>
      <w:r w:rsidR="00CD6C29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) y el polaco </w:t>
      </w:r>
      <w:r w:rsidR="00CD6C29" w:rsidRPr="00EF587D">
        <w:rPr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Josef von Warszewicz </w:t>
      </w:r>
      <w:r w:rsidR="00CD6C29" w:rsidRPr="00CD6C29">
        <w:rPr>
          <w:rFonts w:ascii="Times New Roman" w:hAnsi="Times New Roman" w:cs="Times New Roman"/>
          <w:sz w:val="24"/>
          <w:szCs w:val="24"/>
          <w:lang w:val="es-ES_tradnl"/>
        </w:rPr>
        <w:t>(</w:t>
      </w:r>
      <w:r w:rsidR="00CD6C29" w:rsidRPr="00EF587D">
        <w:rPr>
          <w:rFonts w:ascii="Times New Roman" w:hAnsi="Times New Roman" w:cs="Times New Roman"/>
          <w:color w:val="0070C0"/>
          <w:sz w:val="24"/>
          <w:szCs w:val="24"/>
          <w:lang w:val="es-ES_tradnl"/>
        </w:rPr>
        <w:t>1848</w:t>
      </w:r>
      <w:r w:rsidR="00CD6C29" w:rsidRPr="00CD6C29">
        <w:rPr>
          <w:rFonts w:ascii="Times New Roman" w:hAnsi="Times New Roman" w:cs="Times New Roman"/>
          <w:sz w:val="24"/>
          <w:szCs w:val="24"/>
          <w:lang w:val="es-ES_tradnl"/>
        </w:rPr>
        <w:t xml:space="preserve">), así como 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uno residente, </w:t>
      </w:r>
      <w:r w:rsidR="00CD6C29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el danés 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Anders S. </w:t>
      </w:r>
      <w:r w:rsidR="0019000E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>Oersted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que vivió </w:t>
      </w:r>
      <w:r w:rsidR="008A125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por 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año y medio </w:t>
      </w:r>
      <w:r w:rsidR="003749B9">
        <w:rPr>
          <w:rFonts w:ascii="Times New Roman" w:hAnsi="Times New Roman" w:cs="Times New Roman"/>
          <w:bCs/>
          <w:sz w:val="24"/>
          <w:szCs w:val="24"/>
          <w:lang w:val="es-ES_tradnl"/>
        </w:rPr>
        <w:t>(1846-184</w:t>
      </w:r>
      <w:r w:rsidR="005B5FE7">
        <w:rPr>
          <w:rFonts w:ascii="Times New Roman" w:hAnsi="Times New Roman" w:cs="Times New Roman"/>
          <w:bCs/>
          <w:sz w:val="24"/>
          <w:szCs w:val="24"/>
          <w:lang w:val="es-ES_tradnl"/>
        </w:rPr>
        <w:t>8</w:t>
      </w:r>
      <w:r w:rsidR="003749B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) </w:t>
      </w:r>
      <w:r w:rsidR="009166A0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>en el país.</w:t>
      </w:r>
      <w:r w:rsidR="00547C73" w:rsidRPr="00CD6C29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</w:t>
      </w:r>
      <w:r w:rsidR="009631E0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Por </w:t>
      </w:r>
      <w:bookmarkStart w:id="12" w:name="_Hlk66777570"/>
      <w:r w:rsidR="009631E0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>tanto, la estadía de estos tres alemanes residentes era muy promisoria</w:t>
      </w:r>
      <w:r w:rsidR="00D036D4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hasta que el destino </w:t>
      </w:r>
      <w:r w:rsidR="001A6FDD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>seg</w:t>
      </w:r>
      <w:r w:rsidR="00D036D4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>ó la vida d</w:t>
      </w:r>
      <w:r w:rsidR="00547C73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el incansable </w:t>
      </w:r>
      <w:r w:rsidR="001A6FDD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y muy </w:t>
      </w:r>
      <w:r w:rsidR="001A6FDD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lastRenderedPageBreak/>
        <w:t xml:space="preserve">productivo </w:t>
      </w:r>
      <w:r w:rsidR="0012729E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>Hoffmann</w:t>
      </w:r>
      <w:r w:rsidR="00A4742B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</w:t>
      </w:r>
      <w:r w:rsidR="00D036D4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quien </w:t>
      </w:r>
      <w:r w:rsidR="008A125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incluso </w:t>
      </w:r>
      <w:r w:rsidR="00D036D4" w:rsidRPr="00457E5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había visualizado </w:t>
      </w:r>
      <w:r w:rsidR="00462FD8">
        <w:rPr>
          <w:rFonts w:ascii="Times New Roman" w:hAnsi="Times New Roman" w:cs="Times New Roman"/>
          <w:bCs/>
          <w:sz w:val="24"/>
          <w:szCs w:val="24"/>
          <w:lang w:val="es-ES_tradnl"/>
        </w:rPr>
        <w:t>editar</w:t>
      </w:r>
      <w:r w:rsidR="00D036D4" w:rsidRPr="00457E5B">
        <w:rPr>
          <w:rFonts w:ascii="Times New Roman" w:hAnsi="Times New Roman"/>
          <w:sz w:val="24"/>
          <w:szCs w:val="24"/>
          <w:lang w:val="es-ES_tradnl"/>
        </w:rPr>
        <w:t xml:space="preserve"> </w:t>
      </w:r>
      <w:r w:rsidR="0068573F" w:rsidRPr="00457E5B">
        <w:rPr>
          <w:rFonts w:ascii="Times New Roman" w:hAnsi="Times New Roman"/>
          <w:sz w:val="24"/>
          <w:szCs w:val="24"/>
          <w:lang w:val="es-ES_tradnl"/>
        </w:rPr>
        <w:t>un</w:t>
      </w:r>
      <w:r w:rsidR="00D036D4" w:rsidRPr="00457E5B">
        <w:rPr>
          <w:rFonts w:ascii="Times New Roman" w:hAnsi="Times New Roman"/>
          <w:sz w:val="24"/>
          <w:szCs w:val="24"/>
          <w:lang w:val="es-ES_tradnl"/>
        </w:rPr>
        <w:t xml:space="preserve"> </w:t>
      </w:r>
      <w:r w:rsidR="00D036D4" w:rsidRPr="00457E5B">
        <w:rPr>
          <w:rFonts w:ascii="Times New Roman" w:hAnsi="Times New Roman"/>
          <w:color w:val="000000"/>
          <w:sz w:val="24"/>
          <w:szCs w:val="24"/>
          <w:lang w:val="es-ES_tradnl"/>
        </w:rPr>
        <w:t>libro</w:t>
      </w:r>
      <w:r w:rsidR="0068573F" w:rsidRPr="00457E5B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</w:t>
      </w:r>
      <w:r w:rsidR="00D44817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colegiado, </w:t>
      </w:r>
      <w:r w:rsidR="00D036D4" w:rsidRPr="00457E5B">
        <w:rPr>
          <w:rFonts w:ascii="Times New Roman" w:hAnsi="Times New Roman"/>
          <w:i/>
          <w:color w:val="000000"/>
          <w:sz w:val="24"/>
          <w:szCs w:val="24"/>
          <w:lang w:val="es-ES_tradnl"/>
        </w:rPr>
        <w:t>Flora y fauna de Costa Rica</w:t>
      </w:r>
      <w:r w:rsidR="00462FD8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escrito por él, von Frantzius y </w:t>
      </w:r>
      <w:r w:rsidR="00B64F1E">
        <w:rPr>
          <w:rFonts w:ascii="Times New Roman" w:hAnsi="Times New Roman" w:cs="Times New Roman"/>
          <w:bCs/>
          <w:sz w:val="24"/>
          <w:szCs w:val="24"/>
          <w:lang w:val="es-ES_tradnl"/>
        </w:rPr>
        <w:t>varios taxónomos</w:t>
      </w:r>
      <w:r w:rsidR="00462FD8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alemanes</w:t>
      </w:r>
      <w:r w:rsidR="004C6193">
        <w:rPr>
          <w:rFonts w:ascii="Times New Roman" w:hAnsi="Times New Roman" w:cs="Times New Roman"/>
          <w:bCs/>
          <w:sz w:val="24"/>
          <w:szCs w:val="24"/>
          <w:lang w:val="es-ES_tradnl"/>
        </w:rPr>
        <w:t>.</w:t>
      </w:r>
    </w:p>
    <w:bookmarkEnd w:id="12"/>
    <w:p w14:paraId="2AAF7491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3A119931" w14:textId="53295120" w:rsidR="00153548" w:rsidRDefault="00055EF1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s-ES_tradnl"/>
        </w:rPr>
        <w:t>A</w:t>
      </w:r>
      <w:r w:rsidR="006B664C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>unque</w:t>
      </w:r>
      <w:r>
        <w:rPr>
          <w:rFonts w:ascii="Times New Roman" w:hAnsi="Times New Roman" w:cs="Times New Roman"/>
          <w:bCs/>
          <w:sz w:val="24"/>
          <w:szCs w:val="24"/>
          <w:lang w:val="es-ES_tradnl"/>
        </w:rPr>
        <w:t>,</w:t>
      </w:r>
      <w:r w:rsidR="006B664C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lamentablemente</w:t>
      </w:r>
      <w:r>
        <w:rPr>
          <w:rFonts w:ascii="Times New Roman" w:hAnsi="Times New Roman" w:cs="Times New Roman"/>
          <w:bCs/>
          <w:sz w:val="24"/>
          <w:szCs w:val="24"/>
          <w:lang w:val="es-ES_tradnl"/>
        </w:rPr>
        <w:t>,</w:t>
      </w:r>
      <w:r w:rsidR="006B664C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von Frantzius no se interesó por las plantas ni por otros grupos animales, </w:t>
      </w:r>
      <w:r w:rsidR="000466E0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por fortuna </w:t>
      </w:r>
      <w:r w:rsidR="006B664C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sus catálogos de aves y mamíferos </w:t>
      </w:r>
      <w:r w:rsidR="004A1BFA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tuvieron como punto de partida </w:t>
      </w:r>
      <w:r w:rsidR="000466E0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la </w:t>
      </w:r>
      <w:r w:rsidR="004A1BFA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información </w:t>
      </w:r>
      <w:r w:rsidR="000466E0">
        <w:rPr>
          <w:rFonts w:ascii="Times New Roman" w:hAnsi="Times New Roman" w:cs="Times New Roman"/>
          <w:bCs/>
          <w:sz w:val="24"/>
          <w:szCs w:val="24"/>
          <w:lang w:val="es-ES_tradnl"/>
        </w:rPr>
        <w:t>qu</w:t>
      </w:r>
      <w:r w:rsidR="004A1BFA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e </w:t>
      </w:r>
      <w:r w:rsidR="006B664C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>Hoffmann</w:t>
      </w:r>
      <w:r w:rsidR="000466E0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había acumulado</w:t>
      </w:r>
      <w:r w:rsidR="006B664C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</w:t>
      </w:r>
      <w:r w:rsidR="00BE71E8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>para</w:t>
      </w:r>
      <w:r w:rsidR="008E389F">
        <w:rPr>
          <w:rFonts w:ascii="Times New Roman" w:hAnsi="Times New Roman" w:cs="Times New Roman"/>
          <w:bCs/>
          <w:sz w:val="24"/>
          <w:szCs w:val="24"/>
          <w:lang w:val="es-ES_tradnl"/>
        </w:rPr>
        <w:t>,</w:t>
      </w:r>
      <w:r w:rsidR="00BE71E8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con</w:t>
      </w:r>
      <w:r w:rsidR="008E389F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el paso de</w:t>
      </w:r>
      <w:r w:rsidR="00BE71E8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los años</w:t>
      </w:r>
      <w:r w:rsidR="005B5FE7">
        <w:rPr>
          <w:rFonts w:ascii="Times New Roman" w:hAnsi="Times New Roman" w:cs="Times New Roman"/>
          <w:bCs/>
          <w:sz w:val="24"/>
          <w:szCs w:val="24"/>
          <w:lang w:val="es-ES_tradnl"/>
        </w:rPr>
        <w:t>,</w:t>
      </w:r>
      <w:r w:rsidR="008E389F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proceder a</w:t>
      </w:r>
      <w:r w:rsidR="00BE71E8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ampliarlo y profundizarlo</w:t>
      </w:r>
      <w:r w:rsidR="00B21CE1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con la ayuda de sus jóvenes </w:t>
      </w:r>
      <w:r w:rsidR="005E636A">
        <w:rPr>
          <w:rFonts w:ascii="Times New Roman" w:hAnsi="Times New Roman" w:cs="Times New Roman"/>
          <w:bCs/>
          <w:sz w:val="24"/>
          <w:szCs w:val="24"/>
          <w:lang w:val="es-ES_tradnl"/>
        </w:rPr>
        <w:t>recolectores</w:t>
      </w:r>
      <w:r w:rsidR="00B21CE1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. </w:t>
      </w:r>
      <w:r w:rsidR="008E389F">
        <w:rPr>
          <w:rFonts w:ascii="Times New Roman" w:hAnsi="Times New Roman" w:cs="Times New Roman"/>
          <w:bCs/>
          <w:sz w:val="24"/>
          <w:szCs w:val="24"/>
          <w:lang w:val="es-ES_tradnl"/>
        </w:rPr>
        <w:t>T</w:t>
      </w:r>
      <w:r w:rsidR="00B21CE1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>an impresionante fue su labor</w:t>
      </w:r>
      <w:r w:rsidR="005B5FE7">
        <w:rPr>
          <w:rFonts w:ascii="Times New Roman" w:hAnsi="Times New Roman" w:cs="Times New Roman"/>
          <w:bCs/>
          <w:sz w:val="24"/>
          <w:szCs w:val="24"/>
          <w:lang w:val="es-ES_tradnl"/>
        </w:rPr>
        <w:t>,</w:t>
      </w:r>
      <w:r w:rsidR="00B21CE1" w:rsidRPr="002B3C0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que</w:t>
      </w:r>
      <w:r w:rsidR="00394983" w:rsidRPr="002B3C07">
        <w:rPr>
          <w:rFonts w:ascii="Times New Roman" w:hAnsi="Times New Roman" w:cs="Times New Roman"/>
          <w:sz w:val="24"/>
          <w:szCs w:val="24"/>
        </w:rPr>
        <w:t xml:space="preserve"> en su</w:t>
      </w:r>
      <w:r w:rsidR="00B21CE1" w:rsidRPr="002B3C07">
        <w:rPr>
          <w:rFonts w:ascii="Times New Roman" w:hAnsi="Times New Roman" w:cs="Times New Roman"/>
          <w:sz w:val="24"/>
          <w:szCs w:val="24"/>
        </w:rPr>
        <w:t xml:space="preserve"> c</w:t>
      </w:r>
      <w:r w:rsidR="00B21CE1" w:rsidRPr="002B3C07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"/>
        </w:rPr>
        <w:t xml:space="preserve">atálogo de aves </w:t>
      </w:r>
      <w:r w:rsidR="00394983" w:rsidRPr="002B3C07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"/>
        </w:rPr>
        <w:t xml:space="preserve">figuraban </w:t>
      </w:r>
      <w:r w:rsidR="00B21CE1" w:rsidRPr="002B3C07">
        <w:rPr>
          <w:rFonts w:ascii="Times New Roman" w:hAnsi="Times New Roman" w:cs="Times New Roman"/>
          <w:sz w:val="24"/>
          <w:szCs w:val="24"/>
        </w:rPr>
        <w:t xml:space="preserve">517 </w:t>
      </w:r>
      <w:r w:rsidR="00EA3C69" w:rsidRPr="002B3C07">
        <w:rPr>
          <w:rFonts w:ascii="Times New Roman" w:hAnsi="Times New Roman" w:cs="Times New Roman"/>
          <w:sz w:val="24"/>
          <w:szCs w:val="24"/>
        </w:rPr>
        <w:t xml:space="preserve">de las </w:t>
      </w:r>
      <w:r w:rsidR="005E636A">
        <w:rPr>
          <w:rFonts w:ascii="Times New Roman" w:hAnsi="Times New Roman" w:cs="Times New Roman"/>
          <w:sz w:val="24"/>
          <w:szCs w:val="24"/>
        </w:rPr>
        <w:t xml:space="preserve">890 </w:t>
      </w:r>
      <w:r w:rsidR="00394983" w:rsidRPr="002B3C07">
        <w:rPr>
          <w:rFonts w:ascii="Times New Roman" w:hAnsi="Times New Roman" w:cs="Times New Roman"/>
          <w:sz w:val="24"/>
          <w:szCs w:val="24"/>
        </w:rPr>
        <w:t xml:space="preserve">especies </w:t>
      </w:r>
      <w:r w:rsidR="00EF587D" w:rsidRPr="002B3C07">
        <w:rPr>
          <w:rFonts w:ascii="Times New Roman" w:hAnsi="Times New Roman" w:cs="Times New Roman"/>
          <w:sz w:val="24"/>
          <w:szCs w:val="24"/>
        </w:rPr>
        <w:t>conocidas</w:t>
      </w:r>
      <w:r w:rsidR="00B21CE1" w:rsidRPr="002B3C07">
        <w:rPr>
          <w:rFonts w:ascii="Times New Roman" w:hAnsi="Times New Roman" w:cs="Times New Roman"/>
          <w:sz w:val="24"/>
          <w:szCs w:val="24"/>
        </w:rPr>
        <w:t xml:space="preserve"> </w:t>
      </w:r>
      <w:r w:rsidR="00EA3C69" w:rsidRPr="002B3C07">
        <w:rPr>
          <w:rFonts w:ascii="Times New Roman" w:hAnsi="Times New Roman" w:cs="Times New Roman"/>
          <w:sz w:val="24"/>
          <w:szCs w:val="24"/>
        </w:rPr>
        <w:t>para</w:t>
      </w:r>
      <w:r w:rsidR="00EA3C69" w:rsidRPr="002B3C07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"/>
        </w:rPr>
        <w:t xml:space="preserve"> Costa Rica </w:t>
      </w:r>
      <w:r w:rsidR="00B21CE1" w:rsidRPr="002B3C07">
        <w:rPr>
          <w:rFonts w:ascii="Times New Roman" w:hAnsi="Times New Roman" w:cs="Times New Roman"/>
          <w:sz w:val="24"/>
          <w:szCs w:val="24"/>
        </w:rPr>
        <w:t xml:space="preserve">en la actualidad </w:t>
      </w:r>
      <w:r w:rsidR="005E636A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="00153548" w:rsidRPr="002B3C07">
        <w:rPr>
          <w:rFonts w:ascii="Times New Roman" w:hAnsi="Times New Roman" w:cs="Times New Roman"/>
          <w:sz w:val="24"/>
          <w:szCs w:val="24"/>
        </w:rPr>
        <w:t>casi el 60</w:t>
      </w:r>
      <w:r w:rsidR="00EF587D">
        <w:rPr>
          <w:rFonts w:ascii="Times New Roman" w:hAnsi="Times New Roman" w:cs="Times New Roman"/>
          <w:sz w:val="24"/>
          <w:szCs w:val="24"/>
        </w:rPr>
        <w:t xml:space="preserve"> </w:t>
      </w:r>
      <w:r w:rsidR="00394983" w:rsidRPr="002B3C07">
        <w:rPr>
          <w:rFonts w:ascii="Times New Roman" w:hAnsi="Times New Roman" w:cs="Times New Roman"/>
          <w:sz w:val="24"/>
          <w:szCs w:val="24"/>
        </w:rPr>
        <w:t>%</w:t>
      </w:r>
      <w:r w:rsidR="005E636A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="005B5FE7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153548" w:rsidRPr="002B3C07">
        <w:rPr>
          <w:rFonts w:ascii="Times New Roman" w:hAnsi="Times New Roman" w:cs="Times New Roman"/>
          <w:sz w:val="24"/>
          <w:szCs w:val="24"/>
        </w:rPr>
        <w:t xml:space="preserve"> con tan solo </w:t>
      </w:r>
      <w:r w:rsidR="00B21CE1" w:rsidRPr="002B3C07">
        <w:rPr>
          <w:rFonts w:ascii="Times New Roman" w:hAnsi="Times New Roman" w:cs="Times New Roman"/>
          <w:sz w:val="24"/>
          <w:szCs w:val="24"/>
        </w:rPr>
        <w:t>15 años de recolección sistemática,</w:t>
      </w:r>
      <w:r w:rsidR="00153548" w:rsidRPr="002B3C07">
        <w:rPr>
          <w:rFonts w:ascii="Times New Roman" w:hAnsi="Times New Roman" w:cs="Times New Roman"/>
          <w:sz w:val="24"/>
          <w:szCs w:val="24"/>
        </w:rPr>
        <w:t xml:space="preserve"> cuando los </w:t>
      </w:r>
      <w:r w:rsidR="00AA0FD0">
        <w:rPr>
          <w:rFonts w:ascii="Times New Roman" w:hAnsi="Times New Roman" w:cs="Times New Roman"/>
          <w:sz w:val="24"/>
          <w:szCs w:val="24"/>
        </w:rPr>
        <w:t xml:space="preserve">pocos </w:t>
      </w:r>
      <w:r w:rsidR="00153548" w:rsidRPr="002B3C07">
        <w:rPr>
          <w:rFonts w:ascii="Times New Roman" w:hAnsi="Times New Roman" w:cs="Times New Roman"/>
          <w:sz w:val="24"/>
          <w:szCs w:val="24"/>
        </w:rPr>
        <w:t xml:space="preserve">caminos </w:t>
      </w:r>
      <w:r w:rsidR="008E389F">
        <w:rPr>
          <w:rFonts w:ascii="Times New Roman" w:hAnsi="Times New Roman" w:cs="Times New Roman"/>
          <w:sz w:val="24"/>
          <w:szCs w:val="24"/>
        </w:rPr>
        <w:t>de acceso</w:t>
      </w:r>
      <w:r w:rsidR="00AA0FD0">
        <w:rPr>
          <w:rFonts w:ascii="Times New Roman" w:hAnsi="Times New Roman" w:cs="Times New Roman"/>
          <w:sz w:val="24"/>
          <w:szCs w:val="24"/>
        </w:rPr>
        <w:t xml:space="preserve"> a algunas zonas del país</w:t>
      </w:r>
      <w:r w:rsidR="008E389F">
        <w:rPr>
          <w:rFonts w:ascii="Times New Roman" w:hAnsi="Times New Roman" w:cs="Times New Roman"/>
          <w:sz w:val="24"/>
          <w:szCs w:val="24"/>
        </w:rPr>
        <w:t xml:space="preserve"> </w:t>
      </w:r>
      <w:r w:rsidR="00153548" w:rsidRPr="002B3C07">
        <w:rPr>
          <w:rFonts w:ascii="Times New Roman" w:hAnsi="Times New Roman" w:cs="Times New Roman"/>
          <w:sz w:val="24"/>
          <w:szCs w:val="24"/>
        </w:rPr>
        <w:t xml:space="preserve">eran </w:t>
      </w:r>
      <w:r w:rsidR="005B5FE7">
        <w:rPr>
          <w:rFonts w:ascii="Times New Roman" w:hAnsi="Times New Roman" w:cs="Times New Roman"/>
          <w:sz w:val="24"/>
          <w:szCs w:val="24"/>
        </w:rPr>
        <w:t>intransitables</w:t>
      </w:r>
      <w:r w:rsidR="00153548" w:rsidRPr="002B3C07">
        <w:rPr>
          <w:rFonts w:ascii="Times New Roman" w:hAnsi="Times New Roman" w:cs="Times New Roman"/>
          <w:sz w:val="24"/>
          <w:szCs w:val="24"/>
        </w:rPr>
        <w:t xml:space="preserve"> </w:t>
      </w:r>
      <w:r w:rsidR="00AA0FD0">
        <w:rPr>
          <w:rFonts w:ascii="Times New Roman" w:hAnsi="Times New Roman" w:cs="Times New Roman"/>
          <w:sz w:val="24"/>
          <w:szCs w:val="24"/>
        </w:rPr>
        <w:t>y</w:t>
      </w:r>
      <w:r w:rsidR="00153548" w:rsidRPr="002B3C07">
        <w:rPr>
          <w:rFonts w:ascii="Times New Roman" w:hAnsi="Times New Roman" w:cs="Times New Roman"/>
          <w:sz w:val="24"/>
          <w:szCs w:val="24"/>
        </w:rPr>
        <w:t xml:space="preserve"> algunas regiones eran </w:t>
      </w:r>
      <w:r w:rsidR="00645252" w:rsidRPr="002B3C07">
        <w:rPr>
          <w:rFonts w:ascii="Times New Roman" w:hAnsi="Times New Roman" w:cs="Times New Roman"/>
          <w:sz w:val="24"/>
          <w:szCs w:val="24"/>
        </w:rPr>
        <w:t>realmente inaccesibles</w:t>
      </w:r>
      <w:r w:rsidR="00153548" w:rsidRPr="002B3C07">
        <w:rPr>
          <w:rFonts w:ascii="Times New Roman" w:hAnsi="Times New Roman" w:cs="Times New Roman"/>
          <w:sz w:val="24"/>
          <w:szCs w:val="24"/>
        </w:rPr>
        <w:t>.</w:t>
      </w:r>
    </w:p>
    <w:p w14:paraId="30DD93D3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A243E" w14:textId="2817B73E" w:rsidR="00655505" w:rsidRDefault="006F738F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AB6755">
        <w:rPr>
          <w:rFonts w:ascii="Times New Roman" w:hAnsi="Times New Roman" w:cs="Times New Roman"/>
          <w:sz w:val="24"/>
          <w:szCs w:val="24"/>
        </w:rPr>
        <w:t xml:space="preserve">Sin embargo, además de </w:t>
      </w:r>
      <w:r w:rsidR="005D6E09">
        <w:rPr>
          <w:rFonts w:ascii="Times New Roman" w:hAnsi="Times New Roman" w:cs="Times New Roman"/>
          <w:sz w:val="24"/>
          <w:szCs w:val="24"/>
        </w:rPr>
        <w:t>los</w:t>
      </w:r>
      <w:r w:rsidRPr="00AB6755">
        <w:rPr>
          <w:rFonts w:ascii="Times New Roman" w:hAnsi="Times New Roman" w:cs="Times New Roman"/>
          <w:sz w:val="24"/>
          <w:szCs w:val="24"/>
        </w:rPr>
        <w:t xml:space="preserve"> muy valiosos </w:t>
      </w:r>
      <w:r w:rsidR="00FE01E4">
        <w:rPr>
          <w:rFonts w:ascii="Times New Roman" w:hAnsi="Times New Roman" w:cs="Times New Roman"/>
          <w:sz w:val="24"/>
          <w:szCs w:val="24"/>
        </w:rPr>
        <w:t xml:space="preserve">y originales </w:t>
      </w:r>
      <w:r w:rsidRPr="00AB6755">
        <w:rPr>
          <w:rFonts w:ascii="Times New Roman" w:hAnsi="Times New Roman" w:cs="Times New Roman"/>
          <w:sz w:val="24"/>
          <w:szCs w:val="24"/>
        </w:rPr>
        <w:t xml:space="preserve">aportes científicos </w:t>
      </w:r>
      <w:r w:rsidR="005D266E" w:rsidRPr="00AB6755">
        <w:rPr>
          <w:rFonts w:ascii="Times New Roman" w:hAnsi="Times New Roman" w:cs="Times New Roman"/>
          <w:sz w:val="24"/>
          <w:szCs w:val="24"/>
        </w:rPr>
        <w:t>en varios campos</w:t>
      </w:r>
      <w:r w:rsidRPr="00AB6755">
        <w:rPr>
          <w:rFonts w:ascii="Times New Roman" w:hAnsi="Times New Roman" w:cs="Times New Roman"/>
          <w:sz w:val="24"/>
          <w:szCs w:val="24"/>
        </w:rPr>
        <w:t xml:space="preserve">, a von Frantzius le corresponde el inmenso mérito de haber </w:t>
      </w:r>
      <w:r w:rsidR="00406C2E" w:rsidRPr="00AB6755">
        <w:rPr>
          <w:rFonts w:ascii="Times New Roman" w:hAnsi="Times New Roman" w:cs="Times New Roman"/>
          <w:sz w:val="24"/>
          <w:szCs w:val="24"/>
        </w:rPr>
        <w:t>entendido y visualizado que, tras su partida,</w:t>
      </w:r>
      <w:r w:rsidR="00193319" w:rsidRPr="00AB6755">
        <w:rPr>
          <w:rFonts w:ascii="Times New Roman" w:hAnsi="Times New Roman" w:cs="Times New Roman"/>
          <w:sz w:val="24"/>
          <w:szCs w:val="24"/>
        </w:rPr>
        <w:t xml:space="preserve"> sus esfuerzos podrían desplomarse si no se les daba continuidad. Y fue por ello que </w:t>
      </w:r>
      <w:r w:rsidR="0031731E" w:rsidRPr="00AB6755">
        <w:rPr>
          <w:rFonts w:ascii="Times New Roman" w:hAnsi="Times New Roman" w:cs="Times New Roman"/>
          <w:sz w:val="24"/>
          <w:szCs w:val="24"/>
        </w:rPr>
        <w:t xml:space="preserve">se esmeró porque su talentoso pupilo </w:t>
      </w:r>
      <w:r w:rsidR="00406C2E" w:rsidRPr="00AB6755">
        <w:rPr>
          <w:rFonts w:ascii="Times New Roman" w:hAnsi="Times New Roman" w:cs="Times New Roman"/>
          <w:bCs/>
          <w:sz w:val="24"/>
          <w:szCs w:val="24"/>
        </w:rPr>
        <w:t>José Cástulo Zeledón</w:t>
      </w:r>
      <w:r w:rsidR="0031731E" w:rsidRPr="00AB6755">
        <w:rPr>
          <w:rFonts w:ascii="Times New Roman" w:hAnsi="Times New Roman" w:cs="Times New Roman"/>
          <w:bCs/>
          <w:sz w:val="24"/>
          <w:szCs w:val="24"/>
        </w:rPr>
        <w:t xml:space="preserve"> realizara una dilatada pasantía</w:t>
      </w:r>
      <w:r w:rsidR="0031731E" w:rsidRPr="00AB6755">
        <w:rPr>
          <w:rFonts w:ascii="Times New Roman" w:hAnsi="Times New Roman" w:cs="Times New Roman"/>
          <w:sz w:val="24"/>
          <w:szCs w:val="24"/>
          <w:lang w:val="es-ES_tradnl"/>
        </w:rPr>
        <w:t xml:space="preserve"> en el </w:t>
      </w:r>
      <w:r w:rsidR="0031731E" w:rsidRPr="00AB6755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Instituto Smithsoniano, lo que con los años le permitiría convertirse en</w:t>
      </w:r>
      <w:r w:rsidR="005D266E" w:rsidRPr="00AB6755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="0031731E" w:rsidRPr="00AB6755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>el</w:t>
      </w:r>
      <w:r w:rsidR="005D266E" w:rsidRPr="00AB6755">
        <w:rPr>
          <w:rFonts w:ascii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="00406C2E" w:rsidRPr="00AB6755">
        <w:rPr>
          <w:rFonts w:ascii="Times New Roman" w:hAnsi="Times New Roman" w:cs="Times New Roman"/>
          <w:color w:val="000000"/>
          <w:sz w:val="24"/>
          <w:szCs w:val="24"/>
        </w:rPr>
        <w:t xml:space="preserve">primer </w:t>
      </w:r>
      <w:r w:rsidR="004626E9">
        <w:rPr>
          <w:rFonts w:ascii="Times New Roman" w:hAnsi="Times New Roman" w:cs="Times New Roman"/>
          <w:color w:val="000000"/>
          <w:sz w:val="24"/>
          <w:szCs w:val="24"/>
        </w:rPr>
        <w:t xml:space="preserve">ornitólogo y </w:t>
      </w:r>
      <w:r w:rsidR="00406C2E" w:rsidRPr="00AB6755">
        <w:rPr>
          <w:rFonts w:ascii="Times New Roman" w:hAnsi="Times New Roman" w:cs="Times New Roman"/>
          <w:color w:val="000000"/>
          <w:sz w:val="24"/>
          <w:szCs w:val="24"/>
        </w:rPr>
        <w:t xml:space="preserve">naturalista costarricense </w:t>
      </w:r>
      <w:r w:rsidR="00406C2E" w:rsidRPr="00EF587D">
        <w:rPr>
          <w:rFonts w:ascii="Times New Roman" w:hAnsi="Times New Roman" w:cs="Times New Roman"/>
          <w:color w:val="0070C0"/>
          <w:sz w:val="24"/>
          <w:szCs w:val="24"/>
        </w:rPr>
        <w:t>(</w:t>
      </w:r>
      <w:r w:rsidR="00406C2E" w:rsidRPr="00EF587D">
        <w:rPr>
          <w:rFonts w:ascii="Times New Roman" w:hAnsi="Times New Roman" w:cs="Times New Roman"/>
          <w:bCs/>
          <w:color w:val="0070C0"/>
          <w:sz w:val="24"/>
          <w:szCs w:val="24"/>
        </w:rPr>
        <w:t>Hilje</w:t>
      </w:r>
      <w:r w:rsidR="00EF587D" w:rsidRPr="00EF587D">
        <w:rPr>
          <w:rFonts w:ascii="Times New Roman" w:hAnsi="Times New Roman" w:cs="Times New Roman"/>
          <w:bCs/>
          <w:color w:val="0070C0"/>
          <w:sz w:val="24"/>
          <w:szCs w:val="24"/>
        </w:rPr>
        <w:t>,</w:t>
      </w:r>
      <w:r w:rsidR="00406C2E" w:rsidRPr="00EF587D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2018)</w:t>
      </w:r>
      <w:r w:rsidR="0031731E" w:rsidRPr="00AB6755">
        <w:rPr>
          <w:rFonts w:ascii="Times New Roman" w:hAnsi="Times New Roman" w:cs="Times New Roman"/>
          <w:bCs/>
          <w:sz w:val="24"/>
          <w:szCs w:val="24"/>
        </w:rPr>
        <w:t xml:space="preserve"> y, a su vez, ser una figura clave en la fundación del</w:t>
      </w:r>
      <w:r w:rsidR="001E20F1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Museo Nacional</w:t>
      </w:r>
      <w:r w:rsidR="005D266E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un ente de </w:t>
      </w:r>
      <w:r w:rsidR="009D01E2">
        <w:rPr>
          <w:rFonts w:ascii="Times New Roman" w:hAnsi="Times New Roman" w:cs="Times New Roman"/>
          <w:bCs/>
          <w:sz w:val="24"/>
          <w:szCs w:val="24"/>
          <w:lang w:val="es-ES_tradnl"/>
        </w:rPr>
        <w:t>gran</w:t>
      </w:r>
      <w:r w:rsidR="005D266E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trascen</w:t>
      </w:r>
      <w:r w:rsidR="0075663B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>d</w:t>
      </w:r>
      <w:r w:rsidR="005D266E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>encia en la inst</w:t>
      </w:r>
      <w:r w:rsidR="0075663B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>it</w:t>
      </w:r>
      <w:r w:rsidR="005D266E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>ucionalización d</w:t>
      </w:r>
      <w:r w:rsidR="0075663B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e </w:t>
      </w:r>
      <w:r w:rsidR="005D266E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nuestras ciencias </w:t>
      </w:r>
      <w:r w:rsidR="0075663B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>na</w:t>
      </w:r>
      <w:r w:rsidR="005D266E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>turales</w:t>
      </w:r>
      <w:r w:rsidR="0075663B" w:rsidRPr="00AB6755">
        <w:rPr>
          <w:rFonts w:ascii="Times New Roman" w:hAnsi="Times New Roman" w:cs="Times New Roman"/>
          <w:bCs/>
          <w:sz w:val="24"/>
          <w:szCs w:val="24"/>
          <w:lang w:val="es-ES_tradnl"/>
        </w:rPr>
        <w:t>.</w:t>
      </w:r>
    </w:p>
    <w:p w14:paraId="3385A2BB" w14:textId="77777777" w:rsidR="0040145E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7A4A9A59" w14:textId="165866A2" w:rsidR="005B5FE7" w:rsidRDefault="0075663B" w:rsidP="00E875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F5216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Hoy, cuando </w:t>
      </w:r>
      <w:r w:rsidR="00824793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dos siglos después de su independencia </w:t>
      </w:r>
      <w:r w:rsidR="00F5216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a </w:t>
      </w:r>
      <w:r w:rsidRPr="00F5216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Costa Rica </w:t>
      </w:r>
      <w:r w:rsidR="00F5216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se le percibe </w:t>
      </w:r>
      <w:r w:rsidR="00824793">
        <w:rPr>
          <w:rFonts w:ascii="Times New Roman" w:hAnsi="Times New Roman" w:cs="Times New Roman"/>
          <w:bCs/>
          <w:sz w:val="24"/>
          <w:szCs w:val="24"/>
          <w:lang w:val="es-ES_tradnl"/>
        </w:rPr>
        <w:t>c</w:t>
      </w:r>
      <w:r w:rsidR="00F5216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omo un país </w:t>
      </w:r>
      <w:r w:rsidR="009749A6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que a lo largo del tiempo ha sabido </w:t>
      </w:r>
      <w:r w:rsidR="00F52167" w:rsidRPr="00F5216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prote</w:t>
      </w:r>
      <w:r w:rsidR="009749A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ger</w:t>
      </w:r>
      <w:r w:rsidR="00F52167" w:rsidRPr="00F5216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sus recursos naturales</w:t>
      </w:r>
      <w:r w:rsidR="00457E2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E0CA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convertir </w:t>
      </w:r>
      <w:r w:rsidR="006E0CAA" w:rsidRPr="00F5216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el turismo ecológico </w:t>
      </w:r>
      <w:r w:rsidR="004F79FE" w:rsidRPr="00AB00D0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="004F79FE">
        <w:rPr>
          <w:rFonts w:ascii="Times New Roman" w:hAnsi="Times New Roman" w:cs="Times New Roman"/>
          <w:sz w:val="24"/>
          <w:szCs w:val="24"/>
          <w:lang w:val="es-ES_tradnl"/>
        </w:rPr>
        <w:t>con un fuerte énfasis en la observación de aves</w:t>
      </w:r>
      <w:r w:rsidR="004F79FE" w:rsidRPr="00AB00D0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="004F79FE">
        <w:rPr>
          <w:rFonts w:ascii="Times New Roman" w:hAnsi="Times New Roman" w:cs="Times New Roman"/>
          <w:sz w:val="24"/>
          <w:szCs w:val="24"/>
          <w:lang w:val="es-ES_tradnl"/>
        </w:rPr>
        <w:t xml:space="preserve"> e</w:t>
      </w:r>
      <w:r w:rsidR="0035239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n </w:t>
      </w:r>
      <w:r w:rsidR="005B5FE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una importante</w:t>
      </w:r>
      <w:r w:rsidR="006E0CAA" w:rsidRPr="00F5216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fuente de divisas</w:t>
      </w:r>
      <w:r w:rsidR="0035239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9749A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es </w:t>
      </w:r>
      <w:r w:rsidR="009A73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justo </w:t>
      </w:r>
      <w:r w:rsidR="006E0CA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reconocer </w:t>
      </w:r>
      <w:r w:rsidR="00E4262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honrar </w:t>
      </w:r>
      <w:r w:rsidR="006E0CA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los aportes de </w:t>
      </w:r>
      <w:r w:rsidR="00F52167" w:rsidRPr="00F5216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</w:t>
      </w:r>
      <w:r w:rsidR="006E0CA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umerosos naturalistas </w:t>
      </w:r>
      <w:r w:rsidR="00BA0F2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que, como von Frantzius, supieron </w:t>
      </w:r>
      <w:r w:rsidR="0009642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avizorar y </w:t>
      </w:r>
      <w:r w:rsidR="00BA0F2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abrir</w:t>
      </w:r>
      <w:r w:rsidR="00E4262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promisorias </w:t>
      </w:r>
      <w:r w:rsidR="007C08A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sendas</w:t>
      </w:r>
      <w:r w:rsidR="00E4262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guiados</w:t>
      </w:r>
      <w:r w:rsidR="007C08A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por ese </w:t>
      </w:r>
      <w:r w:rsidR="007A22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íntimo y </w:t>
      </w:r>
      <w:r w:rsidR="007C08A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recóndito impulso </w:t>
      </w:r>
      <w:r w:rsidR="00632B9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explorar y conocer</w:t>
      </w:r>
      <w:r w:rsidR="00E875E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5B5FE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solo ellos pueden comprender a plenitud.</w:t>
      </w:r>
    </w:p>
    <w:p w14:paraId="05C045CD" w14:textId="77777777" w:rsidR="0040145E" w:rsidRPr="0049225C" w:rsidRDefault="0040145E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17E65FF" w14:textId="51EB41D8" w:rsidR="00E875E1" w:rsidRDefault="000A4C57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AB00D0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AA0FD0">
        <w:rPr>
          <w:rFonts w:ascii="Times New Roman" w:hAnsi="Times New Roman" w:cs="Times New Roman"/>
          <w:sz w:val="24"/>
          <w:szCs w:val="24"/>
          <w:lang w:val="es-ES_tradnl"/>
        </w:rPr>
        <w:t xml:space="preserve">Una </w:t>
      </w:r>
      <w:r w:rsidRPr="00AB00D0">
        <w:rPr>
          <w:rFonts w:ascii="Times New Roman" w:hAnsi="Times New Roman" w:cs="Times New Roman"/>
          <w:sz w:val="24"/>
          <w:szCs w:val="24"/>
          <w:lang w:val="es-ES_tradnl"/>
        </w:rPr>
        <w:t>semana después de</w:t>
      </w:r>
      <w:r w:rsidR="00D8094F" w:rsidRPr="00AB00D0">
        <w:rPr>
          <w:rFonts w:ascii="Times New Roman" w:hAnsi="Times New Roman" w:cs="Times New Roman"/>
          <w:sz w:val="24"/>
          <w:szCs w:val="24"/>
          <w:lang w:val="es-ES_tradnl"/>
        </w:rPr>
        <w:t xml:space="preserve"> alcanzar los</w:t>
      </w:r>
      <w:r w:rsidRPr="00AB00D0">
        <w:rPr>
          <w:rFonts w:ascii="Times New Roman" w:hAnsi="Times New Roman" w:cs="Times New Roman"/>
          <w:sz w:val="24"/>
          <w:szCs w:val="24"/>
          <w:lang w:val="es-ES_tradnl"/>
        </w:rPr>
        <w:t xml:space="preserve"> 56 años</w:t>
      </w:r>
      <w:r w:rsidR="00D8094F" w:rsidRPr="00AB00D0">
        <w:rPr>
          <w:rFonts w:ascii="Times New Roman" w:hAnsi="Times New Roman" w:cs="Times New Roman"/>
          <w:sz w:val="24"/>
          <w:szCs w:val="24"/>
          <w:lang w:val="es-ES_tradnl"/>
        </w:rPr>
        <w:t xml:space="preserve"> de edad </w:t>
      </w:r>
      <w:r w:rsidR="00E342B3" w:rsidRPr="00AB00D0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="00D8094F" w:rsidRPr="00AB00D0">
        <w:rPr>
          <w:rFonts w:ascii="Times New Roman" w:hAnsi="Times New Roman" w:cs="Times New Roman"/>
          <w:sz w:val="24"/>
          <w:szCs w:val="24"/>
          <w:lang w:val="es-ES_tradnl"/>
        </w:rPr>
        <w:t xml:space="preserve">cuando aún tenía tanto que aportar, </w:t>
      </w:r>
      <w:r w:rsidR="00D8094F" w:rsidRPr="000B4102">
        <w:rPr>
          <w:rFonts w:ascii="Times New Roman" w:hAnsi="Times New Roman" w:cs="Times New Roman"/>
          <w:sz w:val="24"/>
          <w:szCs w:val="24"/>
          <w:lang w:val="es-ES_tradnl"/>
        </w:rPr>
        <w:t>sobre todo en el campo de la</w:t>
      </w:r>
      <w:r w:rsidR="00D8094F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antropología, a la que dedicó sus últimos años</w:t>
      </w:r>
      <w:r w:rsidR="00E342B3" w:rsidRPr="000B4102">
        <w:rPr>
          <w:rFonts w:ascii="Times New Roman" w:hAnsi="Times New Roman" w:cs="Times New Roman"/>
          <w:sz w:val="24"/>
          <w:szCs w:val="24"/>
          <w:lang w:val="es-ES_tradnl"/>
        </w:rPr>
        <w:t>—</w:t>
      </w:r>
      <w:r w:rsidRPr="000B4102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AA0FD0">
        <w:rPr>
          <w:rFonts w:ascii="Times New Roman" w:hAnsi="Times New Roman" w:cs="Times New Roman"/>
          <w:sz w:val="24"/>
          <w:szCs w:val="24"/>
          <w:lang w:val="es-ES_tradnl"/>
        </w:rPr>
        <w:t xml:space="preserve"> ya</w:t>
      </w:r>
      <w:r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8094F" w:rsidRPr="000B4102">
        <w:rPr>
          <w:rFonts w:ascii="Times New Roman" w:hAnsi="Times New Roman" w:cs="Times New Roman"/>
          <w:sz w:val="24"/>
          <w:szCs w:val="24"/>
          <w:lang w:val="es-ES_tradnl"/>
        </w:rPr>
        <w:t>en el lecho al que lo condujo la implacable asma, quizás aqu</w:t>
      </w:r>
      <w:bookmarkEnd w:id="10"/>
      <w:r w:rsidR="00D8094F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el 18 de julio de 1877, </w:t>
      </w:r>
      <w:r w:rsidR="00904FB4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poco antes de expirar </w:t>
      </w:r>
      <w:r w:rsidR="00B631F2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von Frantzius </w:t>
      </w:r>
      <w:r w:rsidR="00904FB4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evocó </w:t>
      </w:r>
      <w:r w:rsidR="00861614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con nostalgia </w:t>
      </w:r>
      <w:r w:rsidR="00E8771B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su </w:t>
      </w:r>
      <w:r w:rsidR="00861614" w:rsidRPr="000B4102">
        <w:rPr>
          <w:rFonts w:ascii="Times New Roman" w:hAnsi="Times New Roman" w:cs="Times New Roman"/>
          <w:sz w:val="24"/>
          <w:szCs w:val="24"/>
          <w:lang w:val="es-ES_tradnl"/>
        </w:rPr>
        <w:t>prolongada</w:t>
      </w:r>
      <w:r w:rsidR="00382684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E8771B" w:rsidRPr="000B4102">
        <w:rPr>
          <w:rFonts w:ascii="Times New Roman" w:hAnsi="Times New Roman" w:cs="Times New Roman"/>
          <w:sz w:val="24"/>
          <w:szCs w:val="24"/>
          <w:lang w:val="es-ES_tradnl"/>
        </w:rPr>
        <w:t>estadía en el trópico mesoamericano</w:t>
      </w:r>
      <w:r w:rsidR="00F95E8D" w:rsidRPr="000B4102">
        <w:rPr>
          <w:rFonts w:ascii="Times New Roman" w:hAnsi="Times New Roman" w:cs="Times New Roman"/>
          <w:sz w:val="24"/>
          <w:szCs w:val="24"/>
          <w:lang w:val="es-ES_tradnl"/>
        </w:rPr>
        <w:t>. Eso sí, de seguro que</w:t>
      </w:r>
      <w:r w:rsidR="00023AB8" w:rsidRPr="000B4102">
        <w:rPr>
          <w:rFonts w:ascii="Times New Roman" w:hAnsi="Times New Roman" w:cs="Times New Roman"/>
          <w:sz w:val="24"/>
          <w:szCs w:val="24"/>
          <w:lang w:val="es-ES_tradnl"/>
        </w:rPr>
        <w:t>, en tal estado de postración</w:t>
      </w:r>
      <w:r w:rsidR="00AA0FD0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F95E8D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 no</w:t>
      </w:r>
      <w:r w:rsidR="002134AE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 pudo sopesar </w:t>
      </w:r>
      <w:r w:rsidR="00904FB4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cuán importante </w:t>
      </w:r>
      <w:r w:rsidR="00062FB8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y perdurable sería </w:t>
      </w:r>
      <w:r w:rsidR="00904FB4" w:rsidRPr="000B4102">
        <w:rPr>
          <w:rFonts w:ascii="Times New Roman" w:hAnsi="Times New Roman" w:cs="Times New Roman"/>
          <w:sz w:val="24"/>
          <w:szCs w:val="24"/>
          <w:lang w:val="es-ES_tradnl"/>
        </w:rPr>
        <w:t xml:space="preserve">su legado para </w:t>
      </w:r>
      <w:r w:rsidR="004C6303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>nuestras ciencias naturales.</w:t>
      </w:r>
      <w:r w:rsidR="00591B92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</w:t>
      </w:r>
    </w:p>
    <w:p w14:paraId="03B2D25B" w14:textId="77777777" w:rsidR="00E875E1" w:rsidRDefault="00E875E1" w:rsidP="004014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39DB4F8C" w14:textId="4949CFB0" w:rsidR="00AB00D0" w:rsidRPr="00AB00D0" w:rsidRDefault="001765ED" w:rsidP="00401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>No obstante</w:t>
      </w:r>
      <w:r w:rsidR="00E05D49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, a casi siglo y medio de ese infausto día, </w:t>
      </w:r>
      <w:r w:rsidR="00591B92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>esta breve biografía</w:t>
      </w:r>
      <w:r w:rsidR="005A6A66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patentiza</w:t>
      </w:r>
      <w:r w:rsidR="00345CC8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cuán </w:t>
      </w:r>
      <w:r w:rsidR="00382684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fecunda y </w:t>
      </w:r>
      <w:r w:rsidR="00345CC8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>robust</w:t>
      </w:r>
      <w:r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a fue su </w:t>
      </w:r>
      <w:r w:rsidR="008D30B1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obra, </w:t>
      </w:r>
      <w:r w:rsidR="00AA0FD0">
        <w:rPr>
          <w:rFonts w:ascii="Times New Roman" w:hAnsi="Times New Roman" w:cs="Times New Roman"/>
          <w:bCs/>
          <w:sz w:val="24"/>
          <w:szCs w:val="24"/>
          <w:lang w:val="es-ES_tradnl"/>
        </w:rPr>
        <w:t>con el propósito de</w:t>
      </w:r>
      <w:r w:rsidR="008D30B1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que sirva de </w:t>
      </w:r>
      <w:r w:rsidR="00AB00D0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modelo e </w:t>
      </w:r>
      <w:r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>inspira</w:t>
      </w:r>
      <w:r w:rsidR="008D30B1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>ción</w:t>
      </w:r>
      <w:r w:rsidR="00AB00D0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>, sobre todo a los jóvenes dedica</w:t>
      </w:r>
      <w:r w:rsidR="003A76DF">
        <w:rPr>
          <w:rFonts w:ascii="Times New Roman" w:hAnsi="Times New Roman" w:cs="Times New Roman"/>
          <w:bCs/>
          <w:sz w:val="24"/>
          <w:szCs w:val="24"/>
          <w:lang w:val="es-ES_tradnl"/>
        </w:rPr>
        <w:t>dos</w:t>
      </w:r>
      <w:r w:rsidR="00AB00D0" w:rsidRPr="000B4102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al </w:t>
      </w:r>
      <w:r w:rsidR="00AB00D0" w:rsidRPr="000B4102">
        <w:rPr>
          <w:rFonts w:ascii="Times New Roman" w:hAnsi="Times New Roman" w:cs="Times New Roman"/>
          <w:sz w:val="24"/>
          <w:szCs w:val="24"/>
        </w:rPr>
        <w:t>estudio y conservación de nuestros recursos naturales.</w:t>
      </w:r>
    </w:p>
    <w:p w14:paraId="404BBF3F" w14:textId="3CD02D5D" w:rsidR="00AB00D0" w:rsidRDefault="00AB00D0" w:rsidP="00D8094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FA0181B" w14:textId="77777777" w:rsidR="00711ACC" w:rsidRPr="00711ACC" w:rsidRDefault="00711ACC" w:rsidP="00711ACC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bCs/>
          <w:color w:val="000000"/>
          <w:spacing w:val="0"/>
        </w:rPr>
      </w:pPr>
      <w:r w:rsidRPr="00711ACC">
        <w:rPr>
          <w:rFonts w:ascii="Times New Roman" w:hAnsi="Times New Roman" w:cs="Times New Roman"/>
          <w:b/>
          <w:bCs/>
          <w:spacing w:val="0"/>
        </w:rPr>
        <w:t>Ética y conflicto de intereses</w:t>
      </w:r>
    </w:p>
    <w:p w14:paraId="42E3761C" w14:textId="77777777" w:rsidR="00711ACC" w:rsidRDefault="00711ACC" w:rsidP="00711ACC">
      <w:pPr>
        <w:pStyle w:val="textogeneral"/>
        <w:shd w:val="clear" w:color="auto" w:fill="FFFFFF"/>
        <w:spacing w:before="0" w:beforeAutospacing="0" w:after="0" w:afterAutospacing="0"/>
        <w:ind w:right="586"/>
        <w:jc w:val="both"/>
        <w:rPr>
          <w:rFonts w:ascii="Minion Pro" w:hAnsi="Minion Pro"/>
          <w:color w:val="000000"/>
          <w:sz w:val="26"/>
          <w:szCs w:val="26"/>
          <w:lang w:val="es-CR"/>
        </w:rPr>
      </w:pPr>
    </w:p>
    <w:p w14:paraId="7BC9AA88" w14:textId="2A33EF56" w:rsidR="00711ACC" w:rsidRPr="0049225C" w:rsidRDefault="00711ACC" w:rsidP="00711ACC">
      <w:pPr>
        <w:pStyle w:val="textogeneral"/>
        <w:shd w:val="clear" w:color="auto" w:fill="FFFFFF"/>
        <w:spacing w:before="0" w:beforeAutospacing="0" w:after="0" w:afterAutospacing="0"/>
        <w:ind w:right="586"/>
        <w:jc w:val="both"/>
        <w:rPr>
          <w:color w:val="000000"/>
          <w:lang w:val="es-CR"/>
        </w:rPr>
      </w:pPr>
      <w:r w:rsidRPr="0049225C">
        <w:rPr>
          <w:color w:val="000000"/>
          <w:lang w:val="es-CR"/>
        </w:rPr>
        <w:t>La persona autora declara que han cumplido totalmente todos los requisitos éticos y legales pertinentes, tanto durante el estudio como en la producción del manuscrito; que no hay conflicto de interés de ningún tipo; y que están totalmente de acuerdo con la versión final editada del artículo.</w:t>
      </w:r>
    </w:p>
    <w:p w14:paraId="1D53A553" w14:textId="77777777" w:rsidR="00711ACC" w:rsidRDefault="00711ACC" w:rsidP="00711ACC">
      <w:pPr>
        <w:pStyle w:val="Textoindependiente"/>
        <w:tabs>
          <w:tab w:val="clear" w:pos="-720"/>
        </w:tabs>
        <w:ind w:left="284"/>
        <w:rPr>
          <w:rFonts w:ascii="Times New Roman" w:hAnsi="Times New Roman" w:cs="Times New Roman"/>
          <w:b/>
          <w:color w:val="000000"/>
          <w:spacing w:val="0"/>
          <w:lang w:val="es-ES"/>
        </w:rPr>
      </w:pPr>
    </w:p>
    <w:p w14:paraId="12EB6DC3" w14:textId="0D47FA22" w:rsidR="001A7A94" w:rsidRPr="003F1643" w:rsidRDefault="001A7A94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  <w:lang w:val="es-ES"/>
        </w:rPr>
      </w:pPr>
      <w:r w:rsidRPr="003F1643">
        <w:rPr>
          <w:rFonts w:ascii="Times New Roman" w:hAnsi="Times New Roman" w:cs="Times New Roman"/>
          <w:b/>
          <w:color w:val="000000"/>
          <w:spacing w:val="0"/>
          <w:lang w:val="es-ES"/>
        </w:rPr>
        <w:t>Agradecimientos</w:t>
      </w:r>
    </w:p>
    <w:p w14:paraId="5FC8908A" w14:textId="77777777" w:rsidR="0040145E" w:rsidRDefault="0040145E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bCs/>
          <w:color w:val="000000"/>
          <w:spacing w:val="0"/>
          <w:lang w:val="es-ES"/>
        </w:rPr>
      </w:pPr>
    </w:p>
    <w:p w14:paraId="40D037AD" w14:textId="00059EF1" w:rsidR="001A7A94" w:rsidRPr="001A7A94" w:rsidRDefault="001A7A94" w:rsidP="0040145E">
      <w:pPr>
        <w:pStyle w:val="Textoindependiente"/>
        <w:tabs>
          <w:tab w:val="clear" w:pos="-720"/>
        </w:tabs>
        <w:rPr>
          <w:rFonts w:ascii="Times New Roman" w:hAnsi="Times New Roman" w:cs="Times New Roman"/>
          <w:bCs/>
          <w:color w:val="000000"/>
          <w:spacing w:val="0"/>
          <w:lang w:val="es-ES"/>
        </w:rPr>
      </w:pPr>
      <w:r w:rsidRPr="00501A3C">
        <w:rPr>
          <w:rFonts w:ascii="Times New Roman" w:hAnsi="Times New Roman" w:cs="Times New Roman"/>
          <w:bCs/>
          <w:color w:val="000000"/>
          <w:spacing w:val="0"/>
          <w:lang w:val="es-ES"/>
        </w:rPr>
        <w:t>A quienes aportaron información sobre von Frantzius para mi libro</w:t>
      </w:r>
      <w:r w:rsidR="007D70B5" w:rsidRPr="00501A3C">
        <w:rPr>
          <w:rFonts w:ascii="Times New Roman" w:hAnsi="Times New Roman" w:cs="Times New Roman"/>
          <w:bCs/>
          <w:color w:val="000000"/>
          <w:spacing w:val="0"/>
          <w:lang w:val="es-ES"/>
        </w:rPr>
        <w:t>, y en particular a</w:t>
      </w:r>
      <w:r w:rsidR="007D70B5" w:rsidRPr="00501A3C">
        <w:rPr>
          <w:rFonts w:ascii="Times New Roman" w:hAnsi="Times New Roman" w:cs="Times New Roman"/>
          <w:lang w:val="es-CR"/>
        </w:rPr>
        <w:t xml:space="preserve"> Silvia Kruse </w:t>
      </w:r>
      <w:r w:rsidR="007D70B5" w:rsidRPr="00A14A91">
        <w:rPr>
          <w:rFonts w:ascii="Times New Roman" w:hAnsi="Times New Roman" w:cs="Times New Roman"/>
          <w:lang w:val="es-CR"/>
        </w:rPr>
        <w:lastRenderedPageBreak/>
        <w:t>Quirós, traductora de numerosas cartas.</w:t>
      </w:r>
      <w:r w:rsidR="00015BF4" w:rsidRPr="00A14A91">
        <w:rPr>
          <w:rFonts w:ascii="Times New Roman" w:hAnsi="Times New Roman" w:cs="Times New Roman"/>
          <w:lang w:val="es-CR"/>
        </w:rPr>
        <w:t xml:space="preserve"> A </w:t>
      </w:r>
      <w:r w:rsidR="00DC6B0C" w:rsidRPr="00A14A91">
        <w:rPr>
          <w:rFonts w:ascii="Times New Roman" w:hAnsi="Times New Roman" w:cs="Times New Roman"/>
          <w:lang w:val="es-CR"/>
        </w:rPr>
        <w:t xml:space="preserve">Tad Bennicoff </w:t>
      </w:r>
      <w:r w:rsidR="00A14A91" w:rsidRPr="0049225C">
        <w:rPr>
          <w:rFonts w:ascii="Times New Roman" w:hAnsi="Times New Roman" w:cs="Times New Roman"/>
          <w:lang w:val="es-CR"/>
        </w:rPr>
        <w:t>y Heidi Stover (Smithsonian Institution Archives)</w:t>
      </w:r>
      <w:r w:rsidR="00DC6B0C" w:rsidRPr="00501A3C">
        <w:rPr>
          <w:rFonts w:ascii="Times New Roman" w:hAnsi="Times New Roman" w:cs="Times New Roman"/>
          <w:lang w:val="es-CR"/>
        </w:rPr>
        <w:t xml:space="preserve"> y </w:t>
      </w:r>
      <w:r w:rsidRPr="00501A3C">
        <w:rPr>
          <w:rFonts w:ascii="Times New Roman" w:hAnsi="Times New Roman" w:cs="Times New Roman"/>
          <w:bCs/>
          <w:color w:val="000000"/>
          <w:spacing w:val="0"/>
          <w:lang w:val="es-ES"/>
        </w:rPr>
        <w:t>Yamil</w:t>
      </w:r>
      <w:r w:rsidR="00DC6B0C" w:rsidRPr="00501A3C">
        <w:rPr>
          <w:rFonts w:ascii="Times New Roman" w:hAnsi="Times New Roman" w:cs="Times New Roman"/>
          <w:bCs/>
          <w:color w:val="000000"/>
          <w:spacing w:val="0"/>
          <w:lang w:val="es-ES"/>
        </w:rPr>
        <w:t xml:space="preserve"> Sáenz, por facilitarme </w:t>
      </w:r>
      <w:r w:rsidR="00D14961" w:rsidRPr="00501A3C">
        <w:rPr>
          <w:rFonts w:ascii="Times New Roman" w:hAnsi="Times New Roman" w:cs="Times New Roman"/>
          <w:bCs/>
          <w:color w:val="000000"/>
          <w:spacing w:val="0"/>
          <w:lang w:val="es-ES"/>
        </w:rPr>
        <w:t>las fotos de von Frantzius y el tucán, respectivamente</w:t>
      </w:r>
      <w:r w:rsidRPr="00501A3C">
        <w:rPr>
          <w:rFonts w:ascii="Times New Roman" w:hAnsi="Times New Roman" w:cs="Times New Roman"/>
          <w:bCs/>
          <w:color w:val="000000"/>
          <w:spacing w:val="0"/>
          <w:lang w:val="es-ES"/>
        </w:rPr>
        <w:t>.</w:t>
      </w:r>
    </w:p>
    <w:p w14:paraId="60131EF6" w14:textId="77777777" w:rsidR="001A7A94" w:rsidRPr="001A7A94" w:rsidRDefault="001A7A94" w:rsidP="001A7A94">
      <w:pPr>
        <w:pStyle w:val="Textoindependiente"/>
        <w:tabs>
          <w:tab w:val="clear" w:pos="-720"/>
        </w:tabs>
        <w:rPr>
          <w:rFonts w:ascii="Times New Roman" w:hAnsi="Times New Roman" w:cs="Times New Roman"/>
          <w:bCs/>
          <w:color w:val="000000"/>
          <w:spacing w:val="0"/>
          <w:lang w:val="es-ES"/>
        </w:rPr>
      </w:pPr>
    </w:p>
    <w:p w14:paraId="14BED087" w14:textId="2824F15E" w:rsidR="000E4DE5" w:rsidRPr="003E6C2B" w:rsidRDefault="00245A84" w:rsidP="00CF7FCB">
      <w:pPr>
        <w:pStyle w:val="Textoindependiente"/>
        <w:numPr>
          <w:ilvl w:val="0"/>
          <w:numId w:val="24"/>
        </w:numPr>
        <w:tabs>
          <w:tab w:val="clear" w:pos="-720"/>
        </w:tabs>
        <w:ind w:left="284" w:hanging="284"/>
        <w:rPr>
          <w:rFonts w:ascii="Times New Roman" w:hAnsi="Times New Roman" w:cs="Times New Roman"/>
          <w:b/>
          <w:color w:val="000000"/>
          <w:spacing w:val="0"/>
        </w:rPr>
      </w:pPr>
      <w:bookmarkStart w:id="13" w:name="_Hlk66790626"/>
      <w:r w:rsidRPr="003E6C2B">
        <w:rPr>
          <w:rFonts w:ascii="Times New Roman" w:hAnsi="Times New Roman" w:cs="Times New Roman"/>
          <w:b/>
          <w:color w:val="000000"/>
          <w:spacing w:val="0"/>
        </w:rPr>
        <w:t>Referencias</w:t>
      </w:r>
    </w:p>
    <w:bookmarkEnd w:id="13"/>
    <w:p w14:paraId="531D86B0" w14:textId="77777777" w:rsidR="00171A05" w:rsidRDefault="00171A05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</w:rPr>
      </w:pPr>
    </w:p>
    <w:p w14:paraId="58D3AF8D" w14:textId="1EC6A4DE" w:rsidR="00096902" w:rsidRPr="00CD4402" w:rsidRDefault="00096902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  <w:lang w:val="es-ES_tradnl"/>
        </w:rPr>
      </w:pPr>
      <w:r w:rsidRPr="003E6C2B">
        <w:rPr>
          <w:rFonts w:ascii="Times New Roman" w:hAnsi="Times New Roman" w:cs="Times New Roman"/>
        </w:rPr>
        <w:t xml:space="preserve">Andrée, C. (Ed.). </w:t>
      </w:r>
      <w:r w:rsidR="00245A84" w:rsidRPr="003E6C2B">
        <w:rPr>
          <w:rFonts w:ascii="Times New Roman" w:hAnsi="Times New Roman" w:cs="Times New Roman"/>
        </w:rPr>
        <w:t>(</w:t>
      </w:r>
      <w:r w:rsidRPr="00144CA5">
        <w:rPr>
          <w:rFonts w:ascii="Times New Roman" w:hAnsi="Times New Roman" w:cs="Times New Roman"/>
        </w:rPr>
        <w:t>1976</w:t>
      </w:r>
      <w:r w:rsidR="00245A84">
        <w:rPr>
          <w:rFonts w:ascii="Times New Roman" w:hAnsi="Times New Roman" w:cs="Times New Roman"/>
        </w:rPr>
        <w:t>)</w:t>
      </w:r>
      <w:r w:rsidRPr="00144CA5">
        <w:rPr>
          <w:rFonts w:ascii="Times New Roman" w:hAnsi="Times New Roman" w:cs="Times New Roman"/>
        </w:rPr>
        <w:t xml:space="preserve">. </w:t>
      </w:r>
      <w:r w:rsidRPr="00F444A1">
        <w:rPr>
          <w:rFonts w:ascii="Times New Roman" w:hAnsi="Times New Roman" w:cs="Times New Roman"/>
          <w:i/>
          <w:iCs/>
        </w:rPr>
        <w:t>Rudolf Virchow als Prähistoriker</w:t>
      </w:r>
      <w:r w:rsidR="000E1B4A">
        <w:rPr>
          <w:rFonts w:ascii="Times New Roman" w:hAnsi="Times New Roman" w:cs="Times New Roman"/>
        </w:rPr>
        <w:t xml:space="preserve"> (</w:t>
      </w:r>
      <w:r w:rsidRPr="00F444A1">
        <w:rPr>
          <w:rFonts w:ascii="Times New Roman" w:hAnsi="Times New Roman" w:cs="Times New Roman"/>
        </w:rPr>
        <w:t xml:space="preserve">Vol. </w:t>
      </w:r>
      <w:r w:rsidRPr="00D92CF8">
        <w:rPr>
          <w:rFonts w:ascii="Times New Roman" w:hAnsi="Times New Roman" w:cs="Times New Roman"/>
          <w:lang w:val="es-CR"/>
        </w:rPr>
        <w:t>II</w:t>
      </w:r>
      <w:r w:rsidR="000E1B4A" w:rsidRPr="0049225C">
        <w:rPr>
          <w:rFonts w:ascii="Times New Roman" w:hAnsi="Times New Roman" w:cs="Times New Roman"/>
          <w:lang w:val="es-CR"/>
        </w:rPr>
        <w:t>)</w:t>
      </w:r>
      <w:r w:rsidRPr="00D92CF8">
        <w:rPr>
          <w:rFonts w:ascii="Times New Roman" w:hAnsi="Times New Roman" w:cs="Times New Roman"/>
          <w:lang w:val="es-CR"/>
        </w:rPr>
        <w:t xml:space="preserve">. </w:t>
      </w:r>
      <w:r w:rsidRPr="00CD4402">
        <w:rPr>
          <w:rFonts w:ascii="Times New Roman" w:hAnsi="Times New Roman" w:cs="Times New Roman"/>
          <w:lang w:val="es-ES_tradnl"/>
        </w:rPr>
        <w:t>Editorial Böhlau</w:t>
      </w:r>
      <w:r w:rsidR="00245A84">
        <w:rPr>
          <w:rFonts w:ascii="Times New Roman" w:hAnsi="Times New Roman" w:cs="Times New Roman"/>
          <w:lang w:val="es-ES_tradnl"/>
        </w:rPr>
        <w:t>.</w:t>
      </w:r>
      <w:r w:rsidRPr="00CD4402">
        <w:rPr>
          <w:rFonts w:ascii="Times New Roman" w:hAnsi="Times New Roman" w:cs="Times New Roman"/>
          <w:lang w:val="es-ES_tradnl"/>
        </w:rPr>
        <w:t xml:space="preserve"> </w:t>
      </w:r>
    </w:p>
    <w:p w14:paraId="632AB3BE" w14:textId="783E683F" w:rsidR="00096902" w:rsidRPr="00CD4402" w:rsidRDefault="00096902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  <w:color w:val="000000"/>
          <w:lang w:val="es-CR"/>
        </w:rPr>
      </w:pPr>
    </w:p>
    <w:p w14:paraId="0381369F" w14:textId="45AFA41A" w:rsidR="00E9305D" w:rsidRPr="00FB6A23" w:rsidRDefault="00E9305D" w:rsidP="00EF587D">
      <w:pPr>
        <w:tabs>
          <w:tab w:val="left" w:pos="-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FB6A2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Dechambre, A. </w:t>
      </w:r>
      <w:r w:rsidR="00245A8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</w:t>
      </w:r>
      <w:r w:rsidRPr="00FB6A2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1880</w:t>
      </w:r>
      <w:r w:rsidR="00245A8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</w:t>
      </w:r>
      <w:r w:rsidRPr="00FB6A2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Pr="00F444A1">
        <w:rPr>
          <w:rFonts w:ascii="Times New Roman" w:hAnsi="Times New Roman" w:cs="Times New Roman"/>
          <w:i/>
          <w:iCs/>
          <w:color w:val="000000"/>
          <w:sz w:val="24"/>
          <w:szCs w:val="24"/>
          <w:lang w:val="es-ES_tradnl"/>
        </w:rPr>
        <w:t>Dictionnaire encyclopédique des sciences médicales</w:t>
      </w:r>
      <w:r w:rsidR="00FD363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</w:t>
      </w:r>
      <w:r w:rsidRPr="00FB6A2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Serie 4, Tomo 6</w:t>
      </w:r>
      <w:r w:rsidR="00FD363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</w:t>
      </w:r>
      <w:r w:rsidRPr="00FB6A2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 París.</w:t>
      </w:r>
    </w:p>
    <w:p w14:paraId="220A3255" w14:textId="7C39B64D" w:rsidR="00E9305D" w:rsidRPr="00FB6A23" w:rsidRDefault="00E9305D" w:rsidP="00EF587D">
      <w:pPr>
        <w:tabs>
          <w:tab w:val="left" w:pos="-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9528328" w14:textId="2D8DCFB7" w:rsidR="00FB6A23" w:rsidRDefault="00D92721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  <w:color w:val="000000"/>
          <w:lang w:val="es-ES_tradnl"/>
        </w:rPr>
      </w:pPr>
      <w:r w:rsidRPr="00FB6A23">
        <w:rPr>
          <w:rFonts w:ascii="Times New Roman" w:hAnsi="Times New Roman" w:cs="Times New Roman"/>
          <w:color w:val="000000"/>
          <w:lang w:val="es-CR"/>
        </w:rPr>
        <w:t xml:space="preserve">Hilje, L. </w:t>
      </w:r>
      <w:r w:rsidR="00245A84">
        <w:rPr>
          <w:rFonts w:ascii="Times New Roman" w:hAnsi="Times New Roman" w:cs="Times New Roman"/>
          <w:color w:val="000000"/>
          <w:lang w:val="es-CR"/>
        </w:rPr>
        <w:t>(</w:t>
      </w:r>
      <w:r w:rsidRPr="00FB6A23">
        <w:rPr>
          <w:rFonts w:ascii="Times New Roman" w:hAnsi="Times New Roman" w:cs="Times New Roman"/>
          <w:color w:val="000000"/>
          <w:lang w:val="es-CR"/>
        </w:rPr>
        <w:t>2013</w:t>
      </w:r>
      <w:r w:rsidR="00245A84">
        <w:rPr>
          <w:rFonts w:ascii="Times New Roman" w:hAnsi="Times New Roman" w:cs="Times New Roman"/>
          <w:color w:val="000000"/>
          <w:lang w:val="es-CR"/>
        </w:rPr>
        <w:t>)</w:t>
      </w:r>
      <w:r w:rsidRPr="00FB6A23">
        <w:rPr>
          <w:rFonts w:ascii="Times New Roman" w:hAnsi="Times New Roman" w:cs="Times New Roman"/>
          <w:color w:val="000000"/>
          <w:lang w:val="es-CR"/>
        </w:rPr>
        <w:t xml:space="preserve">. </w:t>
      </w:r>
      <w:r w:rsidRPr="00FB6A23">
        <w:rPr>
          <w:rFonts w:ascii="Times New Roman" w:hAnsi="Times New Roman" w:cs="Times New Roman"/>
          <w:lang w:val="es-CR"/>
        </w:rPr>
        <w:t>Trópico agreste; la huella de los naturalistas alemanes en la Costa Rica del siglo XIX</w:t>
      </w:r>
      <w:r w:rsidRPr="00FB6A23">
        <w:rPr>
          <w:rFonts w:ascii="Times New Roman" w:hAnsi="Times New Roman" w:cs="Times New Roman"/>
          <w:bCs/>
          <w:lang w:val="es-CR"/>
        </w:rPr>
        <w:t xml:space="preserve">. </w:t>
      </w:r>
      <w:r w:rsidRPr="00FB6A23">
        <w:rPr>
          <w:rFonts w:ascii="Times New Roman" w:hAnsi="Times New Roman" w:cs="Times New Roman"/>
          <w:color w:val="000000"/>
          <w:lang w:val="es-ES_tradnl"/>
        </w:rPr>
        <w:t>Editorial Tecnológica de Costa Rica.</w:t>
      </w:r>
    </w:p>
    <w:p w14:paraId="34667952" w14:textId="77777777" w:rsidR="008A1A63" w:rsidRPr="00FB6A23" w:rsidRDefault="008A1A63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  <w:color w:val="000000"/>
          <w:lang w:val="es-ES_tradnl"/>
        </w:rPr>
      </w:pPr>
    </w:p>
    <w:p w14:paraId="7D46629E" w14:textId="3BB22522" w:rsidR="00FB6A23" w:rsidRPr="007E7317" w:rsidRDefault="00FB6A23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/>
          <w:color w:val="000000"/>
          <w:lang w:val="es-CR"/>
        </w:rPr>
      </w:pPr>
      <w:bookmarkStart w:id="14" w:name="_Hlk66778493"/>
      <w:r w:rsidRPr="001B1D10">
        <w:rPr>
          <w:rFonts w:ascii="Times New Roman" w:hAnsi="Times New Roman" w:cs="Times New Roman"/>
          <w:bCs/>
          <w:lang w:val="es-CR"/>
        </w:rPr>
        <w:t xml:space="preserve">Hilje, L. </w:t>
      </w:r>
      <w:r w:rsidR="00245A84">
        <w:rPr>
          <w:rFonts w:ascii="Times New Roman" w:hAnsi="Times New Roman" w:cs="Times New Roman"/>
          <w:bCs/>
          <w:lang w:val="es-CR"/>
        </w:rPr>
        <w:t>(</w:t>
      </w:r>
      <w:r w:rsidRPr="001B1D10">
        <w:rPr>
          <w:rFonts w:ascii="Times New Roman" w:hAnsi="Times New Roman" w:cs="Times New Roman"/>
          <w:bCs/>
          <w:lang w:val="es-CR"/>
        </w:rPr>
        <w:t>2018</w:t>
      </w:r>
      <w:r w:rsidR="00245A84">
        <w:rPr>
          <w:rFonts w:ascii="Times New Roman" w:hAnsi="Times New Roman" w:cs="Times New Roman"/>
          <w:bCs/>
          <w:lang w:val="es-CR"/>
        </w:rPr>
        <w:t>)</w:t>
      </w:r>
      <w:r w:rsidRPr="001B1D10">
        <w:rPr>
          <w:rFonts w:ascii="Times New Roman" w:hAnsi="Times New Roman" w:cs="Times New Roman"/>
          <w:bCs/>
          <w:lang w:val="es-CR"/>
        </w:rPr>
        <w:t xml:space="preserve">. José Cástulo Zeledón, </w:t>
      </w:r>
      <w:r w:rsidRPr="001B1D10">
        <w:rPr>
          <w:rFonts w:ascii="Times New Roman" w:hAnsi="Times New Roman" w:cs="Times New Roman"/>
          <w:color w:val="000000"/>
          <w:lang w:val="es-CR"/>
        </w:rPr>
        <w:t>primer naturalista costarricense</w:t>
      </w:r>
      <w:r w:rsidRPr="007E7317">
        <w:rPr>
          <w:rFonts w:ascii="Times New Roman" w:hAnsi="Times New Roman"/>
          <w:color w:val="000000"/>
          <w:lang w:val="es-CR"/>
        </w:rPr>
        <w:t xml:space="preserve">. </w:t>
      </w:r>
      <w:r w:rsidRPr="00245A84">
        <w:rPr>
          <w:rFonts w:ascii="Times New Roman" w:hAnsi="Times New Roman"/>
          <w:i/>
          <w:iCs/>
          <w:color w:val="000000"/>
          <w:lang w:val="es-CR"/>
        </w:rPr>
        <w:t>Revista de Ciencias Ambientales</w:t>
      </w:r>
      <w:r w:rsidR="00245A84">
        <w:rPr>
          <w:rFonts w:ascii="Times New Roman" w:hAnsi="Times New Roman"/>
          <w:i/>
          <w:iCs/>
          <w:color w:val="000000"/>
          <w:lang w:val="es-CR"/>
        </w:rPr>
        <w:t>,</w:t>
      </w:r>
      <w:r w:rsidRPr="007E7317">
        <w:rPr>
          <w:rFonts w:ascii="Times New Roman" w:hAnsi="Times New Roman"/>
          <w:color w:val="000000"/>
          <w:lang w:val="es-CR"/>
        </w:rPr>
        <w:t xml:space="preserve"> </w:t>
      </w:r>
      <w:r w:rsidRPr="00F444A1">
        <w:rPr>
          <w:rFonts w:ascii="Times New Roman" w:hAnsi="Times New Roman"/>
          <w:i/>
          <w:iCs/>
          <w:color w:val="000000"/>
          <w:lang w:val="es-CR"/>
        </w:rPr>
        <w:t>52</w:t>
      </w:r>
      <w:r w:rsidRPr="00F444A1">
        <w:rPr>
          <w:rFonts w:ascii="Times New Roman" w:hAnsi="Times New Roman"/>
          <w:color w:val="000000"/>
          <w:lang w:val="es-CR"/>
        </w:rPr>
        <w:t>(1)</w:t>
      </w:r>
      <w:r w:rsidR="00245A84">
        <w:rPr>
          <w:rFonts w:ascii="Times New Roman" w:hAnsi="Times New Roman"/>
          <w:color w:val="000000"/>
          <w:lang w:val="es-CR"/>
        </w:rPr>
        <w:t>,</w:t>
      </w:r>
      <w:r w:rsidRPr="007E7317">
        <w:rPr>
          <w:rFonts w:ascii="Times New Roman" w:hAnsi="Times New Roman"/>
          <w:color w:val="000000"/>
          <w:lang w:val="es-CR"/>
        </w:rPr>
        <w:t xml:space="preserve"> 209-220.</w:t>
      </w:r>
      <w:r w:rsidR="00DB2472">
        <w:rPr>
          <w:rFonts w:ascii="Times New Roman" w:hAnsi="Times New Roman"/>
          <w:color w:val="000000"/>
          <w:lang w:val="es-CR"/>
        </w:rPr>
        <w:t xml:space="preserve"> </w:t>
      </w:r>
      <w:hyperlink r:id="rId14" w:history="1">
        <w:r w:rsidR="00B545CF" w:rsidRPr="0038446F">
          <w:rPr>
            <w:rStyle w:val="Hipervnculo"/>
            <w:rFonts w:ascii="Times New Roman" w:hAnsi="Times New Roman"/>
            <w:lang w:val="es-CR"/>
          </w:rPr>
          <w:t>https://doi.org/10.15359/rca.52-1.12</w:t>
        </w:r>
      </w:hyperlink>
      <w:r w:rsidR="00B545CF">
        <w:rPr>
          <w:rFonts w:ascii="Times New Roman" w:hAnsi="Times New Roman"/>
          <w:color w:val="000000"/>
          <w:lang w:val="es-CR"/>
        </w:rPr>
        <w:t xml:space="preserve"> </w:t>
      </w:r>
    </w:p>
    <w:bookmarkEnd w:id="14"/>
    <w:p w14:paraId="5A8807B1" w14:textId="77777777" w:rsidR="00FB6A23" w:rsidRPr="007E7317" w:rsidRDefault="00FB6A23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/>
          <w:color w:val="000000"/>
          <w:lang w:val="es-CR"/>
        </w:rPr>
      </w:pPr>
    </w:p>
    <w:p w14:paraId="70EB0D18" w14:textId="751FFECD" w:rsidR="00C45802" w:rsidRPr="001B1D10" w:rsidRDefault="00C45802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  <w:lang w:val="es-CR"/>
        </w:rPr>
      </w:pPr>
      <w:r w:rsidRPr="001B1D10">
        <w:rPr>
          <w:rFonts w:ascii="Times New Roman" w:hAnsi="Times New Roman" w:cs="Times New Roman"/>
          <w:color w:val="000000"/>
          <w:lang w:val="es-ES_tradnl"/>
        </w:rPr>
        <w:t xml:space="preserve">Hilje, L. </w:t>
      </w:r>
      <w:r w:rsidR="00245A84">
        <w:rPr>
          <w:rFonts w:ascii="Times New Roman" w:hAnsi="Times New Roman" w:cs="Times New Roman"/>
          <w:color w:val="000000"/>
          <w:lang w:val="es-ES_tradnl"/>
        </w:rPr>
        <w:t>(</w:t>
      </w:r>
      <w:r w:rsidRPr="001B1D10">
        <w:rPr>
          <w:rFonts w:ascii="Times New Roman" w:hAnsi="Times New Roman" w:cs="Times New Roman"/>
          <w:color w:val="000000"/>
          <w:lang w:val="es-ES_tradnl"/>
        </w:rPr>
        <w:t>2020</w:t>
      </w:r>
      <w:r w:rsidR="00245A84">
        <w:rPr>
          <w:rFonts w:ascii="Times New Roman" w:hAnsi="Times New Roman" w:cs="Times New Roman"/>
          <w:color w:val="000000"/>
          <w:lang w:val="es-ES_tradnl"/>
        </w:rPr>
        <w:t>)</w:t>
      </w:r>
      <w:r w:rsidRPr="001B1D10">
        <w:rPr>
          <w:rFonts w:ascii="Times New Roman" w:hAnsi="Times New Roman" w:cs="Times New Roman"/>
          <w:color w:val="000000"/>
          <w:lang w:val="es-ES_tradnl"/>
        </w:rPr>
        <w:t xml:space="preserve">. </w:t>
      </w:r>
      <w:r w:rsidRPr="00F444A1">
        <w:rPr>
          <w:rFonts w:ascii="Times New Roman" w:hAnsi="Times New Roman" w:cs="Times New Roman"/>
          <w:i/>
          <w:iCs/>
          <w:lang w:val="es-CR"/>
        </w:rPr>
        <w:t>La bandera prusiana ondeó en Angostura</w:t>
      </w:r>
      <w:r w:rsidRPr="001B1D10">
        <w:rPr>
          <w:rFonts w:ascii="Times New Roman" w:hAnsi="Times New Roman" w:cs="Times New Roman"/>
          <w:lang w:val="es-CR"/>
        </w:rPr>
        <w:t>. Instituto Costarricense de Electricidad.</w:t>
      </w:r>
    </w:p>
    <w:p w14:paraId="46531181" w14:textId="77777777" w:rsidR="00C45802" w:rsidRPr="001B1D10" w:rsidRDefault="00C45802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  <w:lang w:val="es-CR"/>
        </w:rPr>
      </w:pPr>
    </w:p>
    <w:p w14:paraId="59E67FD1" w14:textId="6281DED0" w:rsidR="00B95A1B" w:rsidRPr="00245A84" w:rsidRDefault="005912CE" w:rsidP="00EF587D">
      <w:pPr>
        <w:pStyle w:val="Textoindependiente"/>
        <w:tabs>
          <w:tab w:val="clear" w:pos="-720"/>
        </w:tabs>
        <w:ind w:left="720" w:hanging="720"/>
        <w:rPr>
          <w:rFonts w:ascii="Times New Roman" w:hAnsi="Times New Roman" w:cs="Times New Roman"/>
          <w:color w:val="000000"/>
          <w:lang w:val="es-ES_tradnl"/>
        </w:rPr>
      </w:pPr>
      <w:r w:rsidRPr="001B1D10">
        <w:rPr>
          <w:rFonts w:ascii="Times New Roman" w:hAnsi="Times New Roman" w:cs="Times New Roman"/>
          <w:color w:val="000000"/>
          <w:lang w:val="es-ES_tradnl"/>
        </w:rPr>
        <w:t>Tristán, J</w:t>
      </w:r>
      <w:r w:rsidR="00E93DE7" w:rsidRPr="001B1D10">
        <w:rPr>
          <w:rFonts w:ascii="Times New Roman" w:hAnsi="Times New Roman" w:cs="Times New Roman"/>
          <w:color w:val="000000"/>
          <w:lang w:val="es-ES_tradnl"/>
        </w:rPr>
        <w:t>.</w:t>
      </w:r>
      <w:r w:rsidR="000B24D6">
        <w:rPr>
          <w:rFonts w:ascii="Times New Roman" w:hAnsi="Times New Roman" w:cs="Times New Roman"/>
          <w:color w:val="000000"/>
          <w:lang w:val="es-ES_tradnl"/>
        </w:rPr>
        <w:t xml:space="preserve"> </w:t>
      </w:r>
      <w:r w:rsidRPr="001B1D10">
        <w:rPr>
          <w:rFonts w:ascii="Times New Roman" w:hAnsi="Times New Roman" w:cs="Times New Roman"/>
          <w:color w:val="000000"/>
          <w:lang w:val="es-ES_tradnl"/>
        </w:rPr>
        <w:t xml:space="preserve">F. </w:t>
      </w:r>
      <w:r w:rsidR="00245A84">
        <w:rPr>
          <w:rFonts w:ascii="Times New Roman" w:hAnsi="Times New Roman" w:cs="Times New Roman"/>
          <w:color w:val="000000"/>
          <w:lang w:val="es-ES_tradnl"/>
        </w:rPr>
        <w:t>(</w:t>
      </w:r>
      <w:r w:rsidRPr="001B1D10">
        <w:rPr>
          <w:rFonts w:ascii="Times New Roman" w:hAnsi="Times New Roman" w:cs="Times New Roman"/>
          <w:color w:val="000000"/>
          <w:lang w:val="es-ES_tradnl"/>
        </w:rPr>
        <w:t>1907</w:t>
      </w:r>
      <w:r w:rsidR="00245A84">
        <w:rPr>
          <w:rFonts w:ascii="Times New Roman" w:hAnsi="Times New Roman" w:cs="Times New Roman"/>
          <w:color w:val="000000"/>
          <w:lang w:val="es-ES_tradnl"/>
        </w:rPr>
        <w:t>)</w:t>
      </w:r>
      <w:r w:rsidRPr="001B1D10">
        <w:rPr>
          <w:rFonts w:ascii="Times New Roman" w:hAnsi="Times New Roman" w:cs="Times New Roman"/>
          <w:color w:val="000000"/>
          <w:lang w:val="es-ES_tradnl"/>
        </w:rPr>
        <w:t xml:space="preserve">. Alejandro v. Frantzius. </w:t>
      </w:r>
      <w:r w:rsidRPr="00245A84">
        <w:rPr>
          <w:rFonts w:ascii="Times New Roman" w:hAnsi="Times New Roman" w:cs="Times New Roman"/>
          <w:i/>
          <w:iCs/>
          <w:color w:val="000000"/>
          <w:lang w:val="es-ES_tradnl"/>
        </w:rPr>
        <w:t>Páginas Ilustradas</w:t>
      </w:r>
      <w:r w:rsidR="00245A84">
        <w:rPr>
          <w:rFonts w:ascii="Times New Roman" w:hAnsi="Times New Roman" w:cs="Times New Roman"/>
          <w:color w:val="000000"/>
          <w:lang w:val="es-ES_tradnl"/>
        </w:rPr>
        <w:t>,</w:t>
      </w:r>
      <w:r w:rsidRPr="001B1D10">
        <w:rPr>
          <w:rFonts w:ascii="Times New Roman" w:hAnsi="Times New Roman" w:cs="Times New Roman"/>
          <w:color w:val="000000"/>
          <w:lang w:val="es-ES_tradnl"/>
        </w:rPr>
        <w:t xml:space="preserve"> 128</w:t>
      </w:r>
      <w:r w:rsidR="00245A84">
        <w:rPr>
          <w:rFonts w:ascii="Times New Roman" w:hAnsi="Times New Roman" w:cs="Times New Roman"/>
          <w:color w:val="000000"/>
          <w:lang w:val="es-ES_tradnl"/>
        </w:rPr>
        <w:t xml:space="preserve">, </w:t>
      </w:r>
      <w:r w:rsidRPr="001B1D10">
        <w:rPr>
          <w:rFonts w:ascii="Times New Roman" w:hAnsi="Times New Roman" w:cs="Times New Roman"/>
          <w:color w:val="000000"/>
          <w:lang w:val="es-ES_tradnl"/>
        </w:rPr>
        <w:t>2053-2056.</w:t>
      </w:r>
    </w:p>
    <w:sectPr w:rsidR="00B95A1B" w:rsidRPr="00245A84" w:rsidSect="00115E8B">
      <w:footerReference w:type="default" r:id="rId15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6B71C" w14:textId="77777777" w:rsidR="007A1E7B" w:rsidRDefault="007A1E7B" w:rsidP="00062F7F">
      <w:pPr>
        <w:spacing w:after="0" w:line="240" w:lineRule="auto"/>
      </w:pPr>
      <w:r>
        <w:separator/>
      </w:r>
    </w:p>
  </w:endnote>
  <w:endnote w:type="continuationSeparator" w:id="0">
    <w:p w14:paraId="62614DE1" w14:textId="77777777" w:rsidR="007A1E7B" w:rsidRDefault="007A1E7B" w:rsidP="0006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merican Typewriter Light">
    <w:altName w:val="Arial"/>
    <w:charset w:val="00"/>
    <w:family w:val="auto"/>
    <w:pitch w:val="variable"/>
    <w:sig w:usb0="00000001" w:usb1="00000040" w:usb2="00000000" w:usb3="00000000" w:csb0="0000011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PGSM+ArialMT">
    <w:altName w:val="SAPGSM+Arial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84035" w14:textId="1019F543" w:rsidR="005F3E1C" w:rsidRDefault="005F3E1C">
    <w:pPr>
      <w:pStyle w:val="Piedepgina"/>
      <w:jc w:val="center"/>
    </w:pPr>
  </w:p>
  <w:p w14:paraId="0B941CC8" w14:textId="77777777" w:rsidR="005F3E1C" w:rsidRDefault="005F3E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A35D0" w14:textId="77777777" w:rsidR="007A1E7B" w:rsidRDefault="007A1E7B" w:rsidP="00062F7F">
      <w:pPr>
        <w:spacing w:after="0" w:line="240" w:lineRule="auto"/>
      </w:pPr>
      <w:r>
        <w:separator/>
      </w:r>
    </w:p>
  </w:footnote>
  <w:footnote w:type="continuationSeparator" w:id="0">
    <w:p w14:paraId="5697BE7F" w14:textId="77777777" w:rsidR="007A1E7B" w:rsidRDefault="007A1E7B" w:rsidP="00062F7F">
      <w:pPr>
        <w:spacing w:after="0" w:line="240" w:lineRule="auto"/>
      </w:pPr>
      <w:r>
        <w:continuationSeparator/>
      </w:r>
    </w:p>
  </w:footnote>
  <w:footnote w:id="1">
    <w:p w14:paraId="07DE22ED" w14:textId="4C0954F2" w:rsidR="005F3E1C" w:rsidRPr="00A1350A" w:rsidRDefault="005F3E1C" w:rsidP="001D1C32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1350A">
        <w:rPr>
          <w:rStyle w:val="Refdenotaalpie"/>
          <w:rFonts w:ascii="Times New Roman" w:hAnsi="Times New Roman" w:cs="Times New Roman"/>
          <w:sz w:val="20"/>
          <w:szCs w:val="20"/>
        </w:rPr>
        <w:footnoteRef/>
      </w:r>
      <w:r w:rsidRPr="00A1350A">
        <w:rPr>
          <w:rFonts w:ascii="Times New Roman" w:hAnsi="Times New Roman" w:cs="Times New Roman"/>
          <w:sz w:val="20"/>
          <w:szCs w:val="20"/>
        </w:rPr>
        <w:t xml:space="preserve"> Profesor </w:t>
      </w:r>
      <w:r w:rsidR="002B7FE6">
        <w:rPr>
          <w:rFonts w:ascii="Times New Roman" w:hAnsi="Times New Roman" w:cs="Times New Roman"/>
          <w:sz w:val="20"/>
          <w:szCs w:val="20"/>
        </w:rPr>
        <w:t>E</w:t>
      </w:r>
      <w:r w:rsidRPr="00A1350A">
        <w:rPr>
          <w:rFonts w:ascii="Times New Roman" w:hAnsi="Times New Roman" w:cs="Times New Roman"/>
          <w:sz w:val="20"/>
          <w:szCs w:val="20"/>
        </w:rPr>
        <w:t>mérito. Centro Agronómico Tropical de Investigación y Enseñanza (CATIE). Turrialba, Costa Rica. luko@ice.co.cr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69ECFF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031EEA"/>
    <w:multiLevelType w:val="hybridMultilevel"/>
    <w:tmpl w:val="747E9BA2"/>
    <w:lvl w:ilvl="0" w:tplc="FF424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08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96D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8A9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BC6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A1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9E1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BAA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0AC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96B6FC2"/>
    <w:multiLevelType w:val="multilevel"/>
    <w:tmpl w:val="806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93B83"/>
    <w:multiLevelType w:val="hybridMultilevel"/>
    <w:tmpl w:val="55C0181C"/>
    <w:lvl w:ilvl="0" w:tplc="FD6254CA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936AA"/>
    <w:multiLevelType w:val="hybridMultilevel"/>
    <w:tmpl w:val="BB42462C"/>
    <w:lvl w:ilvl="0" w:tplc="62A85A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462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384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63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F28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9C9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18C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EF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7A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2AE55D1"/>
    <w:multiLevelType w:val="hybridMultilevel"/>
    <w:tmpl w:val="174414E8"/>
    <w:lvl w:ilvl="0" w:tplc="82264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468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4CD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561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CB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408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385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7AE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56036AB"/>
    <w:multiLevelType w:val="hybridMultilevel"/>
    <w:tmpl w:val="1BD06B68"/>
    <w:lvl w:ilvl="0" w:tplc="D9427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DED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8C3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D8F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68B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9AC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A60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522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944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5627C0C"/>
    <w:multiLevelType w:val="multilevel"/>
    <w:tmpl w:val="B6CE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0A3307"/>
    <w:multiLevelType w:val="hybridMultilevel"/>
    <w:tmpl w:val="C6E835D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99B2377"/>
    <w:multiLevelType w:val="hybridMultilevel"/>
    <w:tmpl w:val="6896B19E"/>
    <w:lvl w:ilvl="0" w:tplc="76BC917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C196B"/>
    <w:multiLevelType w:val="hybridMultilevel"/>
    <w:tmpl w:val="9C4CA97C"/>
    <w:lvl w:ilvl="0" w:tplc="9E383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AD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C44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CB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405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801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E4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14A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72B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D37184F"/>
    <w:multiLevelType w:val="hybridMultilevel"/>
    <w:tmpl w:val="9D987712"/>
    <w:lvl w:ilvl="0" w:tplc="5C2C5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924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F88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EAC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2A5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E87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CC3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C63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9AB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A4D3275"/>
    <w:multiLevelType w:val="hybridMultilevel"/>
    <w:tmpl w:val="D1AE8FF0"/>
    <w:lvl w:ilvl="0" w:tplc="5B506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C2E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847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243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AC6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AC8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A5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B49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DE5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6A77D89"/>
    <w:multiLevelType w:val="hybridMultilevel"/>
    <w:tmpl w:val="CF4AE6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FBA2E6F"/>
    <w:multiLevelType w:val="hybridMultilevel"/>
    <w:tmpl w:val="4C22143E"/>
    <w:lvl w:ilvl="0" w:tplc="DC22B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361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02D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68E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0A2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646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D8B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02B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9E9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2EC462E"/>
    <w:multiLevelType w:val="hybridMultilevel"/>
    <w:tmpl w:val="FF7C06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F56693"/>
    <w:multiLevelType w:val="hybridMultilevel"/>
    <w:tmpl w:val="4742035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5536C"/>
    <w:multiLevelType w:val="hybridMultilevel"/>
    <w:tmpl w:val="2EA26F4E"/>
    <w:lvl w:ilvl="0" w:tplc="70468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443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FCC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88F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50E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DEE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09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8E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F24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BA573CF"/>
    <w:multiLevelType w:val="hybridMultilevel"/>
    <w:tmpl w:val="290AB6C8"/>
    <w:lvl w:ilvl="0" w:tplc="9386E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B69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B8C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660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0C5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56F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9C9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0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A29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0C461AC"/>
    <w:multiLevelType w:val="hybridMultilevel"/>
    <w:tmpl w:val="996A1E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1B630E4"/>
    <w:multiLevelType w:val="multilevel"/>
    <w:tmpl w:val="9428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F43805"/>
    <w:multiLevelType w:val="hybridMultilevel"/>
    <w:tmpl w:val="96B2AA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88672F3"/>
    <w:multiLevelType w:val="hybridMultilevel"/>
    <w:tmpl w:val="61625368"/>
    <w:lvl w:ilvl="0" w:tplc="3AD46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C2C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964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F28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7E1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62C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94C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E20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7C8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2"/>
  </w:num>
  <w:num w:numId="5">
    <w:abstractNumId w:val="18"/>
  </w:num>
  <w:num w:numId="6">
    <w:abstractNumId w:val="1"/>
  </w:num>
  <w:num w:numId="7">
    <w:abstractNumId w:val="11"/>
  </w:num>
  <w:num w:numId="8">
    <w:abstractNumId w:val="10"/>
  </w:num>
  <w:num w:numId="9">
    <w:abstractNumId w:val="6"/>
  </w:num>
  <w:num w:numId="10">
    <w:abstractNumId w:val="17"/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1"/>
  </w:num>
  <w:num w:numId="14">
    <w:abstractNumId w:val="2"/>
  </w:num>
  <w:num w:numId="15">
    <w:abstractNumId w:val="9"/>
  </w:num>
  <w:num w:numId="16">
    <w:abstractNumId w:val="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4"/>
  </w:num>
  <w:num w:numId="22">
    <w:abstractNumId w:val="5"/>
  </w:num>
  <w:num w:numId="23">
    <w:abstractNumId w:val="13"/>
  </w:num>
  <w:num w:numId="24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oNotDisplayPageBoundaries/>
  <w:activeWritingStyle w:appName="MSWord" w:lang="es-MX" w:vendorID="64" w:dllVersion="0" w:nlCheck="1" w:checkStyle="0"/>
  <w:activeWritingStyle w:appName="MSWord" w:lang="es-C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17"/>
    <w:rsid w:val="00000521"/>
    <w:rsid w:val="00000582"/>
    <w:rsid w:val="00000AB0"/>
    <w:rsid w:val="000012C9"/>
    <w:rsid w:val="000012FB"/>
    <w:rsid w:val="00003154"/>
    <w:rsid w:val="00004526"/>
    <w:rsid w:val="00004AC2"/>
    <w:rsid w:val="00006E16"/>
    <w:rsid w:val="000074F4"/>
    <w:rsid w:val="00007BB9"/>
    <w:rsid w:val="00010A80"/>
    <w:rsid w:val="00012683"/>
    <w:rsid w:val="00012AA1"/>
    <w:rsid w:val="00014F02"/>
    <w:rsid w:val="00015BF4"/>
    <w:rsid w:val="000172F4"/>
    <w:rsid w:val="00022254"/>
    <w:rsid w:val="00023AB8"/>
    <w:rsid w:val="00024333"/>
    <w:rsid w:val="00025257"/>
    <w:rsid w:val="000260F6"/>
    <w:rsid w:val="00026339"/>
    <w:rsid w:val="000274FD"/>
    <w:rsid w:val="000278E0"/>
    <w:rsid w:val="00027C27"/>
    <w:rsid w:val="0003079F"/>
    <w:rsid w:val="00031DD9"/>
    <w:rsid w:val="00033612"/>
    <w:rsid w:val="00034072"/>
    <w:rsid w:val="000342F6"/>
    <w:rsid w:val="000343EC"/>
    <w:rsid w:val="00034BCC"/>
    <w:rsid w:val="00034CAF"/>
    <w:rsid w:val="000355FE"/>
    <w:rsid w:val="000367A8"/>
    <w:rsid w:val="00040176"/>
    <w:rsid w:val="00040344"/>
    <w:rsid w:val="0004135A"/>
    <w:rsid w:val="000418BB"/>
    <w:rsid w:val="00041B9C"/>
    <w:rsid w:val="000440DF"/>
    <w:rsid w:val="00044D57"/>
    <w:rsid w:val="000466E0"/>
    <w:rsid w:val="00046860"/>
    <w:rsid w:val="000469E2"/>
    <w:rsid w:val="00046A06"/>
    <w:rsid w:val="00047612"/>
    <w:rsid w:val="0005106D"/>
    <w:rsid w:val="00051345"/>
    <w:rsid w:val="000515D3"/>
    <w:rsid w:val="0005187D"/>
    <w:rsid w:val="00052349"/>
    <w:rsid w:val="00052B77"/>
    <w:rsid w:val="00053965"/>
    <w:rsid w:val="00055C9A"/>
    <w:rsid w:val="00055EF1"/>
    <w:rsid w:val="00056C6E"/>
    <w:rsid w:val="00060001"/>
    <w:rsid w:val="00060D21"/>
    <w:rsid w:val="00061490"/>
    <w:rsid w:val="00062714"/>
    <w:rsid w:val="00062D9C"/>
    <w:rsid w:val="00062F7F"/>
    <w:rsid w:val="00062FB8"/>
    <w:rsid w:val="000643A5"/>
    <w:rsid w:val="00065CC3"/>
    <w:rsid w:val="00066306"/>
    <w:rsid w:val="0006666B"/>
    <w:rsid w:val="00066C75"/>
    <w:rsid w:val="00066EA0"/>
    <w:rsid w:val="0006735A"/>
    <w:rsid w:val="0006786B"/>
    <w:rsid w:val="000707F0"/>
    <w:rsid w:val="00071C7A"/>
    <w:rsid w:val="00071DD3"/>
    <w:rsid w:val="0007348C"/>
    <w:rsid w:val="000738A8"/>
    <w:rsid w:val="00074522"/>
    <w:rsid w:val="00074C1A"/>
    <w:rsid w:val="00074C70"/>
    <w:rsid w:val="00075876"/>
    <w:rsid w:val="00075C0F"/>
    <w:rsid w:val="00076A5B"/>
    <w:rsid w:val="0008009D"/>
    <w:rsid w:val="00080B60"/>
    <w:rsid w:val="00080D77"/>
    <w:rsid w:val="00080EB1"/>
    <w:rsid w:val="000823DE"/>
    <w:rsid w:val="000830CF"/>
    <w:rsid w:val="0008359E"/>
    <w:rsid w:val="00083B41"/>
    <w:rsid w:val="00084344"/>
    <w:rsid w:val="00087659"/>
    <w:rsid w:val="00090031"/>
    <w:rsid w:val="00090ED2"/>
    <w:rsid w:val="00091860"/>
    <w:rsid w:val="00091C0E"/>
    <w:rsid w:val="00091C26"/>
    <w:rsid w:val="00092179"/>
    <w:rsid w:val="00092C82"/>
    <w:rsid w:val="00093493"/>
    <w:rsid w:val="00093FC7"/>
    <w:rsid w:val="000943F4"/>
    <w:rsid w:val="00094BD9"/>
    <w:rsid w:val="0009634F"/>
    <w:rsid w:val="0009642A"/>
    <w:rsid w:val="00096716"/>
    <w:rsid w:val="00096902"/>
    <w:rsid w:val="000975F1"/>
    <w:rsid w:val="00097A85"/>
    <w:rsid w:val="000A0157"/>
    <w:rsid w:val="000A1B00"/>
    <w:rsid w:val="000A2189"/>
    <w:rsid w:val="000A24C7"/>
    <w:rsid w:val="000A3168"/>
    <w:rsid w:val="000A3A41"/>
    <w:rsid w:val="000A4C57"/>
    <w:rsid w:val="000A4E9A"/>
    <w:rsid w:val="000B1A81"/>
    <w:rsid w:val="000B219B"/>
    <w:rsid w:val="000B24D6"/>
    <w:rsid w:val="000B35D5"/>
    <w:rsid w:val="000B3AD8"/>
    <w:rsid w:val="000B4102"/>
    <w:rsid w:val="000B48B3"/>
    <w:rsid w:val="000B4D77"/>
    <w:rsid w:val="000B530D"/>
    <w:rsid w:val="000B5BC3"/>
    <w:rsid w:val="000C00DC"/>
    <w:rsid w:val="000C0F0F"/>
    <w:rsid w:val="000C156C"/>
    <w:rsid w:val="000C2872"/>
    <w:rsid w:val="000C33EC"/>
    <w:rsid w:val="000C4841"/>
    <w:rsid w:val="000C4FE7"/>
    <w:rsid w:val="000C50FC"/>
    <w:rsid w:val="000C7391"/>
    <w:rsid w:val="000C773A"/>
    <w:rsid w:val="000D00C1"/>
    <w:rsid w:val="000D05B3"/>
    <w:rsid w:val="000D0E2E"/>
    <w:rsid w:val="000D1929"/>
    <w:rsid w:val="000D1FFC"/>
    <w:rsid w:val="000D25DE"/>
    <w:rsid w:val="000D2D54"/>
    <w:rsid w:val="000D2FEC"/>
    <w:rsid w:val="000D3261"/>
    <w:rsid w:val="000D3A04"/>
    <w:rsid w:val="000D4A47"/>
    <w:rsid w:val="000D6223"/>
    <w:rsid w:val="000D6C3F"/>
    <w:rsid w:val="000D79B4"/>
    <w:rsid w:val="000D7C7F"/>
    <w:rsid w:val="000E121B"/>
    <w:rsid w:val="000E1B4A"/>
    <w:rsid w:val="000E2C16"/>
    <w:rsid w:val="000E2CA1"/>
    <w:rsid w:val="000E2F24"/>
    <w:rsid w:val="000E4D6C"/>
    <w:rsid w:val="000E4D99"/>
    <w:rsid w:val="000E4DE5"/>
    <w:rsid w:val="000E4F59"/>
    <w:rsid w:val="000E6C4E"/>
    <w:rsid w:val="000E73DF"/>
    <w:rsid w:val="000E7CB5"/>
    <w:rsid w:val="000E7D90"/>
    <w:rsid w:val="000F12B7"/>
    <w:rsid w:val="000F12CE"/>
    <w:rsid w:val="000F204B"/>
    <w:rsid w:val="000F2FD3"/>
    <w:rsid w:val="000F332C"/>
    <w:rsid w:val="000F3638"/>
    <w:rsid w:val="000F4051"/>
    <w:rsid w:val="000F40A7"/>
    <w:rsid w:val="000F4BA1"/>
    <w:rsid w:val="000F4C1D"/>
    <w:rsid w:val="000F5965"/>
    <w:rsid w:val="000F6A64"/>
    <w:rsid w:val="000F7775"/>
    <w:rsid w:val="00100524"/>
    <w:rsid w:val="00101386"/>
    <w:rsid w:val="00101B11"/>
    <w:rsid w:val="00101D8B"/>
    <w:rsid w:val="00102710"/>
    <w:rsid w:val="00102C9D"/>
    <w:rsid w:val="00102E99"/>
    <w:rsid w:val="00102FA0"/>
    <w:rsid w:val="00103CDC"/>
    <w:rsid w:val="00104ECE"/>
    <w:rsid w:val="0010667F"/>
    <w:rsid w:val="001066FA"/>
    <w:rsid w:val="00106AF0"/>
    <w:rsid w:val="001073FD"/>
    <w:rsid w:val="00107C5E"/>
    <w:rsid w:val="00110547"/>
    <w:rsid w:val="00110F0B"/>
    <w:rsid w:val="00111C5A"/>
    <w:rsid w:val="00112A81"/>
    <w:rsid w:val="00112C56"/>
    <w:rsid w:val="00112E1B"/>
    <w:rsid w:val="001139B3"/>
    <w:rsid w:val="00115519"/>
    <w:rsid w:val="00115C35"/>
    <w:rsid w:val="00115E8B"/>
    <w:rsid w:val="00116468"/>
    <w:rsid w:val="001167EB"/>
    <w:rsid w:val="00116BF0"/>
    <w:rsid w:val="00116C6D"/>
    <w:rsid w:val="00117063"/>
    <w:rsid w:val="00117693"/>
    <w:rsid w:val="001207D1"/>
    <w:rsid w:val="00120B45"/>
    <w:rsid w:val="0012272B"/>
    <w:rsid w:val="0012275C"/>
    <w:rsid w:val="0012332F"/>
    <w:rsid w:val="00123F61"/>
    <w:rsid w:val="00124356"/>
    <w:rsid w:val="00125C6E"/>
    <w:rsid w:val="0012729E"/>
    <w:rsid w:val="00127F9E"/>
    <w:rsid w:val="0013038E"/>
    <w:rsid w:val="00131397"/>
    <w:rsid w:val="00131597"/>
    <w:rsid w:val="00132E73"/>
    <w:rsid w:val="001338C5"/>
    <w:rsid w:val="00133D80"/>
    <w:rsid w:val="001344A1"/>
    <w:rsid w:val="00134F1E"/>
    <w:rsid w:val="0013629C"/>
    <w:rsid w:val="00136BB1"/>
    <w:rsid w:val="00137191"/>
    <w:rsid w:val="00140501"/>
    <w:rsid w:val="00140639"/>
    <w:rsid w:val="001408AA"/>
    <w:rsid w:val="00140A7E"/>
    <w:rsid w:val="00140A9D"/>
    <w:rsid w:val="00140CF7"/>
    <w:rsid w:val="00140FAE"/>
    <w:rsid w:val="001410CD"/>
    <w:rsid w:val="00141CCF"/>
    <w:rsid w:val="00142540"/>
    <w:rsid w:val="001430C4"/>
    <w:rsid w:val="00143349"/>
    <w:rsid w:val="00143DDC"/>
    <w:rsid w:val="00143F60"/>
    <w:rsid w:val="00144CA5"/>
    <w:rsid w:val="00144CA8"/>
    <w:rsid w:val="0014527A"/>
    <w:rsid w:val="001463B3"/>
    <w:rsid w:val="001466C5"/>
    <w:rsid w:val="00147CE7"/>
    <w:rsid w:val="0015057E"/>
    <w:rsid w:val="00152E46"/>
    <w:rsid w:val="00153548"/>
    <w:rsid w:val="00153F3A"/>
    <w:rsid w:val="00154EE3"/>
    <w:rsid w:val="00154EFD"/>
    <w:rsid w:val="00155484"/>
    <w:rsid w:val="001559D8"/>
    <w:rsid w:val="00155C31"/>
    <w:rsid w:val="00156321"/>
    <w:rsid w:val="00156789"/>
    <w:rsid w:val="00156B83"/>
    <w:rsid w:val="0015795E"/>
    <w:rsid w:val="00157A2A"/>
    <w:rsid w:val="00157E32"/>
    <w:rsid w:val="0016020A"/>
    <w:rsid w:val="00160A6F"/>
    <w:rsid w:val="0016186D"/>
    <w:rsid w:val="001618BB"/>
    <w:rsid w:val="00162569"/>
    <w:rsid w:val="00162C06"/>
    <w:rsid w:val="001631E3"/>
    <w:rsid w:val="00163B0F"/>
    <w:rsid w:val="001643CC"/>
    <w:rsid w:val="00164754"/>
    <w:rsid w:val="001647C1"/>
    <w:rsid w:val="00164D32"/>
    <w:rsid w:val="001651DE"/>
    <w:rsid w:val="00165978"/>
    <w:rsid w:val="00165D21"/>
    <w:rsid w:val="001661CB"/>
    <w:rsid w:val="0016706F"/>
    <w:rsid w:val="0017111A"/>
    <w:rsid w:val="00171A05"/>
    <w:rsid w:val="00171AAD"/>
    <w:rsid w:val="00172F74"/>
    <w:rsid w:val="00173497"/>
    <w:rsid w:val="00175149"/>
    <w:rsid w:val="00175CE2"/>
    <w:rsid w:val="00175D6A"/>
    <w:rsid w:val="001765ED"/>
    <w:rsid w:val="001777A8"/>
    <w:rsid w:val="001778EB"/>
    <w:rsid w:val="00177D54"/>
    <w:rsid w:val="00180FA2"/>
    <w:rsid w:val="00181066"/>
    <w:rsid w:val="001814E2"/>
    <w:rsid w:val="0018186D"/>
    <w:rsid w:val="001829F7"/>
    <w:rsid w:val="0018399E"/>
    <w:rsid w:val="00184F30"/>
    <w:rsid w:val="001857D3"/>
    <w:rsid w:val="00186960"/>
    <w:rsid w:val="00187177"/>
    <w:rsid w:val="00187A79"/>
    <w:rsid w:val="0019000E"/>
    <w:rsid w:val="00190146"/>
    <w:rsid w:val="00190EB9"/>
    <w:rsid w:val="00191732"/>
    <w:rsid w:val="0019175F"/>
    <w:rsid w:val="001923EF"/>
    <w:rsid w:val="00192C32"/>
    <w:rsid w:val="00193319"/>
    <w:rsid w:val="00193922"/>
    <w:rsid w:val="00195479"/>
    <w:rsid w:val="00195586"/>
    <w:rsid w:val="00195C04"/>
    <w:rsid w:val="00195CC5"/>
    <w:rsid w:val="0019607D"/>
    <w:rsid w:val="00196268"/>
    <w:rsid w:val="00196C41"/>
    <w:rsid w:val="001A0185"/>
    <w:rsid w:val="001A3A9C"/>
    <w:rsid w:val="001A423D"/>
    <w:rsid w:val="001A441A"/>
    <w:rsid w:val="001A4662"/>
    <w:rsid w:val="001A5B28"/>
    <w:rsid w:val="001A5C6E"/>
    <w:rsid w:val="001A67E7"/>
    <w:rsid w:val="001A6FDD"/>
    <w:rsid w:val="001A77E6"/>
    <w:rsid w:val="001A7A94"/>
    <w:rsid w:val="001A7D35"/>
    <w:rsid w:val="001B164E"/>
    <w:rsid w:val="001B1A43"/>
    <w:rsid w:val="001B1D10"/>
    <w:rsid w:val="001B1D5E"/>
    <w:rsid w:val="001B1E79"/>
    <w:rsid w:val="001B2294"/>
    <w:rsid w:val="001B30A3"/>
    <w:rsid w:val="001B34C3"/>
    <w:rsid w:val="001B35BB"/>
    <w:rsid w:val="001B4A99"/>
    <w:rsid w:val="001B4C4F"/>
    <w:rsid w:val="001B4C5F"/>
    <w:rsid w:val="001B6C66"/>
    <w:rsid w:val="001B72A2"/>
    <w:rsid w:val="001B7366"/>
    <w:rsid w:val="001B7383"/>
    <w:rsid w:val="001B75A3"/>
    <w:rsid w:val="001C13C6"/>
    <w:rsid w:val="001C1464"/>
    <w:rsid w:val="001C1A95"/>
    <w:rsid w:val="001C25A5"/>
    <w:rsid w:val="001C26FB"/>
    <w:rsid w:val="001C28E6"/>
    <w:rsid w:val="001C2B1B"/>
    <w:rsid w:val="001C3BF3"/>
    <w:rsid w:val="001C5CAD"/>
    <w:rsid w:val="001C6737"/>
    <w:rsid w:val="001C6ACE"/>
    <w:rsid w:val="001C6B94"/>
    <w:rsid w:val="001C6C3D"/>
    <w:rsid w:val="001C6DCE"/>
    <w:rsid w:val="001C6EAD"/>
    <w:rsid w:val="001C7D0C"/>
    <w:rsid w:val="001D0280"/>
    <w:rsid w:val="001D0CD0"/>
    <w:rsid w:val="001D0FC7"/>
    <w:rsid w:val="001D18DB"/>
    <w:rsid w:val="001D1C32"/>
    <w:rsid w:val="001D1D9B"/>
    <w:rsid w:val="001D1DC4"/>
    <w:rsid w:val="001D217D"/>
    <w:rsid w:val="001D27DF"/>
    <w:rsid w:val="001D4C4D"/>
    <w:rsid w:val="001D4E93"/>
    <w:rsid w:val="001D5E8D"/>
    <w:rsid w:val="001D6395"/>
    <w:rsid w:val="001D6ACE"/>
    <w:rsid w:val="001D7E81"/>
    <w:rsid w:val="001E04D7"/>
    <w:rsid w:val="001E0A4E"/>
    <w:rsid w:val="001E0A59"/>
    <w:rsid w:val="001E1188"/>
    <w:rsid w:val="001E1428"/>
    <w:rsid w:val="001E20F1"/>
    <w:rsid w:val="001E2234"/>
    <w:rsid w:val="001E263F"/>
    <w:rsid w:val="001E2F01"/>
    <w:rsid w:val="001E3982"/>
    <w:rsid w:val="001E4868"/>
    <w:rsid w:val="001E5FE5"/>
    <w:rsid w:val="001E768D"/>
    <w:rsid w:val="001F084F"/>
    <w:rsid w:val="001F11D1"/>
    <w:rsid w:val="001F1350"/>
    <w:rsid w:val="001F142C"/>
    <w:rsid w:val="001F28F4"/>
    <w:rsid w:val="001F389F"/>
    <w:rsid w:val="001F3A4F"/>
    <w:rsid w:val="001F3BED"/>
    <w:rsid w:val="001F47B5"/>
    <w:rsid w:val="001F48A8"/>
    <w:rsid w:val="001F61CF"/>
    <w:rsid w:val="001F66CD"/>
    <w:rsid w:val="001F7692"/>
    <w:rsid w:val="001F7AD3"/>
    <w:rsid w:val="00200898"/>
    <w:rsid w:val="00201C59"/>
    <w:rsid w:val="00201FAE"/>
    <w:rsid w:val="00203040"/>
    <w:rsid w:val="002033B3"/>
    <w:rsid w:val="0021031F"/>
    <w:rsid w:val="00210F5A"/>
    <w:rsid w:val="0021235E"/>
    <w:rsid w:val="0021256E"/>
    <w:rsid w:val="0021335D"/>
    <w:rsid w:val="002134AE"/>
    <w:rsid w:val="00213EB0"/>
    <w:rsid w:val="00213F7E"/>
    <w:rsid w:val="00214859"/>
    <w:rsid w:val="00214B3C"/>
    <w:rsid w:val="002150BF"/>
    <w:rsid w:val="002151B6"/>
    <w:rsid w:val="002152B1"/>
    <w:rsid w:val="002164F6"/>
    <w:rsid w:val="002167F7"/>
    <w:rsid w:val="0021693B"/>
    <w:rsid w:val="0021749D"/>
    <w:rsid w:val="002208C2"/>
    <w:rsid w:val="00220DE1"/>
    <w:rsid w:val="00221881"/>
    <w:rsid w:val="00221DC2"/>
    <w:rsid w:val="002226AA"/>
    <w:rsid w:val="00222D3B"/>
    <w:rsid w:val="00223143"/>
    <w:rsid w:val="00223AAF"/>
    <w:rsid w:val="00224459"/>
    <w:rsid w:val="002247D0"/>
    <w:rsid w:val="0022530E"/>
    <w:rsid w:val="00225913"/>
    <w:rsid w:val="002277D0"/>
    <w:rsid w:val="00230653"/>
    <w:rsid w:val="00230F0E"/>
    <w:rsid w:val="00231E60"/>
    <w:rsid w:val="00232E2D"/>
    <w:rsid w:val="00233403"/>
    <w:rsid w:val="00233A86"/>
    <w:rsid w:val="00233CEA"/>
    <w:rsid w:val="00236023"/>
    <w:rsid w:val="002364D9"/>
    <w:rsid w:val="00237A2A"/>
    <w:rsid w:val="00237A38"/>
    <w:rsid w:val="00237B88"/>
    <w:rsid w:val="0024055C"/>
    <w:rsid w:val="002406A5"/>
    <w:rsid w:val="00240DA5"/>
    <w:rsid w:val="002418ED"/>
    <w:rsid w:val="00242C2E"/>
    <w:rsid w:val="00243223"/>
    <w:rsid w:val="002433DC"/>
    <w:rsid w:val="0024462C"/>
    <w:rsid w:val="00245612"/>
    <w:rsid w:val="00245A84"/>
    <w:rsid w:val="00245C9D"/>
    <w:rsid w:val="002461AB"/>
    <w:rsid w:val="00246E91"/>
    <w:rsid w:val="00246EE2"/>
    <w:rsid w:val="00247040"/>
    <w:rsid w:val="00251F6D"/>
    <w:rsid w:val="00254523"/>
    <w:rsid w:val="00255830"/>
    <w:rsid w:val="0025749E"/>
    <w:rsid w:val="00257A2C"/>
    <w:rsid w:val="002607CA"/>
    <w:rsid w:val="00261579"/>
    <w:rsid w:val="002615C1"/>
    <w:rsid w:val="00261FC4"/>
    <w:rsid w:val="00262372"/>
    <w:rsid w:val="002626D8"/>
    <w:rsid w:val="002627A9"/>
    <w:rsid w:val="00262D3A"/>
    <w:rsid w:val="00263388"/>
    <w:rsid w:val="00263913"/>
    <w:rsid w:val="00263CBB"/>
    <w:rsid w:val="00264915"/>
    <w:rsid w:val="00265664"/>
    <w:rsid w:val="002662DA"/>
    <w:rsid w:val="00267FFC"/>
    <w:rsid w:val="002708E2"/>
    <w:rsid w:val="00271021"/>
    <w:rsid w:val="002724F0"/>
    <w:rsid w:val="00273340"/>
    <w:rsid w:val="00274E59"/>
    <w:rsid w:val="00275EC0"/>
    <w:rsid w:val="002764C7"/>
    <w:rsid w:val="00280F56"/>
    <w:rsid w:val="00281C79"/>
    <w:rsid w:val="00282E5B"/>
    <w:rsid w:val="00282E9B"/>
    <w:rsid w:val="00282F56"/>
    <w:rsid w:val="0028362C"/>
    <w:rsid w:val="00283889"/>
    <w:rsid w:val="00283AEE"/>
    <w:rsid w:val="00283E7B"/>
    <w:rsid w:val="00283EE4"/>
    <w:rsid w:val="0028437A"/>
    <w:rsid w:val="0028554C"/>
    <w:rsid w:val="00285790"/>
    <w:rsid w:val="00285E43"/>
    <w:rsid w:val="00285F32"/>
    <w:rsid w:val="00286CBB"/>
    <w:rsid w:val="0028760E"/>
    <w:rsid w:val="00287AD5"/>
    <w:rsid w:val="00291D2A"/>
    <w:rsid w:val="00292419"/>
    <w:rsid w:val="002927DE"/>
    <w:rsid w:val="00293275"/>
    <w:rsid w:val="0029430B"/>
    <w:rsid w:val="00294413"/>
    <w:rsid w:val="00294C54"/>
    <w:rsid w:val="0029513E"/>
    <w:rsid w:val="00295983"/>
    <w:rsid w:val="00295E86"/>
    <w:rsid w:val="002960FA"/>
    <w:rsid w:val="002967F2"/>
    <w:rsid w:val="00296CE8"/>
    <w:rsid w:val="002A1192"/>
    <w:rsid w:val="002A1C94"/>
    <w:rsid w:val="002A1EF3"/>
    <w:rsid w:val="002A2112"/>
    <w:rsid w:val="002A2299"/>
    <w:rsid w:val="002A2E08"/>
    <w:rsid w:val="002A3157"/>
    <w:rsid w:val="002A3C69"/>
    <w:rsid w:val="002A451B"/>
    <w:rsid w:val="002A4874"/>
    <w:rsid w:val="002A5339"/>
    <w:rsid w:val="002A6927"/>
    <w:rsid w:val="002A7862"/>
    <w:rsid w:val="002A79BE"/>
    <w:rsid w:val="002A7A68"/>
    <w:rsid w:val="002A7B5A"/>
    <w:rsid w:val="002A7BDB"/>
    <w:rsid w:val="002A7C8B"/>
    <w:rsid w:val="002B036B"/>
    <w:rsid w:val="002B1298"/>
    <w:rsid w:val="002B2387"/>
    <w:rsid w:val="002B28E4"/>
    <w:rsid w:val="002B3456"/>
    <w:rsid w:val="002B35D6"/>
    <w:rsid w:val="002B3C07"/>
    <w:rsid w:val="002B5228"/>
    <w:rsid w:val="002B6705"/>
    <w:rsid w:val="002B758A"/>
    <w:rsid w:val="002B7702"/>
    <w:rsid w:val="002B7B9E"/>
    <w:rsid w:val="002B7CC2"/>
    <w:rsid w:val="002B7FE6"/>
    <w:rsid w:val="002C0DCE"/>
    <w:rsid w:val="002C1504"/>
    <w:rsid w:val="002C180F"/>
    <w:rsid w:val="002C1AC2"/>
    <w:rsid w:val="002C2F2C"/>
    <w:rsid w:val="002C3505"/>
    <w:rsid w:val="002C352E"/>
    <w:rsid w:val="002C415C"/>
    <w:rsid w:val="002C43FA"/>
    <w:rsid w:val="002C4EAD"/>
    <w:rsid w:val="002C5405"/>
    <w:rsid w:val="002C6952"/>
    <w:rsid w:val="002C6D6E"/>
    <w:rsid w:val="002C7707"/>
    <w:rsid w:val="002C79A2"/>
    <w:rsid w:val="002C7F84"/>
    <w:rsid w:val="002D007E"/>
    <w:rsid w:val="002D053D"/>
    <w:rsid w:val="002D08C1"/>
    <w:rsid w:val="002D09E8"/>
    <w:rsid w:val="002D0A3F"/>
    <w:rsid w:val="002D0B20"/>
    <w:rsid w:val="002D0B77"/>
    <w:rsid w:val="002D220E"/>
    <w:rsid w:val="002D2420"/>
    <w:rsid w:val="002D273A"/>
    <w:rsid w:val="002D274C"/>
    <w:rsid w:val="002D3F88"/>
    <w:rsid w:val="002D40B5"/>
    <w:rsid w:val="002D4507"/>
    <w:rsid w:val="002D4FFC"/>
    <w:rsid w:val="002D5610"/>
    <w:rsid w:val="002D563C"/>
    <w:rsid w:val="002D5FD0"/>
    <w:rsid w:val="002D774F"/>
    <w:rsid w:val="002D7A61"/>
    <w:rsid w:val="002E01F5"/>
    <w:rsid w:val="002E06C4"/>
    <w:rsid w:val="002E0803"/>
    <w:rsid w:val="002E1A1E"/>
    <w:rsid w:val="002E1EFB"/>
    <w:rsid w:val="002E2870"/>
    <w:rsid w:val="002E28F3"/>
    <w:rsid w:val="002E29D7"/>
    <w:rsid w:val="002E2B36"/>
    <w:rsid w:val="002E3855"/>
    <w:rsid w:val="002E3F74"/>
    <w:rsid w:val="002E439B"/>
    <w:rsid w:val="002E4FDC"/>
    <w:rsid w:val="002E5BCB"/>
    <w:rsid w:val="002E5DF3"/>
    <w:rsid w:val="002E6195"/>
    <w:rsid w:val="002E6634"/>
    <w:rsid w:val="002E6C00"/>
    <w:rsid w:val="002E6E54"/>
    <w:rsid w:val="002E788E"/>
    <w:rsid w:val="002E78B4"/>
    <w:rsid w:val="002F0143"/>
    <w:rsid w:val="002F0765"/>
    <w:rsid w:val="002F24BA"/>
    <w:rsid w:val="002F3BA5"/>
    <w:rsid w:val="002F3C24"/>
    <w:rsid w:val="002F5932"/>
    <w:rsid w:val="002F5C14"/>
    <w:rsid w:val="003018B8"/>
    <w:rsid w:val="00301D87"/>
    <w:rsid w:val="0030249C"/>
    <w:rsid w:val="00302AF8"/>
    <w:rsid w:val="0030307A"/>
    <w:rsid w:val="00303108"/>
    <w:rsid w:val="0030517E"/>
    <w:rsid w:val="003051A6"/>
    <w:rsid w:val="00305843"/>
    <w:rsid w:val="00305A6E"/>
    <w:rsid w:val="00305F7F"/>
    <w:rsid w:val="003062B7"/>
    <w:rsid w:val="00307020"/>
    <w:rsid w:val="003106E7"/>
    <w:rsid w:val="003122C7"/>
    <w:rsid w:val="00312316"/>
    <w:rsid w:val="00312965"/>
    <w:rsid w:val="0031305B"/>
    <w:rsid w:val="00313871"/>
    <w:rsid w:val="00313A54"/>
    <w:rsid w:val="00314539"/>
    <w:rsid w:val="00315856"/>
    <w:rsid w:val="00315FEA"/>
    <w:rsid w:val="0031731E"/>
    <w:rsid w:val="003201FC"/>
    <w:rsid w:val="00320973"/>
    <w:rsid w:val="00320D0D"/>
    <w:rsid w:val="00322CBA"/>
    <w:rsid w:val="00323380"/>
    <w:rsid w:val="00325183"/>
    <w:rsid w:val="003253C4"/>
    <w:rsid w:val="003256A1"/>
    <w:rsid w:val="003269BD"/>
    <w:rsid w:val="00330E93"/>
    <w:rsid w:val="00332270"/>
    <w:rsid w:val="00336F2A"/>
    <w:rsid w:val="00337DAA"/>
    <w:rsid w:val="00340B23"/>
    <w:rsid w:val="0034202E"/>
    <w:rsid w:val="003435B1"/>
    <w:rsid w:val="003441B0"/>
    <w:rsid w:val="00344465"/>
    <w:rsid w:val="00344759"/>
    <w:rsid w:val="00344A00"/>
    <w:rsid w:val="003454B8"/>
    <w:rsid w:val="00345B4F"/>
    <w:rsid w:val="00345CC8"/>
    <w:rsid w:val="00345DB4"/>
    <w:rsid w:val="003478D3"/>
    <w:rsid w:val="00352399"/>
    <w:rsid w:val="003526A5"/>
    <w:rsid w:val="00352D9A"/>
    <w:rsid w:val="003536AF"/>
    <w:rsid w:val="00355E24"/>
    <w:rsid w:val="0035603C"/>
    <w:rsid w:val="00357A19"/>
    <w:rsid w:val="00360076"/>
    <w:rsid w:val="003611C3"/>
    <w:rsid w:val="00361AFF"/>
    <w:rsid w:val="0036274E"/>
    <w:rsid w:val="00362904"/>
    <w:rsid w:val="00362D8B"/>
    <w:rsid w:val="00362EB5"/>
    <w:rsid w:val="00363BE5"/>
    <w:rsid w:val="00363C89"/>
    <w:rsid w:val="003643C6"/>
    <w:rsid w:val="0036467F"/>
    <w:rsid w:val="00365961"/>
    <w:rsid w:val="00365E7D"/>
    <w:rsid w:val="0036688D"/>
    <w:rsid w:val="003669DD"/>
    <w:rsid w:val="00366B94"/>
    <w:rsid w:val="00370EB6"/>
    <w:rsid w:val="00371D19"/>
    <w:rsid w:val="00371F4F"/>
    <w:rsid w:val="00372535"/>
    <w:rsid w:val="0037263B"/>
    <w:rsid w:val="003730B6"/>
    <w:rsid w:val="00373979"/>
    <w:rsid w:val="00373BA4"/>
    <w:rsid w:val="00373EE6"/>
    <w:rsid w:val="00374629"/>
    <w:rsid w:val="003749B9"/>
    <w:rsid w:val="00375910"/>
    <w:rsid w:val="0037616F"/>
    <w:rsid w:val="00376291"/>
    <w:rsid w:val="003800C2"/>
    <w:rsid w:val="00380930"/>
    <w:rsid w:val="00380A3A"/>
    <w:rsid w:val="00381549"/>
    <w:rsid w:val="00381815"/>
    <w:rsid w:val="003823DA"/>
    <w:rsid w:val="00382684"/>
    <w:rsid w:val="00382B56"/>
    <w:rsid w:val="00382BE8"/>
    <w:rsid w:val="00382C5A"/>
    <w:rsid w:val="00384AB3"/>
    <w:rsid w:val="00384E4C"/>
    <w:rsid w:val="00385860"/>
    <w:rsid w:val="003858E1"/>
    <w:rsid w:val="00386B14"/>
    <w:rsid w:val="00387FAC"/>
    <w:rsid w:val="00392056"/>
    <w:rsid w:val="003928D2"/>
    <w:rsid w:val="003937C4"/>
    <w:rsid w:val="00393D78"/>
    <w:rsid w:val="0039410B"/>
    <w:rsid w:val="00394932"/>
    <w:rsid w:val="00394983"/>
    <w:rsid w:val="00394AA7"/>
    <w:rsid w:val="00394F13"/>
    <w:rsid w:val="00396777"/>
    <w:rsid w:val="00396C32"/>
    <w:rsid w:val="00396E2B"/>
    <w:rsid w:val="003978E0"/>
    <w:rsid w:val="00397B3D"/>
    <w:rsid w:val="00397E49"/>
    <w:rsid w:val="003A010B"/>
    <w:rsid w:val="003A0DB3"/>
    <w:rsid w:val="003A2DA4"/>
    <w:rsid w:val="003A2ECD"/>
    <w:rsid w:val="003A40C9"/>
    <w:rsid w:val="003A4430"/>
    <w:rsid w:val="003A4950"/>
    <w:rsid w:val="003A4C23"/>
    <w:rsid w:val="003A53C6"/>
    <w:rsid w:val="003A59D9"/>
    <w:rsid w:val="003A5E09"/>
    <w:rsid w:val="003A6C01"/>
    <w:rsid w:val="003A7623"/>
    <w:rsid w:val="003A76DF"/>
    <w:rsid w:val="003A78FB"/>
    <w:rsid w:val="003A7B3D"/>
    <w:rsid w:val="003B4876"/>
    <w:rsid w:val="003B4F4D"/>
    <w:rsid w:val="003B6A3A"/>
    <w:rsid w:val="003C07B2"/>
    <w:rsid w:val="003C18DC"/>
    <w:rsid w:val="003C23B8"/>
    <w:rsid w:val="003C3729"/>
    <w:rsid w:val="003C3A5D"/>
    <w:rsid w:val="003C3D80"/>
    <w:rsid w:val="003C3FFD"/>
    <w:rsid w:val="003C486B"/>
    <w:rsid w:val="003C53FE"/>
    <w:rsid w:val="003C55F0"/>
    <w:rsid w:val="003C5A4B"/>
    <w:rsid w:val="003C64F1"/>
    <w:rsid w:val="003C7608"/>
    <w:rsid w:val="003C7CB2"/>
    <w:rsid w:val="003D04BB"/>
    <w:rsid w:val="003D0CB0"/>
    <w:rsid w:val="003D2248"/>
    <w:rsid w:val="003D2702"/>
    <w:rsid w:val="003D29BE"/>
    <w:rsid w:val="003D2CC1"/>
    <w:rsid w:val="003D32D3"/>
    <w:rsid w:val="003D4472"/>
    <w:rsid w:val="003D65AC"/>
    <w:rsid w:val="003D6FAC"/>
    <w:rsid w:val="003D749D"/>
    <w:rsid w:val="003D7CD5"/>
    <w:rsid w:val="003E0559"/>
    <w:rsid w:val="003E07BE"/>
    <w:rsid w:val="003E13CF"/>
    <w:rsid w:val="003E153D"/>
    <w:rsid w:val="003E2904"/>
    <w:rsid w:val="003E30AA"/>
    <w:rsid w:val="003E3475"/>
    <w:rsid w:val="003E4057"/>
    <w:rsid w:val="003E4111"/>
    <w:rsid w:val="003E4F32"/>
    <w:rsid w:val="003E57FE"/>
    <w:rsid w:val="003E6306"/>
    <w:rsid w:val="003E6C2B"/>
    <w:rsid w:val="003E6C96"/>
    <w:rsid w:val="003E6EC5"/>
    <w:rsid w:val="003E7A68"/>
    <w:rsid w:val="003F03DB"/>
    <w:rsid w:val="003F043B"/>
    <w:rsid w:val="003F0DC1"/>
    <w:rsid w:val="003F1643"/>
    <w:rsid w:val="003F1825"/>
    <w:rsid w:val="003F2320"/>
    <w:rsid w:val="003F26E9"/>
    <w:rsid w:val="003F3025"/>
    <w:rsid w:val="003F3102"/>
    <w:rsid w:val="003F473F"/>
    <w:rsid w:val="003F5A1A"/>
    <w:rsid w:val="003F625D"/>
    <w:rsid w:val="003F64A4"/>
    <w:rsid w:val="003F7171"/>
    <w:rsid w:val="00400987"/>
    <w:rsid w:val="0040145E"/>
    <w:rsid w:val="004018AD"/>
    <w:rsid w:val="00402948"/>
    <w:rsid w:val="004031A3"/>
    <w:rsid w:val="00403AD7"/>
    <w:rsid w:val="00404604"/>
    <w:rsid w:val="00404D5A"/>
    <w:rsid w:val="004053BE"/>
    <w:rsid w:val="00405E82"/>
    <w:rsid w:val="00406542"/>
    <w:rsid w:val="0040677A"/>
    <w:rsid w:val="00406B1E"/>
    <w:rsid w:val="00406BC1"/>
    <w:rsid w:val="00406C2E"/>
    <w:rsid w:val="004077EF"/>
    <w:rsid w:val="00410374"/>
    <w:rsid w:val="00410BA0"/>
    <w:rsid w:val="00410BEE"/>
    <w:rsid w:val="0041223C"/>
    <w:rsid w:val="004122C4"/>
    <w:rsid w:val="00412AA4"/>
    <w:rsid w:val="00412EA1"/>
    <w:rsid w:val="00414804"/>
    <w:rsid w:val="00414ECC"/>
    <w:rsid w:val="004153C5"/>
    <w:rsid w:val="00415C65"/>
    <w:rsid w:val="00416579"/>
    <w:rsid w:val="00416DFB"/>
    <w:rsid w:val="00417162"/>
    <w:rsid w:val="004173A2"/>
    <w:rsid w:val="00420DC4"/>
    <w:rsid w:val="004212E6"/>
    <w:rsid w:val="004212EB"/>
    <w:rsid w:val="0042219A"/>
    <w:rsid w:val="004221E8"/>
    <w:rsid w:val="00422681"/>
    <w:rsid w:val="00422B0E"/>
    <w:rsid w:val="004231F8"/>
    <w:rsid w:val="00423CF9"/>
    <w:rsid w:val="0042411E"/>
    <w:rsid w:val="00424873"/>
    <w:rsid w:val="00424FA5"/>
    <w:rsid w:val="00424FB4"/>
    <w:rsid w:val="00425507"/>
    <w:rsid w:val="00426113"/>
    <w:rsid w:val="004263B7"/>
    <w:rsid w:val="00427222"/>
    <w:rsid w:val="004275A7"/>
    <w:rsid w:val="00427BD6"/>
    <w:rsid w:val="00427F81"/>
    <w:rsid w:val="004304A8"/>
    <w:rsid w:val="0043180A"/>
    <w:rsid w:val="00431EB3"/>
    <w:rsid w:val="00431FD6"/>
    <w:rsid w:val="004321E0"/>
    <w:rsid w:val="00433BFB"/>
    <w:rsid w:val="00434EC4"/>
    <w:rsid w:val="00436ACD"/>
    <w:rsid w:val="00436E47"/>
    <w:rsid w:val="00440232"/>
    <w:rsid w:val="0044032F"/>
    <w:rsid w:val="00441766"/>
    <w:rsid w:val="00442803"/>
    <w:rsid w:val="004434DF"/>
    <w:rsid w:val="00444C4B"/>
    <w:rsid w:val="004451B0"/>
    <w:rsid w:val="004454F9"/>
    <w:rsid w:val="004463C8"/>
    <w:rsid w:val="004472A6"/>
    <w:rsid w:val="004477A8"/>
    <w:rsid w:val="004500B6"/>
    <w:rsid w:val="004500EE"/>
    <w:rsid w:val="004504B7"/>
    <w:rsid w:val="00450798"/>
    <w:rsid w:val="00450A6D"/>
    <w:rsid w:val="00450B12"/>
    <w:rsid w:val="00450E99"/>
    <w:rsid w:val="00451206"/>
    <w:rsid w:val="00451839"/>
    <w:rsid w:val="00452E4B"/>
    <w:rsid w:val="00453A6A"/>
    <w:rsid w:val="00453F42"/>
    <w:rsid w:val="0045433E"/>
    <w:rsid w:val="00457260"/>
    <w:rsid w:val="00457BCD"/>
    <w:rsid w:val="00457E29"/>
    <w:rsid w:val="00457E5B"/>
    <w:rsid w:val="0046080D"/>
    <w:rsid w:val="00460F54"/>
    <w:rsid w:val="004612DF"/>
    <w:rsid w:val="00461C2D"/>
    <w:rsid w:val="004626E9"/>
    <w:rsid w:val="00462D5C"/>
    <w:rsid w:val="00462FD8"/>
    <w:rsid w:val="00463AE4"/>
    <w:rsid w:val="00463C22"/>
    <w:rsid w:val="00463E43"/>
    <w:rsid w:val="0046478E"/>
    <w:rsid w:val="004648D9"/>
    <w:rsid w:val="00465E88"/>
    <w:rsid w:val="00466719"/>
    <w:rsid w:val="0046706E"/>
    <w:rsid w:val="00467261"/>
    <w:rsid w:val="00467412"/>
    <w:rsid w:val="004678BC"/>
    <w:rsid w:val="004678D3"/>
    <w:rsid w:val="00467AC0"/>
    <w:rsid w:val="00467DE1"/>
    <w:rsid w:val="00467FBD"/>
    <w:rsid w:val="0047065C"/>
    <w:rsid w:val="00470F0A"/>
    <w:rsid w:val="00471416"/>
    <w:rsid w:val="00471C13"/>
    <w:rsid w:val="00471DE7"/>
    <w:rsid w:val="00471F08"/>
    <w:rsid w:val="00472754"/>
    <w:rsid w:val="004728A7"/>
    <w:rsid w:val="004745F2"/>
    <w:rsid w:val="00474B9E"/>
    <w:rsid w:val="00475C6D"/>
    <w:rsid w:val="004768F7"/>
    <w:rsid w:val="0047753D"/>
    <w:rsid w:val="0047766A"/>
    <w:rsid w:val="004778C0"/>
    <w:rsid w:val="00480556"/>
    <w:rsid w:val="0048071F"/>
    <w:rsid w:val="00480C8C"/>
    <w:rsid w:val="00480CA1"/>
    <w:rsid w:val="00480ED9"/>
    <w:rsid w:val="00481179"/>
    <w:rsid w:val="004812C2"/>
    <w:rsid w:val="00484310"/>
    <w:rsid w:val="00485750"/>
    <w:rsid w:val="00485E97"/>
    <w:rsid w:val="004868EC"/>
    <w:rsid w:val="00486E93"/>
    <w:rsid w:val="00486FFD"/>
    <w:rsid w:val="0048715E"/>
    <w:rsid w:val="004875F2"/>
    <w:rsid w:val="0049041E"/>
    <w:rsid w:val="004908BD"/>
    <w:rsid w:val="00491460"/>
    <w:rsid w:val="0049225C"/>
    <w:rsid w:val="00493012"/>
    <w:rsid w:val="00493F03"/>
    <w:rsid w:val="004956CE"/>
    <w:rsid w:val="00495720"/>
    <w:rsid w:val="00495A38"/>
    <w:rsid w:val="0049659B"/>
    <w:rsid w:val="00497A77"/>
    <w:rsid w:val="00497B08"/>
    <w:rsid w:val="00497BA2"/>
    <w:rsid w:val="004A1414"/>
    <w:rsid w:val="004A1A3E"/>
    <w:rsid w:val="004A1BFA"/>
    <w:rsid w:val="004A242D"/>
    <w:rsid w:val="004A2851"/>
    <w:rsid w:val="004A3CD8"/>
    <w:rsid w:val="004A4A1F"/>
    <w:rsid w:val="004A69E6"/>
    <w:rsid w:val="004A7C9C"/>
    <w:rsid w:val="004A7D71"/>
    <w:rsid w:val="004B1A15"/>
    <w:rsid w:val="004B1F54"/>
    <w:rsid w:val="004B31FB"/>
    <w:rsid w:val="004B3BCA"/>
    <w:rsid w:val="004B3F45"/>
    <w:rsid w:val="004B46FC"/>
    <w:rsid w:val="004B49E2"/>
    <w:rsid w:val="004B4E87"/>
    <w:rsid w:val="004B5EDC"/>
    <w:rsid w:val="004B65C3"/>
    <w:rsid w:val="004B71B4"/>
    <w:rsid w:val="004B75C6"/>
    <w:rsid w:val="004C03F1"/>
    <w:rsid w:val="004C2B2F"/>
    <w:rsid w:val="004C2B4A"/>
    <w:rsid w:val="004C498B"/>
    <w:rsid w:val="004C6193"/>
    <w:rsid w:val="004C6303"/>
    <w:rsid w:val="004D08AC"/>
    <w:rsid w:val="004D0F77"/>
    <w:rsid w:val="004D22BA"/>
    <w:rsid w:val="004D24EA"/>
    <w:rsid w:val="004D303A"/>
    <w:rsid w:val="004D326F"/>
    <w:rsid w:val="004D4100"/>
    <w:rsid w:val="004D4142"/>
    <w:rsid w:val="004D4B83"/>
    <w:rsid w:val="004D52C7"/>
    <w:rsid w:val="004D596B"/>
    <w:rsid w:val="004D673D"/>
    <w:rsid w:val="004D68E5"/>
    <w:rsid w:val="004E0175"/>
    <w:rsid w:val="004E029B"/>
    <w:rsid w:val="004E2024"/>
    <w:rsid w:val="004E2205"/>
    <w:rsid w:val="004E2CA0"/>
    <w:rsid w:val="004E307E"/>
    <w:rsid w:val="004E39EF"/>
    <w:rsid w:val="004E514C"/>
    <w:rsid w:val="004F033C"/>
    <w:rsid w:val="004F03B0"/>
    <w:rsid w:val="004F0A10"/>
    <w:rsid w:val="004F1E8E"/>
    <w:rsid w:val="004F5588"/>
    <w:rsid w:val="004F60CF"/>
    <w:rsid w:val="004F66B1"/>
    <w:rsid w:val="004F6BA3"/>
    <w:rsid w:val="004F79FE"/>
    <w:rsid w:val="0050116E"/>
    <w:rsid w:val="005017E1"/>
    <w:rsid w:val="00501A3C"/>
    <w:rsid w:val="00501B66"/>
    <w:rsid w:val="00501B72"/>
    <w:rsid w:val="0050210B"/>
    <w:rsid w:val="00502841"/>
    <w:rsid w:val="00502EEF"/>
    <w:rsid w:val="00503716"/>
    <w:rsid w:val="00504A93"/>
    <w:rsid w:val="00505C7B"/>
    <w:rsid w:val="00506887"/>
    <w:rsid w:val="00506A4E"/>
    <w:rsid w:val="00506F5F"/>
    <w:rsid w:val="0050791E"/>
    <w:rsid w:val="00510337"/>
    <w:rsid w:val="00510916"/>
    <w:rsid w:val="00510F62"/>
    <w:rsid w:val="0051123C"/>
    <w:rsid w:val="0051196A"/>
    <w:rsid w:val="0051237D"/>
    <w:rsid w:val="00512735"/>
    <w:rsid w:val="00512D01"/>
    <w:rsid w:val="00513061"/>
    <w:rsid w:val="00514C1E"/>
    <w:rsid w:val="00515852"/>
    <w:rsid w:val="005166B1"/>
    <w:rsid w:val="00516EFE"/>
    <w:rsid w:val="00517079"/>
    <w:rsid w:val="005176A2"/>
    <w:rsid w:val="00517964"/>
    <w:rsid w:val="00517B29"/>
    <w:rsid w:val="00523A8D"/>
    <w:rsid w:val="00523CFD"/>
    <w:rsid w:val="005245D6"/>
    <w:rsid w:val="00524DA8"/>
    <w:rsid w:val="00525254"/>
    <w:rsid w:val="00526AE0"/>
    <w:rsid w:val="00527485"/>
    <w:rsid w:val="00527D76"/>
    <w:rsid w:val="00527E45"/>
    <w:rsid w:val="005304BE"/>
    <w:rsid w:val="00530B2F"/>
    <w:rsid w:val="0053187C"/>
    <w:rsid w:val="00531AA5"/>
    <w:rsid w:val="00531C04"/>
    <w:rsid w:val="00535F3C"/>
    <w:rsid w:val="00536F4C"/>
    <w:rsid w:val="00537334"/>
    <w:rsid w:val="005403F1"/>
    <w:rsid w:val="005405F8"/>
    <w:rsid w:val="005414AC"/>
    <w:rsid w:val="00541C22"/>
    <w:rsid w:val="0054224E"/>
    <w:rsid w:val="00542D48"/>
    <w:rsid w:val="00543D3F"/>
    <w:rsid w:val="00544DB1"/>
    <w:rsid w:val="00545267"/>
    <w:rsid w:val="0054636F"/>
    <w:rsid w:val="0054755E"/>
    <w:rsid w:val="00547C73"/>
    <w:rsid w:val="00550E3F"/>
    <w:rsid w:val="005536BE"/>
    <w:rsid w:val="005572DA"/>
    <w:rsid w:val="0056097B"/>
    <w:rsid w:val="00562C16"/>
    <w:rsid w:val="005630B9"/>
    <w:rsid w:val="005634AA"/>
    <w:rsid w:val="00563665"/>
    <w:rsid w:val="005636B8"/>
    <w:rsid w:val="005639BB"/>
    <w:rsid w:val="00564719"/>
    <w:rsid w:val="0056578D"/>
    <w:rsid w:val="00565C27"/>
    <w:rsid w:val="00565F74"/>
    <w:rsid w:val="00566F0C"/>
    <w:rsid w:val="005670F2"/>
    <w:rsid w:val="0056780E"/>
    <w:rsid w:val="0056791C"/>
    <w:rsid w:val="0057047C"/>
    <w:rsid w:val="00570AEF"/>
    <w:rsid w:val="00570FFD"/>
    <w:rsid w:val="005710DE"/>
    <w:rsid w:val="00571169"/>
    <w:rsid w:val="005719D9"/>
    <w:rsid w:val="005724CB"/>
    <w:rsid w:val="005724E0"/>
    <w:rsid w:val="0057252C"/>
    <w:rsid w:val="00572E24"/>
    <w:rsid w:val="00574B23"/>
    <w:rsid w:val="0057537C"/>
    <w:rsid w:val="00576230"/>
    <w:rsid w:val="00576BD5"/>
    <w:rsid w:val="00580DCB"/>
    <w:rsid w:val="00581010"/>
    <w:rsid w:val="0058121F"/>
    <w:rsid w:val="00581ED9"/>
    <w:rsid w:val="005822C7"/>
    <w:rsid w:val="00583D03"/>
    <w:rsid w:val="005850EF"/>
    <w:rsid w:val="005861A6"/>
    <w:rsid w:val="00586DA0"/>
    <w:rsid w:val="00586FC9"/>
    <w:rsid w:val="005875DC"/>
    <w:rsid w:val="00590300"/>
    <w:rsid w:val="005905DF"/>
    <w:rsid w:val="00590906"/>
    <w:rsid w:val="0059114F"/>
    <w:rsid w:val="005912CE"/>
    <w:rsid w:val="0059166B"/>
    <w:rsid w:val="00591B51"/>
    <w:rsid w:val="00591B92"/>
    <w:rsid w:val="00592E16"/>
    <w:rsid w:val="00593248"/>
    <w:rsid w:val="00593ADE"/>
    <w:rsid w:val="00593B53"/>
    <w:rsid w:val="005943F1"/>
    <w:rsid w:val="00594680"/>
    <w:rsid w:val="00594A79"/>
    <w:rsid w:val="00595589"/>
    <w:rsid w:val="00595DAF"/>
    <w:rsid w:val="005A06B4"/>
    <w:rsid w:val="005A06EA"/>
    <w:rsid w:val="005A2048"/>
    <w:rsid w:val="005A225F"/>
    <w:rsid w:val="005A2543"/>
    <w:rsid w:val="005A49E9"/>
    <w:rsid w:val="005A6485"/>
    <w:rsid w:val="005A68C2"/>
    <w:rsid w:val="005A6A66"/>
    <w:rsid w:val="005A6EB9"/>
    <w:rsid w:val="005A71FF"/>
    <w:rsid w:val="005A7250"/>
    <w:rsid w:val="005A7472"/>
    <w:rsid w:val="005B00C5"/>
    <w:rsid w:val="005B217A"/>
    <w:rsid w:val="005B3732"/>
    <w:rsid w:val="005B3A2A"/>
    <w:rsid w:val="005B3D9D"/>
    <w:rsid w:val="005B42DF"/>
    <w:rsid w:val="005B4774"/>
    <w:rsid w:val="005B4FCC"/>
    <w:rsid w:val="005B5871"/>
    <w:rsid w:val="005B5FE7"/>
    <w:rsid w:val="005B606C"/>
    <w:rsid w:val="005B62D1"/>
    <w:rsid w:val="005B6D55"/>
    <w:rsid w:val="005B706C"/>
    <w:rsid w:val="005B7634"/>
    <w:rsid w:val="005B79B3"/>
    <w:rsid w:val="005C03F2"/>
    <w:rsid w:val="005C0B9D"/>
    <w:rsid w:val="005C1EB3"/>
    <w:rsid w:val="005C287A"/>
    <w:rsid w:val="005C2F51"/>
    <w:rsid w:val="005C3F4B"/>
    <w:rsid w:val="005C5515"/>
    <w:rsid w:val="005C5C4A"/>
    <w:rsid w:val="005C6034"/>
    <w:rsid w:val="005C6921"/>
    <w:rsid w:val="005C69C5"/>
    <w:rsid w:val="005C710A"/>
    <w:rsid w:val="005C71C8"/>
    <w:rsid w:val="005C7283"/>
    <w:rsid w:val="005D266E"/>
    <w:rsid w:val="005D2E12"/>
    <w:rsid w:val="005D594C"/>
    <w:rsid w:val="005D652C"/>
    <w:rsid w:val="005D6D8B"/>
    <w:rsid w:val="005D6E09"/>
    <w:rsid w:val="005D7E54"/>
    <w:rsid w:val="005E047F"/>
    <w:rsid w:val="005E0CDC"/>
    <w:rsid w:val="005E197A"/>
    <w:rsid w:val="005E1DE1"/>
    <w:rsid w:val="005E2690"/>
    <w:rsid w:val="005E2B41"/>
    <w:rsid w:val="005E2CF5"/>
    <w:rsid w:val="005E449B"/>
    <w:rsid w:val="005E5E02"/>
    <w:rsid w:val="005E636A"/>
    <w:rsid w:val="005E6B26"/>
    <w:rsid w:val="005E7739"/>
    <w:rsid w:val="005F1818"/>
    <w:rsid w:val="005F1849"/>
    <w:rsid w:val="005F19B6"/>
    <w:rsid w:val="005F1D4B"/>
    <w:rsid w:val="005F3E1C"/>
    <w:rsid w:val="005F4527"/>
    <w:rsid w:val="005F51F4"/>
    <w:rsid w:val="005F5875"/>
    <w:rsid w:val="005F5B46"/>
    <w:rsid w:val="005F7640"/>
    <w:rsid w:val="005F7BD3"/>
    <w:rsid w:val="006020B6"/>
    <w:rsid w:val="0060287A"/>
    <w:rsid w:val="00603AB5"/>
    <w:rsid w:val="00603B26"/>
    <w:rsid w:val="00604452"/>
    <w:rsid w:val="006049DE"/>
    <w:rsid w:val="006049F2"/>
    <w:rsid w:val="0060507E"/>
    <w:rsid w:val="00605672"/>
    <w:rsid w:val="0060587E"/>
    <w:rsid w:val="00606E38"/>
    <w:rsid w:val="00606FE5"/>
    <w:rsid w:val="0060743A"/>
    <w:rsid w:val="0061054E"/>
    <w:rsid w:val="00610C70"/>
    <w:rsid w:val="00612218"/>
    <w:rsid w:val="00612647"/>
    <w:rsid w:val="00612CC8"/>
    <w:rsid w:val="0061541B"/>
    <w:rsid w:val="0061557E"/>
    <w:rsid w:val="0061580D"/>
    <w:rsid w:val="0061646B"/>
    <w:rsid w:val="00617300"/>
    <w:rsid w:val="0062036B"/>
    <w:rsid w:val="00620465"/>
    <w:rsid w:val="006206BE"/>
    <w:rsid w:val="00621A18"/>
    <w:rsid w:val="0062308C"/>
    <w:rsid w:val="00623790"/>
    <w:rsid w:val="006240EC"/>
    <w:rsid w:val="00624B97"/>
    <w:rsid w:val="00625ADF"/>
    <w:rsid w:val="00626803"/>
    <w:rsid w:val="00626EFF"/>
    <w:rsid w:val="0062762F"/>
    <w:rsid w:val="00630672"/>
    <w:rsid w:val="006324C6"/>
    <w:rsid w:val="006325AC"/>
    <w:rsid w:val="00632B93"/>
    <w:rsid w:val="006340E4"/>
    <w:rsid w:val="00634306"/>
    <w:rsid w:val="00635E3E"/>
    <w:rsid w:val="00636607"/>
    <w:rsid w:val="00636734"/>
    <w:rsid w:val="00636743"/>
    <w:rsid w:val="00636CE1"/>
    <w:rsid w:val="00637D47"/>
    <w:rsid w:val="0064002C"/>
    <w:rsid w:val="00640390"/>
    <w:rsid w:val="00640764"/>
    <w:rsid w:val="0064357B"/>
    <w:rsid w:val="00643B1F"/>
    <w:rsid w:val="00643E6B"/>
    <w:rsid w:val="00645252"/>
    <w:rsid w:val="006455E3"/>
    <w:rsid w:val="006459B3"/>
    <w:rsid w:val="00645AFC"/>
    <w:rsid w:val="00646AAE"/>
    <w:rsid w:val="00646E48"/>
    <w:rsid w:val="0065187D"/>
    <w:rsid w:val="00651C02"/>
    <w:rsid w:val="00652414"/>
    <w:rsid w:val="006524C3"/>
    <w:rsid w:val="00652CBD"/>
    <w:rsid w:val="00652F45"/>
    <w:rsid w:val="00654998"/>
    <w:rsid w:val="00655386"/>
    <w:rsid w:val="00655505"/>
    <w:rsid w:val="00656C92"/>
    <w:rsid w:val="00656F35"/>
    <w:rsid w:val="00657C2F"/>
    <w:rsid w:val="006601EB"/>
    <w:rsid w:val="0066042F"/>
    <w:rsid w:val="006609D2"/>
    <w:rsid w:val="00661CF3"/>
    <w:rsid w:val="00662BA1"/>
    <w:rsid w:val="00662C2F"/>
    <w:rsid w:val="006641EE"/>
    <w:rsid w:val="0066427C"/>
    <w:rsid w:val="006650C0"/>
    <w:rsid w:val="00665329"/>
    <w:rsid w:val="00665AA2"/>
    <w:rsid w:val="00666F8C"/>
    <w:rsid w:val="0066722F"/>
    <w:rsid w:val="006678D5"/>
    <w:rsid w:val="00667B3A"/>
    <w:rsid w:val="00670A4F"/>
    <w:rsid w:val="0067131C"/>
    <w:rsid w:val="0067163C"/>
    <w:rsid w:val="00672894"/>
    <w:rsid w:val="00673E38"/>
    <w:rsid w:val="0067468F"/>
    <w:rsid w:val="006747DA"/>
    <w:rsid w:val="00674882"/>
    <w:rsid w:val="006748BF"/>
    <w:rsid w:val="00674B5A"/>
    <w:rsid w:val="00674E24"/>
    <w:rsid w:val="00675A0E"/>
    <w:rsid w:val="00676062"/>
    <w:rsid w:val="006768DF"/>
    <w:rsid w:val="0067722A"/>
    <w:rsid w:val="00677D18"/>
    <w:rsid w:val="00680392"/>
    <w:rsid w:val="006806D2"/>
    <w:rsid w:val="0068081E"/>
    <w:rsid w:val="00681FBF"/>
    <w:rsid w:val="0068225F"/>
    <w:rsid w:val="00682815"/>
    <w:rsid w:val="00682D67"/>
    <w:rsid w:val="0068347C"/>
    <w:rsid w:val="00684971"/>
    <w:rsid w:val="00684CE6"/>
    <w:rsid w:val="0068573F"/>
    <w:rsid w:val="00685D57"/>
    <w:rsid w:val="00686781"/>
    <w:rsid w:val="00686966"/>
    <w:rsid w:val="006869A2"/>
    <w:rsid w:val="00687AAC"/>
    <w:rsid w:val="00690BF6"/>
    <w:rsid w:val="00690E85"/>
    <w:rsid w:val="00690F9B"/>
    <w:rsid w:val="0069105C"/>
    <w:rsid w:val="00692706"/>
    <w:rsid w:val="00692E74"/>
    <w:rsid w:val="006931D0"/>
    <w:rsid w:val="00693800"/>
    <w:rsid w:val="00695387"/>
    <w:rsid w:val="006965A9"/>
    <w:rsid w:val="00696A70"/>
    <w:rsid w:val="006971D2"/>
    <w:rsid w:val="00697CF0"/>
    <w:rsid w:val="006A1BBB"/>
    <w:rsid w:val="006A1CB5"/>
    <w:rsid w:val="006A25D2"/>
    <w:rsid w:val="006A4A65"/>
    <w:rsid w:val="006A4D65"/>
    <w:rsid w:val="006A4DC8"/>
    <w:rsid w:val="006A5D52"/>
    <w:rsid w:val="006A6905"/>
    <w:rsid w:val="006A6CDA"/>
    <w:rsid w:val="006A7757"/>
    <w:rsid w:val="006A7981"/>
    <w:rsid w:val="006A7F5E"/>
    <w:rsid w:val="006B0300"/>
    <w:rsid w:val="006B0663"/>
    <w:rsid w:val="006B0985"/>
    <w:rsid w:val="006B1160"/>
    <w:rsid w:val="006B17D9"/>
    <w:rsid w:val="006B1F4F"/>
    <w:rsid w:val="006B2142"/>
    <w:rsid w:val="006B2AA9"/>
    <w:rsid w:val="006B2DA6"/>
    <w:rsid w:val="006B307C"/>
    <w:rsid w:val="006B3407"/>
    <w:rsid w:val="006B362B"/>
    <w:rsid w:val="006B412E"/>
    <w:rsid w:val="006B429D"/>
    <w:rsid w:val="006B4489"/>
    <w:rsid w:val="006B474B"/>
    <w:rsid w:val="006B54ED"/>
    <w:rsid w:val="006B5BBF"/>
    <w:rsid w:val="006B664C"/>
    <w:rsid w:val="006B6E4A"/>
    <w:rsid w:val="006B7D05"/>
    <w:rsid w:val="006C00A8"/>
    <w:rsid w:val="006C036F"/>
    <w:rsid w:val="006C0906"/>
    <w:rsid w:val="006C25AB"/>
    <w:rsid w:val="006C3C60"/>
    <w:rsid w:val="006C3EF5"/>
    <w:rsid w:val="006C4D53"/>
    <w:rsid w:val="006C5F91"/>
    <w:rsid w:val="006C6E0B"/>
    <w:rsid w:val="006D0ACF"/>
    <w:rsid w:val="006D0DAD"/>
    <w:rsid w:val="006D0EDB"/>
    <w:rsid w:val="006D1B9E"/>
    <w:rsid w:val="006D1E8A"/>
    <w:rsid w:val="006D21A6"/>
    <w:rsid w:val="006D45D8"/>
    <w:rsid w:val="006D4621"/>
    <w:rsid w:val="006D4D26"/>
    <w:rsid w:val="006D5771"/>
    <w:rsid w:val="006D6B5E"/>
    <w:rsid w:val="006D6DD4"/>
    <w:rsid w:val="006E05E8"/>
    <w:rsid w:val="006E0762"/>
    <w:rsid w:val="006E0CAA"/>
    <w:rsid w:val="006E2F56"/>
    <w:rsid w:val="006E2FE4"/>
    <w:rsid w:val="006E36F9"/>
    <w:rsid w:val="006E4BE0"/>
    <w:rsid w:val="006E51E3"/>
    <w:rsid w:val="006E72C0"/>
    <w:rsid w:val="006E72F6"/>
    <w:rsid w:val="006E761B"/>
    <w:rsid w:val="006E76DA"/>
    <w:rsid w:val="006F088D"/>
    <w:rsid w:val="006F1962"/>
    <w:rsid w:val="006F3704"/>
    <w:rsid w:val="006F3C5E"/>
    <w:rsid w:val="006F4140"/>
    <w:rsid w:val="006F424F"/>
    <w:rsid w:val="006F4D9A"/>
    <w:rsid w:val="006F4E20"/>
    <w:rsid w:val="006F514F"/>
    <w:rsid w:val="006F52F3"/>
    <w:rsid w:val="006F6065"/>
    <w:rsid w:val="006F676C"/>
    <w:rsid w:val="006F72DE"/>
    <w:rsid w:val="006F738F"/>
    <w:rsid w:val="0070029A"/>
    <w:rsid w:val="00700D3B"/>
    <w:rsid w:val="007012DF"/>
    <w:rsid w:val="00701501"/>
    <w:rsid w:val="007017BA"/>
    <w:rsid w:val="00703402"/>
    <w:rsid w:val="00703417"/>
    <w:rsid w:val="0070384E"/>
    <w:rsid w:val="00703B87"/>
    <w:rsid w:val="00703C0E"/>
    <w:rsid w:val="0070481D"/>
    <w:rsid w:val="00704B92"/>
    <w:rsid w:val="00705C01"/>
    <w:rsid w:val="00705FA4"/>
    <w:rsid w:val="00707679"/>
    <w:rsid w:val="00710C69"/>
    <w:rsid w:val="00710FA9"/>
    <w:rsid w:val="00711ACC"/>
    <w:rsid w:val="0071207D"/>
    <w:rsid w:val="0071233F"/>
    <w:rsid w:val="00714DF5"/>
    <w:rsid w:val="00714E6E"/>
    <w:rsid w:val="00715008"/>
    <w:rsid w:val="00715BE7"/>
    <w:rsid w:val="007165D2"/>
    <w:rsid w:val="00717781"/>
    <w:rsid w:val="00717A28"/>
    <w:rsid w:val="00717C2A"/>
    <w:rsid w:val="00720C4B"/>
    <w:rsid w:val="00720DA5"/>
    <w:rsid w:val="00722398"/>
    <w:rsid w:val="0072240D"/>
    <w:rsid w:val="00722756"/>
    <w:rsid w:val="007232C0"/>
    <w:rsid w:val="00724EF0"/>
    <w:rsid w:val="00725470"/>
    <w:rsid w:val="00725497"/>
    <w:rsid w:val="00725F70"/>
    <w:rsid w:val="00727DD7"/>
    <w:rsid w:val="007303BB"/>
    <w:rsid w:val="007303DC"/>
    <w:rsid w:val="007304B2"/>
    <w:rsid w:val="00730869"/>
    <w:rsid w:val="00730FDE"/>
    <w:rsid w:val="00731697"/>
    <w:rsid w:val="007321B9"/>
    <w:rsid w:val="00732B3B"/>
    <w:rsid w:val="0073352F"/>
    <w:rsid w:val="00733E29"/>
    <w:rsid w:val="00734596"/>
    <w:rsid w:val="00735580"/>
    <w:rsid w:val="00740DF6"/>
    <w:rsid w:val="00741466"/>
    <w:rsid w:val="00741A8C"/>
    <w:rsid w:val="00743759"/>
    <w:rsid w:val="00743992"/>
    <w:rsid w:val="00743AF4"/>
    <w:rsid w:val="00743D3E"/>
    <w:rsid w:val="00744278"/>
    <w:rsid w:val="00746041"/>
    <w:rsid w:val="00746774"/>
    <w:rsid w:val="007473FD"/>
    <w:rsid w:val="00747A52"/>
    <w:rsid w:val="00750317"/>
    <w:rsid w:val="007512FB"/>
    <w:rsid w:val="007517CF"/>
    <w:rsid w:val="00751FE1"/>
    <w:rsid w:val="00753174"/>
    <w:rsid w:val="007534D4"/>
    <w:rsid w:val="007543DC"/>
    <w:rsid w:val="007543FE"/>
    <w:rsid w:val="00755852"/>
    <w:rsid w:val="00755BBC"/>
    <w:rsid w:val="00756081"/>
    <w:rsid w:val="00756417"/>
    <w:rsid w:val="0075663B"/>
    <w:rsid w:val="007573E6"/>
    <w:rsid w:val="007609B6"/>
    <w:rsid w:val="00760D70"/>
    <w:rsid w:val="00761147"/>
    <w:rsid w:val="007632F4"/>
    <w:rsid w:val="007633E5"/>
    <w:rsid w:val="007647DF"/>
    <w:rsid w:val="0076507C"/>
    <w:rsid w:val="00765CD5"/>
    <w:rsid w:val="00770E61"/>
    <w:rsid w:val="00770FC2"/>
    <w:rsid w:val="00773834"/>
    <w:rsid w:val="007741A1"/>
    <w:rsid w:val="007753FB"/>
    <w:rsid w:val="00775A9C"/>
    <w:rsid w:val="00775CDC"/>
    <w:rsid w:val="00776E60"/>
    <w:rsid w:val="007778FC"/>
    <w:rsid w:val="007800C1"/>
    <w:rsid w:val="007803AF"/>
    <w:rsid w:val="0078093F"/>
    <w:rsid w:val="00780EE2"/>
    <w:rsid w:val="00780F7E"/>
    <w:rsid w:val="00782299"/>
    <w:rsid w:val="00782797"/>
    <w:rsid w:val="00782A29"/>
    <w:rsid w:val="007843A9"/>
    <w:rsid w:val="00784604"/>
    <w:rsid w:val="00784A5D"/>
    <w:rsid w:val="00785001"/>
    <w:rsid w:val="00785314"/>
    <w:rsid w:val="007859F7"/>
    <w:rsid w:val="007860BC"/>
    <w:rsid w:val="00791370"/>
    <w:rsid w:val="00791D78"/>
    <w:rsid w:val="007924CA"/>
    <w:rsid w:val="00792664"/>
    <w:rsid w:val="00793D4A"/>
    <w:rsid w:val="00794A71"/>
    <w:rsid w:val="00794FF0"/>
    <w:rsid w:val="0079576A"/>
    <w:rsid w:val="00796342"/>
    <w:rsid w:val="00796AE7"/>
    <w:rsid w:val="00796E95"/>
    <w:rsid w:val="00797710"/>
    <w:rsid w:val="007A04A3"/>
    <w:rsid w:val="007A0518"/>
    <w:rsid w:val="007A088C"/>
    <w:rsid w:val="007A15F7"/>
    <w:rsid w:val="007A1E7B"/>
    <w:rsid w:val="007A2214"/>
    <w:rsid w:val="007A3051"/>
    <w:rsid w:val="007A36B5"/>
    <w:rsid w:val="007A60B9"/>
    <w:rsid w:val="007A6534"/>
    <w:rsid w:val="007A6684"/>
    <w:rsid w:val="007A66D6"/>
    <w:rsid w:val="007A6820"/>
    <w:rsid w:val="007A68C1"/>
    <w:rsid w:val="007A73D4"/>
    <w:rsid w:val="007A768F"/>
    <w:rsid w:val="007A7C85"/>
    <w:rsid w:val="007B0E0A"/>
    <w:rsid w:val="007B0E3D"/>
    <w:rsid w:val="007B144E"/>
    <w:rsid w:val="007B18A3"/>
    <w:rsid w:val="007B1ECA"/>
    <w:rsid w:val="007B24FB"/>
    <w:rsid w:val="007B31BE"/>
    <w:rsid w:val="007B46C2"/>
    <w:rsid w:val="007B4710"/>
    <w:rsid w:val="007B65DB"/>
    <w:rsid w:val="007B7782"/>
    <w:rsid w:val="007B7EE1"/>
    <w:rsid w:val="007B7EF4"/>
    <w:rsid w:val="007C06E3"/>
    <w:rsid w:val="007C07B4"/>
    <w:rsid w:val="007C08A0"/>
    <w:rsid w:val="007C090A"/>
    <w:rsid w:val="007C2396"/>
    <w:rsid w:val="007C2CDD"/>
    <w:rsid w:val="007C2D99"/>
    <w:rsid w:val="007C4A51"/>
    <w:rsid w:val="007C6777"/>
    <w:rsid w:val="007C6CB4"/>
    <w:rsid w:val="007C7237"/>
    <w:rsid w:val="007C7AE2"/>
    <w:rsid w:val="007D14BF"/>
    <w:rsid w:val="007D1697"/>
    <w:rsid w:val="007D17BD"/>
    <w:rsid w:val="007D1D4C"/>
    <w:rsid w:val="007D20CE"/>
    <w:rsid w:val="007D244C"/>
    <w:rsid w:val="007D24D7"/>
    <w:rsid w:val="007D48E8"/>
    <w:rsid w:val="007D690E"/>
    <w:rsid w:val="007D70A3"/>
    <w:rsid w:val="007D70B5"/>
    <w:rsid w:val="007D7AAC"/>
    <w:rsid w:val="007E0132"/>
    <w:rsid w:val="007E04CC"/>
    <w:rsid w:val="007E09FE"/>
    <w:rsid w:val="007E0C1C"/>
    <w:rsid w:val="007E2CD8"/>
    <w:rsid w:val="007E39EE"/>
    <w:rsid w:val="007E409B"/>
    <w:rsid w:val="007E433D"/>
    <w:rsid w:val="007E6ABA"/>
    <w:rsid w:val="007E7317"/>
    <w:rsid w:val="007F0267"/>
    <w:rsid w:val="007F0B64"/>
    <w:rsid w:val="007F101A"/>
    <w:rsid w:val="007F2014"/>
    <w:rsid w:val="007F207E"/>
    <w:rsid w:val="007F32C8"/>
    <w:rsid w:val="007F346C"/>
    <w:rsid w:val="007F52C8"/>
    <w:rsid w:val="007F594C"/>
    <w:rsid w:val="007F5D35"/>
    <w:rsid w:val="007F5D7D"/>
    <w:rsid w:val="007F5E8C"/>
    <w:rsid w:val="007F6E43"/>
    <w:rsid w:val="007F71D0"/>
    <w:rsid w:val="00800DC0"/>
    <w:rsid w:val="0080112E"/>
    <w:rsid w:val="00801654"/>
    <w:rsid w:val="00801A0B"/>
    <w:rsid w:val="00801A84"/>
    <w:rsid w:val="00801B6F"/>
    <w:rsid w:val="008035B2"/>
    <w:rsid w:val="008037C0"/>
    <w:rsid w:val="00804596"/>
    <w:rsid w:val="0080480B"/>
    <w:rsid w:val="00804AAD"/>
    <w:rsid w:val="00805AA3"/>
    <w:rsid w:val="0080628E"/>
    <w:rsid w:val="0080665C"/>
    <w:rsid w:val="008066AA"/>
    <w:rsid w:val="00807997"/>
    <w:rsid w:val="00810017"/>
    <w:rsid w:val="0081005A"/>
    <w:rsid w:val="00810BDC"/>
    <w:rsid w:val="00810D10"/>
    <w:rsid w:val="0081157D"/>
    <w:rsid w:val="008119AA"/>
    <w:rsid w:val="00812CCD"/>
    <w:rsid w:val="00812E71"/>
    <w:rsid w:val="008134F2"/>
    <w:rsid w:val="00813539"/>
    <w:rsid w:val="00814E5F"/>
    <w:rsid w:val="00815FC3"/>
    <w:rsid w:val="008160BA"/>
    <w:rsid w:val="00816F9F"/>
    <w:rsid w:val="00820566"/>
    <w:rsid w:val="008208FF"/>
    <w:rsid w:val="00820FB3"/>
    <w:rsid w:val="008213B7"/>
    <w:rsid w:val="0082141A"/>
    <w:rsid w:val="0082274A"/>
    <w:rsid w:val="0082337E"/>
    <w:rsid w:val="00823EDC"/>
    <w:rsid w:val="00824793"/>
    <w:rsid w:val="00825368"/>
    <w:rsid w:val="008253CA"/>
    <w:rsid w:val="0082588E"/>
    <w:rsid w:val="00830CFB"/>
    <w:rsid w:val="00830DD1"/>
    <w:rsid w:val="008339A6"/>
    <w:rsid w:val="008342D4"/>
    <w:rsid w:val="00834B65"/>
    <w:rsid w:val="00834FB5"/>
    <w:rsid w:val="0083604A"/>
    <w:rsid w:val="00837797"/>
    <w:rsid w:val="008378E3"/>
    <w:rsid w:val="00837B19"/>
    <w:rsid w:val="00841246"/>
    <w:rsid w:val="00841C61"/>
    <w:rsid w:val="00841DC1"/>
    <w:rsid w:val="0084214F"/>
    <w:rsid w:val="00842515"/>
    <w:rsid w:val="008427CA"/>
    <w:rsid w:val="00842814"/>
    <w:rsid w:val="00843299"/>
    <w:rsid w:val="008445FB"/>
    <w:rsid w:val="0084496A"/>
    <w:rsid w:val="008449B3"/>
    <w:rsid w:val="00844A4B"/>
    <w:rsid w:val="00844C55"/>
    <w:rsid w:val="0084623F"/>
    <w:rsid w:val="0084692D"/>
    <w:rsid w:val="0084730B"/>
    <w:rsid w:val="008476DF"/>
    <w:rsid w:val="008500C2"/>
    <w:rsid w:val="00850EA6"/>
    <w:rsid w:val="008515C7"/>
    <w:rsid w:val="008534AB"/>
    <w:rsid w:val="00853736"/>
    <w:rsid w:val="00853844"/>
    <w:rsid w:val="00853997"/>
    <w:rsid w:val="00853A2D"/>
    <w:rsid w:val="00853EAE"/>
    <w:rsid w:val="00855468"/>
    <w:rsid w:val="00855717"/>
    <w:rsid w:val="00855741"/>
    <w:rsid w:val="00856237"/>
    <w:rsid w:val="00856375"/>
    <w:rsid w:val="008568A0"/>
    <w:rsid w:val="00856FBC"/>
    <w:rsid w:val="00861614"/>
    <w:rsid w:val="00861778"/>
    <w:rsid w:val="008623CC"/>
    <w:rsid w:val="008650DC"/>
    <w:rsid w:val="00867950"/>
    <w:rsid w:val="0087035A"/>
    <w:rsid w:val="008706BF"/>
    <w:rsid w:val="00871F42"/>
    <w:rsid w:val="00872506"/>
    <w:rsid w:val="00873FB3"/>
    <w:rsid w:val="00875352"/>
    <w:rsid w:val="00875C90"/>
    <w:rsid w:val="00875ECA"/>
    <w:rsid w:val="00876188"/>
    <w:rsid w:val="00876F61"/>
    <w:rsid w:val="0088161C"/>
    <w:rsid w:val="00881A2C"/>
    <w:rsid w:val="00881A60"/>
    <w:rsid w:val="0088266F"/>
    <w:rsid w:val="0088312A"/>
    <w:rsid w:val="008838AA"/>
    <w:rsid w:val="008843C8"/>
    <w:rsid w:val="00884453"/>
    <w:rsid w:val="008864A5"/>
    <w:rsid w:val="00886691"/>
    <w:rsid w:val="00886828"/>
    <w:rsid w:val="00886BBE"/>
    <w:rsid w:val="00887174"/>
    <w:rsid w:val="008875A9"/>
    <w:rsid w:val="00887D0B"/>
    <w:rsid w:val="00890435"/>
    <w:rsid w:val="008916BC"/>
    <w:rsid w:val="008923B1"/>
    <w:rsid w:val="008923B7"/>
    <w:rsid w:val="008927E4"/>
    <w:rsid w:val="008928DE"/>
    <w:rsid w:val="008931F0"/>
    <w:rsid w:val="00894712"/>
    <w:rsid w:val="0089494B"/>
    <w:rsid w:val="00895C0E"/>
    <w:rsid w:val="00895EA4"/>
    <w:rsid w:val="00896123"/>
    <w:rsid w:val="008A032C"/>
    <w:rsid w:val="008A0978"/>
    <w:rsid w:val="008A1252"/>
    <w:rsid w:val="008A1A63"/>
    <w:rsid w:val="008A2EC5"/>
    <w:rsid w:val="008A31FE"/>
    <w:rsid w:val="008A3943"/>
    <w:rsid w:val="008A4227"/>
    <w:rsid w:val="008A4909"/>
    <w:rsid w:val="008A4BF6"/>
    <w:rsid w:val="008A58C2"/>
    <w:rsid w:val="008A5D9F"/>
    <w:rsid w:val="008A6610"/>
    <w:rsid w:val="008A6984"/>
    <w:rsid w:val="008A6D75"/>
    <w:rsid w:val="008A7861"/>
    <w:rsid w:val="008A7F01"/>
    <w:rsid w:val="008B062A"/>
    <w:rsid w:val="008B06E1"/>
    <w:rsid w:val="008B1DF7"/>
    <w:rsid w:val="008B227B"/>
    <w:rsid w:val="008B32AC"/>
    <w:rsid w:val="008B619B"/>
    <w:rsid w:val="008B6614"/>
    <w:rsid w:val="008B6A55"/>
    <w:rsid w:val="008B6AD1"/>
    <w:rsid w:val="008B7FF3"/>
    <w:rsid w:val="008C0D49"/>
    <w:rsid w:val="008C1ADF"/>
    <w:rsid w:val="008C231A"/>
    <w:rsid w:val="008C3BBE"/>
    <w:rsid w:val="008C4366"/>
    <w:rsid w:val="008C43B4"/>
    <w:rsid w:val="008C4859"/>
    <w:rsid w:val="008C6A73"/>
    <w:rsid w:val="008C6F35"/>
    <w:rsid w:val="008C7A8D"/>
    <w:rsid w:val="008C7B45"/>
    <w:rsid w:val="008D1444"/>
    <w:rsid w:val="008D30B1"/>
    <w:rsid w:val="008D3F86"/>
    <w:rsid w:val="008D6832"/>
    <w:rsid w:val="008E0C86"/>
    <w:rsid w:val="008E0EB4"/>
    <w:rsid w:val="008E1ADA"/>
    <w:rsid w:val="008E2884"/>
    <w:rsid w:val="008E2CEF"/>
    <w:rsid w:val="008E3377"/>
    <w:rsid w:val="008E389F"/>
    <w:rsid w:val="008E55DA"/>
    <w:rsid w:val="008E5796"/>
    <w:rsid w:val="008E5BC6"/>
    <w:rsid w:val="008E65CD"/>
    <w:rsid w:val="008E6A03"/>
    <w:rsid w:val="008E6ABC"/>
    <w:rsid w:val="008E7C65"/>
    <w:rsid w:val="008F15AA"/>
    <w:rsid w:val="008F20BB"/>
    <w:rsid w:val="008F280C"/>
    <w:rsid w:val="008F35EF"/>
    <w:rsid w:val="008F4408"/>
    <w:rsid w:val="008F480F"/>
    <w:rsid w:val="008F5CBB"/>
    <w:rsid w:val="008F66B4"/>
    <w:rsid w:val="008F6ACA"/>
    <w:rsid w:val="008F7B04"/>
    <w:rsid w:val="008F7F1B"/>
    <w:rsid w:val="009005FF"/>
    <w:rsid w:val="00900D02"/>
    <w:rsid w:val="00901455"/>
    <w:rsid w:val="009018FA"/>
    <w:rsid w:val="00902034"/>
    <w:rsid w:val="00902447"/>
    <w:rsid w:val="0090249E"/>
    <w:rsid w:val="00902985"/>
    <w:rsid w:val="00904210"/>
    <w:rsid w:val="00904850"/>
    <w:rsid w:val="00904D10"/>
    <w:rsid w:val="00904FB4"/>
    <w:rsid w:val="0090575E"/>
    <w:rsid w:val="00905882"/>
    <w:rsid w:val="00905F58"/>
    <w:rsid w:val="009060DA"/>
    <w:rsid w:val="00906B43"/>
    <w:rsid w:val="0090726F"/>
    <w:rsid w:val="00907825"/>
    <w:rsid w:val="00910103"/>
    <w:rsid w:val="009104A5"/>
    <w:rsid w:val="00912157"/>
    <w:rsid w:val="009122F2"/>
    <w:rsid w:val="00913497"/>
    <w:rsid w:val="00915964"/>
    <w:rsid w:val="009166A0"/>
    <w:rsid w:val="0091709B"/>
    <w:rsid w:val="00917536"/>
    <w:rsid w:val="009177E2"/>
    <w:rsid w:val="00917967"/>
    <w:rsid w:val="00917C07"/>
    <w:rsid w:val="00917C4B"/>
    <w:rsid w:val="0092011C"/>
    <w:rsid w:val="00920165"/>
    <w:rsid w:val="0092026E"/>
    <w:rsid w:val="00921AF9"/>
    <w:rsid w:val="00921F7F"/>
    <w:rsid w:val="00924287"/>
    <w:rsid w:val="00924645"/>
    <w:rsid w:val="00925390"/>
    <w:rsid w:val="0092555D"/>
    <w:rsid w:val="0092575F"/>
    <w:rsid w:val="0092589F"/>
    <w:rsid w:val="0092611D"/>
    <w:rsid w:val="0092797C"/>
    <w:rsid w:val="00927AEC"/>
    <w:rsid w:val="00927FD6"/>
    <w:rsid w:val="00931678"/>
    <w:rsid w:val="00931E6B"/>
    <w:rsid w:val="009329EE"/>
    <w:rsid w:val="00933992"/>
    <w:rsid w:val="00934057"/>
    <w:rsid w:val="00936255"/>
    <w:rsid w:val="009368FC"/>
    <w:rsid w:val="009373DC"/>
    <w:rsid w:val="00940B3E"/>
    <w:rsid w:val="00942CB6"/>
    <w:rsid w:val="00942F26"/>
    <w:rsid w:val="00944577"/>
    <w:rsid w:val="00945780"/>
    <w:rsid w:val="0094583F"/>
    <w:rsid w:val="0094678B"/>
    <w:rsid w:val="009470A4"/>
    <w:rsid w:val="00947628"/>
    <w:rsid w:val="00947BDF"/>
    <w:rsid w:val="0095013A"/>
    <w:rsid w:val="009502F9"/>
    <w:rsid w:val="00950D73"/>
    <w:rsid w:val="00951183"/>
    <w:rsid w:val="00951BE8"/>
    <w:rsid w:val="00953130"/>
    <w:rsid w:val="00953959"/>
    <w:rsid w:val="00953F75"/>
    <w:rsid w:val="00954B77"/>
    <w:rsid w:val="00954B9D"/>
    <w:rsid w:val="00954BE2"/>
    <w:rsid w:val="00954E24"/>
    <w:rsid w:val="00955AAE"/>
    <w:rsid w:val="009567C1"/>
    <w:rsid w:val="00956AAC"/>
    <w:rsid w:val="00956AF5"/>
    <w:rsid w:val="00956C1E"/>
    <w:rsid w:val="00957EEC"/>
    <w:rsid w:val="00960421"/>
    <w:rsid w:val="0096078F"/>
    <w:rsid w:val="00960838"/>
    <w:rsid w:val="0096097B"/>
    <w:rsid w:val="00961387"/>
    <w:rsid w:val="00962548"/>
    <w:rsid w:val="00962B1D"/>
    <w:rsid w:val="00963018"/>
    <w:rsid w:val="009631E0"/>
    <w:rsid w:val="009639F1"/>
    <w:rsid w:val="00963D46"/>
    <w:rsid w:val="00964109"/>
    <w:rsid w:val="00964270"/>
    <w:rsid w:val="00964DAA"/>
    <w:rsid w:val="009651E0"/>
    <w:rsid w:val="00965DEE"/>
    <w:rsid w:val="009703FF"/>
    <w:rsid w:val="00971A1E"/>
    <w:rsid w:val="00973943"/>
    <w:rsid w:val="0097476B"/>
    <w:rsid w:val="009749A6"/>
    <w:rsid w:val="00974C6A"/>
    <w:rsid w:val="009750AC"/>
    <w:rsid w:val="00976C64"/>
    <w:rsid w:val="00977062"/>
    <w:rsid w:val="00981DC7"/>
    <w:rsid w:val="0098216C"/>
    <w:rsid w:val="00983046"/>
    <w:rsid w:val="00985334"/>
    <w:rsid w:val="00986B3B"/>
    <w:rsid w:val="00987066"/>
    <w:rsid w:val="0098732D"/>
    <w:rsid w:val="00990BC8"/>
    <w:rsid w:val="00990C9F"/>
    <w:rsid w:val="00990EC7"/>
    <w:rsid w:val="00991A85"/>
    <w:rsid w:val="00991E5A"/>
    <w:rsid w:val="00992570"/>
    <w:rsid w:val="00992793"/>
    <w:rsid w:val="009928D0"/>
    <w:rsid w:val="00993291"/>
    <w:rsid w:val="00993540"/>
    <w:rsid w:val="00993960"/>
    <w:rsid w:val="009942EF"/>
    <w:rsid w:val="00994609"/>
    <w:rsid w:val="00994A38"/>
    <w:rsid w:val="00994F50"/>
    <w:rsid w:val="00995536"/>
    <w:rsid w:val="00995729"/>
    <w:rsid w:val="00996453"/>
    <w:rsid w:val="00996E27"/>
    <w:rsid w:val="00996ED9"/>
    <w:rsid w:val="009970B0"/>
    <w:rsid w:val="009A115A"/>
    <w:rsid w:val="009A17B5"/>
    <w:rsid w:val="009A191F"/>
    <w:rsid w:val="009A1C8E"/>
    <w:rsid w:val="009A3524"/>
    <w:rsid w:val="009A35AC"/>
    <w:rsid w:val="009A3DB0"/>
    <w:rsid w:val="009A5CFA"/>
    <w:rsid w:val="009A621C"/>
    <w:rsid w:val="009A7397"/>
    <w:rsid w:val="009B09B3"/>
    <w:rsid w:val="009B0AF5"/>
    <w:rsid w:val="009B0B61"/>
    <w:rsid w:val="009B1310"/>
    <w:rsid w:val="009B19A9"/>
    <w:rsid w:val="009B2382"/>
    <w:rsid w:val="009B2411"/>
    <w:rsid w:val="009B39B0"/>
    <w:rsid w:val="009B40D4"/>
    <w:rsid w:val="009B416F"/>
    <w:rsid w:val="009B466D"/>
    <w:rsid w:val="009B4836"/>
    <w:rsid w:val="009B4CEF"/>
    <w:rsid w:val="009B4F3F"/>
    <w:rsid w:val="009B5720"/>
    <w:rsid w:val="009B580F"/>
    <w:rsid w:val="009B5C0A"/>
    <w:rsid w:val="009B5D01"/>
    <w:rsid w:val="009B600F"/>
    <w:rsid w:val="009B74A4"/>
    <w:rsid w:val="009B7B94"/>
    <w:rsid w:val="009C07AF"/>
    <w:rsid w:val="009C098B"/>
    <w:rsid w:val="009C1341"/>
    <w:rsid w:val="009C31A6"/>
    <w:rsid w:val="009C3CFC"/>
    <w:rsid w:val="009C3DE6"/>
    <w:rsid w:val="009C4876"/>
    <w:rsid w:val="009C4E20"/>
    <w:rsid w:val="009C5434"/>
    <w:rsid w:val="009C5938"/>
    <w:rsid w:val="009C606F"/>
    <w:rsid w:val="009C6071"/>
    <w:rsid w:val="009C6851"/>
    <w:rsid w:val="009C6A04"/>
    <w:rsid w:val="009C79B0"/>
    <w:rsid w:val="009D0133"/>
    <w:rsid w:val="009D01E2"/>
    <w:rsid w:val="009D03CB"/>
    <w:rsid w:val="009D05D2"/>
    <w:rsid w:val="009D0BE9"/>
    <w:rsid w:val="009D13EB"/>
    <w:rsid w:val="009D1440"/>
    <w:rsid w:val="009D1453"/>
    <w:rsid w:val="009D39AB"/>
    <w:rsid w:val="009D3D70"/>
    <w:rsid w:val="009D419A"/>
    <w:rsid w:val="009D4D5A"/>
    <w:rsid w:val="009D4E40"/>
    <w:rsid w:val="009D4F01"/>
    <w:rsid w:val="009D61D8"/>
    <w:rsid w:val="009E0CBC"/>
    <w:rsid w:val="009E0F26"/>
    <w:rsid w:val="009E0FB6"/>
    <w:rsid w:val="009E11B2"/>
    <w:rsid w:val="009E15CC"/>
    <w:rsid w:val="009E16A4"/>
    <w:rsid w:val="009E1CAA"/>
    <w:rsid w:val="009E30E6"/>
    <w:rsid w:val="009E33A1"/>
    <w:rsid w:val="009E35AA"/>
    <w:rsid w:val="009E35F6"/>
    <w:rsid w:val="009E39A6"/>
    <w:rsid w:val="009E3D28"/>
    <w:rsid w:val="009E3E26"/>
    <w:rsid w:val="009E40E5"/>
    <w:rsid w:val="009E42D2"/>
    <w:rsid w:val="009E44A0"/>
    <w:rsid w:val="009E62E1"/>
    <w:rsid w:val="009E69B2"/>
    <w:rsid w:val="009E6EAC"/>
    <w:rsid w:val="009E74A4"/>
    <w:rsid w:val="009E762A"/>
    <w:rsid w:val="009F126F"/>
    <w:rsid w:val="009F19C5"/>
    <w:rsid w:val="009F2448"/>
    <w:rsid w:val="009F3632"/>
    <w:rsid w:val="009F42C5"/>
    <w:rsid w:val="009F4AE1"/>
    <w:rsid w:val="009F4BA0"/>
    <w:rsid w:val="009F504C"/>
    <w:rsid w:val="009F55B9"/>
    <w:rsid w:val="00A000D3"/>
    <w:rsid w:val="00A0026E"/>
    <w:rsid w:val="00A005E0"/>
    <w:rsid w:val="00A00B9F"/>
    <w:rsid w:val="00A01997"/>
    <w:rsid w:val="00A01CEE"/>
    <w:rsid w:val="00A01D61"/>
    <w:rsid w:val="00A0260D"/>
    <w:rsid w:val="00A032C9"/>
    <w:rsid w:val="00A038EA"/>
    <w:rsid w:val="00A04006"/>
    <w:rsid w:val="00A05698"/>
    <w:rsid w:val="00A063B6"/>
    <w:rsid w:val="00A07616"/>
    <w:rsid w:val="00A076FD"/>
    <w:rsid w:val="00A113D7"/>
    <w:rsid w:val="00A119EE"/>
    <w:rsid w:val="00A11B03"/>
    <w:rsid w:val="00A11CBF"/>
    <w:rsid w:val="00A132FE"/>
    <w:rsid w:val="00A1349A"/>
    <w:rsid w:val="00A13DEB"/>
    <w:rsid w:val="00A13EEE"/>
    <w:rsid w:val="00A14A91"/>
    <w:rsid w:val="00A14CF2"/>
    <w:rsid w:val="00A20E29"/>
    <w:rsid w:val="00A2219C"/>
    <w:rsid w:val="00A229C6"/>
    <w:rsid w:val="00A23D9D"/>
    <w:rsid w:val="00A24458"/>
    <w:rsid w:val="00A2501A"/>
    <w:rsid w:val="00A25152"/>
    <w:rsid w:val="00A25457"/>
    <w:rsid w:val="00A2550A"/>
    <w:rsid w:val="00A27BFA"/>
    <w:rsid w:val="00A27C8D"/>
    <w:rsid w:val="00A31FC9"/>
    <w:rsid w:val="00A321E7"/>
    <w:rsid w:val="00A32245"/>
    <w:rsid w:val="00A32B71"/>
    <w:rsid w:val="00A32E2A"/>
    <w:rsid w:val="00A33360"/>
    <w:rsid w:val="00A336BD"/>
    <w:rsid w:val="00A3466C"/>
    <w:rsid w:val="00A379D9"/>
    <w:rsid w:val="00A40D2A"/>
    <w:rsid w:val="00A417E6"/>
    <w:rsid w:val="00A41A0A"/>
    <w:rsid w:val="00A44227"/>
    <w:rsid w:val="00A444C6"/>
    <w:rsid w:val="00A4451F"/>
    <w:rsid w:val="00A45470"/>
    <w:rsid w:val="00A45978"/>
    <w:rsid w:val="00A4742B"/>
    <w:rsid w:val="00A47533"/>
    <w:rsid w:val="00A4764A"/>
    <w:rsid w:val="00A478DD"/>
    <w:rsid w:val="00A47C75"/>
    <w:rsid w:val="00A47FD8"/>
    <w:rsid w:val="00A50813"/>
    <w:rsid w:val="00A51138"/>
    <w:rsid w:val="00A517E6"/>
    <w:rsid w:val="00A52221"/>
    <w:rsid w:val="00A53072"/>
    <w:rsid w:val="00A53BDC"/>
    <w:rsid w:val="00A56BDF"/>
    <w:rsid w:val="00A57274"/>
    <w:rsid w:val="00A606F3"/>
    <w:rsid w:val="00A60768"/>
    <w:rsid w:val="00A60C5C"/>
    <w:rsid w:val="00A60CF5"/>
    <w:rsid w:val="00A60E25"/>
    <w:rsid w:val="00A61228"/>
    <w:rsid w:val="00A6122C"/>
    <w:rsid w:val="00A62545"/>
    <w:rsid w:val="00A635B3"/>
    <w:rsid w:val="00A639D5"/>
    <w:rsid w:val="00A63F4B"/>
    <w:rsid w:val="00A648AA"/>
    <w:rsid w:val="00A64917"/>
    <w:rsid w:val="00A66485"/>
    <w:rsid w:val="00A665B4"/>
    <w:rsid w:val="00A70DEB"/>
    <w:rsid w:val="00A719DE"/>
    <w:rsid w:val="00A71C1A"/>
    <w:rsid w:val="00A72AF5"/>
    <w:rsid w:val="00A73754"/>
    <w:rsid w:val="00A73FA8"/>
    <w:rsid w:val="00A7468E"/>
    <w:rsid w:val="00A74C43"/>
    <w:rsid w:val="00A76457"/>
    <w:rsid w:val="00A7662C"/>
    <w:rsid w:val="00A766C9"/>
    <w:rsid w:val="00A778F0"/>
    <w:rsid w:val="00A800C8"/>
    <w:rsid w:val="00A803B5"/>
    <w:rsid w:val="00A80A29"/>
    <w:rsid w:val="00A81446"/>
    <w:rsid w:val="00A81600"/>
    <w:rsid w:val="00A82C70"/>
    <w:rsid w:val="00A83DC1"/>
    <w:rsid w:val="00A8427E"/>
    <w:rsid w:val="00A84D04"/>
    <w:rsid w:val="00A86AE3"/>
    <w:rsid w:val="00A870BE"/>
    <w:rsid w:val="00A879FD"/>
    <w:rsid w:val="00A87D3C"/>
    <w:rsid w:val="00A90051"/>
    <w:rsid w:val="00A90E93"/>
    <w:rsid w:val="00A91180"/>
    <w:rsid w:val="00A91ED7"/>
    <w:rsid w:val="00A93322"/>
    <w:rsid w:val="00A94E7B"/>
    <w:rsid w:val="00A95CBB"/>
    <w:rsid w:val="00A95E28"/>
    <w:rsid w:val="00A97947"/>
    <w:rsid w:val="00A97A87"/>
    <w:rsid w:val="00AA0FD0"/>
    <w:rsid w:val="00AA1C22"/>
    <w:rsid w:val="00AA2EAE"/>
    <w:rsid w:val="00AA44C3"/>
    <w:rsid w:val="00AA4A2C"/>
    <w:rsid w:val="00AA4DCB"/>
    <w:rsid w:val="00AA5253"/>
    <w:rsid w:val="00AA5E95"/>
    <w:rsid w:val="00AA5EB3"/>
    <w:rsid w:val="00AA7D2C"/>
    <w:rsid w:val="00AB00D0"/>
    <w:rsid w:val="00AB01C6"/>
    <w:rsid w:val="00AB0B99"/>
    <w:rsid w:val="00AB1648"/>
    <w:rsid w:val="00AB204A"/>
    <w:rsid w:val="00AB22CC"/>
    <w:rsid w:val="00AB247D"/>
    <w:rsid w:val="00AB293C"/>
    <w:rsid w:val="00AB3AD6"/>
    <w:rsid w:val="00AB4842"/>
    <w:rsid w:val="00AB4BB4"/>
    <w:rsid w:val="00AB5BD9"/>
    <w:rsid w:val="00AB6462"/>
    <w:rsid w:val="00AB66A2"/>
    <w:rsid w:val="00AB6755"/>
    <w:rsid w:val="00AB770B"/>
    <w:rsid w:val="00AB7D09"/>
    <w:rsid w:val="00AC008C"/>
    <w:rsid w:val="00AC0258"/>
    <w:rsid w:val="00AC02C2"/>
    <w:rsid w:val="00AC04CD"/>
    <w:rsid w:val="00AC0688"/>
    <w:rsid w:val="00AC14A2"/>
    <w:rsid w:val="00AC2BBF"/>
    <w:rsid w:val="00AC2D89"/>
    <w:rsid w:val="00AC3E3E"/>
    <w:rsid w:val="00AC48A0"/>
    <w:rsid w:val="00AC72EE"/>
    <w:rsid w:val="00AC7312"/>
    <w:rsid w:val="00AC7B79"/>
    <w:rsid w:val="00AC7D7C"/>
    <w:rsid w:val="00AD0046"/>
    <w:rsid w:val="00AD053F"/>
    <w:rsid w:val="00AD10F0"/>
    <w:rsid w:val="00AD203C"/>
    <w:rsid w:val="00AD2BB8"/>
    <w:rsid w:val="00AD30DF"/>
    <w:rsid w:val="00AD3C37"/>
    <w:rsid w:val="00AD47CD"/>
    <w:rsid w:val="00AD4909"/>
    <w:rsid w:val="00AD602E"/>
    <w:rsid w:val="00AD638A"/>
    <w:rsid w:val="00AD64D9"/>
    <w:rsid w:val="00AD6E47"/>
    <w:rsid w:val="00AD7ED8"/>
    <w:rsid w:val="00AE0CED"/>
    <w:rsid w:val="00AE0CF2"/>
    <w:rsid w:val="00AE171E"/>
    <w:rsid w:val="00AE2E41"/>
    <w:rsid w:val="00AE2E6F"/>
    <w:rsid w:val="00AE3B78"/>
    <w:rsid w:val="00AE50B6"/>
    <w:rsid w:val="00AE57B9"/>
    <w:rsid w:val="00AE62EC"/>
    <w:rsid w:val="00AE6765"/>
    <w:rsid w:val="00AE69F1"/>
    <w:rsid w:val="00AE6F08"/>
    <w:rsid w:val="00AE707E"/>
    <w:rsid w:val="00AE77A1"/>
    <w:rsid w:val="00AE7852"/>
    <w:rsid w:val="00AF0095"/>
    <w:rsid w:val="00AF0BAF"/>
    <w:rsid w:val="00AF1889"/>
    <w:rsid w:val="00AF193C"/>
    <w:rsid w:val="00AF4A27"/>
    <w:rsid w:val="00AF4F90"/>
    <w:rsid w:val="00AF52F8"/>
    <w:rsid w:val="00AF6AE4"/>
    <w:rsid w:val="00AF6E0D"/>
    <w:rsid w:val="00B00CE9"/>
    <w:rsid w:val="00B015F0"/>
    <w:rsid w:val="00B017D9"/>
    <w:rsid w:val="00B02195"/>
    <w:rsid w:val="00B023AD"/>
    <w:rsid w:val="00B02BF0"/>
    <w:rsid w:val="00B03380"/>
    <w:rsid w:val="00B033B0"/>
    <w:rsid w:val="00B037B6"/>
    <w:rsid w:val="00B03930"/>
    <w:rsid w:val="00B03E05"/>
    <w:rsid w:val="00B04990"/>
    <w:rsid w:val="00B05710"/>
    <w:rsid w:val="00B06CE9"/>
    <w:rsid w:val="00B0732B"/>
    <w:rsid w:val="00B077A9"/>
    <w:rsid w:val="00B12203"/>
    <w:rsid w:val="00B12493"/>
    <w:rsid w:val="00B1265E"/>
    <w:rsid w:val="00B127FE"/>
    <w:rsid w:val="00B1294A"/>
    <w:rsid w:val="00B12F81"/>
    <w:rsid w:val="00B12F88"/>
    <w:rsid w:val="00B131BF"/>
    <w:rsid w:val="00B13DBA"/>
    <w:rsid w:val="00B150E6"/>
    <w:rsid w:val="00B156E7"/>
    <w:rsid w:val="00B1578B"/>
    <w:rsid w:val="00B161A6"/>
    <w:rsid w:val="00B176E3"/>
    <w:rsid w:val="00B1775F"/>
    <w:rsid w:val="00B209C5"/>
    <w:rsid w:val="00B21CE1"/>
    <w:rsid w:val="00B22050"/>
    <w:rsid w:val="00B222B2"/>
    <w:rsid w:val="00B25704"/>
    <w:rsid w:val="00B262D7"/>
    <w:rsid w:val="00B26C35"/>
    <w:rsid w:val="00B26F02"/>
    <w:rsid w:val="00B309AA"/>
    <w:rsid w:val="00B3186A"/>
    <w:rsid w:val="00B32E99"/>
    <w:rsid w:val="00B33183"/>
    <w:rsid w:val="00B33960"/>
    <w:rsid w:val="00B33EF1"/>
    <w:rsid w:val="00B34881"/>
    <w:rsid w:val="00B34CA2"/>
    <w:rsid w:val="00B3519B"/>
    <w:rsid w:val="00B354EB"/>
    <w:rsid w:val="00B36727"/>
    <w:rsid w:val="00B367D4"/>
    <w:rsid w:val="00B36FB9"/>
    <w:rsid w:val="00B375F0"/>
    <w:rsid w:val="00B400EA"/>
    <w:rsid w:val="00B4153D"/>
    <w:rsid w:val="00B41EA3"/>
    <w:rsid w:val="00B41FD3"/>
    <w:rsid w:val="00B42DB1"/>
    <w:rsid w:val="00B441FD"/>
    <w:rsid w:val="00B44B77"/>
    <w:rsid w:val="00B45436"/>
    <w:rsid w:val="00B4587B"/>
    <w:rsid w:val="00B46602"/>
    <w:rsid w:val="00B47050"/>
    <w:rsid w:val="00B4711C"/>
    <w:rsid w:val="00B47573"/>
    <w:rsid w:val="00B47720"/>
    <w:rsid w:val="00B479C8"/>
    <w:rsid w:val="00B47D93"/>
    <w:rsid w:val="00B50BC8"/>
    <w:rsid w:val="00B51008"/>
    <w:rsid w:val="00B51FB2"/>
    <w:rsid w:val="00B52798"/>
    <w:rsid w:val="00B5291D"/>
    <w:rsid w:val="00B5296F"/>
    <w:rsid w:val="00B5413C"/>
    <w:rsid w:val="00B54537"/>
    <w:rsid w:val="00B545CF"/>
    <w:rsid w:val="00B549FB"/>
    <w:rsid w:val="00B57661"/>
    <w:rsid w:val="00B60985"/>
    <w:rsid w:val="00B61AF3"/>
    <w:rsid w:val="00B624C2"/>
    <w:rsid w:val="00B6263F"/>
    <w:rsid w:val="00B62A3E"/>
    <w:rsid w:val="00B631F2"/>
    <w:rsid w:val="00B63409"/>
    <w:rsid w:val="00B64323"/>
    <w:rsid w:val="00B64F1E"/>
    <w:rsid w:val="00B6542F"/>
    <w:rsid w:val="00B6563D"/>
    <w:rsid w:val="00B65974"/>
    <w:rsid w:val="00B65B4D"/>
    <w:rsid w:val="00B70643"/>
    <w:rsid w:val="00B70AC2"/>
    <w:rsid w:val="00B71BBC"/>
    <w:rsid w:val="00B72521"/>
    <w:rsid w:val="00B72A44"/>
    <w:rsid w:val="00B73FAB"/>
    <w:rsid w:val="00B73FC7"/>
    <w:rsid w:val="00B7420A"/>
    <w:rsid w:val="00B74A5F"/>
    <w:rsid w:val="00B74D1F"/>
    <w:rsid w:val="00B7531E"/>
    <w:rsid w:val="00B755E7"/>
    <w:rsid w:val="00B7586B"/>
    <w:rsid w:val="00B75E2C"/>
    <w:rsid w:val="00B764F0"/>
    <w:rsid w:val="00B808F6"/>
    <w:rsid w:val="00B809A9"/>
    <w:rsid w:val="00B81AB0"/>
    <w:rsid w:val="00B81C6E"/>
    <w:rsid w:val="00B82F8D"/>
    <w:rsid w:val="00B83A78"/>
    <w:rsid w:val="00B84343"/>
    <w:rsid w:val="00B84DF5"/>
    <w:rsid w:val="00B84FE5"/>
    <w:rsid w:val="00B8515B"/>
    <w:rsid w:val="00B852B4"/>
    <w:rsid w:val="00B8548D"/>
    <w:rsid w:val="00B86564"/>
    <w:rsid w:val="00B87646"/>
    <w:rsid w:val="00B876A4"/>
    <w:rsid w:val="00B90F2F"/>
    <w:rsid w:val="00B9266E"/>
    <w:rsid w:val="00B947D1"/>
    <w:rsid w:val="00B94B4F"/>
    <w:rsid w:val="00B953AD"/>
    <w:rsid w:val="00B95A1B"/>
    <w:rsid w:val="00B95DE4"/>
    <w:rsid w:val="00B96D41"/>
    <w:rsid w:val="00B975BF"/>
    <w:rsid w:val="00BA072B"/>
    <w:rsid w:val="00BA0F23"/>
    <w:rsid w:val="00BA395E"/>
    <w:rsid w:val="00BA3A25"/>
    <w:rsid w:val="00BA44C7"/>
    <w:rsid w:val="00BA4A74"/>
    <w:rsid w:val="00BA4CD3"/>
    <w:rsid w:val="00BA5758"/>
    <w:rsid w:val="00BA6184"/>
    <w:rsid w:val="00BA69E0"/>
    <w:rsid w:val="00BA709E"/>
    <w:rsid w:val="00BA72A3"/>
    <w:rsid w:val="00BA7542"/>
    <w:rsid w:val="00BA7D2D"/>
    <w:rsid w:val="00BB046B"/>
    <w:rsid w:val="00BB0D9D"/>
    <w:rsid w:val="00BB0F56"/>
    <w:rsid w:val="00BB1074"/>
    <w:rsid w:val="00BB1A35"/>
    <w:rsid w:val="00BB1CF7"/>
    <w:rsid w:val="00BB3E1D"/>
    <w:rsid w:val="00BB6062"/>
    <w:rsid w:val="00BB6D8D"/>
    <w:rsid w:val="00BB7470"/>
    <w:rsid w:val="00BC0D3F"/>
    <w:rsid w:val="00BC0FBD"/>
    <w:rsid w:val="00BC1B0D"/>
    <w:rsid w:val="00BC1D74"/>
    <w:rsid w:val="00BC1F9B"/>
    <w:rsid w:val="00BC204E"/>
    <w:rsid w:val="00BC239C"/>
    <w:rsid w:val="00BC29C1"/>
    <w:rsid w:val="00BC2A34"/>
    <w:rsid w:val="00BC2DCB"/>
    <w:rsid w:val="00BC2E97"/>
    <w:rsid w:val="00BC3460"/>
    <w:rsid w:val="00BC4946"/>
    <w:rsid w:val="00BC5BF6"/>
    <w:rsid w:val="00BC61D6"/>
    <w:rsid w:val="00BC641D"/>
    <w:rsid w:val="00BC67FE"/>
    <w:rsid w:val="00BC7142"/>
    <w:rsid w:val="00BC78F6"/>
    <w:rsid w:val="00BC7F55"/>
    <w:rsid w:val="00BD029D"/>
    <w:rsid w:val="00BD0EAE"/>
    <w:rsid w:val="00BD11F2"/>
    <w:rsid w:val="00BD19FB"/>
    <w:rsid w:val="00BD1EE5"/>
    <w:rsid w:val="00BD293B"/>
    <w:rsid w:val="00BD2DAC"/>
    <w:rsid w:val="00BD3D19"/>
    <w:rsid w:val="00BD3EF7"/>
    <w:rsid w:val="00BD3F29"/>
    <w:rsid w:val="00BD4ADA"/>
    <w:rsid w:val="00BD54E4"/>
    <w:rsid w:val="00BD54FB"/>
    <w:rsid w:val="00BD6CDC"/>
    <w:rsid w:val="00BD6E06"/>
    <w:rsid w:val="00BD7474"/>
    <w:rsid w:val="00BD78CB"/>
    <w:rsid w:val="00BD7E78"/>
    <w:rsid w:val="00BE0628"/>
    <w:rsid w:val="00BE083D"/>
    <w:rsid w:val="00BE2A66"/>
    <w:rsid w:val="00BE3AFA"/>
    <w:rsid w:val="00BE42B0"/>
    <w:rsid w:val="00BE477B"/>
    <w:rsid w:val="00BE4AF4"/>
    <w:rsid w:val="00BE546C"/>
    <w:rsid w:val="00BE5C8E"/>
    <w:rsid w:val="00BE6057"/>
    <w:rsid w:val="00BE64F0"/>
    <w:rsid w:val="00BE6EEC"/>
    <w:rsid w:val="00BE71E8"/>
    <w:rsid w:val="00BE75C5"/>
    <w:rsid w:val="00BE78A3"/>
    <w:rsid w:val="00BE79A9"/>
    <w:rsid w:val="00BE7A72"/>
    <w:rsid w:val="00BF16B3"/>
    <w:rsid w:val="00BF1E7F"/>
    <w:rsid w:val="00BF3F80"/>
    <w:rsid w:val="00BF4776"/>
    <w:rsid w:val="00BF4C76"/>
    <w:rsid w:val="00BF531B"/>
    <w:rsid w:val="00BF5B31"/>
    <w:rsid w:val="00BF60E6"/>
    <w:rsid w:val="00BF6824"/>
    <w:rsid w:val="00BF7A1E"/>
    <w:rsid w:val="00C007B7"/>
    <w:rsid w:val="00C00F78"/>
    <w:rsid w:val="00C013A7"/>
    <w:rsid w:val="00C020E5"/>
    <w:rsid w:val="00C0232C"/>
    <w:rsid w:val="00C023A2"/>
    <w:rsid w:val="00C03181"/>
    <w:rsid w:val="00C04279"/>
    <w:rsid w:val="00C048F0"/>
    <w:rsid w:val="00C04C6B"/>
    <w:rsid w:val="00C057C6"/>
    <w:rsid w:val="00C06056"/>
    <w:rsid w:val="00C06EA0"/>
    <w:rsid w:val="00C1001C"/>
    <w:rsid w:val="00C119F2"/>
    <w:rsid w:val="00C12058"/>
    <w:rsid w:val="00C12154"/>
    <w:rsid w:val="00C1227E"/>
    <w:rsid w:val="00C13597"/>
    <w:rsid w:val="00C1359F"/>
    <w:rsid w:val="00C13D49"/>
    <w:rsid w:val="00C13E13"/>
    <w:rsid w:val="00C14BEB"/>
    <w:rsid w:val="00C14DB1"/>
    <w:rsid w:val="00C154DC"/>
    <w:rsid w:val="00C1703E"/>
    <w:rsid w:val="00C20279"/>
    <w:rsid w:val="00C20720"/>
    <w:rsid w:val="00C20ED2"/>
    <w:rsid w:val="00C23089"/>
    <w:rsid w:val="00C23E8E"/>
    <w:rsid w:val="00C24410"/>
    <w:rsid w:val="00C245E4"/>
    <w:rsid w:val="00C25404"/>
    <w:rsid w:val="00C2557C"/>
    <w:rsid w:val="00C259F9"/>
    <w:rsid w:val="00C26745"/>
    <w:rsid w:val="00C273DD"/>
    <w:rsid w:val="00C3033D"/>
    <w:rsid w:val="00C30EEF"/>
    <w:rsid w:val="00C31020"/>
    <w:rsid w:val="00C31718"/>
    <w:rsid w:val="00C32699"/>
    <w:rsid w:val="00C32F7C"/>
    <w:rsid w:val="00C3311F"/>
    <w:rsid w:val="00C342A3"/>
    <w:rsid w:val="00C34B20"/>
    <w:rsid w:val="00C363C2"/>
    <w:rsid w:val="00C3768C"/>
    <w:rsid w:val="00C40186"/>
    <w:rsid w:val="00C40BAB"/>
    <w:rsid w:val="00C423F4"/>
    <w:rsid w:val="00C42F88"/>
    <w:rsid w:val="00C4327A"/>
    <w:rsid w:val="00C441FE"/>
    <w:rsid w:val="00C443C4"/>
    <w:rsid w:val="00C44677"/>
    <w:rsid w:val="00C45802"/>
    <w:rsid w:val="00C46A5D"/>
    <w:rsid w:val="00C47779"/>
    <w:rsid w:val="00C47793"/>
    <w:rsid w:val="00C50C64"/>
    <w:rsid w:val="00C51095"/>
    <w:rsid w:val="00C51590"/>
    <w:rsid w:val="00C51D1C"/>
    <w:rsid w:val="00C5373C"/>
    <w:rsid w:val="00C53EBE"/>
    <w:rsid w:val="00C53F1E"/>
    <w:rsid w:val="00C558F9"/>
    <w:rsid w:val="00C55933"/>
    <w:rsid w:val="00C55C8B"/>
    <w:rsid w:val="00C57B21"/>
    <w:rsid w:val="00C60653"/>
    <w:rsid w:val="00C60688"/>
    <w:rsid w:val="00C6070D"/>
    <w:rsid w:val="00C60D65"/>
    <w:rsid w:val="00C60E04"/>
    <w:rsid w:val="00C6136B"/>
    <w:rsid w:val="00C61371"/>
    <w:rsid w:val="00C61FB9"/>
    <w:rsid w:val="00C621BD"/>
    <w:rsid w:val="00C6402A"/>
    <w:rsid w:val="00C64A1C"/>
    <w:rsid w:val="00C64CDD"/>
    <w:rsid w:val="00C6543D"/>
    <w:rsid w:val="00C67938"/>
    <w:rsid w:val="00C704B2"/>
    <w:rsid w:val="00C71609"/>
    <w:rsid w:val="00C71E0C"/>
    <w:rsid w:val="00C71FC2"/>
    <w:rsid w:val="00C77B1F"/>
    <w:rsid w:val="00C812C3"/>
    <w:rsid w:val="00C81E03"/>
    <w:rsid w:val="00C8251A"/>
    <w:rsid w:val="00C83ADC"/>
    <w:rsid w:val="00C841DB"/>
    <w:rsid w:val="00C84452"/>
    <w:rsid w:val="00C862F5"/>
    <w:rsid w:val="00C865E0"/>
    <w:rsid w:val="00C86D86"/>
    <w:rsid w:val="00C9164C"/>
    <w:rsid w:val="00C9223E"/>
    <w:rsid w:val="00C93608"/>
    <w:rsid w:val="00C93711"/>
    <w:rsid w:val="00C94BA5"/>
    <w:rsid w:val="00C95597"/>
    <w:rsid w:val="00C95983"/>
    <w:rsid w:val="00C962CF"/>
    <w:rsid w:val="00C9638B"/>
    <w:rsid w:val="00C968BD"/>
    <w:rsid w:val="00C96C88"/>
    <w:rsid w:val="00C973D8"/>
    <w:rsid w:val="00C97ED3"/>
    <w:rsid w:val="00CA009C"/>
    <w:rsid w:val="00CA1C61"/>
    <w:rsid w:val="00CA2183"/>
    <w:rsid w:val="00CA2334"/>
    <w:rsid w:val="00CA2EE5"/>
    <w:rsid w:val="00CA463D"/>
    <w:rsid w:val="00CA46EE"/>
    <w:rsid w:val="00CA692F"/>
    <w:rsid w:val="00CB0FFC"/>
    <w:rsid w:val="00CB14BC"/>
    <w:rsid w:val="00CB1F48"/>
    <w:rsid w:val="00CB2D45"/>
    <w:rsid w:val="00CB3015"/>
    <w:rsid w:val="00CB363D"/>
    <w:rsid w:val="00CB3DB1"/>
    <w:rsid w:val="00CB53FD"/>
    <w:rsid w:val="00CB588E"/>
    <w:rsid w:val="00CB668F"/>
    <w:rsid w:val="00CC0514"/>
    <w:rsid w:val="00CC0644"/>
    <w:rsid w:val="00CC0B3F"/>
    <w:rsid w:val="00CC0C7C"/>
    <w:rsid w:val="00CC0DEA"/>
    <w:rsid w:val="00CC21B1"/>
    <w:rsid w:val="00CC235A"/>
    <w:rsid w:val="00CC2CEF"/>
    <w:rsid w:val="00CC2FBE"/>
    <w:rsid w:val="00CC3655"/>
    <w:rsid w:val="00CC533A"/>
    <w:rsid w:val="00CC613A"/>
    <w:rsid w:val="00CC72C7"/>
    <w:rsid w:val="00CD0F73"/>
    <w:rsid w:val="00CD116B"/>
    <w:rsid w:val="00CD19EC"/>
    <w:rsid w:val="00CD1FCF"/>
    <w:rsid w:val="00CD2746"/>
    <w:rsid w:val="00CD290A"/>
    <w:rsid w:val="00CD429E"/>
    <w:rsid w:val="00CD4402"/>
    <w:rsid w:val="00CD5137"/>
    <w:rsid w:val="00CD53A2"/>
    <w:rsid w:val="00CD5FF4"/>
    <w:rsid w:val="00CD6024"/>
    <w:rsid w:val="00CD62FA"/>
    <w:rsid w:val="00CD6C29"/>
    <w:rsid w:val="00CD773A"/>
    <w:rsid w:val="00CD77AC"/>
    <w:rsid w:val="00CE1D1F"/>
    <w:rsid w:val="00CE283D"/>
    <w:rsid w:val="00CE323E"/>
    <w:rsid w:val="00CE324E"/>
    <w:rsid w:val="00CE3729"/>
    <w:rsid w:val="00CE4798"/>
    <w:rsid w:val="00CE482C"/>
    <w:rsid w:val="00CE505A"/>
    <w:rsid w:val="00CE527E"/>
    <w:rsid w:val="00CE5B21"/>
    <w:rsid w:val="00CE5BA4"/>
    <w:rsid w:val="00CE6383"/>
    <w:rsid w:val="00CE64F6"/>
    <w:rsid w:val="00CF0299"/>
    <w:rsid w:val="00CF0AAE"/>
    <w:rsid w:val="00CF0B64"/>
    <w:rsid w:val="00CF0E92"/>
    <w:rsid w:val="00CF0E96"/>
    <w:rsid w:val="00CF1628"/>
    <w:rsid w:val="00CF1D9C"/>
    <w:rsid w:val="00CF1F93"/>
    <w:rsid w:val="00CF26F7"/>
    <w:rsid w:val="00CF34C6"/>
    <w:rsid w:val="00CF35BA"/>
    <w:rsid w:val="00CF38B1"/>
    <w:rsid w:val="00CF3D6F"/>
    <w:rsid w:val="00CF42BD"/>
    <w:rsid w:val="00CF56E2"/>
    <w:rsid w:val="00CF7449"/>
    <w:rsid w:val="00CF7907"/>
    <w:rsid w:val="00CF7BCB"/>
    <w:rsid w:val="00CF7FCB"/>
    <w:rsid w:val="00D00A28"/>
    <w:rsid w:val="00D00DB8"/>
    <w:rsid w:val="00D01024"/>
    <w:rsid w:val="00D01E41"/>
    <w:rsid w:val="00D036D4"/>
    <w:rsid w:val="00D03E49"/>
    <w:rsid w:val="00D047DD"/>
    <w:rsid w:val="00D04972"/>
    <w:rsid w:val="00D05E6A"/>
    <w:rsid w:val="00D06CD2"/>
    <w:rsid w:val="00D071B9"/>
    <w:rsid w:val="00D1092D"/>
    <w:rsid w:val="00D10E4B"/>
    <w:rsid w:val="00D10F2D"/>
    <w:rsid w:val="00D1173C"/>
    <w:rsid w:val="00D11886"/>
    <w:rsid w:val="00D11B46"/>
    <w:rsid w:val="00D11BA5"/>
    <w:rsid w:val="00D1426D"/>
    <w:rsid w:val="00D14780"/>
    <w:rsid w:val="00D14961"/>
    <w:rsid w:val="00D157BD"/>
    <w:rsid w:val="00D16356"/>
    <w:rsid w:val="00D16905"/>
    <w:rsid w:val="00D16BA4"/>
    <w:rsid w:val="00D16F38"/>
    <w:rsid w:val="00D1739E"/>
    <w:rsid w:val="00D2010A"/>
    <w:rsid w:val="00D20D64"/>
    <w:rsid w:val="00D2120D"/>
    <w:rsid w:val="00D220F6"/>
    <w:rsid w:val="00D23EB4"/>
    <w:rsid w:val="00D241A8"/>
    <w:rsid w:val="00D2448E"/>
    <w:rsid w:val="00D24738"/>
    <w:rsid w:val="00D24B0C"/>
    <w:rsid w:val="00D24DA2"/>
    <w:rsid w:val="00D2560B"/>
    <w:rsid w:val="00D26778"/>
    <w:rsid w:val="00D27785"/>
    <w:rsid w:val="00D306F6"/>
    <w:rsid w:val="00D3176C"/>
    <w:rsid w:val="00D3284B"/>
    <w:rsid w:val="00D332E5"/>
    <w:rsid w:val="00D3339A"/>
    <w:rsid w:val="00D33814"/>
    <w:rsid w:val="00D34485"/>
    <w:rsid w:val="00D34547"/>
    <w:rsid w:val="00D34AFD"/>
    <w:rsid w:val="00D3522A"/>
    <w:rsid w:val="00D352F7"/>
    <w:rsid w:val="00D35675"/>
    <w:rsid w:val="00D35927"/>
    <w:rsid w:val="00D35BAC"/>
    <w:rsid w:val="00D35CC8"/>
    <w:rsid w:val="00D36E6C"/>
    <w:rsid w:val="00D37041"/>
    <w:rsid w:val="00D37247"/>
    <w:rsid w:val="00D372E9"/>
    <w:rsid w:val="00D40297"/>
    <w:rsid w:val="00D40554"/>
    <w:rsid w:val="00D41818"/>
    <w:rsid w:val="00D4182A"/>
    <w:rsid w:val="00D41D10"/>
    <w:rsid w:val="00D44817"/>
    <w:rsid w:val="00D449BF"/>
    <w:rsid w:val="00D44F79"/>
    <w:rsid w:val="00D44FC1"/>
    <w:rsid w:val="00D454EC"/>
    <w:rsid w:val="00D45C55"/>
    <w:rsid w:val="00D45C61"/>
    <w:rsid w:val="00D46304"/>
    <w:rsid w:val="00D46642"/>
    <w:rsid w:val="00D4672A"/>
    <w:rsid w:val="00D46A6D"/>
    <w:rsid w:val="00D50DB4"/>
    <w:rsid w:val="00D50E14"/>
    <w:rsid w:val="00D520AF"/>
    <w:rsid w:val="00D5227C"/>
    <w:rsid w:val="00D52D16"/>
    <w:rsid w:val="00D53312"/>
    <w:rsid w:val="00D5371C"/>
    <w:rsid w:val="00D53A50"/>
    <w:rsid w:val="00D5448C"/>
    <w:rsid w:val="00D546C2"/>
    <w:rsid w:val="00D556CF"/>
    <w:rsid w:val="00D55FB1"/>
    <w:rsid w:val="00D560B8"/>
    <w:rsid w:val="00D56C05"/>
    <w:rsid w:val="00D60A14"/>
    <w:rsid w:val="00D614F0"/>
    <w:rsid w:val="00D61784"/>
    <w:rsid w:val="00D62243"/>
    <w:rsid w:val="00D6250D"/>
    <w:rsid w:val="00D625A0"/>
    <w:rsid w:val="00D628F5"/>
    <w:rsid w:val="00D62C15"/>
    <w:rsid w:val="00D630C1"/>
    <w:rsid w:val="00D6321C"/>
    <w:rsid w:val="00D63627"/>
    <w:rsid w:val="00D64190"/>
    <w:rsid w:val="00D6492A"/>
    <w:rsid w:val="00D64F51"/>
    <w:rsid w:val="00D6590D"/>
    <w:rsid w:val="00D66A41"/>
    <w:rsid w:val="00D66BA2"/>
    <w:rsid w:val="00D66C2C"/>
    <w:rsid w:val="00D66C9C"/>
    <w:rsid w:val="00D67AC7"/>
    <w:rsid w:val="00D712EC"/>
    <w:rsid w:val="00D722C0"/>
    <w:rsid w:val="00D7260C"/>
    <w:rsid w:val="00D73AA7"/>
    <w:rsid w:val="00D74520"/>
    <w:rsid w:val="00D747B2"/>
    <w:rsid w:val="00D74A43"/>
    <w:rsid w:val="00D75920"/>
    <w:rsid w:val="00D76568"/>
    <w:rsid w:val="00D76CFF"/>
    <w:rsid w:val="00D77104"/>
    <w:rsid w:val="00D80582"/>
    <w:rsid w:val="00D8094F"/>
    <w:rsid w:val="00D81ACC"/>
    <w:rsid w:val="00D82A04"/>
    <w:rsid w:val="00D82A43"/>
    <w:rsid w:val="00D84D49"/>
    <w:rsid w:val="00D856E8"/>
    <w:rsid w:val="00D8627C"/>
    <w:rsid w:val="00D9061C"/>
    <w:rsid w:val="00D913DF"/>
    <w:rsid w:val="00D9157C"/>
    <w:rsid w:val="00D92405"/>
    <w:rsid w:val="00D92721"/>
    <w:rsid w:val="00D92842"/>
    <w:rsid w:val="00D92CF8"/>
    <w:rsid w:val="00D9320B"/>
    <w:rsid w:val="00D9435A"/>
    <w:rsid w:val="00D94424"/>
    <w:rsid w:val="00D945BD"/>
    <w:rsid w:val="00D94B55"/>
    <w:rsid w:val="00D96451"/>
    <w:rsid w:val="00DA3A8A"/>
    <w:rsid w:val="00DA3CB7"/>
    <w:rsid w:val="00DA4290"/>
    <w:rsid w:val="00DA536E"/>
    <w:rsid w:val="00DA58BD"/>
    <w:rsid w:val="00DA74A8"/>
    <w:rsid w:val="00DA7621"/>
    <w:rsid w:val="00DA78C8"/>
    <w:rsid w:val="00DB050B"/>
    <w:rsid w:val="00DB2472"/>
    <w:rsid w:val="00DB2D43"/>
    <w:rsid w:val="00DB310E"/>
    <w:rsid w:val="00DB3168"/>
    <w:rsid w:val="00DB3DED"/>
    <w:rsid w:val="00DB3FEA"/>
    <w:rsid w:val="00DB42A0"/>
    <w:rsid w:val="00DB43C8"/>
    <w:rsid w:val="00DB478A"/>
    <w:rsid w:val="00DB4804"/>
    <w:rsid w:val="00DB5762"/>
    <w:rsid w:val="00DB5E2D"/>
    <w:rsid w:val="00DB5F4B"/>
    <w:rsid w:val="00DB64DB"/>
    <w:rsid w:val="00DB7173"/>
    <w:rsid w:val="00DC00C4"/>
    <w:rsid w:val="00DC3093"/>
    <w:rsid w:val="00DC3A61"/>
    <w:rsid w:val="00DC469C"/>
    <w:rsid w:val="00DC52C0"/>
    <w:rsid w:val="00DC53D4"/>
    <w:rsid w:val="00DC5580"/>
    <w:rsid w:val="00DC57C7"/>
    <w:rsid w:val="00DC57CF"/>
    <w:rsid w:val="00DC58E9"/>
    <w:rsid w:val="00DC615C"/>
    <w:rsid w:val="00DC62C4"/>
    <w:rsid w:val="00DC6B0C"/>
    <w:rsid w:val="00DC6C7D"/>
    <w:rsid w:val="00DD0204"/>
    <w:rsid w:val="00DD03F0"/>
    <w:rsid w:val="00DD1261"/>
    <w:rsid w:val="00DD249B"/>
    <w:rsid w:val="00DD34F0"/>
    <w:rsid w:val="00DD39F9"/>
    <w:rsid w:val="00DD47E7"/>
    <w:rsid w:val="00DD4EC2"/>
    <w:rsid w:val="00DD50C6"/>
    <w:rsid w:val="00DD559F"/>
    <w:rsid w:val="00DD5C24"/>
    <w:rsid w:val="00DD68CF"/>
    <w:rsid w:val="00DD71A4"/>
    <w:rsid w:val="00DE1078"/>
    <w:rsid w:val="00DE2EDE"/>
    <w:rsid w:val="00DE454C"/>
    <w:rsid w:val="00DE4F79"/>
    <w:rsid w:val="00DE62F0"/>
    <w:rsid w:val="00DE634E"/>
    <w:rsid w:val="00DE6FEB"/>
    <w:rsid w:val="00DE702F"/>
    <w:rsid w:val="00DF05A8"/>
    <w:rsid w:val="00DF0709"/>
    <w:rsid w:val="00DF255E"/>
    <w:rsid w:val="00DF2618"/>
    <w:rsid w:val="00DF29C1"/>
    <w:rsid w:val="00DF3C77"/>
    <w:rsid w:val="00DF4358"/>
    <w:rsid w:val="00DF4E56"/>
    <w:rsid w:val="00DF5360"/>
    <w:rsid w:val="00E00422"/>
    <w:rsid w:val="00E0076B"/>
    <w:rsid w:val="00E0122E"/>
    <w:rsid w:val="00E01530"/>
    <w:rsid w:val="00E01A8E"/>
    <w:rsid w:val="00E01E46"/>
    <w:rsid w:val="00E02FD5"/>
    <w:rsid w:val="00E034BF"/>
    <w:rsid w:val="00E04488"/>
    <w:rsid w:val="00E04DA0"/>
    <w:rsid w:val="00E05B8C"/>
    <w:rsid w:val="00E05D49"/>
    <w:rsid w:val="00E06810"/>
    <w:rsid w:val="00E06B41"/>
    <w:rsid w:val="00E07678"/>
    <w:rsid w:val="00E07916"/>
    <w:rsid w:val="00E07945"/>
    <w:rsid w:val="00E07997"/>
    <w:rsid w:val="00E10A93"/>
    <w:rsid w:val="00E1134E"/>
    <w:rsid w:val="00E11517"/>
    <w:rsid w:val="00E143A0"/>
    <w:rsid w:val="00E14CE2"/>
    <w:rsid w:val="00E15F72"/>
    <w:rsid w:val="00E17798"/>
    <w:rsid w:val="00E17D03"/>
    <w:rsid w:val="00E21538"/>
    <w:rsid w:val="00E21608"/>
    <w:rsid w:val="00E240BC"/>
    <w:rsid w:val="00E24370"/>
    <w:rsid w:val="00E24600"/>
    <w:rsid w:val="00E24917"/>
    <w:rsid w:val="00E25F7F"/>
    <w:rsid w:val="00E264F2"/>
    <w:rsid w:val="00E2695B"/>
    <w:rsid w:val="00E26DBF"/>
    <w:rsid w:val="00E26EC0"/>
    <w:rsid w:val="00E27289"/>
    <w:rsid w:val="00E2754D"/>
    <w:rsid w:val="00E30738"/>
    <w:rsid w:val="00E333A1"/>
    <w:rsid w:val="00E33463"/>
    <w:rsid w:val="00E33FF1"/>
    <w:rsid w:val="00E342B3"/>
    <w:rsid w:val="00E366D2"/>
    <w:rsid w:val="00E36797"/>
    <w:rsid w:val="00E36B28"/>
    <w:rsid w:val="00E36B4D"/>
    <w:rsid w:val="00E37FAE"/>
    <w:rsid w:val="00E403AF"/>
    <w:rsid w:val="00E4115E"/>
    <w:rsid w:val="00E424FA"/>
    <w:rsid w:val="00E42624"/>
    <w:rsid w:val="00E427A2"/>
    <w:rsid w:val="00E433BF"/>
    <w:rsid w:val="00E43C99"/>
    <w:rsid w:val="00E4497E"/>
    <w:rsid w:val="00E45D43"/>
    <w:rsid w:val="00E45FD5"/>
    <w:rsid w:val="00E46678"/>
    <w:rsid w:val="00E46F0C"/>
    <w:rsid w:val="00E5006E"/>
    <w:rsid w:val="00E5041C"/>
    <w:rsid w:val="00E50FF3"/>
    <w:rsid w:val="00E5266B"/>
    <w:rsid w:val="00E5330F"/>
    <w:rsid w:val="00E557B0"/>
    <w:rsid w:val="00E56570"/>
    <w:rsid w:val="00E57122"/>
    <w:rsid w:val="00E61119"/>
    <w:rsid w:val="00E6164C"/>
    <w:rsid w:val="00E61D0E"/>
    <w:rsid w:val="00E62BD3"/>
    <w:rsid w:val="00E633A5"/>
    <w:rsid w:val="00E638E9"/>
    <w:rsid w:val="00E644FD"/>
    <w:rsid w:val="00E64D86"/>
    <w:rsid w:val="00E6531C"/>
    <w:rsid w:val="00E66933"/>
    <w:rsid w:val="00E67490"/>
    <w:rsid w:val="00E70E23"/>
    <w:rsid w:val="00E70FC3"/>
    <w:rsid w:val="00E71BC7"/>
    <w:rsid w:val="00E7229E"/>
    <w:rsid w:val="00E73710"/>
    <w:rsid w:val="00E745D8"/>
    <w:rsid w:val="00E74630"/>
    <w:rsid w:val="00E75BF8"/>
    <w:rsid w:val="00E7615C"/>
    <w:rsid w:val="00E761AF"/>
    <w:rsid w:val="00E764B7"/>
    <w:rsid w:val="00E76831"/>
    <w:rsid w:val="00E773A8"/>
    <w:rsid w:val="00E775D9"/>
    <w:rsid w:val="00E8021B"/>
    <w:rsid w:val="00E80400"/>
    <w:rsid w:val="00E83024"/>
    <w:rsid w:val="00E83B77"/>
    <w:rsid w:val="00E83C22"/>
    <w:rsid w:val="00E84956"/>
    <w:rsid w:val="00E85385"/>
    <w:rsid w:val="00E85AA8"/>
    <w:rsid w:val="00E85B4B"/>
    <w:rsid w:val="00E872C2"/>
    <w:rsid w:val="00E875E1"/>
    <w:rsid w:val="00E8771B"/>
    <w:rsid w:val="00E87B35"/>
    <w:rsid w:val="00E90EBC"/>
    <w:rsid w:val="00E9152F"/>
    <w:rsid w:val="00E9167E"/>
    <w:rsid w:val="00E91CDB"/>
    <w:rsid w:val="00E92214"/>
    <w:rsid w:val="00E92333"/>
    <w:rsid w:val="00E92A79"/>
    <w:rsid w:val="00E9305D"/>
    <w:rsid w:val="00E93DE7"/>
    <w:rsid w:val="00E94282"/>
    <w:rsid w:val="00E947DD"/>
    <w:rsid w:val="00E948D8"/>
    <w:rsid w:val="00E956A8"/>
    <w:rsid w:val="00E957C6"/>
    <w:rsid w:val="00E95C10"/>
    <w:rsid w:val="00E96A59"/>
    <w:rsid w:val="00E96A84"/>
    <w:rsid w:val="00E96B90"/>
    <w:rsid w:val="00E97EA4"/>
    <w:rsid w:val="00EA07A6"/>
    <w:rsid w:val="00EA18C1"/>
    <w:rsid w:val="00EA2154"/>
    <w:rsid w:val="00EA2464"/>
    <w:rsid w:val="00EA3076"/>
    <w:rsid w:val="00EA35A9"/>
    <w:rsid w:val="00EA3C69"/>
    <w:rsid w:val="00EA4744"/>
    <w:rsid w:val="00EA4CCA"/>
    <w:rsid w:val="00EA50B5"/>
    <w:rsid w:val="00EA7446"/>
    <w:rsid w:val="00EB02A8"/>
    <w:rsid w:val="00EB068D"/>
    <w:rsid w:val="00EB2DCF"/>
    <w:rsid w:val="00EB2E49"/>
    <w:rsid w:val="00EB325D"/>
    <w:rsid w:val="00EB598D"/>
    <w:rsid w:val="00EB5FB0"/>
    <w:rsid w:val="00EB6761"/>
    <w:rsid w:val="00EB7A64"/>
    <w:rsid w:val="00EC01D0"/>
    <w:rsid w:val="00EC02F1"/>
    <w:rsid w:val="00EC0524"/>
    <w:rsid w:val="00EC0AF8"/>
    <w:rsid w:val="00EC0BDD"/>
    <w:rsid w:val="00EC0DF3"/>
    <w:rsid w:val="00EC1BD4"/>
    <w:rsid w:val="00EC3501"/>
    <w:rsid w:val="00EC3A7A"/>
    <w:rsid w:val="00EC3C81"/>
    <w:rsid w:val="00EC51EA"/>
    <w:rsid w:val="00EC59ED"/>
    <w:rsid w:val="00EC5B24"/>
    <w:rsid w:val="00EC5D25"/>
    <w:rsid w:val="00EC5F08"/>
    <w:rsid w:val="00EC6681"/>
    <w:rsid w:val="00EC6D10"/>
    <w:rsid w:val="00EC7287"/>
    <w:rsid w:val="00EC7C2A"/>
    <w:rsid w:val="00ED0DAB"/>
    <w:rsid w:val="00ED0DFA"/>
    <w:rsid w:val="00ED1120"/>
    <w:rsid w:val="00ED13C0"/>
    <w:rsid w:val="00ED1F2F"/>
    <w:rsid w:val="00ED39DB"/>
    <w:rsid w:val="00ED452C"/>
    <w:rsid w:val="00ED46F3"/>
    <w:rsid w:val="00ED6903"/>
    <w:rsid w:val="00EE2751"/>
    <w:rsid w:val="00EE2B6F"/>
    <w:rsid w:val="00EE3E8C"/>
    <w:rsid w:val="00EE419E"/>
    <w:rsid w:val="00EE4903"/>
    <w:rsid w:val="00EE5E20"/>
    <w:rsid w:val="00EE66C4"/>
    <w:rsid w:val="00EE7467"/>
    <w:rsid w:val="00EE7781"/>
    <w:rsid w:val="00EE7B88"/>
    <w:rsid w:val="00EF2B59"/>
    <w:rsid w:val="00EF3442"/>
    <w:rsid w:val="00EF38B9"/>
    <w:rsid w:val="00EF4122"/>
    <w:rsid w:val="00EF587D"/>
    <w:rsid w:val="00EF6F2D"/>
    <w:rsid w:val="00EF7C5A"/>
    <w:rsid w:val="00F00038"/>
    <w:rsid w:val="00F00806"/>
    <w:rsid w:val="00F0132A"/>
    <w:rsid w:val="00F01569"/>
    <w:rsid w:val="00F01F0F"/>
    <w:rsid w:val="00F02B0A"/>
    <w:rsid w:val="00F02C3D"/>
    <w:rsid w:val="00F033D6"/>
    <w:rsid w:val="00F03516"/>
    <w:rsid w:val="00F0352D"/>
    <w:rsid w:val="00F05C2A"/>
    <w:rsid w:val="00F07CD9"/>
    <w:rsid w:val="00F07D0C"/>
    <w:rsid w:val="00F07D4D"/>
    <w:rsid w:val="00F107EC"/>
    <w:rsid w:val="00F10B6B"/>
    <w:rsid w:val="00F12705"/>
    <w:rsid w:val="00F127CF"/>
    <w:rsid w:val="00F1461B"/>
    <w:rsid w:val="00F14861"/>
    <w:rsid w:val="00F152AE"/>
    <w:rsid w:val="00F16331"/>
    <w:rsid w:val="00F1679B"/>
    <w:rsid w:val="00F2053E"/>
    <w:rsid w:val="00F2169F"/>
    <w:rsid w:val="00F22163"/>
    <w:rsid w:val="00F22C81"/>
    <w:rsid w:val="00F23324"/>
    <w:rsid w:val="00F236B4"/>
    <w:rsid w:val="00F238E0"/>
    <w:rsid w:val="00F260DA"/>
    <w:rsid w:val="00F26BA7"/>
    <w:rsid w:val="00F27197"/>
    <w:rsid w:val="00F30021"/>
    <w:rsid w:val="00F3020B"/>
    <w:rsid w:val="00F30805"/>
    <w:rsid w:val="00F30E28"/>
    <w:rsid w:val="00F325BC"/>
    <w:rsid w:val="00F3361A"/>
    <w:rsid w:val="00F33CAA"/>
    <w:rsid w:val="00F34525"/>
    <w:rsid w:val="00F40A0B"/>
    <w:rsid w:val="00F40AF2"/>
    <w:rsid w:val="00F41256"/>
    <w:rsid w:val="00F41B5E"/>
    <w:rsid w:val="00F423B0"/>
    <w:rsid w:val="00F42682"/>
    <w:rsid w:val="00F43A48"/>
    <w:rsid w:val="00F43F0F"/>
    <w:rsid w:val="00F4411D"/>
    <w:rsid w:val="00F444A1"/>
    <w:rsid w:val="00F44778"/>
    <w:rsid w:val="00F44881"/>
    <w:rsid w:val="00F46488"/>
    <w:rsid w:val="00F476BB"/>
    <w:rsid w:val="00F477FF"/>
    <w:rsid w:val="00F5064E"/>
    <w:rsid w:val="00F52167"/>
    <w:rsid w:val="00F52E2C"/>
    <w:rsid w:val="00F536BB"/>
    <w:rsid w:val="00F56EA3"/>
    <w:rsid w:val="00F57299"/>
    <w:rsid w:val="00F5763C"/>
    <w:rsid w:val="00F57F4F"/>
    <w:rsid w:val="00F60C75"/>
    <w:rsid w:val="00F619E4"/>
    <w:rsid w:val="00F61FB2"/>
    <w:rsid w:val="00F6315E"/>
    <w:rsid w:val="00F63AC8"/>
    <w:rsid w:val="00F6447A"/>
    <w:rsid w:val="00F6628A"/>
    <w:rsid w:val="00F66331"/>
    <w:rsid w:val="00F67E32"/>
    <w:rsid w:val="00F703E1"/>
    <w:rsid w:val="00F70A52"/>
    <w:rsid w:val="00F71A69"/>
    <w:rsid w:val="00F71AFE"/>
    <w:rsid w:val="00F73966"/>
    <w:rsid w:val="00F745DA"/>
    <w:rsid w:val="00F80C08"/>
    <w:rsid w:val="00F80CF2"/>
    <w:rsid w:val="00F80F0C"/>
    <w:rsid w:val="00F83DFF"/>
    <w:rsid w:val="00F849C0"/>
    <w:rsid w:val="00F8518E"/>
    <w:rsid w:val="00F85E3E"/>
    <w:rsid w:val="00F8638C"/>
    <w:rsid w:val="00F867A4"/>
    <w:rsid w:val="00F86BA2"/>
    <w:rsid w:val="00F8717D"/>
    <w:rsid w:val="00F87550"/>
    <w:rsid w:val="00F87846"/>
    <w:rsid w:val="00F87BA8"/>
    <w:rsid w:val="00F90296"/>
    <w:rsid w:val="00F91010"/>
    <w:rsid w:val="00F91332"/>
    <w:rsid w:val="00F93016"/>
    <w:rsid w:val="00F93C67"/>
    <w:rsid w:val="00F94103"/>
    <w:rsid w:val="00F94507"/>
    <w:rsid w:val="00F9498E"/>
    <w:rsid w:val="00F94F78"/>
    <w:rsid w:val="00F95426"/>
    <w:rsid w:val="00F954E5"/>
    <w:rsid w:val="00F95CA7"/>
    <w:rsid w:val="00F95E8D"/>
    <w:rsid w:val="00F96F0F"/>
    <w:rsid w:val="00F97387"/>
    <w:rsid w:val="00FA14C0"/>
    <w:rsid w:val="00FA350A"/>
    <w:rsid w:val="00FA3E16"/>
    <w:rsid w:val="00FA3F95"/>
    <w:rsid w:val="00FA4F64"/>
    <w:rsid w:val="00FA5EE0"/>
    <w:rsid w:val="00FA6172"/>
    <w:rsid w:val="00FA61B1"/>
    <w:rsid w:val="00FA773A"/>
    <w:rsid w:val="00FA780A"/>
    <w:rsid w:val="00FB2F68"/>
    <w:rsid w:val="00FB3192"/>
    <w:rsid w:val="00FB4DD2"/>
    <w:rsid w:val="00FB53DF"/>
    <w:rsid w:val="00FB5A39"/>
    <w:rsid w:val="00FB5FE7"/>
    <w:rsid w:val="00FB5FF9"/>
    <w:rsid w:val="00FB69FD"/>
    <w:rsid w:val="00FB6A23"/>
    <w:rsid w:val="00FB6BB1"/>
    <w:rsid w:val="00FB7C13"/>
    <w:rsid w:val="00FC06CD"/>
    <w:rsid w:val="00FC36DC"/>
    <w:rsid w:val="00FC3D00"/>
    <w:rsid w:val="00FC4284"/>
    <w:rsid w:val="00FC53CB"/>
    <w:rsid w:val="00FC5463"/>
    <w:rsid w:val="00FC57A9"/>
    <w:rsid w:val="00FC6018"/>
    <w:rsid w:val="00FC624E"/>
    <w:rsid w:val="00FC68E0"/>
    <w:rsid w:val="00FC6B01"/>
    <w:rsid w:val="00FC71FC"/>
    <w:rsid w:val="00FD00F0"/>
    <w:rsid w:val="00FD0B72"/>
    <w:rsid w:val="00FD0CD1"/>
    <w:rsid w:val="00FD13B4"/>
    <w:rsid w:val="00FD20B8"/>
    <w:rsid w:val="00FD2D2C"/>
    <w:rsid w:val="00FD3636"/>
    <w:rsid w:val="00FD3F72"/>
    <w:rsid w:val="00FD422F"/>
    <w:rsid w:val="00FD4863"/>
    <w:rsid w:val="00FD5981"/>
    <w:rsid w:val="00FD5B85"/>
    <w:rsid w:val="00FD666C"/>
    <w:rsid w:val="00FD671D"/>
    <w:rsid w:val="00FD7067"/>
    <w:rsid w:val="00FD7D15"/>
    <w:rsid w:val="00FE01E4"/>
    <w:rsid w:val="00FE02F2"/>
    <w:rsid w:val="00FE09BC"/>
    <w:rsid w:val="00FE0C01"/>
    <w:rsid w:val="00FE1D2B"/>
    <w:rsid w:val="00FE237C"/>
    <w:rsid w:val="00FE2718"/>
    <w:rsid w:val="00FE32CA"/>
    <w:rsid w:val="00FE4C69"/>
    <w:rsid w:val="00FE5082"/>
    <w:rsid w:val="00FE55C2"/>
    <w:rsid w:val="00FE6B08"/>
    <w:rsid w:val="00FE6F5B"/>
    <w:rsid w:val="00FF02FE"/>
    <w:rsid w:val="00FF03A7"/>
    <w:rsid w:val="00FF0FFB"/>
    <w:rsid w:val="00FF1272"/>
    <w:rsid w:val="00FF16F9"/>
    <w:rsid w:val="00FF1EB2"/>
    <w:rsid w:val="00FF2C06"/>
    <w:rsid w:val="00FF2CD8"/>
    <w:rsid w:val="00FF2E29"/>
    <w:rsid w:val="00FF3EE3"/>
    <w:rsid w:val="00FF4054"/>
    <w:rsid w:val="00FF4314"/>
    <w:rsid w:val="00FF437D"/>
    <w:rsid w:val="00FF43E0"/>
    <w:rsid w:val="00FF4EB4"/>
    <w:rsid w:val="00FF5E5F"/>
    <w:rsid w:val="00FF6665"/>
    <w:rsid w:val="00FF68FD"/>
    <w:rsid w:val="00FF6933"/>
    <w:rsid w:val="00FF6D72"/>
    <w:rsid w:val="00FF7810"/>
    <w:rsid w:val="00FF7E24"/>
    <w:rsid w:val="16C16EBC"/>
    <w:rsid w:val="4CF2A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E4C2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917"/>
  </w:style>
  <w:style w:type="paragraph" w:styleId="Ttulo1">
    <w:name w:val="heading 1"/>
    <w:basedOn w:val="Normal"/>
    <w:next w:val="Normal"/>
    <w:link w:val="Ttulo1Car"/>
    <w:qFormat/>
    <w:rsid w:val="006E51E3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28"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qFormat/>
    <w:rsid w:val="005C287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6E51E3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6E51E3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ourier" w:eastAsia="Times New Roman" w:hAnsi="Courier" w:cs="Courier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6E51E3"/>
    <w:pPr>
      <w:widowControl w:val="0"/>
      <w:autoSpaceDE w:val="0"/>
      <w:autoSpaceDN w:val="0"/>
      <w:spacing w:before="240" w:after="60" w:line="240" w:lineRule="auto"/>
      <w:outlineLvl w:val="4"/>
    </w:pPr>
    <w:rPr>
      <w:rFonts w:ascii="Courier" w:eastAsia="Times New Roman" w:hAnsi="Courier" w:cs="Courier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unhideWhenUsed/>
    <w:qFormat/>
    <w:rsid w:val="006E51E3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6E51E3"/>
    <w:pPr>
      <w:widowControl w:val="0"/>
      <w:autoSpaceDE w:val="0"/>
      <w:autoSpaceDN w:val="0"/>
      <w:spacing w:before="240" w:after="60" w:line="240" w:lineRule="auto"/>
      <w:outlineLvl w:val="7"/>
    </w:pPr>
    <w:rPr>
      <w:rFonts w:ascii="Courier" w:eastAsia="Times New Roman" w:hAnsi="Courier" w:cs="Times New Roman"/>
      <w:i/>
      <w:iCs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qFormat/>
    <w:rsid w:val="006E51E3"/>
    <w:pPr>
      <w:widowControl w:val="0"/>
      <w:autoSpaceDE w:val="0"/>
      <w:autoSpaceDN w:val="0"/>
      <w:spacing w:before="240" w:after="60" w:line="240" w:lineRule="auto"/>
      <w:outlineLvl w:val="8"/>
    </w:pPr>
    <w:rPr>
      <w:rFonts w:ascii="Arial" w:eastAsia="Times New Roman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E51E3"/>
    <w:rPr>
      <w:rFonts w:ascii="Arial" w:eastAsia="Times New Roman" w:hAnsi="Arial" w:cs="Times New Roman"/>
      <w:sz w:val="28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5C287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6E51E3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6E51E3"/>
    <w:rPr>
      <w:rFonts w:ascii="Courier" w:eastAsia="Times New Roman" w:hAnsi="Courier" w:cs="Courier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6E51E3"/>
    <w:rPr>
      <w:rFonts w:ascii="Courier" w:eastAsia="Times New Roman" w:hAnsi="Courier" w:cs="Courier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E51E3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6E51E3"/>
    <w:rPr>
      <w:rFonts w:ascii="Courier" w:eastAsia="Times New Roman" w:hAnsi="Courier" w:cs="Times New Roman"/>
      <w:i/>
      <w:iCs/>
      <w:sz w:val="24"/>
      <w:szCs w:val="24"/>
      <w:lang w:val="es-ES"/>
    </w:rPr>
  </w:style>
  <w:style w:type="character" w:customStyle="1" w:styleId="Ttulo9Car">
    <w:name w:val="Título 9 Car"/>
    <w:basedOn w:val="Fuentedeprrafopredeter"/>
    <w:link w:val="Ttulo9"/>
    <w:rsid w:val="006E51E3"/>
    <w:rPr>
      <w:rFonts w:ascii="Arial" w:eastAsia="Times New Roman" w:hAnsi="Arial" w:cs="Arial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E24917"/>
    <w:pPr>
      <w:widowControl w:val="0"/>
      <w:autoSpaceDE w:val="0"/>
      <w:autoSpaceDN w:val="0"/>
      <w:spacing w:after="0" w:line="240" w:lineRule="auto"/>
    </w:pPr>
    <w:rPr>
      <w:rFonts w:ascii="Courier" w:eastAsia="Times New Roman" w:hAnsi="Courier" w:cs="Courier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24917"/>
    <w:rPr>
      <w:rFonts w:ascii="Courier" w:eastAsia="Times New Roman" w:hAnsi="Courier" w:cs="Courier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5C287A"/>
    <w:pPr>
      <w:widowControl w:val="0"/>
      <w:tabs>
        <w:tab w:val="left" w:pos="-720"/>
      </w:tabs>
      <w:suppressAutoHyphens/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pacing w:val="-3"/>
      <w:sz w:val="24"/>
      <w:szCs w:val="24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C287A"/>
    <w:rPr>
      <w:rFonts w:ascii="Courier New" w:eastAsia="Times New Roman" w:hAnsi="Courier New" w:cs="Courier New"/>
      <w:spacing w:val="-3"/>
      <w:sz w:val="24"/>
      <w:szCs w:val="24"/>
      <w:lang w:val="en-US" w:eastAsia="es-ES"/>
    </w:rPr>
  </w:style>
  <w:style w:type="paragraph" w:customStyle="1" w:styleId="BodyText22">
    <w:name w:val="Body Text 22"/>
    <w:basedOn w:val="Normal"/>
    <w:rsid w:val="005C287A"/>
    <w:pPr>
      <w:widowControl w:val="0"/>
      <w:tabs>
        <w:tab w:val="left" w:pos="-720"/>
      </w:tabs>
      <w:suppressAutoHyphens/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val="es-ES"/>
    </w:rPr>
  </w:style>
  <w:style w:type="paragraph" w:customStyle="1" w:styleId="normaltext">
    <w:name w:val="normaltext"/>
    <w:basedOn w:val="Normal"/>
    <w:rsid w:val="005C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apple-converted-space">
    <w:name w:val="apple-converted-space"/>
    <w:basedOn w:val="Fuentedeprrafopredeter"/>
    <w:rsid w:val="005C287A"/>
  </w:style>
  <w:style w:type="paragraph" w:styleId="NormalWeb">
    <w:name w:val="Normal (Web)"/>
    <w:basedOn w:val="Normal"/>
    <w:uiPriority w:val="99"/>
    <w:unhideWhenUsed/>
    <w:rsid w:val="005C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Hipervnculo">
    <w:name w:val="Hyperlink"/>
    <w:basedOn w:val="Fuentedeprrafopredeter"/>
    <w:unhideWhenUsed/>
    <w:rsid w:val="005C287A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062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F7F"/>
  </w:style>
  <w:style w:type="paragraph" w:styleId="Piedepgina">
    <w:name w:val="footer"/>
    <w:basedOn w:val="Normal"/>
    <w:link w:val="PiedepginaCar"/>
    <w:uiPriority w:val="99"/>
    <w:unhideWhenUsed/>
    <w:rsid w:val="00062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F7F"/>
  </w:style>
  <w:style w:type="character" w:styleId="Refdenotaalpie">
    <w:name w:val="footnote reference"/>
    <w:rsid w:val="00EE5E20"/>
    <w:rPr>
      <w:vertAlign w:val="superscript"/>
    </w:rPr>
  </w:style>
  <w:style w:type="paragraph" w:styleId="Sangra2detindependiente">
    <w:name w:val="Body Text Indent 2"/>
    <w:basedOn w:val="Normal"/>
    <w:link w:val="Sangra2detindependienteCar"/>
    <w:unhideWhenUsed/>
    <w:rsid w:val="007321B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7321B9"/>
  </w:style>
  <w:style w:type="paragraph" w:styleId="Sangra3detindependiente">
    <w:name w:val="Body Text Indent 3"/>
    <w:basedOn w:val="Normal"/>
    <w:link w:val="Sangra3detindependienteCar"/>
    <w:unhideWhenUsed/>
    <w:rsid w:val="00DC558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DC5580"/>
    <w:rPr>
      <w:sz w:val="16"/>
      <w:szCs w:val="16"/>
    </w:rPr>
  </w:style>
  <w:style w:type="paragraph" w:styleId="Textodeglobo">
    <w:name w:val="Balloon Text"/>
    <w:basedOn w:val="Normal"/>
    <w:link w:val="TextodegloboCar"/>
    <w:unhideWhenUsed/>
    <w:rsid w:val="0045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5120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nhideWhenUsed/>
    <w:rsid w:val="00E36B28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36B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36B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36B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36B28"/>
    <w:rPr>
      <w:b/>
      <w:bCs/>
      <w:sz w:val="20"/>
      <w:szCs w:val="20"/>
    </w:rPr>
  </w:style>
  <w:style w:type="paragraph" w:customStyle="1" w:styleId="msonospacing0">
    <w:name w:val="msonospacing"/>
    <w:basedOn w:val="Normal"/>
    <w:rsid w:val="00D92842"/>
    <w:pPr>
      <w:spacing w:after="0" w:line="240" w:lineRule="auto"/>
    </w:pPr>
    <w:rPr>
      <w:rFonts w:ascii="Calibri" w:eastAsia="MS Mincho" w:hAnsi="Calibri" w:cs="Times New Roman"/>
      <w:lang w:val="es-ES" w:eastAsia="ja-JP"/>
    </w:rPr>
  </w:style>
  <w:style w:type="paragraph" w:styleId="Sangradetextonormal">
    <w:name w:val="Body Text Indent"/>
    <w:basedOn w:val="Normal"/>
    <w:link w:val="SangradetextonormalCar"/>
    <w:rsid w:val="006E51E3"/>
    <w:pPr>
      <w:spacing w:after="0" w:line="360" w:lineRule="auto"/>
      <w:ind w:firstLine="708"/>
      <w:jc w:val="both"/>
    </w:pPr>
    <w:rPr>
      <w:rFonts w:ascii="Arial" w:eastAsia="Times New Roman" w:hAnsi="Arial" w:cs="Times New Roman"/>
      <w:sz w:val="24"/>
      <w:szCs w:val="20"/>
      <w:lang w:val="es-MX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E51E3"/>
    <w:rPr>
      <w:rFonts w:ascii="Arial" w:eastAsia="Times New Roman" w:hAnsi="Arial" w:cs="Times New Roman"/>
      <w:sz w:val="24"/>
      <w:szCs w:val="20"/>
      <w:lang w:val="es-MX" w:eastAsia="es-ES"/>
    </w:rPr>
  </w:style>
  <w:style w:type="character" w:styleId="Nmerodepgina">
    <w:name w:val="page number"/>
    <w:basedOn w:val="Fuentedeprrafopredeter"/>
    <w:rsid w:val="006E51E3"/>
  </w:style>
  <w:style w:type="character" w:customStyle="1" w:styleId="sn">
    <w:name w:val="sn"/>
    <w:basedOn w:val="Fuentedeprrafopredeter"/>
    <w:rsid w:val="006E51E3"/>
  </w:style>
  <w:style w:type="paragraph" w:customStyle="1" w:styleId="Footnote">
    <w:name w:val="Footnote"/>
    <w:rsid w:val="006E51E3"/>
    <w:pPr>
      <w:widowControl w:val="0"/>
      <w:autoSpaceDE w:val="0"/>
      <w:autoSpaceDN w:val="0"/>
      <w:adjustRightInd w:val="0"/>
      <w:spacing w:after="0" w:line="240" w:lineRule="atLeast"/>
    </w:pPr>
    <w:rPr>
      <w:rFonts w:ascii="American Typewriter Light" w:eastAsia="Times New Roman" w:hAnsi="American Typewriter Light" w:cs="Times New Roman"/>
      <w:noProof/>
      <w:color w:val="000000"/>
      <w:sz w:val="20"/>
      <w:szCs w:val="20"/>
      <w:lang w:val="es-ES" w:eastAsia="es-ES"/>
    </w:rPr>
  </w:style>
  <w:style w:type="character" w:customStyle="1" w:styleId="FootnoteIndex">
    <w:name w:val="Footnote Index"/>
    <w:rsid w:val="006E51E3"/>
    <w:rPr>
      <w:rFonts w:ascii="American Typewriter Light" w:hAnsi="American Typewriter Light"/>
      <w:color w:val="000000"/>
      <w:position w:val="0"/>
      <w:sz w:val="24"/>
      <w:vertAlign w:val="superscript"/>
      <w:em w:val="none"/>
    </w:rPr>
  </w:style>
  <w:style w:type="character" w:customStyle="1" w:styleId="eordenaceplema1">
    <w:name w:val="eordenaceplema1"/>
    <w:basedOn w:val="Fuentedeprrafopredeter"/>
    <w:rsid w:val="006E51E3"/>
    <w:rPr>
      <w:color w:val="0000FF"/>
    </w:rPr>
  </w:style>
  <w:style w:type="character" w:customStyle="1" w:styleId="eabrv1">
    <w:name w:val="eabrv1"/>
    <w:basedOn w:val="Fuentedeprrafopredeter"/>
    <w:rsid w:val="006E51E3"/>
    <w:rPr>
      <w:color w:val="0000FF"/>
    </w:rPr>
  </w:style>
  <w:style w:type="character" w:customStyle="1" w:styleId="eacep1">
    <w:name w:val="eacep1"/>
    <w:basedOn w:val="Fuentedeprrafopredeter"/>
    <w:rsid w:val="006E51E3"/>
    <w:rPr>
      <w:color w:val="000000"/>
    </w:rPr>
  </w:style>
  <w:style w:type="character" w:styleId="Textoennegrita">
    <w:name w:val="Strong"/>
    <w:basedOn w:val="Fuentedeprrafopredeter"/>
    <w:uiPriority w:val="22"/>
    <w:qFormat/>
    <w:rsid w:val="006E51E3"/>
    <w:rPr>
      <w:b/>
      <w:bCs/>
    </w:rPr>
  </w:style>
  <w:style w:type="character" w:customStyle="1" w:styleId="apple-style-span">
    <w:name w:val="apple-style-span"/>
    <w:basedOn w:val="Fuentedeprrafopredeter"/>
    <w:rsid w:val="006E51E3"/>
  </w:style>
  <w:style w:type="character" w:styleId="nfasis">
    <w:name w:val="Emphasis"/>
    <w:basedOn w:val="Fuentedeprrafopredeter"/>
    <w:uiPriority w:val="20"/>
    <w:qFormat/>
    <w:rsid w:val="006E51E3"/>
    <w:rPr>
      <w:i/>
      <w:iCs/>
    </w:rPr>
  </w:style>
  <w:style w:type="paragraph" w:styleId="Textonotaalfinal">
    <w:name w:val="endnote text"/>
    <w:basedOn w:val="Normal"/>
    <w:link w:val="TextonotaalfinalCar"/>
    <w:semiHidden/>
    <w:rsid w:val="006E51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6E51E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semiHidden/>
    <w:rsid w:val="006E51E3"/>
    <w:rPr>
      <w:vertAlign w:val="superscript"/>
    </w:rPr>
  </w:style>
  <w:style w:type="paragraph" w:customStyle="1" w:styleId="Textodenotaalfinal">
    <w:name w:val="Texto de nota al final"/>
    <w:basedOn w:val="Normal"/>
    <w:rsid w:val="006E51E3"/>
    <w:pPr>
      <w:widowControl w:val="0"/>
      <w:autoSpaceDE w:val="0"/>
      <w:autoSpaceDN w:val="0"/>
      <w:spacing w:after="0" w:line="240" w:lineRule="auto"/>
    </w:pPr>
    <w:rPr>
      <w:rFonts w:ascii="Courier" w:eastAsia="Times New Roman" w:hAnsi="Courier" w:cs="Courier"/>
      <w:sz w:val="24"/>
      <w:szCs w:val="24"/>
      <w:lang w:val="es-ES" w:eastAsia="es-ES"/>
    </w:rPr>
  </w:style>
  <w:style w:type="paragraph" w:customStyle="1" w:styleId="Textodenotaalpie">
    <w:name w:val="Texto de nota al pie"/>
    <w:basedOn w:val="Normal"/>
    <w:rsid w:val="006E51E3"/>
    <w:pPr>
      <w:widowControl w:val="0"/>
      <w:autoSpaceDE w:val="0"/>
      <w:autoSpaceDN w:val="0"/>
      <w:spacing w:after="0" w:line="240" w:lineRule="auto"/>
    </w:pPr>
    <w:rPr>
      <w:rFonts w:ascii="Courier" w:eastAsia="Times New Roman" w:hAnsi="Courier" w:cs="Courier"/>
      <w:sz w:val="24"/>
      <w:szCs w:val="24"/>
      <w:lang w:val="es-ES" w:eastAsia="es-ES"/>
    </w:rPr>
  </w:style>
  <w:style w:type="paragraph" w:customStyle="1" w:styleId="Tdc1">
    <w:name w:val="Tdc 1"/>
    <w:basedOn w:val="Normal"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before="480" w:after="0" w:line="240" w:lineRule="auto"/>
      <w:ind w:left="720" w:righ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2">
    <w:name w:val="Tdc 2"/>
    <w:basedOn w:val="Normal"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after="0" w:line="240" w:lineRule="auto"/>
      <w:ind w:left="1440" w:righ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3">
    <w:name w:val="Tdc 3"/>
    <w:basedOn w:val="Normal"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after="0" w:line="240" w:lineRule="auto"/>
      <w:ind w:left="2160" w:righ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4">
    <w:name w:val="Tdc 4"/>
    <w:basedOn w:val="Normal"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after="0" w:line="240" w:lineRule="auto"/>
      <w:ind w:left="2880" w:righ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5">
    <w:name w:val="Tdc 5"/>
    <w:basedOn w:val="Normal"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after="0" w:line="240" w:lineRule="auto"/>
      <w:ind w:left="3600" w:righ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6">
    <w:name w:val="Tdc 6"/>
    <w:basedOn w:val="Normal"/>
    <w:rsid w:val="006E51E3"/>
    <w:pPr>
      <w:widowControl w:val="0"/>
      <w:tabs>
        <w:tab w:val="right" w:pos="9360"/>
      </w:tabs>
      <w:suppressAutoHyphens/>
      <w:autoSpaceDE w:val="0"/>
      <w:autoSpaceDN w:val="0"/>
      <w:spacing w:after="0" w:line="240" w:lineRule="auto"/>
      <w:ind w:lef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7">
    <w:name w:val="Tdc 7"/>
    <w:basedOn w:val="Normal"/>
    <w:rsid w:val="006E51E3"/>
    <w:pPr>
      <w:widowControl w:val="0"/>
      <w:suppressAutoHyphens/>
      <w:autoSpaceDE w:val="0"/>
      <w:autoSpaceDN w:val="0"/>
      <w:spacing w:after="0" w:line="240" w:lineRule="auto"/>
      <w:ind w:lef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8">
    <w:name w:val="Tdc 8"/>
    <w:basedOn w:val="Normal"/>
    <w:rsid w:val="006E51E3"/>
    <w:pPr>
      <w:widowControl w:val="0"/>
      <w:tabs>
        <w:tab w:val="right" w:pos="9360"/>
      </w:tabs>
      <w:suppressAutoHyphens/>
      <w:autoSpaceDE w:val="0"/>
      <w:autoSpaceDN w:val="0"/>
      <w:spacing w:after="0" w:line="240" w:lineRule="auto"/>
      <w:ind w:lef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Tdc9">
    <w:name w:val="Tdc 9"/>
    <w:basedOn w:val="Normal"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after="0" w:line="240" w:lineRule="auto"/>
      <w:ind w:lef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customStyle="1" w:styleId="Encabezadodetda">
    <w:name w:val="Encabezado de tda"/>
    <w:basedOn w:val="Normal"/>
    <w:rsid w:val="006E51E3"/>
    <w:pPr>
      <w:widowControl w:val="0"/>
      <w:tabs>
        <w:tab w:val="right" w:pos="9360"/>
      </w:tabs>
      <w:suppressAutoHyphens/>
      <w:autoSpaceDE w:val="0"/>
      <w:autoSpaceDN w:val="0"/>
      <w:spacing w:after="0" w:line="240" w:lineRule="auto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styleId="Ttulo">
    <w:name w:val="Title"/>
    <w:basedOn w:val="Normal"/>
    <w:link w:val="TtuloCar"/>
    <w:qFormat/>
    <w:rsid w:val="006E51E3"/>
    <w:pPr>
      <w:widowControl w:val="0"/>
      <w:autoSpaceDE w:val="0"/>
      <w:autoSpaceDN w:val="0"/>
      <w:spacing w:after="0" w:line="240" w:lineRule="auto"/>
    </w:pPr>
    <w:rPr>
      <w:rFonts w:ascii="Courier" w:eastAsia="Times New Roman" w:hAnsi="Courier" w:cs="Courier"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E51E3"/>
    <w:rPr>
      <w:rFonts w:ascii="Courier" w:eastAsia="Times New Roman" w:hAnsi="Courier" w:cs="Courier"/>
      <w:sz w:val="24"/>
      <w:szCs w:val="24"/>
      <w:lang w:val="es-ES" w:eastAsia="es-ES"/>
    </w:rPr>
  </w:style>
  <w:style w:type="character" w:customStyle="1" w:styleId="EquationCaption">
    <w:name w:val="_Equation Caption"/>
    <w:rsid w:val="006E51E3"/>
  </w:style>
  <w:style w:type="character" w:customStyle="1" w:styleId="hw">
    <w:name w:val="hw"/>
    <w:basedOn w:val="Fuentedeprrafopredeter"/>
    <w:rsid w:val="006E51E3"/>
  </w:style>
  <w:style w:type="character" w:customStyle="1" w:styleId="pron">
    <w:name w:val="pron"/>
    <w:basedOn w:val="Fuentedeprrafopredeter"/>
    <w:rsid w:val="006E51E3"/>
  </w:style>
  <w:style w:type="character" w:customStyle="1" w:styleId="shw">
    <w:name w:val="shw"/>
    <w:basedOn w:val="Fuentedeprrafopredeter"/>
    <w:rsid w:val="006E51E3"/>
  </w:style>
  <w:style w:type="character" w:customStyle="1" w:styleId="artcopy1">
    <w:name w:val="artcopy1"/>
    <w:rsid w:val="006E51E3"/>
    <w:rPr>
      <w:rFonts w:ascii="Trebuchet MS" w:hAnsi="Trebuchet MS" w:cs="Trebuchet MS"/>
      <w:color w:val="auto"/>
      <w:sz w:val="24"/>
      <w:szCs w:val="24"/>
      <w:u w:val="none"/>
      <w:effect w:val="none"/>
    </w:rPr>
  </w:style>
  <w:style w:type="paragraph" w:styleId="HTMLconformatoprevio">
    <w:name w:val="HTML Preformatted"/>
    <w:basedOn w:val="Normal"/>
    <w:link w:val="HTMLconformatoprevioCar"/>
    <w:uiPriority w:val="99"/>
    <w:rsid w:val="006E51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6E51E3"/>
    <w:rPr>
      <w:rFonts w:ascii="Courier New" w:eastAsia="Times New Roman" w:hAnsi="Courier New" w:cs="Times New Roman"/>
      <w:color w:val="000000"/>
      <w:sz w:val="20"/>
      <w:szCs w:val="20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rsid w:val="006E51E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E51E3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6E51E3"/>
    <w:pPr>
      <w:widowControl w:val="0"/>
      <w:autoSpaceDE w:val="0"/>
      <w:autoSpaceDN w:val="0"/>
      <w:spacing w:after="120" w:line="480" w:lineRule="auto"/>
    </w:pPr>
    <w:rPr>
      <w:rFonts w:ascii="Courier" w:eastAsia="Times New Roman" w:hAnsi="Courier" w:cs="Courier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E51E3"/>
    <w:rPr>
      <w:rFonts w:ascii="Courier" w:eastAsia="Times New Roman" w:hAnsi="Courier" w:cs="Courier"/>
      <w:sz w:val="24"/>
      <w:szCs w:val="24"/>
      <w:lang w:val="es-ES" w:eastAsia="es-ES"/>
    </w:rPr>
  </w:style>
  <w:style w:type="paragraph" w:customStyle="1" w:styleId="opis">
    <w:name w:val="opis"/>
    <w:basedOn w:val="Normal"/>
    <w:rsid w:val="006E51E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sz w:val="20"/>
      <w:szCs w:val="20"/>
      <w:lang w:val="es-ES" w:eastAsia="es-ES"/>
    </w:rPr>
  </w:style>
  <w:style w:type="character" w:customStyle="1" w:styleId="toctoggle">
    <w:name w:val="toctoggle"/>
    <w:basedOn w:val="Fuentedeprrafopredeter"/>
    <w:rsid w:val="006E51E3"/>
  </w:style>
  <w:style w:type="character" w:customStyle="1" w:styleId="tocnumber">
    <w:name w:val="tocnumber"/>
    <w:basedOn w:val="Fuentedeprrafopredeter"/>
    <w:rsid w:val="006E51E3"/>
  </w:style>
  <w:style w:type="character" w:customStyle="1" w:styleId="toctext">
    <w:name w:val="toctext"/>
    <w:basedOn w:val="Fuentedeprrafopredeter"/>
    <w:rsid w:val="006E51E3"/>
  </w:style>
  <w:style w:type="character" w:customStyle="1" w:styleId="eabrvnoedit1">
    <w:name w:val="eabrvnoedit1"/>
    <w:rsid w:val="006E51E3"/>
    <w:rPr>
      <w:color w:val="auto"/>
    </w:rPr>
  </w:style>
  <w:style w:type="character" w:customStyle="1" w:styleId="efcompleja1">
    <w:name w:val="efcompleja1"/>
    <w:rsid w:val="006E51E3"/>
    <w:rPr>
      <w:color w:val="800000"/>
    </w:rPr>
  </w:style>
  <w:style w:type="character" w:customStyle="1" w:styleId="eordenacepfc1">
    <w:name w:val="eordenacepfc1"/>
    <w:rsid w:val="006E51E3"/>
    <w:rPr>
      <w:color w:val="800000"/>
    </w:rPr>
  </w:style>
  <w:style w:type="character" w:customStyle="1" w:styleId="avbcontainertext1">
    <w:name w:val="avbcontainertext1"/>
    <w:rsid w:val="006E51E3"/>
    <w:rPr>
      <w:rFonts w:ascii="Verdana" w:hAnsi="Verdana" w:cs="Verdana"/>
      <w:color w:val="000000"/>
      <w:sz w:val="18"/>
      <w:szCs w:val="18"/>
    </w:rPr>
  </w:style>
  <w:style w:type="character" w:styleId="Hipervnculovisitado">
    <w:name w:val="FollowedHyperlink"/>
    <w:rsid w:val="006E51E3"/>
    <w:rPr>
      <w:color w:val="800080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6E51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6E51E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6E51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rsid w:val="006E51E3"/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flw">
    <w:name w:val="flw"/>
    <w:rsid w:val="006E51E3"/>
    <w:rPr>
      <w:rFonts w:ascii="Tahoma" w:hAnsi="Tahoma" w:cs="Tahoma" w:hint="default"/>
      <w:b/>
      <w:bCs/>
      <w:color w:val="FF0000"/>
      <w:sz w:val="16"/>
      <w:szCs w:val="16"/>
    </w:rPr>
  </w:style>
  <w:style w:type="character" w:customStyle="1" w:styleId="hw1">
    <w:name w:val="hw1"/>
    <w:rsid w:val="006E51E3"/>
    <w:rPr>
      <w:b/>
      <w:bCs/>
      <w:sz w:val="24"/>
      <w:szCs w:val="24"/>
    </w:rPr>
  </w:style>
  <w:style w:type="character" w:customStyle="1" w:styleId="hint1">
    <w:name w:val="hint1"/>
    <w:rsid w:val="006E51E3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20"/>
      <w:szCs w:val="20"/>
      <w:u w:val="none"/>
      <w:effect w:val="none"/>
      <w:bdr w:val="single" w:sz="6" w:space="2" w:color="000000" w:frame="1"/>
      <w:shd w:val="clear" w:color="auto" w:fill="FDF5E6"/>
    </w:rPr>
  </w:style>
  <w:style w:type="character" w:customStyle="1" w:styleId="unicodeaudiolink">
    <w:name w:val="unicode audiolink"/>
    <w:basedOn w:val="Fuentedeprrafopredeter"/>
    <w:rsid w:val="006E51E3"/>
  </w:style>
  <w:style w:type="character" w:customStyle="1" w:styleId="datainfo1">
    <w:name w:val="datainfo1"/>
    <w:rsid w:val="006E51E3"/>
    <w:rPr>
      <w:rFonts w:ascii="Verdana" w:hAnsi="Verdana"/>
      <w:sz w:val="36"/>
      <w:szCs w:val="36"/>
    </w:rPr>
  </w:style>
  <w:style w:type="paragraph" w:customStyle="1" w:styleId="Body">
    <w:name w:val="Body"/>
    <w:rsid w:val="006E51E3"/>
    <w:pPr>
      <w:widowControl w:val="0"/>
      <w:autoSpaceDE w:val="0"/>
      <w:autoSpaceDN w:val="0"/>
      <w:adjustRightInd w:val="0"/>
      <w:spacing w:after="0" w:line="240" w:lineRule="atLeast"/>
    </w:pPr>
    <w:rPr>
      <w:rFonts w:ascii="American Typewriter Light" w:eastAsia="Times New Roman" w:hAnsi="American Typewriter Light" w:cs="Times New Roman"/>
      <w:noProof/>
      <w:color w:val="000000"/>
      <w:sz w:val="24"/>
      <w:szCs w:val="20"/>
      <w:lang w:val="es-ES" w:eastAsia="es-ES"/>
    </w:rPr>
  </w:style>
  <w:style w:type="character" w:customStyle="1" w:styleId="newscat1">
    <w:name w:val="news_cat1"/>
    <w:rsid w:val="006E51E3"/>
    <w:rPr>
      <w:b/>
      <w:bCs/>
      <w:color w:val="A6B7C9"/>
      <w:sz w:val="24"/>
      <w:szCs w:val="24"/>
    </w:rPr>
  </w:style>
  <w:style w:type="paragraph" w:customStyle="1" w:styleId="result">
    <w:name w:val="result"/>
    <w:basedOn w:val="Normal"/>
    <w:rsid w:val="006E51E3"/>
    <w:pPr>
      <w:spacing w:after="135" w:line="240" w:lineRule="auto"/>
      <w:ind w:left="360"/>
    </w:pPr>
    <w:rPr>
      <w:rFonts w:ascii="Verdana" w:eastAsia="Times New Roman" w:hAnsi="Verdana" w:cs="Times New Roman"/>
      <w:color w:val="000000"/>
      <w:sz w:val="19"/>
      <w:szCs w:val="19"/>
      <w:lang w:val="en-US"/>
    </w:rPr>
  </w:style>
  <w:style w:type="character" w:customStyle="1" w:styleId="family1">
    <w:name w:val="family1"/>
    <w:rsid w:val="006E51E3"/>
    <w:rPr>
      <w:sz w:val="20"/>
      <w:szCs w:val="20"/>
    </w:rPr>
  </w:style>
  <w:style w:type="character" w:customStyle="1" w:styleId="reference1">
    <w:name w:val="reference1"/>
    <w:rsid w:val="006E51E3"/>
    <w:rPr>
      <w:sz w:val="20"/>
      <w:szCs w:val="20"/>
    </w:rPr>
  </w:style>
  <w:style w:type="character" w:customStyle="1" w:styleId="gcisource1">
    <w:name w:val="gcisource1"/>
    <w:rsid w:val="006E51E3"/>
    <w:rPr>
      <w:color w:val="009999"/>
    </w:rPr>
  </w:style>
  <w:style w:type="character" w:customStyle="1" w:styleId="iksource1">
    <w:name w:val="iksource1"/>
    <w:rsid w:val="006E51E3"/>
    <w:rPr>
      <w:color w:val="999900"/>
    </w:rPr>
  </w:style>
  <w:style w:type="paragraph" w:customStyle="1" w:styleId="HTMLBody">
    <w:name w:val="HTML Body"/>
    <w:rsid w:val="006E51E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elema1">
    <w:name w:val="elema1"/>
    <w:rsid w:val="006E51E3"/>
    <w:rPr>
      <w:color w:val="0000FF"/>
      <w:sz w:val="30"/>
      <w:szCs w:val="30"/>
    </w:rPr>
  </w:style>
  <w:style w:type="character" w:customStyle="1" w:styleId="egenero1">
    <w:name w:val="egenero1"/>
    <w:rsid w:val="006E51E3"/>
    <w:rPr>
      <w:color w:val="0000FF"/>
      <w:sz w:val="30"/>
      <w:szCs w:val="30"/>
    </w:rPr>
  </w:style>
  <w:style w:type="character" w:customStyle="1" w:styleId="eetimo1">
    <w:name w:val="eetimo1"/>
    <w:rsid w:val="006E51E3"/>
    <w:rPr>
      <w:rFonts w:ascii="Arial Unicode MS" w:eastAsia="Arial Unicode MS" w:hAnsi="Arial Unicode MS" w:cs="Arial Unicode MS" w:hint="eastAsia"/>
      <w:color w:val="008000"/>
      <w:sz w:val="26"/>
      <w:szCs w:val="26"/>
    </w:rPr>
  </w:style>
  <w:style w:type="character" w:customStyle="1" w:styleId="eejemplo1">
    <w:name w:val="eejemplo1"/>
    <w:rsid w:val="006E51E3"/>
    <w:rPr>
      <w:color w:val="800080"/>
    </w:rPr>
  </w:style>
  <w:style w:type="paragraph" w:customStyle="1" w:styleId="style2">
    <w:name w:val="style2"/>
    <w:basedOn w:val="Normal"/>
    <w:rsid w:val="006E51E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15"/>
      <w:szCs w:val="15"/>
      <w:lang w:val="es-ES" w:eastAsia="es-ES"/>
    </w:rPr>
  </w:style>
  <w:style w:type="character" w:customStyle="1" w:styleId="style31">
    <w:name w:val="style31"/>
    <w:rsid w:val="006E51E3"/>
    <w:rPr>
      <w:color w:val="000000"/>
    </w:rPr>
  </w:style>
  <w:style w:type="character" w:customStyle="1" w:styleId="fname">
    <w:name w:val="fname"/>
    <w:basedOn w:val="Fuentedeprrafopredeter"/>
    <w:rsid w:val="006E51E3"/>
  </w:style>
  <w:style w:type="character" w:customStyle="1" w:styleId="i">
    <w:name w:val="i"/>
    <w:rsid w:val="006E51E3"/>
    <w:rPr>
      <w:color w:val="003399"/>
    </w:rPr>
  </w:style>
  <w:style w:type="character" w:customStyle="1" w:styleId="hw2">
    <w:name w:val="hw2"/>
    <w:basedOn w:val="Fuentedeprrafopredeter"/>
    <w:rsid w:val="006E51E3"/>
  </w:style>
  <w:style w:type="character" w:customStyle="1" w:styleId="corchete-llamada">
    <w:name w:val="corchete-llamada"/>
    <w:basedOn w:val="Fuentedeprrafopredeter"/>
    <w:rsid w:val="006E51E3"/>
  </w:style>
  <w:style w:type="character" w:customStyle="1" w:styleId="mw-headline">
    <w:name w:val="mw-headline"/>
    <w:basedOn w:val="Fuentedeprrafopredeter"/>
    <w:rsid w:val="006E51E3"/>
  </w:style>
  <w:style w:type="character" w:customStyle="1" w:styleId="editsection">
    <w:name w:val="editsection"/>
    <w:basedOn w:val="Fuentedeprrafopredeter"/>
    <w:rsid w:val="006E51E3"/>
  </w:style>
  <w:style w:type="character" w:customStyle="1" w:styleId="ntcuerpotxt">
    <w:name w:val="ntcuerpotxt"/>
    <w:basedOn w:val="Fuentedeprrafopredeter"/>
    <w:rsid w:val="006E51E3"/>
  </w:style>
  <w:style w:type="paragraph" w:customStyle="1" w:styleId="right">
    <w:name w:val="right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bbreviatedsuper">
    <w:name w:val="abbreviatedsuper"/>
    <w:basedOn w:val="Fuentedeprrafopredeter"/>
    <w:rsid w:val="006E51E3"/>
  </w:style>
  <w:style w:type="character" w:customStyle="1" w:styleId="abbrevmarkinvisible">
    <w:name w:val="abbrevmarkinvisible"/>
    <w:basedOn w:val="Fuentedeprrafopredeter"/>
    <w:rsid w:val="006E51E3"/>
  </w:style>
  <w:style w:type="character" w:customStyle="1" w:styleId="nickname">
    <w:name w:val="nickname"/>
    <w:basedOn w:val="Fuentedeprrafopredeter"/>
    <w:rsid w:val="006E51E3"/>
  </w:style>
  <w:style w:type="character" w:customStyle="1" w:styleId="f">
    <w:name w:val="f"/>
    <w:basedOn w:val="Fuentedeprrafopredeter"/>
    <w:rsid w:val="006E51E3"/>
  </w:style>
  <w:style w:type="character" w:customStyle="1" w:styleId="referenceplainlinksneverexpand">
    <w:name w:val="reference plainlinksneverexpand"/>
    <w:basedOn w:val="Fuentedeprrafopredeter"/>
    <w:rsid w:val="006E51E3"/>
  </w:style>
  <w:style w:type="paragraph" w:customStyle="1" w:styleId="wp-caption-text">
    <w:name w:val="wp-caption-text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ficha">
    <w:name w:val="ficha"/>
    <w:basedOn w:val="Fuentedeprrafopredeter"/>
    <w:rsid w:val="006E51E3"/>
  </w:style>
  <w:style w:type="character" w:customStyle="1" w:styleId="fn">
    <w:name w:val="fn"/>
    <w:basedOn w:val="Fuentedeprrafopredeter"/>
    <w:rsid w:val="006E51E3"/>
  </w:style>
  <w:style w:type="character" w:customStyle="1" w:styleId="mw-formatted-date">
    <w:name w:val="mw-formatted-date"/>
    <w:basedOn w:val="Fuentedeprrafopredeter"/>
    <w:rsid w:val="006E51E3"/>
  </w:style>
  <w:style w:type="character" w:customStyle="1" w:styleId="dtstartbday">
    <w:name w:val="dtstart bday"/>
    <w:basedOn w:val="Fuentedeprrafopredeter"/>
    <w:rsid w:val="006E51E3"/>
  </w:style>
  <w:style w:type="character" w:customStyle="1" w:styleId="dtend">
    <w:name w:val="dtend"/>
    <w:basedOn w:val="Fuentedeprrafopredeter"/>
    <w:rsid w:val="006E51E3"/>
  </w:style>
  <w:style w:type="character" w:customStyle="1" w:styleId="taxonhead1">
    <w:name w:val="taxonhead1"/>
    <w:rsid w:val="006E51E3"/>
    <w:rPr>
      <w:rFonts w:ascii="Arial" w:hAnsi="Arial" w:cs="Arial" w:hint="default"/>
      <w:b/>
      <w:bCs/>
    </w:rPr>
  </w:style>
  <w:style w:type="character" w:customStyle="1" w:styleId="texto-imprimir">
    <w:name w:val="texto-imprimir"/>
    <w:basedOn w:val="Fuentedeprrafopredeter"/>
    <w:rsid w:val="006E51E3"/>
  </w:style>
  <w:style w:type="paragraph" w:customStyle="1" w:styleId="textos">
    <w:name w:val="textos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verdana">
    <w:name w:val="verdana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6E51E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A7">
    <w:name w:val="A7"/>
    <w:rsid w:val="006E51E3"/>
    <w:rPr>
      <w:rFonts w:cs="Arial"/>
      <w:color w:val="000000"/>
      <w:sz w:val="22"/>
      <w:szCs w:val="22"/>
    </w:rPr>
  </w:style>
  <w:style w:type="paragraph" w:customStyle="1" w:styleId="Pa0">
    <w:name w:val="Pa0"/>
    <w:basedOn w:val="Default"/>
    <w:next w:val="Default"/>
    <w:rsid w:val="006E51E3"/>
    <w:pPr>
      <w:spacing w:line="241" w:lineRule="atLeast"/>
    </w:pPr>
    <w:rPr>
      <w:rFonts w:ascii="SAPGSM+ArialMT" w:hAnsi="SAPGSM+ArialMT" w:cs="Times New Roman"/>
      <w:color w:val="auto"/>
    </w:rPr>
  </w:style>
  <w:style w:type="character" w:customStyle="1" w:styleId="A4">
    <w:name w:val="A4"/>
    <w:rsid w:val="006E51E3"/>
    <w:rPr>
      <w:rFonts w:cs="SAPGSM+ArialMT"/>
      <w:color w:val="000000"/>
      <w:sz w:val="48"/>
      <w:szCs w:val="48"/>
    </w:rPr>
  </w:style>
  <w:style w:type="paragraph" w:customStyle="1" w:styleId="Pa3">
    <w:name w:val="Pa3"/>
    <w:basedOn w:val="Default"/>
    <w:next w:val="Default"/>
    <w:rsid w:val="006E51E3"/>
    <w:pPr>
      <w:spacing w:line="241" w:lineRule="atLeast"/>
    </w:pPr>
    <w:rPr>
      <w:rFonts w:cs="Times New Roman"/>
      <w:color w:val="auto"/>
    </w:rPr>
  </w:style>
  <w:style w:type="paragraph" w:customStyle="1" w:styleId="ptlinktitle">
    <w:name w:val="pt_link_title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tlinkexplain">
    <w:name w:val="pt_link_explain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docpubdate">
    <w:name w:val="docpubdate"/>
    <w:basedOn w:val="Fuentedeprrafopredeter"/>
    <w:rsid w:val="006E51E3"/>
  </w:style>
  <w:style w:type="character" w:customStyle="1" w:styleId="Ttulo10">
    <w:name w:val="Título1"/>
    <w:basedOn w:val="Fuentedeprrafopredeter"/>
    <w:rsid w:val="006E51E3"/>
  </w:style>
  <w:style w:type="character" w:customStyle="1" w:styleId="descnoldesc">
    <w:name w:val="desc noldesc"/>
    <w:basedOn w:val="Fuentedeprrafopredeter"/>
    <w:rsid w:val="006E51E3"/>
  </w:style>
  <w:style w:type="character" w:customStyle="1" w:styleId="url">
    <w:name w:val="url"/>
    <w:basedOn w:val="Fuentedeprrafopredeter"/>
    <w:rsid w:val="006E51E3"/>
  </w:style>
  <w:style w:type="character" w:customStyle="1" w:styleId="printfooter">
    <w:name w:val="printfooter"/>
    <w:basedOn w:val="Fuentedeprrafopredeter"/>
    <w:rsid w:val="006E51E3"/>
  </w:style>
  <w:style w:type="paragraph" w:styleId="ndice1">
    <w:name w:val="index 1"/>
    <w:basedOn w:val="Normal"/>
    <w:next w:val="Normal"/>
    <w:autoRedefine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after="0" w:line="240" w:lineRule="auto"/>
      <w:ind w:left="1440" w:right="720" w:hanging="1440"/>
    </w:pPr>
    <w:rPr>
      <w:rFonts w:ascii="Courier" w:eastAsia="Times New Roman" w:hAnsi="Courier" w:cs="Courier"/>
      <w:sz w:val="24"/>
      <w:szCs w:val="24"/>
      <w:lang w:val="en-US" w:eastAsia="es-ES"/>
    </w:rPr>
  </w:style>
  <w:style w:type="paragraph" w:styleId="ndice2">
    <w:name w:val="index 2"/>
    <w:basedOn w:val="Normal"/>
    <w:next w:val="Normal"/>
    <w:autoRedefine/>
    <w:rsid w:val="006E51E3"/>
    <w:pPr>
      <w:widowControl w:val="0"/>
      <w:tabs>
        <w:tab w:val="right" w:leader="dot" w:pos="9360"/>
      </w:tabs>
      <w:suppressAutoHyphens/>
      <w:autoSpaceDE w:val="0"/>
      <w:autoSpaceDN w:val="0"/>
      <w:spacing w:after="0" w:line="240" w:lineRule="auto"/>
      <w:ind w:left="1440" w:right="720" w:hanging="720"/>
    </w:pPr>
    <w:rPr>
      <w:rFonts w:ascii="Courier" w:eastAsia="Times New Roman" w:hAnsi="Courier" w:cs="Courier"/>
      <w:sz w:val="24"/>
      <w:szCs w:val="24"/>
      <w:lang w:val="en-US" w:eastAsia="es-ES"/>
    </w:rPr>
  </w:style>
  <w:style w:type="character" w:customStyle="1" w:styleId="illustration">
    <w:name w:val="illustration"/>
    <w:basedOn w:val="Fuentedeprrafopredeter"/>
    <w:rsid w:val="006E51E3"/>
  </w:style>
  <w:style w:type="paragraph" w:customStyle="1" w:styleId="Style14">
    <w:name w:val="Style 14"/>
    <w:rsid w:val="006E51E3"/>
    <w:pPr>
      <w:widowControl w:val="0"/>
      <w:autoSpaceDE w:val="0"/>
      <w:autoSpaceDN w:val="0"/>
      <w:spacing w:before="216" w:after="0" w:line="240" w:lineRule="auto"/>
      <w:jc w:val="both"/>
    </w:pPr>
    <w:rPr>
      <w:rFonts w:ascii="Bookman Old Style" w:eastAsia="Times New Roman" w:hAnsi="Bookman Old Style" w:cs="Times New Roman"/>
      <w:sz w:val="18"/>
      <w:szCs w:val="18"/>
      <w:lang w:val="en-US" w:eastAsia="es-ES"/>
    </w:rPr>
  </w:style>
  <w:style w:type="character" w:customStyle="1" w:styleId="eacep">
    <w:name w:val="eacep"/>
    <w:basedOn w:val="Fuentedeprrafopredeter"/>
    <w:rsid w:val="006E51E3"/>
  </w:style>
  <w:style w:type="character" w:styleId="MquinadeescribirHTML">
    <w:name w:val="HTML Typewriter"/>
    <w:rsid w:val="006E51E3"/>
    <w:rPr>
      <w:rFonts w:ascii="Courier New" w:eastAsia="Times New Roman" w:hAnsi="Courier New" w:cs="Courier New"/>
      <w:sz w:val="20"/>
      <w:szCs w:val="20"/>
    </w:rPr>
  </w:style>
  <w:style w:type="character" w:customStyle="1" w:styleId="CarCar5">
    <w:name w:val="Car Car5"/>
    <w:semiHidden/>
    <w:rsid w:val="006E51E3"/>
    <w:rPr>
      <w:rFonts w:eastAsia="Batang"/>
      <w:lang w:val="en-US" w:eastAsia="en-US"/>
    </w:rPr>
  </w:style>
  <w:style w:type="character" w:customStyle="1" w:styleId="sciname">
    <w:name w:val="sciname"/>
    <w:basedOn w:val="Fuentedeprrafopredeter"/>
    <w:rsid w:val="006E51E3"/>
  </w:style>
  <w:style w:type="paragraph" w:customStyle="1" w:styleId="Style1">
    <w:name w:val="Style 1"/>
    <w:rsid w:val="006E51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customStyle="1" w:styleId="Style17">
    <w:name w:val="Style 17"/>
    <w:rsid w:val="006E51E3"/>
    <w:pPr>
      <w:widowControl w:val="0"/>
      <w:autoSpaceDE w:val="0"/>
      <w:autoSpaceDN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CharacterStyle1">
    <w:name w:val="Character Style 1"/>
    <w:rsid w:val="006E51E3"/>
    <w:rPr>
      <w:sz w:val="20"/>
      <w:szCs w:val="20"/>
    </w:rPr>
  </w:style>
  <w:style w:type="character" w:customStyle="1" w:styleId="hasitalic">
    <w:name w:val="has_italic"/>
    <w:basedOn w:val="Fuentedeprrafopredeter"/>
    <w:rsid w:val="006E51E3"/>
  </w:style>
  <w:style w:type="character" w:customStyle="1" w:styleId="characterstyle2">
    <w:name w:val="characterstyle2"/>
    <w:basedOn w:val="Fuentedeprrafopredeter"/>
    <w:rsid w:val="006E51E3"/>
  </w:style>
  <w:style w:type="character" w:customStyle="1" w:styleId="CarCar1">
    <w:name w:val="Car Car1"/>
    <w:semiHidden/>
    <w:rsid w:val="006E51E3"/>
    <w:rPr>
      <w:lang w:val="es-ES" w:eastAsia="es-ES"/>
    </w:rPr>
  </w:style>
  <w:style w:type="character" w:customStyle="1" w:styleId="style10">
    <w:name w:val="style1"/>
    <w:basedOn w:val="Fuentedeprrafopredeter"/>
    <w:rsid w:val="006E51E3"/>
  </w:style>
  <w:style w:type="character" w:customStyle="1" w:styleId="grame">
    <w:name w:val="grame"/>
    <w:basedOn w:val="Fuentedeprrafopredeter"/>
    <w:rsid w:val="006E51E3"/>
  </w:style>
  <w:style w:type="character" w:customStyle="1" w:styleId="spelle">
    <w:name w:val="spelle"/>
    <w:basedOn w:val="Fuentedeprrafopredeter"/>
    <w:rsid w:val="006E51E3"/>
  </w:style>
  <w:style w:type="paragraph" w:customStyle="1" w:styleId="para">
    <w:name w:val="para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recibido-y-aceptado">
    <w:name w:val="recibido-y-aceptado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subtitulo-1">
    <w:name w:val="subtitulo-1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-tulo-principal">
    <w:name w:val="t-tulo-principal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-normal">
    <w:name w:val="texto-normal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">
    <w:name w:val="st"/>
    <w:basedOn w:val="Fuentedeprrafopredeter"/>
    <w:rsid w:val="006E51E3"/>
  </w:style>
  <w:style w:type="character" w:styleId="CitaHTML">
    <w:name w:val="HTML Cite"/>
    <w:uiPriority w:val="99"/>
    <w:unhideWhenUsed/>
    <w:rsid w:val="006E51E3"/>
    <w:rPr>
      <w:i/>
      <w:iCs/>
    </w:rPr>
  </w:style>
  <w:style w:type="character" w:customStyle="1" w:styleId="speciestitle">
    <w:name w:val="species_title"/>
    <w:basedOn w:val="Fuentedeprrafopredeter"/>
    <w:rsid w:val="006E51E3"/>
  </w:style>
  <w:style w:type="character" w:customStyle="1" w:styleId="genera">
    <w:name w:val="genera"/>
    <w:basedOn w:val="Fuentedeprrafopredeter"/>
    <w:rsid w:val="006E51E3"/>
  </w:style>
  <w:style w:type="paragraph" w:customStyle="1" w:styleId="Prrafo">
    <w:name w:val="Párrafo"/>
    <w:rsid w:val="006E51E3"/>
    <w:pPr>
      <w:tabs>
        <w:tab w:val="left" w:pos="28"/>
      </w:tabs>
      <w:autoSpaceDE w:val="0"/>
      <w:autoSpaceDN w:val="0"/>
      <w:spacing w:before="240" w:after="240" w:line="480" w:lineRule="auto"/>
      <w:ind w:firstLine="720"/>
    </w:pPr>
    <w:rPr>
      <w:rFonts w:ascii="Arial" w:eastAsia="Times New Roman" w:hAnsi="Arial" w:cs="Times New Roman"/>
      <w:bCs/>
      <w:sz w:val="24"/>
      <w:szCs w:val="24"/>
    </w:rPr>
  </w:style>
  <w:style w:type="paragraph" w:customStyle="1" w:styleId="verdmoyenjd">
    <w:name w:val="verdmoyenjd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hps">
    <w:name w:val="hps"/>
    <w:rsid w:val="006E51E3"/>
  </w:style>
  <w:style w:type="character" w:customStyle="1" w:styleId="negrita">
    <w:name w:val="negrita"/>
    <w:rsid w:val="006E51E3"/>
  </w:style>
  <w:style w:type="paragraph" w:styleId="Subttulo">
    <w:name w:val="Subtitle"/>
    <w:basedOn w:val="Normal"/>
    <w:next w:val="Normal"/>
    <w:link w:val="SubttuloCar"/>
    <w:qFormat/>
    <w:rsid w:val="006E51E3"/>
    <w:pPr>
      <w:widowControl w:val="0"/>
      <w:autoSpaceDE w:val="0"/>
      <w:autoSpaceDN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E51E3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kapitel">
    <w:name w:val="kapitel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zitat">
    <w:name w:val="zitat"/>
    <w:basedOn w:val="Normal"/>
    <w:rsid w:val="006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abbr">
    <w:name w:val="abbr"/>
    <w:basedOn w:val="Fuentedeprrafopredeter"/>
    <w:rsid w:val="006E51E3"/>
  </w:style>
  <w:style w:type="character" w:customStyle="1" w:styleId="addmd">
    <w:name w:val="addmd"/>
    <w:basedOn w:val="Fuentedeprrafopredeter"/>
    <w:rsid w:val="006E51E3"/>
  </w:style>
  <w:style w:type="paragraph" w:styleId="Listaconvietas">
    <w:name w:val="List Bullet"/>
    <w:basedOn w:val="Normal"/>
    <w:rsid w:val="006E51E3"/>
    <w:pPr>
      <w:widowControl w:val="0"/>
      <w:numPr>
        <w:numId w:val="1"/>
      </w:numPr>
      <w:autoSpaceDE w:val="0"/>
      <w:autoSpaceDN w:val="0"/>
      <w:spacing w:after="0" w:line="240" w:lineRule="auto"/>
      <w:contextualSpacing/>
    </w:pPr>
    <w:rPr>
      <w:rFonts w:ascii="Courier" w:eastAsia="Times New Roman" w:hAnsi="Courier" w:cs="Courier"/>
      <w:sz w:val="24"/>
      <w:szCs w:val="24"/>
      <w:lang w:val="es-ES" w:eastAsia="es-ES"/>
    </w:rPr>
  </w:style>
  <w:style w:type="character" w:customStyle="1" w:styleId="value">
    <w:name w:val="value"/>
    <w:rsid w:val="006E51E3"/>
  </w:style>
  <w:style w:type="character" w:customStyle="1" w:styleId="small">
    <w:name w:val="small"/>
    <w:basedOn w:val="Fuentedeprrafopredeter"/>
    <w:rsid w:val="006E51E3"/>
  </w:style>
  <w:style w:type="character" w:customStyle="1" w:styleId="history-date">
    <w:name w:val="history-date"/>
    <w:basedOn w:val="Fuentedeprrafopredeter"/>
    <w:rsid w:val="006E51E3"/>
  </w:style>
  <w:style w:type="character" w:customStyle="1" w:styleId="history-item">
    <w:name w:val="history-item"/>
    <w:basedOn w:val="Fuentedeprrafopredeter"/>
    <w:rsid w:val="006E51E3"/>
  </w:style>
  <w:style w:type="character" w:customStyle="1" w:styleId="thankyou">
    <w:name w:val="thankyou"/>
    <w:basedOn w:val="Fuentedeprrafopredeter"/>
    <w:rsid w:val="006E51E3"/>
  </w:style>
  <w:style w:type="character" w:customStyle="1" w:styleId="ata11y">
    <w:name w:val="at_a11y"/>
    <w:basedOn w:val="Fuentedeprrafopredeter"/>
    <w:rsid w:val="006E51E3"/>
  </w:style>
  <w:style w:type="paragraph" w:styleId="Prrafodelista">
    <w:name w:val="List Paragraph"/>
    <w:basedOn w:val="Normal"/>
    <w:uiPriority w:val="34"/>
    <w:qFormat/>
    <w:rsid w:val="006E51E3"/>
    <w:pPr>
      <w:spacing w:after="0" w:line="240" w:lineRule="auto"/>
      <w:ind w:left="720"/>
    </w:pPr>
    <w:rPr>
      <w:rFonts w:ascii="Calibri" w:eastAsia="Calibri" w:hAnsi="Calibri" w:cs="Times New Roman"/>
      <w:lang w:eastAsia="es-CR"/>
    </w:rPr>
  </w:style>
  <w:style w:type="character" w:customStyle="1" w:styleId="CarCar50">
    <w:name w:val="Car Car50"/>
    <w:semiHidden/>
    <w:rsid w:val="006E51E3"/>
    <w:rPr>
      <w:rFonts w:eastAsia="Batang"/>
      <w:lang w:val="en-US" w:eastAsia="en-US"/>
    </w:rPr>
  </w:style>
  <w:style w:type="character" w:customStyle="1" w:styleId="CarCar10">
    <w:name w:val="Car Car10"/>
    <w:semiHidden/>
    <w:rsid w:val="006E51E3"/>
    <w:rPr>
      <w:lang w:val="es-ES" w:eastAsia="es-ES"/>
    </w:rPr>
  </w:style>
  <w:style w:type="paragraph" w:styleId="Mapadeldocumento">
    <w:name w:val="Document Map"/>
    <w:basedOn w:val="Normal"/>
    <w:link w:val="MapadeldocumentoCar"/>
    <w:rsid w:val="006E51E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6E51E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cuerpo12">
    <w:name w:val="cuerpo12"/>
    <w:basedOn w:val="Fuentedeprrafopredeter"/>
    <w:rsid w:val="006E51E3"/>
  </w:style>
  <w:style w:type="paragraph" w:styleId="Revisin">
    <w:name w:val="Revision"/>
    <w:hidden/>
    <w:uiPriority w:val="99"/>
    <w:semiHidden/>
    <w:rsid w:val="006E51E3"/>
    <w:pPr>
      <w:spacing w:after="0" w:line="240" w:lineRule="auto"/>
    </w:pPr>
    <w:rPr>
      <w:rFonts w:ascii="Courier" w:eastAsia="Times New Roman" w:hAnsi="Courier" w:cs="Courier"/>
      <w:sz w:val="24"/>
      <w:szCs w:val="24"/>
      <w:lang w:val="es-ES" w:eastAsia="es-ES"/>
    </w:rPr>
  </w:style>
  <w:style w:type="character" w:customStyle="1" w:styleId="CarCar51">
    <w:name w:val="Car Car51"/>
    <w:semiHidden/>
    <w:rsid w:val="009C1341"/>
    <w:rPr>
      <w:rFonts w:eastAsia="Batang"/>
      <w:lang w:val="en-US" w:eastAsia="en-US"/>
    </w:rPr>
  </w:style>
  <w:style w:type="character" w:customStyle="1" w:styleId="CarCar11">
    <w:name w:val="Car Car11"/>
    <w:semiHidden/>
    <w:rsid w:val="009C1341"/>
    <w:rPr>
      <w:lang w:val="es-ES" w:eastAsia="es-ES"/>
    </w:rPr>
  </w:style>
  <w:style w:type="character" w:customStyle="1" w:styleId="Ttulo20">
    <w:name w:val="Título2"/>
    <w:basedOn w:val="Fuentedeprrafopredeter"/>
    <w:rsid w:val="00E85385"/>
  </w:style>
  <w:style w:type="character" w:customStyle="1" w:styleId="CarCar52">
    <w:name w:val="Car Car52"/>
    <w:semiHidden/>
    <w:rsid w:val="00E85385"/>
    <w:rPr>
      <w:rFonts w:eastAsia="Batang"/>
      <w:lang w:val="en-US" w:eastAsia="en-US"/>
    </w:rPr>
  </w:style>
  <w:style w:type="character" w:customStyle="1" w:styleId="CarCar12">
    <w:name w:val="Car Car12"/>
    <w:semiHidden/>
    <w:rsid w:val="00E85385"/>
    <w:rPr>
      <w:lang w:val="es-ES" w:eastAsia="es-ES"/>
    </w:rPr>
  </w:style>
  <w:style w:type="paragraph" w:customStyle="1" w:styleId="subtitulo">
    <w:name w:val="subtitulo"/>
    <w:basedOn w:val="Normal"/>
    <w:rsid w:val="00711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ld">
    <w:name w:val="bold"/>
    <w:basedOn w:val="Fuentedeprrafopredeter"/>
    <w:rsid w:val="00711ACC"/>
  </w:style>
  <w:style w:type="paragraph" w:customStyle="1" w:styleId="textogeneral">
    <w:name w:val="texto_general"/>
    <w:basedOn w:val="Normal"/>
    <w:rsid w:val="00711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B545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5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7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4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7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4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498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68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4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4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26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6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3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7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1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099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i.org/10.15359/rca.52-1.1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FE4926EC7134DB332E25B945F67C8" ma:contentTypeVersion="12" ma:contentTypeDescription="Create a new document." ma:contentTypeScope="" ma:versionID="230a33ff4bccde4fa66c9f226ac7d490">
  <xsd:schema xmlns:xsd="http://www.w3.org/2001/XMLSchema" xmlns:xs="http://www.w3.org/2001/XMLSchema" xmlns:p="http://schemas.microsoft.com/office/2006/metadata/properties" xmlns:ns2="ee5989a1-93d7-485a-8e6b-4a8f13b58c46" xmlns:ns3="3f0262d7-3b61-4a90-b4b4-c1a1f7480c4b" targetNamespace="http://schemas.microsoft.com/office/2006/metadata/properties" ma:root="true" ma:fieldsID="a9f7459ed8782169ce7b4b447ae92688" ns2:_="" ns3:_="">
    <xsd:import namespace="ee5989a1-93d7-485a-8e6b-4a8f13b58c46"/>
    <xsd:import namespace="3f0262d7-3b61-4a90-b4b4-c1a1f7480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989a1-93d7-485a-8e6b-4a8f13b58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262d7-3b61-4a90-b4b4-c1a1f7480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2EA0D8-CB65-4F64-82B3-7C1E2209DB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CCC83F-75CE-4E82-BF4E-32B437D97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989a1-93d7-485a-8e6b-4a8f13b58c46"/>
    <ds:schemaRef ds:uri="3f0262d7-3b61-4a90-b4b4-c1a1f7480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391945-A42D-4465-B1FC-151459AE83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82E240-A611-45F0-91D7-E52C1DBA44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3992</Words>
  <Characters>22759</Characters>
  <Application>Microsoft Office Word</Application>
  <DocSecurity>0</DocSecurity>
  <Lines>189</Lines>
  <Paragraphs>53</Paragraphs>
  <ScaleCrop>false</ScaleCrop>
  <Company/>
  <LinksUpToDate>false</LinksUpToDate>
  <CharactersWithSpaces>26698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2021-06-29T19:22:00Z</dcterms:created>
  <dcterms:modified xsi:type="dcterms:W3CDTF">2021-07-14T17:48:00Z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0x010100EEDFE4926EC7134DB332E25B945F67C8</vt:lpwstr>
  </property>
</Properties>
</file>