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E9" w:rsidRPr="00504059" w:rsidRDefault="00E302E9" w:rsidP="00E302E9">
      <w:pPr>
        <w:spacing w:after="0"/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val="es-CR"/>
        </w:rPr>
      </w:pPr>
      <w:r w:rsidRPr="00504059"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val="es-CR"/>
        </w:rPr>
        <w:t>Revisión filológica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val="es-CR"/>
        </w:rPr>
        <w:t xml:space="preserve">- Alejandra, Mariela, Roxana 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E</w:t>
      </w:r>
      <w:r w:rsidRPr="00316FA9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n la revista solamente utilizamos el estilo APA para las citas y referencias, y no para nada más, es decir, no se utiliza en títulos de figuras o cuadros (Tablas como le dice APA), o en ninguna otra cosa que APA indica.</w:t>
      </w:r>
    </w:p>
    <w:p w:rsidR="00E302E9" w:rsidRPr="00A2699B" w:rsidRDefault="00E302E9" w:rsidP="00E30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Las </w:t>
      </w:r>
      <w:r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citas </w:t>
      </w:r>
      <w:r w:rsidR="00652320">
        <w:rPr>
          <w:rFonts w:ascii="Arial" w:eastAsia="Times New Roman" w:hAnsi="Arial" w:cs="Arial"/>
          <w:color w:val="222222"/>
          <w:sz w:val="19"/>
          <w:szCs w:val="19"/>
          <w:lang w:val="es-CR"/>
        </w:rPr>
        <w:t>las marcamos en azul para posterior uso</w:t>
      </w: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.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Problemas de v</w:t>
      </w:r>
      <w:r w:rsidRPr="00316FA9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isualización de las ecuaciones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 (imágenes </w:t>
      </w:r>
      <w:proofErr w:type="spellStart"/>
      <w:r w:rsidRPr="00BF7C21">
        <w:rPr>
          <w:rFonts w:ascii="Arial" w:hAnsi="Arial" w:cs="Arial"/>
          <w:i/>
          <w:color w:val="222222"/>
          <w:sz w:val="19"/>
          <w:szCs w:val="19"/>
          <w:shd w:val="clear" w:color="auto" w:fill="FFFFFF"/>
          <w:lang w:val="es-CR"/>
        </w:rPr>
        <w:t>pixeleadas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)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Separar p</w:t>
      </w:r>
      <w:r w:rsidRPr="00316FA9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alabras clave </w:t>
      </w:r>
      <w:bookmarkStart w:id="0" w:name="_Hlk504629632"/>
      <w:r w:rsidRPr="00316FA9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con punto y coma</w:t>
      </w:r>
      <w:bookmarkEnd w:id="0"/>
      <w:r w:rsidR="00652320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 (;) para OJS (Sistema donde se cuelgan los datos)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R</w:t>
      </w:r>
      <w:r w:rsidRPr="00316FA9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eferencias separadas por un espacio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 para OJS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 w:rsidRPr="009A5B6D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Lo de usar puntos para decimales es algo que he venido pensando hace un tiempo, </w:t>
      </w:r>
      <w:r w:rsidR="00BF7C21" w:rsidRPr="009A5B6D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quizás</w:t>
      </w:r>
      <w:bookmarkStart w:id="1" w:name="_GoBack"/>
      <w:bookmarkEnd w:id="1"/>
      <w:r w:rsidRPr="009A5B6D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 para la próxima edición podamos hacer la transición. 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 w:rsidRPr="009A5B6D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Lo de separar con un espacio cada 3 dígitos lo menciona ISO y un decreto en CR, y también por estilo me parece apropiado ya que permite una mejor visualización, aunque sean solo cuatro dígitos, como 8 345. </w:t>
      </w:r>
    </w:p>
    <w:p w:rsidR="00E302E9" w:rsidRDefault="00E302E9" w:rsidP="00E302E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  <w:r w:rsidRPr="009A5B6D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Yo en lo personal creo que a nivel científico todos los números deberían ser en números y no en letras ya que eso ayuda a visualizar mejor la información cuantitativa</w:t>
      </w:r>
      <w:r w:rsidR="0058581F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.</w:t>
      </w:r>
    </w:p>
    <w:p w:rsidR="00E302E9" w:rsidRPr="00A2699B" w:rsidRDefault="00E302E9" w:rsidP="00E30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r w:rsidRPr="00A2699B">
        <w:rPr>
          <w:rFonts w:ascii="Arial" w:eastAsia="Times New Roman" w:hAnsi="Arial" w:cs="Arial"/>
          <w:i/>
          <w:iCs/>
          <w:color w:val="222222"/>
          <w:sz w:val="19"/>
          <w:szCs w:val="19"/>
          <w:lang w:val="es-CR"/>
        </w:rPr>
        <w:t>Et al</w:t>
      </w: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. y </w:t>
      </w:r>
      <w:r w:rsidRPr="00A2699B">
        <w:rPr>
          <w:rFonts w:ascii="Arial" w:eastAsia="Times New Roman" w:hAnsi="Arial" w:cs="Arial"/>
          <w:i/>
          <w:iCs/>
          <w:color w:val="222222"/>
          <w:sz w:val="19"/>
          <w:szCs w:val="19"/>
          <w:lang w:val="es-CR"/>
        </w:rPr>
        <w:t>e. g.</w:t>
      </w: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 (</w:t>
      </w:r>
      <w:proofErr w:type="spellStart"/>
      <w:r w:rsidRPr="00A2699B">
        <w:rPr>
          <w:rFonts w:ascii="Arial" w:eastAsia="Times New Roman" w:hAnsi="Arial" w:cs="Arial"/>
          <w:i/>
          <w:iCs/>
          <w:color w:val="222222"/>
          <w:sz w:val="19"/>
          <w:szCs w:val="19"/>
          <w:lang w:val="es-CR"/>
        </w:rPr>
        <w:t>exempli</w:t>
      </w:r>
      <w:proofErr w:type="spellEnd"/>
      <w:r w:rsidRPr="00A2699B">
        <w:rPr>
          <w:rFonts w:ascii="Arial" w:eastAsia="Times New Roman" w:hAnsi="Arial" w:cs="Arial"/>
          <w:i/>
          <w:iCs/>
          <w:color w:val="222222"/>
          <w:sz w:val="19"/>
          <w:szCs w:val="19"/>
          <w:lang w:val="es-CR"/>
        </w:rPr>
        <w:t xml:space="preserve"> gratia</w:t>
      </w: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), ambos latinismos, se colocaron en cursiva. </w:t>
      </w:r>
    </w:p>
    <w:p w:rsidR="00E302E9" w:rsidRDefault="00E302E9" w:rsidP="00E30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A </w:t>
      </w:r>
      <w:proofErr w:type="spellStart"/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a</w:t>
      </w:r>
      <w:proofErr w:type="spellEnd"/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. m. y p. m., así como al signo de porcentaje, se les agregaron los espacios correspondientes, siguiendo la </w:t>
      </w:r>
      <w:r w:rsidRPr="00A2699B">
        <w:rPr>
          <w:rFonts w:ascii="Arial" w:eastAsia="Times New Roman" w:hAnsi="Arial" w:cs="Arial"/>
          <w:i/>
          <w:iCs/>
          <w:color w:val="222222"/>
          <w:sz w:val="19"/>
          <w:szCs w:val="19"/>
          <w:lang w:val="es-CR"/>
        </w:rPr>
        <w:t>Ortografía </w:t>
      </w:r>
      <w:r w:rsidRPr="00A2699B">
        <w:rPr>
          <w:rFonts w:ascii="Arial" w:eastAsia="Times New Roman" w:hAnsi="Arial" w:cs="Arial"/>
          <w:color w:val="222222"/>
          <w:sz w:val="19"/>
          <w:szCs w:val="19"/>
          <w:lang w:val="es-CR"/>
        </w:rPr>
        <w:t>de la Academia.</w:t>
      </w:r>
    </w:p>
    <w:p w:rsidR="00E302E9" w:rsidRPr="00D60BE3" w:rsidRDefault="00E302E9" w:rsidP="00E302E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Realizar </w:t>
      </w:r>
      <w:r w:rsidRPr="00D60BE3"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la puntuación de </w:t>
      </w:r>
      <w:r w:rsidR="00652320" w:rsidRPr="00D60BE3">
        <w:rPr>
          <w:rFonts w:ascii="Arial" w:eastAsia="Times New Roman" w:hAnsi="Arial" w:cs="Arial"/>
          <w:color w:val="222222"/>
          <w:sz w:val="19"/>
          <w:szCs w:val="19"/>
          <w:lang w:val="es-CR"/>
        </w:rPr>
        <w:t>subtítulos</w:t>
      </w:r>
      <w:r w:rsidRPr="00D60BE3"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 de la siguiente manera:</w:t>
      </w:r>
    </w:p>
    <w:p w:rsidR="00E302E9" w:rsidRPr="00D60BE3" w:rsidRDefault="00E302E9" w:rsidP="00E302E9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</w:p>
    <w:p w:rsidR="00E302E9" w:rsidRPr="00E302E9" w:rsidRDefault="00E302E9" w:rsidP="00E302E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r w:rsidRPr="00E302E9">
        <w:rPr>
          <w:rFonts w:ascii="Arial" w:eastAsia="Times New Roman" w:hAnsi="Arial" w:cs="Arial"/>
          <w:color w:val="222222"/>
          <w:sz w:val="19"/>
          <w:szCs w:val="19"/>
          <w:lang w:val="es-CR"/>
        </w:rPr>
        <w:t>1. tiene punto final</w:t>
      </w:r>
    </w:p>
    <w:p w:rsidR="00E302E9" w:rsidRPr="00E302E9" w:rsidRDefault="00E302E9" w:rsidP="00E302E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r w:rsidRPr="00E302E9">
        <w:rPr>
          <w:rFonts w:ascii="Arial" w:eastAsia="Times New Roman" w:hAnsi="Arial" w:cs="Arial"/>
          <w:color w:val="222222"/>
          <w:sz w:val="19"/>
          <w:szCs w:val="19"/>
          <w:lang w:val="es-CR"/>
        </w:rPr>
        <w:t>1.1 no tiene punto final</w:t>
      </w:r>
    </w:p>
    <w:p w:rsidR="00E302E9" w:rsidRPr="0058581F" w:rsidRDefault="00E302E9" w:rsidP="00E302E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val="es-CR"/>
        </w:rPr>
      </w:pPr>
      <w:proofErr w:type="gramStart"/>
      <w:r w:rsidRPr="0058581F">
        <w:rPr>
          <w:rFonts w:ascii="Arial" w:eastAsia="Times New Roman" w:hAnsi="Arial" w:cs="Arial"/>
          <w:color w:val="222222"/>
          <w:sz w:val="19"/>
          <w:szCs w:val="19"/>
          <w:lang w:val="es-CR"/>
        </w:rPr>
        <w:t>1.1.1  no</w:t>
      </w:r>
      <w:proofErr w:type="gramEnd"/>
      <w:r w:rsidRPr="0058581F">
        <w:rPr>
          <w:rFonts w:ascii="Arial" w:eastAsia="Times New Roman" w:hAnsi="Arial" w:cs="Arial"/>
          <w:color w:val="222222"/>
          <w:sz w:val="19"/>
          <w:szCs w:val="19"/>
          <w:lang w:val="es-CR"/>
        </w:rPr>
        <w:t xml:space="preserve"> tiene punto final</w:t>
      </w:r>
    </w:p>
    <w:p w:rsidR="00E302E9" w:rsidRDefault="00E302E9" w:rsidP="00E302E9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</w:pPr>
    </w:p>
    <w:p w:rsidR="001E55EA" w:rsidRPr="00E302E9" w:rsidRDefault="0058581F" w:rsidP="00E302E9">
      <w:pPr>
        <w:rPr>
          <w:lang w:val="es-C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En </w:t>
      </w:r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inglés los títulos de los artículos la primera letra sí se escribe en mayúscula, excepto artículos como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the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,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an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,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to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, in,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for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,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of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, and, a,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her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 xml:space="preserve">, </w:t>
      </w:r>
      <w:proofErr w:type="spellStart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his</w:t>
      </w:r>
      <w:proofErr w:type="spellEnd"/>
      <w:r w:rsidR="00E302E9" w:rsidRPr="00D60BE3">
        <w:rPr>
          <w:rFonts w:ascii="Arial" w:hAnsi="Arial" w:cs="Arial"/>
          <w:color w:val="222222"/>
          <w:sz w:val="19"/>
          <w:szCs w:val="19"/>
          <w:shd w:val="clear" w:color="auto" w:fill="FFFFFF"/>
          <w:lang w:val="es-CR"/>
        </w:rPr>
        <w:t>...</w:t>
      </w:r>
      <w:r w:rsidR="00E302E9" w:rsidRPr="00D60BE3">
        <w:rPr>
          <w:rFonts w:ascii="Arial" w:hAnsi="Arial" w:cs="Arial"/>
          <w:color w:val="222222"/>
          <w:sz w:val="19"/>
          <w:szCs w:val="19"/>
          <w:lang w:val="es-CR"/>
        </w:rPr>
        <w:br/>
      </w:r>
    </w:p>
    <w:sectPr w:rsidR="001E55EA" w:rsidRPr="00E3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474E"/>
    <w:multiLevelType w:val="hybridMultilevel"/>
    <w:tmpl w:val="7C648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71"/>
    <w:rsid w:val="00010861"/>
    <w:rsid w:val="00581B66"/>
    <w:rsid w:val="0058581F"/>
    <w:rsid w:val="00652320"/>
    <w:rsid w:val="00BF7C21"/>
    <w:rsid w:val="00C31AFC"/>
    <w:rsid w:val="00D40D71"/>
    <w:rsid w:val="00DF0C01"/>
    <w:rsid w:val="00E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9A07"/>
  <w15:chartTrackingRefBased/>
  <w15:docId w15:val="{C355304B-9CC1-4AE5-939E-62C5FFB0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Molina</dc:creator>
  <cp:keywords/>
  <dc:description/>
  <cp:lastModifiedBy>Sergio Molina</cp:lastModifiedBy>
  <cp:revision>5</cp:revision>
  <dcterms:created xsi:type="dcterms:W3CDTF">2018-01-25T14:02:00Z</dcterms:created>
  <dcterms:modified xsi:type="dcterms:W3CDTF">2018-01-25T14:06:00Z</dcterms:modified>
</cp:coreProperties>
</file>