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EE" w:rsidRDefault="00A602EE" w:rsidP="006F16D9">
      <w:pPr>
        <w:jc w:val="center"/>
        <w:rPr>
          <w:b/>
        </w:rPr>
      </w:pPr>
    </w:p>
    <w:p w:rsidR="009D2B39" w:rsidRDefault="006F16D9" w:rsidP="006F16D9">
      <w:pPr>
        <w:jc w:val="center"/>
        <w:rPr>
          <w:b/>
        </w:rPr>
      </w:pPr>
      <w:r>
        <w:rPr>
          <w:b/>
        </w:rPr>
        <w:t>REPERTORIO AMERICANO</w:t>
      </w:r>
    </w:p>
    <w:p w:rsidR="00011E3B" w:rsidRDefault="005F309C" w:rsidP="006F16D9">
      <w:pPr>
        <w:jc w:val="center"/>
        <w:rPr>
          <w:b/>
        </w:rPr>
      </w:pPr>
      <w:proofErr w:type="spellStart"/>
      <w:r>
        <w:rPr>
          <w:b/>
        </w:rPr>
        <w:t>Segunda</w:t>
      </w:r>
      <w:proofErr w:type="spellEnd"/>
      <w:r>
        <w:rPr>
          <w:b/>
        </w:rPr>
        <w:t xml:space="preserve"> Nueva </w:t>
      </w:r>
      <w:proofErr w:type="spellStart"/>
      <w:r>
        <w:rPr>
          <w:b/>
        </w:rPr>
        <w:t>Época</w:t>
      </w:r>
      <w:proofErr w:type="spellEnd"/>
    </w:p>
    <w:p w:rsidR="005F309C" w:rsidRDefault="005F309C" w:rsidP="005F309C">
      <w:pPr>
        <w:jc w:val="center"/>
        <w:rPr>
          <w:b/>
        </w:rPr>
      </w:pPr>
      <w:r>
        <w:rPr>
          <w:b/>
        </w:rPr>
        <w:t xml:space="preserve">Nº 29, </w:t>
      </w:r>
      <w:proofErr w:type="spellStart"/>
      <w:r>
        <w:rPr>
          <w:b/>
        </w:rPr>
        <w:t>Enero-Diciembre</w:t>
      </w:r>
      <w:proofErr w:type="spellEnd"/>
      <w:r>
        <w:rPr>
          <w:b/>
        </w:rPr>
        <w:t>, 2019</w:t>
      </w:r>
    </w:p>
    <w:p w:rsidR="005F309C" w:rsidRDefault="005F309C" w:rsidP="005F309C">
      <w:pPr>
        <w:jc w:val="center"/>
        <w:rPr>
          <w:b/>
        </w:rPr>
      </w:pPr>
    </w:p>
    <w:p w:rsidR="005F309C" w:rsidRDefault="002D7840" w:rsidP="005F309C">
      <w:pPr>
        <w:jc w:val="both"/>
        <w:rPr>
          <w:b/>
        </w:rPr>
      </w:pPr>
      <w:r>
        <w:rPr>
          <w:b/>
        </w:rPr>
        <w:t xml:space="preserve">0.1 </w:t>
      </w:r>
      <w:proofErr w:type="spellStart"/>
      <w:r w:rsidR="005F309C">
        <w:rPr>
          <w:b/>
        </w:rPr>
        <w:t>En</w:t>
      </w:r>
      <w:proofErr w:type="spellEnd"/>
      <w:r w:rsidR="005F309C">
        <w:rPr>
          <w:b/>
        </w:rPr>
        <w:t xml:space="preserve"> palabras de Don </w:t>
      </w:r>
      <w:proofErr w:type="spellStart"/>
      <w:r w:rsidR="005F309C">
        <w:rPr>
          <w:b/>
        </w:rPr>
        <w:t>Joaquín</w:t>
      </w:r>
      <w:proofErr w:type="spellEnd"/>
    </w:p>
    <w:p w:rsidR="00117043" w:rsidRDefault="00117043" w:rsidP="005F309C">
      <w:pPr>
        <w:jc w:val="both"/>
        <w:rPr>
          <w:b/>
        </w:rPr>
      </w:pPr>
    </w:p>
    <w:p w:rsidR="005F309C" w:rsidRDefault="005F309C" w:rsidP="005F309C">
      <w:pPr>
        <w:jc w:val="both"/>
      </w:pPr>
      <w:r>
        <w:t xml:space="preserve"> Dos </w:t>
      </w:r>
      <w:proofErr w:type="spellStart"/>
      <w:r>
        <w:t>opiniones</w:t>
      </w:r>
      <w:proofErr w:type="spellEnd"/>
    </w:p>
    <w:p w:rsidR="005F309C" w:rsidRDefault="005F309C" w:rsidP="005F309C">
      <w:pPr>
        <w:jc w:val="both"/>
      </w:pPr>
    </w:p>
    <w:p w:rsidR="005F309C" w:rsidRDefault="002D7840" w:rsidP="005F309C">
      <w:pPr>
        <w:jc w:val="both"/>
        <w:rPr>
          <w:b/>
          <w:i/>
        </w:rPr>
      </w:pPr>
      <w:r>
        <w:rPr>
          <w:b/>
        </w:rPr>
        <w:t xml:space="preserve">0.2 </w:t>
      </w:r>
      <w:proofErr w:type="spellStart"/>
      <w:r w:rsidR="005F309C">
        <w:rPr>
          <w:b/>
        </w:rPr>
        <w:t>Páginas</w:t>
      </w:r>
      <w:proofErr w:type="spellEnd"/>
      <w:r w:rsidR="005F309C">
        <w:rPr>
          <w:b/>
        </w:rPr>
        <w:t xml:space="preserve"> </w:t>
      </w:r>
      <w:proofErr w:type="gramStart"/>
      <w:r w:rsidR="005F309C">
        <w:rPr>
          <w:b/>
        </w:rPr>
        <w:t>del</w:t>
      </w:r>
      <w:proofErr w:type="gramEnd"/>
      <w:r w:rsidR="005F309C">
        <w:rPr>
          <w:b/>
        </w:rPr>
        <w:t xml:space="preserve"> </w:t>
      </w:r>
      <w:proofErr w:type="spellStart"/>
      <w:r w:rsidR="005F309C">
        <w:rPr>
          <w:b/>
          <w:i/>
        </w:rPr>
        <w:t>Repertorio</w:t>
      </w:r>
      <w:proofErr w:type="spellEnd"/>
      <w:r w:rsidR="005F309C">
        <w:rPr>
          <w:b/>
          <w:i/>
        </w:rPr>
        <w:t xml:space="preserve"> Americano</w:t>
      </w:r>
    </w:p>
    <w:p w:rsidR="00117043" w:rsidRDefault="00117043" w:rsidP="005F309C">
      <w:pPr>
        <w:jc w:val="both"/>
        <w:rPr>
          <w:b/>
          <w:i/>
        </w:rPr>
      </w:pPr>
    </w:p>
    <w:p w:rsidR="005F309C" w:rsidRDefault="005F309C" w:rsidP="005F309C">
      <w:pPr>
        <w:jc w:val="both"/>
      </w:pPr>
      <w:r>
        <w:t xml:space="preserve"> Carta al maestro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Monge</w:t>
      </w:r>
      <w:proofErr w:type="spellEnd"/>
      <w:r>
        <w:t>………………………………………Mario Hernández U.</w:t>
      </w:r>
    </w:p>
    <w:p w:rsidR="005F309C" w:rsidRDefault="005F309C" w:rsidP="005F309C">
      <w:pPr>
        <w:jc w:val="both"/>
      </w:pPr>
      <w:r>
        <w:t xml:space="preserve"> </w:t>
      </w:r>
      <w:proofErr w:type="spellStart"/>
      <w:r>
        <w:t>Semblanza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hombre……………………………………………….Pedro </w:t>
      </w:r>
      <w:proofErr w:type="spellStart"/>
      <w:r>
        <w:t>Andino</w:t>
      </w:r>
      <w:proofErr w:type="spellEnd"/>
    </w:p>
    <w:p w:rsidR="002D7840" w:rsidRDefault="002D7840" w:rsidP="005F309C">
      <w:pPr>
        <w:jc w:val="both"/>
      </w:pPr>
    </w:p>
    <w:p w:rsidR="002D7840" w:rsidRPr="002D7840" w:rsidRDefault="002D7840" w:rsidP="005F309C">
      <w:pPr>
        <w:jc w:val="both"/>
      </w:pPr>
      <w:r w:rsidRPr="002D7840">
        <w:rPr>
          <w:b/>
          <w:highlight w:val="yellow"/>
        </w:rPr>
        <w:t xml:space="preserve">0.3 </w:t>
      </w:r>
      <w:r w:rsidRPr="002D7840">
        <w:rPr>
          <w:highlight w:val="yellow"/>
        </w:rPr>
        <w:t>Editorial………………………………………………………………….Nuria Rodríguez Vargas</w:t>
      </w:r>
    </w:p>
    <w:p w:rsidR="005F309C" w:rsidRPr="002D7840" w:rsidRDefault="005F309C" w:rsidP="005F309C">
      <w:pPr>
        <w:jc w:val="both"/>
      </w:pPr>
    </w:p>
    <w:p w:rsidR="005F309C" w:rsidRDefault="002D7840" w:rsidP="005F309C">
      <w:pPr>
        <w:jc w:val="both"/>
        <w:rPr>
          <w:b/>
        </w:rPr>
      </w:pPr>
      <w:r>
        <w:rPr>
          <w:b/>
        </w:rPr>
        <w:t xml:space="preserve">0.4 </w:t>
      </w:r>
      <w:proofErr w:type="spellStart"/>
      <w:r w:rsidR="005F309C">
        <w:rPr>
          <w:b/>
        </w:rPr>
        <w:t>Centenario</w:t>
      </w:r>
      <w:proofErr w:type="spellEnd"/>
      <w:r w:rsidR="005F309C">
        <w:rPr>
          <w:b/>
        </w:rPr>
        <w:t xml:space="preserve"> </w:t>
      </w:r>
      <w:proofErr w:type="gramStart"/>
      <w:r w:rsidR="005F309C">
        <w:rPr>
          <w:b/>
        </w:rPr>
        <w:t>del</w:t>
      </w:r>
      <w:proofErr w:type="gramEnd"/>
      <w:r w:rsidR="005F309C">
        <w:rPr>
          <w:b/>
        </w:rPr>
        <w:t xml:space="preserve"> </w:t>
      </w:r>
      <w:proofErr w:type="spellStart"/>
      <w:r w:rsidR="005F309C">
        <w:rPr>
          <w:b/>
          <w:i/>
        </w:rPr>
        <w:t>Repertorio</w:t>
      </w:r>
      <w:proofErr w:type="spellEnd"/>
      <w:r w:rsidR="005F309C">
        <w:rPr>
          <w:b/>
          <w:i/>
        </w:rPr>
        <w:t xml:space="preserve"> Americano </w:t>
      </w:r>
      <w:r w:rsidR="005F309C">
        <w:rPr>
          <w:b/>
        </w:rPr>
        <w:t>(1919-1958)</w:t>
      </w:r>
    </w:p>
    <w:p w:rsidR="005F309C" w:rsidRDefault="005F309C" w:rsidP="005F309C">
      <w:pPr>
        <w:jc w:val="both"/>
      </w:pPr>
      <w:r>
        <w:t xml:space="preserve">El IDELA ante el </w:t>
      </w:r>
      <w:proofErr w:type="spellStart"/>
      <w:r>
        <w:t>centenario</w:t>
      </w:r>
      <w:proofErr w:type="spellEnd"/>
      <w:r>
        <w:t xml:space="preserve">…………………………………………….Julián González </w:t>
      </w:r>
      <w:proofErr w:type="spellStart"/>
      <w:r>
        <w:t>Zúñiga</w:t>
      </w:r>
      <w:proofErr w:type="spellEnd"/>
    </w:p>
    <w:p w:rsidR="005F309C" w:rsidRDefault="005F309C" w:rsidP="005F309C">
      <w:pPr>
        <w:jc w:val="both"/>
      </w:pPr>
    </w:p>
    <w:p w:rsidR="005F309C" w:rsidRDefault="005F309C" w:rsidP="005F309C">
      <w:pPr>
        <w:jc w:val="both"/>
        <w:rPr>
          <w:b/>
        </w:rPr>
      </w:pPr>
      <w:r>
        <w:rPr>
          <w:b/>
        </w:rPr>
        <w:t>ARTÍCULOS</w:t>
      </w:r>
    </w:p>
    <w:p w:rsidR="005F309C" w:rsidRDefault="005F309C" w:rsidP="005F309C">
      <w:pPr>
        <w:jc w:val="both"/>
        <w:rPr>
          <w:b/>
        </w:rPr>
      </w:pPr>
    </w:p>
    <w:p w:rsidR="005F309C" w:rsidRDefault="00DA5889" w:rsidP="005F309C">
      <w:pPr>
        <w:jc w:val="both"/>
      </w:pPr>
      <w:r w:rsidRPr="00DA5889">
        <w:rPr>
          <w:b/>
        </w:rPr>
        <w:t>1.</w:t>
      </w:r>
      <w:r>
        <w:t xml:space="preserve"> </w:t>
      </w:r>
      <w:r w:rsidR="005F309C">
        <w:t xml:space="preserve">El </w:t>
      </w:r>
      <w:proofErr w:type="spellStart"/>
      <w:r w:rsidR="005F309C">
        <w:t>socialismo</w:t>
      </w:r>
      <w:proofErr w:type="spellEnd"/>
      <w:r w:rsidR="005F309C">
        <w:t xml:space="preserve"> </w:t>
      </w:r>
      <w:proofErr w:type="spellStart"/>
      <w:r w:rsidR="005F309C">
        <w:t>cubano</w:t>
      </w:r>
      <w:proofErr w:type="spellEnd"/>
      <w:r w:rsidR="005F309C">
        <w:t xml:space="preserve"> y el </w:t>
      </w:r>
      <w:proofErr w:type="spellStart"/>
      <w:r w:rsidR="005F309C">
        <w:t>culto</w:t>
      </w:r>
      <w:proofErr w:type="spellEnd"/>
      <w:r w:rsidR="005F309C">
        <w:t xml:space="preserve"> a la </w:t>
      </w:r>
      <w:proofErr w:type="spellStart"/>
      <w:r w:rsidR="005F309C">
        <w:t>personalidad</w:t>
      </w:r>
      <w:proofErr w:type="spellEnd"/>
      <w:r w:rsidR="005F309C">
        <w:t>……………</w:t>
      </w:r>
      <w:r w:rsidR="00772298">
        <w:t>……</w:t>
      </w:r>
      <w:r w:rsidR="005F309C">
        <w:t>Abner Barrera Rivera</w:t>
      </w:r>
    </w:p>
    <w:p w:rsidR="007110FD" w:rsidRDefault="007110FD" w:rsidP="005F309C">
      <w:pPr>
        <w:jc w:val="both"/>
      </w:pPr>
    </w:p>
    <w:p w:rsidR="007110FD" w:rsidRDefault="007110FD" w:rsidP="005F309C">
      <w:pPr>
        <w:jc w:val="both"/>
      </w:pPr>
    </w:p>
    <w:p w:rsidR="007110FD" w:rsidRDefault="007110FD" w:rsidP="007110FD">
      <w:pPr>
        <w:jc w:val="both"/>
      </w:pPr>
      <w:r w:rsidRPr="007110FD">
        <w:rPr>
          <w:b/>
        </w:rPr>
        <w:t xml:space="preserve">2. </w:t>
      </w:r>
      <w:r w:rsidRPr="006F5485">
        <w:t xml:space="preserve">La </w:t>
      </w:r>
      <w:proofErr w:type="spellStart"/>
      <w:r w:rsidRPr="006F5485">
        <w:t>pedagogía</w:t>
      </w:r>
      <w:proofErr w:type="spellEnd"/>
      <w:r w:rsidRPr="006F5485">
        <w:t xml:space="preserve"> </w:t>
      </w:r>
      <w:proofErr w:type="spellStart"/>
      <w:r w:rsidRPr="006F5485">
        <w:t>crítica</w:t>
      </w:r>
      <w:proofErr w:type="spellEnd"/>
      <w:r w:rsidRPr="006F5485">
        <w:t xml:space="preserve"> </w:t>
      </w:r>
      <w:proofErr w:type="spellStart"/>
      <w:r w:rsidRPr="006F5485">
        <w:t>latinoamericana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transformador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Espontáneo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tema</w:t>
      </w:r>
      <w:proofErr w:type="spellEnd"/>
      <w:r>
        <w:t xml:space="preserve"> de la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laboral</w:t>
      </w:r>
      <w:proofErr w:type="spellEnd"/>
    </w:p>
    <w:p w:rsidR="007110FD" w:rsidRDefault="007110FD" w:rsidP="007110FD">
      <w:pPr>
        <w:jc w:val="both"/>
      </w:pPr>
      <w:r>
        <w:t>…………………………………………………………………………</w:t>
      </w:r>
      <w:r w:rsidR="00772298">
        <w:t>……… Francisco</w:t>
      </w:r>
      <w:r>
        <w:t xml:space="preserve"> Rodríguez </w:t>
      </w:r>
      <w:proofErr w:type="spellStart"/>
      <w:r>
        <w:t>Víquez</w:t>
      </w:r>
      <w:proofErr w:type="spellEnd"/>
    </w:p>
    <w:p w:rsidR="00C557D7" w:rsidRPr="00DA5889" w:rsidRDefault="00C557D7" w:rsidP="005F309C">
      <w:pPr>
        <w:jc w:val="both"/>
      </w:pPr>
    </w:p>
    <w:p w:rsidR="00C557D7" w:rsidRDefault="00DA5889" w:rsidP="005F309C">
      <w:pPr>
        <w:jc w:val="both"/>
      </w:pPr>
      <w:r w:rsidRPr="00DA5889">
        <w:rPr>
          <w:b/>
        </w:rPr>
        <w:t>3.</w:t>
      </w:r>
      <w:r>
        <w:t xml:space="preserve"> </w:t>
      </w:r>
      <w:r w:rsidR="00C557D7">
        <w:rPr>
          <w:i/>
        </w:rPr>
        <w:t>Tenochtitlan</w:t>
      </w:r>
      <w:r w:rsidR="00C557D7">
        <w:t xml:space="preserve">: </w:t>
      </w:r>
      <w:proofErr w:type="spellStart"/>
      <w:r w:rsidR="00C557D7">
        <w:t>reflexiones</w:t>
      </w:r>
      <w:proofErr w:type="spellEnd"/>
      <w:r w:rsidR="00C557D7">
        <w:t xml:space="preserve"> </w:t>
      </w:r>
      <w:proofErr w:type="spellStart"/>
      <w:r w:rsidR="00C557D7">
        <w:t>sobre</w:t>
      </w:r>
      <w:proofErr w:type="spellEnd"/>
      <w:r w:rsidR="00C557D7">
        <w:t xml:space="preserve"> lo </w:t>
      </w:r>
      <w:proofErr w:type="spellStart"/>
      <w:r w:rsidR="00C557D7">
        <w:t>mítico</w:t>
      </w:r>
      <w:proofErr w:type="spellEnd"/>
      <w:r w:rsidR="00C557D7">
        <w:t xml:space="preserve"> </w:t>
      </w:r>
      <w:proofErr w:type="spellStart"/>
      <w:r w:rsidR="00C557D7">
        <w:t>en</w:t>
      </w:r>
      <w:proofErr w:type="spellEnd"/>
      <w:r w:rsidR="00C557D7">
        <w:t xml:space="preserve"> </w:t>
      </w:r>
      <w:r w:rsidR="009656C1">
        <w:t xml:space="preserve">la </w:t>
      </w:r>
      <w:proofErr w:type="spellStart"/>
      <w:r w:rsidR="009656C1">
        <w:t>construcción</w:t>
      </w:r>
      <w:proofErr w:type="spellEnd"/>
      <w:r w:rsidR="009656C1">
        <w:t xml:space="preserve"> de la </w:t>
      </w:r>
      <w:proofErr w:type="spellStart"/>
      <w:r w:rsidR="009656C1">
        <w:t>modernidad</w:t>
      </w:r>
      <w:proofErr w:type="spellEnd"/>
      <w:r w:rsidR="009656C1">
        <w:t xml:space="preserve"> </w:t>
      </w:r>
      <w:proofErr w:type="spellStart"/>
      <w:r w:rsidR="009656C1">
        <w:t>en</w:t>
      </w:r>
      <w:proofErr w:type="spellEnd"/>
      <w:r w:rsidR="009656C1">
        <w:t xml:space="preserve"> </w:t>
      </w:r>
      <w:proofErr w:type="spellStart"/>
      <w:r w:rsidR="009656C1">
        <w:t>América</w:t>
      </w:r>
      <w:proofErr w:type="spellEnd"/>
      <w:r w:rsidR="009656C1">
        <w:t xml:space="preserve"> Latina………………………………………………………</w:t>
      </w:r>
      <w:r w:rsidR="00772298">
        <w:t>………</w:t>
      </w:r>
      <w:r w:rsidR="009656C1">
        <w:t>Gustavo Hernández Castro</w:t>
      </w:r>
    </w:p>
    <w:p w:rsidR="009656C1" w:rsidRDefault="009656C1" w:rsidP="005F309C">
      <w:pPr>
        <w:jc w:val="both"/>
      </w:pPr>
    </w:p>
    <w:p w:rsidR="009656C1" w:rsidRDefault="00DA5889" w:rsidP="005F309C">
      <w:pPr>
        <w:jc w:val="both"/>
      </w:pPr>
      <w:r w:rsidRPr="00DA5889">
        <w:rPr>
          <w:b/>
        </w:rPr>
        <w:t>4.</w:t>
      </w:r>
      <w:r>
        <w:t xml:space="preserve"> </w:t>
      </w:r>
      <w:proofErr w:type="spellStart"/>
      <w:r w:rsidR="009656C1">
        <w:t>Exilio</w:t>
      </w:r>
      <w:proofErr w:type="spellEnd"/>
      <w:r w:rsidR="009656C1">
        <w:t xml:space="preserve"> </w:t>
      </w:r>
      <w:proofErr w:type="spellStart"/>
      <w:r w:rsidR="009656C1">
        <w:t>comunista</w:t>
      </w:r>
      <w:proofErr w:type="spellEnd"/>
      <w:r w:rsidR="009656C1">
        <w:t xml:space="preserve"> </w:t>
      </w:r>
      <w:proofErr w:type="spellStart"/>
      <w:r w:rsidR="009656C1">
        <w:t>costarricense</w:t>
      </w:r>
      <w:proofErr w:type="spellEnd"/>
      <w:r w:rsidR="009656C1">
        <w:t xml:space="preserve"> </w:t>
      </w:r>
      <w:proofErr w:type="spellStart"/>
      <w:r w:rsidR="009656C1">
        <w:t>en</w:t>
      </w:r>
      <w:proofErr w:type="spellEnd"/>
      <w:r w:rsidR="009656C1">
        <w:t xml:space="preserve"> México 1940-1950: el </w:t>
      </w:r>
      <w:proofErr w:type="spellStart"/>
      <w:r w:rsidR="009656C1">
        <w:t>caso</w:t>
      </w:r>
      <w:proofErr w:type="spellEnd"/>
      <w:r w:rsidR="009656C1">
        <w:t xml:space="preserve"> de Manuel Mora </w:t>
      </w:r>
      <w:proofErr w:type="spellStart"/>
      <w:r w:rsidR="009656C1">
        <w:t>Valverde</w:t>
      </w:r>
      <w:proofErr w:type="spellEnd"/>
      <w:r w:rsidR="009656C1">
        <w:t xml:space="preserve">…………………………………………………………………………….German </w:t>
      </w:r>
      <w:proofErr w:type="spellStart"/>
      <w:r w:rsidR="009656C1">
        <w:t>Chacón</w:t>
      </w:r>
      <w:proofErr w:type="spellEnd"/>
      <w:r w:rsidR="009656C1">
        <w:t xml:space="preserve"> Araya</w:t>
      </w:r>
    </w:p>
    <w:p w:rsidR="009656C1" w:rsidRDefault="009656C1" w:rsidP="005F309C">
      <w:pPr>
        <w:jc w:val="both"/>
      </w:pPr>
    </w:p>
    <w:p w:rsidR="009656C1" w:rsidRDefault="00DA5889" w:rsidP="005F309C">
      <w:pPr>
        <w:jc w:val="both"/>
      </w:pPr>
      <w:r w:rsidRPr="00DA5889">
        <w:rPr>
          <w:b/>
        </w:rPr>
        <w:t>5.</w:t>
      </w:r>
      <w:r>
        <w:t xml:space="preserve"> </w:t>
      </w:r>
      <w:r w:rsidR="009656C1">
        <w:t xml:space="preserve">Una </w:t>
      </w:r>
      <w:proofErr w:type="spellStart"/>
      <w:r w:rsidR="009656C1">
        <w:t>mirada</w:t>
      </w:r>
      <w:proofErr w:type="spellEnd"/>
      <w:r w:rsidR="009656C1">
        <w:t xml:space="preserve"> </w:t>
      </w:r>
      <w:proofErr w:type="spellStart"/>
      <w:r w:rsidR="009656C1">
        <w:t>personalista</w:t>
      </w:r>
      <w:proofErr w:type="spellEnd"/>
      <w:r w:rsidR="009656C1">
        <w:t xml:space="preserve"> de la </w:t>
      </w:r>
      <w:proofErr w:type="spellStart"/>
      <w:r w:rsidR="009656C1">
        <w:t>novela</w:t>
      </w:r>
      <w:proofErr w:type="spellEnd"/>
      <w:r w:rsidR="009656C1">
        <w:t xml:space="preserve"> </w:t>
      </w:r>
      <w:proofErr w:type="spellStart"/>
      <w:r w:rsidR="009656C1">
        <w:rPr>
          <w:i/>
        </w:rPr>
        <w:t>Apolonio</w:t>
      </w:r>
      <w:proofErr w:type="spellEnd"/>
      <w:r w:rsidR="009656C1">
        <w:t xml:space="preserve"> de Gustavo González Villanueva…………………………………………………………………………….Gabriel Quesada Mora</w:t>
      </w:r>
    </w:p>
    <w:p w:rsidR="009360AB" w:rsidRDefault="009360AB" w:rsidP="005F309C">
      <w:pPr>
        <w:jc w:val="both"/>
      </w:pPr>
    </w:p>
    <w:p w:rsidR="009360AB" w:rsidRDefault="00DA5889" w:rsidP="005F309C">
      <w:pPr>
        <w:jc w:val="both"/>
      </w:pPr>
      <w:r w:rsidRPr="00DA5889">
        <w:rPr>
          <w:b/>
        </w:rPr>
        <w:t>6.</w:t>
      </w:r>
      <w:r>
        <w:t xml:space="preserve"> </w:t>
      </w:r>
      <w:r w:rsidR="009360AB">
        <w:t xml:space="preserve">Una </w:t>
      </w:r>
      <w:proofErr w:type="spellStart"/>
      <w:r w:rsidR="009360AB">
        <w:t>propuesta</w:t>
      </w:r>
      <w:proofErr w:type="spellEnd"/>
      <w:r w:rsidR="009360AB">
        <w:t xml:space="preserve"> de </w:t>
      </w:r>
      <w:proofErr w:type="spellStart"/>
      <w:r w:rsidR="009360AB">
        <w:t>los</w:t>
      </w:r>
      <w:proofErr w:type="spellEnd"/>
      <w:r w:rsidR="009360AB">
        <w:t xml:space="preserve"> </w:t>
      </w:r>
      <w:proofErr w:type="spellStart"/>
      <w:r w:rsidR="009360AB">
        <w:t>presupuestos</w:t>
      </w:r>
      <w:proofErr w:type="spellEnd"/>
      <w:r w:rsidR="009360AB">
        <w:t xml:space="preserve"> </w:t>
      </w:r>
      <w:proofErr w:type="spellStart"/>
      <w:r w:rsidR="009360AB">
        <w:t>teóricos</w:t>
      </w:r>
      <w:proofErr w:type="spellEnd"/>
      <w:r w:rsidR="009360AB">
        <w:t xml:space="preserve"> </w:t>
      </w:r>
      <w:proofErr w:type="gramStart"/>
      <w:r w:rsidR="009360AB">
        <w:t>del</w:t>
      </w:r>
      <w:proofErr w:type="gramEnd"/>
      <w:r w:rsidR="009360AB">
        <w:t xml:space="preserve"> </w:t>
      </w:r>
      <w:proofErr w:type="spellStart"/>
      <w:r w:rsidR="009360AB">
        <w:t>personalismo</w:t>
      </w:r>
      <w:proofErr w:type="spellEnd"/>
      <w:r w:rsidR="009360AB">
        <w:t xml:space="preserve"> </w:t>
      </w:r>
      <w:proofErr w:type="spellStart"/>
      <w:r w:rsidR="009360AB">
        <w:t>literario</w:t>
      </w:r>
      <w:proofErr w:type="spellEnd"/>
      <w:r w:rsidR="009360AB">
        <w:t xml:space="preserve"> para la </w:t>
      </w:r>
      <w:proofErr w:type="spellStart"/>
      <w:r w:rsidR="009360AB">
        <w:t>enseñanza</w:t>
      </w:r>
      <w:proofErr w:type="spellEnd"/>
      <w:r w:rsidR="009360AB">
        <w:t>……………………………………………………………</w:t>
      </w:r>
      <w:r w:rsidR="00772298">
        <w:t>…….</w:t>
      </w:r>
      <w:r w:rsidR="009360AB">
        <w:t xml:space="preserve">Jorge Mario Cabrera </w:t>
      </w:r>
      <w:proofErr w:type="spellStart"/>
      <w:r w:rsidR="009360AB">
        <w:t>Valverde</w:t>
      </w:r>
      <w:proofErr w:type="spellEnd"/>
    </w:p>
    <w:p w:rsidR="009360AB" w:rsidRDefault="009360AB" w:rsidP="005F309C">
      <w:pPr>
        <w:jc w:val="both"/>
      </w:pPr>
    </w:p>
    <w:p w:rsidR="009360AB" w:rsidRDefault="00DA5889" w:rsidP="005F309C">
      <w:pPr>
        <w:jc w:val="both"/>
      </w:pPr>
      <w:r w:rsidRPr="00DA5889">
        <w:rPr>
          <w:b/>
        </w:rPr>
        <w:t>7.</w:t>
      </w:r>
      <w:r>
        <w:t xml:space="preserve"> </w:t>
      </w:r>
      <w:proofErr w:type="spellStart"/>
      <w:r w:rsidR="009360AB">
        <w:t>Género</w:t>
      </w:r>
      <w:proofErr w:type="spellEnd"/>
      <w:r w:rsidR="009360AB">
        <w:t xml:space="preserve">, </w:t>
      </w:r>
      <w:proofErr w:type="spellStart"/>
      <w:r w:rsidR="009360AB">
        <w:t>literatura</w:t>
      </w:r>
      <w:proofErr w:type="spellEnd"/>
      <w:r w:rsidR="009360AB">
        <w:t xml:space="preserve"> y </w:t>
      </w:r>
      <w:proofErr w:type="spellStart"/>
      <w:r w:rsidR="009360AB">
        <w:t>cárcel</w:t>
      </w:r>
      <w:proofErr w:type="spellEnd"/>
      <w:r w:rsidR="009360AB">
        <w:t>……………………………………</w:t>
      </w:r>
      <w:r w:rsidR="00772298">
        <w:t>……………</w:t>
      </w:r>
      <w:r w:rsidR="009360AB">
        <w:t xml:space="preserve">.Daniel </w:t>
      </w:r>
      <w:proofErr w:type="spellStart"/>
      <w:r w:rsidR="009360AB">
        <w:t>Matul</w:t>
      </w:r>
      <w:proofErr w:type="spellEnd"/>
      <w:r w:rsidR="009360AB">
        <w:t xml:space="preserve"> Romero</w:t>
      </w:r>
    </w:p>
    <w:p w:rsidR="00EB6638" w:rsidRDefault="00EB6638" w:rsidP="005F309C">
      <w:pPr>
        <w:jc w:val="both"/>
      </w:pPr>
    </w:p>
    <w:p w:rsidR="00EB6638" w:rsidRDefault="00DA5889" w:rsidP="005F309C">
      <w:pPr>
        <w:jc w:val="both"/>
      </w:pPr>
      <w:r w:rsidRPr="00DA5889">
        <w:rPr>
          <w:b/>
        </w:rPr>
        <w:t>8.</w:t>
      </w:r>
      <w:r>
        <w:t xml:space="preserve"> </w:t>
      </w:r>
      <w:proofErr w:type="spellStart"/>
      <w:r w:rsidR="00EB6638">
        <w:t>Pensar</w:t>
      </w:r>
      <w:proofErr w:type="spellEnd"/>
      <w:r w:rsidR="00EB6638">
        <w:t xml:space="preserve"> el </w:t>
      </w:r>
      <w:proofErr w:type="spellStart"/>
      <w:r w:rsidR="00EB6638">
        <w:t>mundo</w:t>
      </w:r>
      <w:proofErr w:type="spellEnd"/>
      <w:r w:rsidR="00EB6638">
        <w:t xml:space="preserve"> </w:t>
      </w:r>
      <w:proofErr w:type="gramStart"/>
      <w:r w:rsidR="00EB6638">
        <w:t>del</w:t>
      </w:r>
      <w:proofErr w:type="gramEnd"/>
      <w:r w:rsidR="00EB6638">
        <w:t xml:space="preserve"> </w:t>
      </w:r>
      <w:proofErr w:type="spellStart"/>
      <w:r w:rsidR="00EB6638">
        <w:t>trabajo</w:t>
      </w:r>
      <w:proofErr w:type="spellEnd"/>
      <w:r w:rsidR="00EB6638">
        <w:t>…………………………………</w:t>
      </w:r>
      <w:r w:rsidR="00772298">
        <w:t>…………….</w:t>
      </w:r>
      <w:r w:rsidR="00EB6638">
        <w:t>Ronald Rivera Alfaro</w:t>
      </w:r>
    </w:p>
    <w:p w:rsidR="00EB6638" w:rsidRDefault="00EB6638" w:rsidP="005F309C">
      <w:pPr>
        <w:jc w:val="both"/>
      </w:pPr>
    </w:p>
    <w:p w:rsidR="00EB6638" w:rsidRDefault="00DA5889" w:rsidP="005F309C">
      <w:pPr>
        <w:jc w:val="both"/>
      </w:pPr>
      <w:r w:rsidRPr="00DA5889">
        <w:rPr>
          <w:b/>
        </w:rPr>
        <w:t>9.</w:t>
      </w:r>
      <w:r>
        <w:t xml:space="preserve"> </w:t>
      </w:r>
      <w:r w:rsidR="00EB6638">
        <w:t xml:space="preserve">Batman y el Joker: a la </w:t>
      </w:r>
      <w:proofErr w:type="gramStart"/>
      <w:r w:rsidR="00EB6638">
        <w:t>luz</w:t>
      </w:r>
      <w:proofErr w:type="gramEnd"/>
      <w:r w:rsidR="00EB6638">
        <w:t xml:space="preserve"> de Derrida y </w:t>
      </w:r>
      <w:proofErr w:type="spellStart"/>
      <w:r w:rsidR="00EB6638">
        <w:t>Bajtín</w:t>
      </w:r>
      <w:proofErr w:type="spellEnd"/>
      <w:r w:rsidR="00EB6638">
        <w:t>…………</w:t>
      </w:r>
      <w:r w:rsidR="006064D0">
        <w:t>….</w:t>
      </w:r>
      <w:r w:rsidR="00EB6638">
        <w:t xml:space="preserve">José Marco Segura </w:t>
      </w:r>
      <w:proofErr w:type="spellStart"/>
      <w:r w:rsidR="00EB6638">
        <w:t>Jaubert</w:t>
      </w:r>
      <w:proofErr w:type="spellEnd"/>
    </w:p>
    <w:p w:rsidR="006064D0" w:rsidRDefault="006064D0" w:rsidP="005F309C">
      <w:pPr>
        <w:jc w:val="both"/>
      </w:pPr>
    </w:p>
    <w:p w:rsidR="00B36616" w:rsidRDefault="00DA5889" w:rsidP="00B36616">
      <w:pPr>
        <w:jc w:val="both"/>
      </w:pPr>
      <w:r w:rsidRPr="00DA5889">
        <w:rPr>
          <w:b/>
        </w:rPr>
        <w:lastRenderedPageBreak/>
        <w:t>10.</w:t>
      </w:r>
      <w:r>
        <w:t xml:space="preserve"> </w:t>
      </w:r>
      <w:r w:rsidR="00B36616">
        <w:rPr>
          <w:i/>
        </w:rPr>
        <w:t>Caribe</w:t>
      </w:r>
      <w:r w:rsidR="00B36616">
        <w:t xml:space="preserve">: </w:t>
      </w:r>
      <w:proofErr w:type="spellStart"/>
      <w:r w:rsidR="00B36616">
        <w:t>representación</w:t>
      </w:r>
      <w:proofErr w:type="spellEnd"/>
      <w:r w:rsidR="00B36616">
        <w:t xml:space="preserve"> audiovisual </w:t>
      </w:r>
      <w:proofErr w:type="gramStart"/>
      <w:r w:rsidR="00B36616">
        <w:t>del</w:t>
      </w:r>
      <w:proofErr w:type="gramEnd"/>
      <w:r w:rsidR="00B36616">
        <w:t xml:space="preserve"> cine </w:t>
      </w:r>
      <w:proofErr w:type="spellStart"/>
      <w:r w:rsidR="00B36616">
        <w:t>latinoamericano</w:t>
      </w:r>
      <w:proofErr w:type="spellEnd"/>
      <w:r w:rsidR="00B36616">
        <w:t>........</w:t>
      </w:r>
      <w:r w:rsidR="006064D0">
        <w:t>..............................</w:t>
      </w:r>
    </w:p>
    <w:p w:rsidR="00B36616" w:rsidRDefault="00B36616" w:rsidP="00B36616">
      <w:pPr>
        <w:jc w:val="both"/>
      </w:pPr>
      <w:r>
        <w:t xml:space="preserve">                                                                                                                 Leonardo Roque </w:t>
      </w:r>
      <w:proofErr w:type="spellStart"/>
      <w:r>
        <w:t>Pujol</w:t>
      </w:r>
      <w:proofErr w:type="spellEnd"/>
    </w:p>
    <w:p w:rsidR="00EB6638" w:rsidRDefault="00B36616" w:rsidP="00B36616">
      <w:pPr>
        <w:jc w:val="both"/>
      </w:pPr>
      <w:r>
        <w:t xml:space="preserve">                                                                                                                  Fabiola Quiroz </w:t>
      </w:r>
      <w:proofErr w:type="spellStart"/>
      <w:r>
        <w:t>Condori</w:t>
      </w:r>
      <w:proofErr w:type="spellEnd"/>
    </w:p>
    <w:p w:rsidR="00EB6638" w:rsidRDefault="00EB6638" w:rsidP="005F309C">
      <w:pPr>
        <w:jc w:val="both"/>
      </w:pPr>
    </w:p>
    <w:p w:rsidR="00EB6638" w:rsidRDefault="00EB6638" w:rsidP="005F309C">
      <w:pPr>
        <w:jc w:val="both"/>
      </w:pPr>
    </w:p>
    <w:p w:rsidR="0055127F" w:rsidRDefault="00DA5889" w:rsidP="005F309C">
      <w:pPr>
        <w:jc w:val="both"/>
      </w:pPr>
      <w:r w:rsidRPr="00DA5889">
        <w:rPr>
          <w:b/>
        </w:rPr>
        <w:t>11.</w:t>
      </w:r>
      <w:r>
        <w:t xml:space="preserve"> </w:t>
      </w:r>
      <w:r w:rsidR="00EB6638">
        <w:t xml:space="preserve">Memoria </w:t>
      </w:r>
      <w:proofErr w:type="spellStart"/>
      <w:r w:rsidR="00EB6638">
        <w:t>política</w:t>
      </w:r>
      <w:proofErr w:type="spellEnd"/>
      <w:r w:rsidR="00EB6638">
        <w:t xml:space="preserve"> </w:t>
      </w:r>
      <w:proofErr w:type="spellStart"/>
      <w:r w:rsidR="00EB6638">
        <w:t>desde</w:t>
      </w:r>
      <w:proofErr w:type="spellEnd"/>
      <w:r w:rsidR="00EB6638">
        <w:t xml:space="preserve"> </w:t>
      </w:r>
      <w:proofErr w:type="spellStart"/>
      <w:r w:rsidR="00EB6638">
        <w:t>los</w:t>
      </w:r>
      <w:proofErr w:type="spellEnd"/>
      <w:r w:rsidR="00EB6638">
        <w:t xml:space="preserve"> </w:t>
      </w:r>
      <w:proofErr w:type="spellStart"/>
      <w:r w:rsidR="00EB6638">
        <w:t>otros</w:t>
      </w:r>
      <w:proofErr w:type="spellEnd"/>
      <w:r w:rsidR="00EB6638">
        <w:t xml:space="preserve">: Guerra Civil de 1948 </w:t>
      </w:r>
      <w:proofErr w:type="spellStart"/>
      <w:r w:rsidR="00EB6638">
        <w:t>en</w:t>
      </w:r>
      <w:proofErr w:type="spellEnd"/>
      <w:r w:rsidR="00EB6638">
        <w:t xml:space="preserve"> Costa </w:t>
      </w:r>
      <w:r w:rsidR="00C62F30">
        <w:t>Rica</w:t>
      </w:r>
    </w:p>
    <w:p w:rsidR="00EB6638" w:rsidRDefault="00EB6638" w:rsidP="005F309C">
      <w:pPr>
        <w:jc w:val="both"/>
      </w:pPr>
      <w:r>
        <w:t>……………………………………………………………………</w:t>
      </w:r>
      <w:r w:rsidR="00C62F30">
        <w:t>………….</w:t>
      </w:r>
      <w:r>
        <w:t xml:space="preserve">Macarena </w:t>
      </w:r>
      <w:proofErr w:type="spellStart"/>
      <w:r>
        <w:t>Barahona</w:t>
      </w:r>
      <w:proofErr w:type="spellEnd"/>
      <w:r>
        <w:t xml:space="preserve"> </w:t>
      </w:r>
      <w:proofErr w:type="spellStart"/>
      <w:r>
        <w:t>Riera</w:t>
      </w:r>
      <w:proofErr w:type="spellEnd"/>
      <w:r>
        <w:t xml:space="preserve"> </w:t>
      </w:r>
    </w:p>
    <w:p w:rsidR="00EB6638" w:rsidRDefault="00C62F30" w:rsidP="005F309C">
      <w:pPr>
        <w:jc w:val="both"/>
      </w:pPr>
      <w:proofErr w:type="gramStart"/>
      <w:r>
        <w:t>………………………………………………………………………………</w:t>
      </w:r>
      <w:proofErr w:type="gramEnd"/>
      <w:r>
        <w:t>..</w:t>
      </w:r>
      <w:r w:rsidR="00EB6638">
        <w:t>Carolina Mora Chinchilla</w:t>
      </w:r>
    </w:p>
    <w:p w:rsidR="00295DE5" w:rsidRDefault="00295DE5" w:rsidP="005F309C">
      <w:pPr>
        <w:jc w:val="both"/>
      </w:pPr>
    </w:p>
    <w:p w:rsidR="00960019" w:rsidRDefault="00295DE5" w:rsidP="005F309C">
      <w:pPr>
        <w:jc w:val="both"/>
      </w:pPr>
      <w:r w:rsidRPr="00295DE5">
        <w:rPr>
          <w:b/>
        </w:rPr>
        <w:t>12.</w:t>
      </w:r>
      <w:r>
        <w:t xml:space="preserve"> </w:t>
      </w:r>
      <w:r w:rsidR="00EB6638">
        <w:t xml:space="preserve">El </w:t>
      </w:r>
      <w:r w:rsidR="00EB6638">
        <w:rPr>
          <w:i/>
        </w:rPr>
        <w:t>mobbing</w:t>
      </w:r>
      <w:r w:rsidR="00960019">
        <w:t xml:space="preserve"> </w:t>
      </w:r>
      <w:proofErr w:type="spellStart"/>
      <w:r w:rsidR="00960019">
        <w:t>acadé</w:t>
      </w:r>
      <w:r w:rsidR="00EB6638">
        <w:t>mico</w:t>
      </w:r>
      <w:proofErr w:type="spellEnd"/>
      <w:r w:rsidR="00EB6638">
        <w:t xml:space="preserve">, </w:t>
      </w:r>
      <w:proofErr w:type="spellStart"/>
      <w:r w:rsidR="00EB6638">
        <w:t>fenómeno</w:t>
      </w:r>
      <w:proofErr w:type="spellEnd"/>
      <w:r w:rsidR="00EB6638">
        <w:t xml:space="preserve"> </w:t>
      </w:r>
      <w:proofErr w:type="spellStart"/>
      <w:r w:rsidR="00EB6638">
        <w:t>ignorado</w:t>
      </w:r>
      <w:proofErr w:type="spellEnd"/>
      <w:r w:rsidR="00EB6638">
        <w:t xml:space="preserve"> y de </w:t>
      </w:r>
      <w:proofErr w:type="spellStart"/>
      <w:r w:rsidR="00EB6638">
        <w:t>responsabilidad</w:t>
      </w:r>
      <w:proofErr w:type="spellEnd"/>
      <w:r w:rsidR="00EB6638">
        <w:t xml:space="preserve"> </w:t>
      </w:r>
      <w:proofErr w:type="spellStart"/>
      <w:r w:rsidR="00EB6638">
        <w:t>conjunta</w:t>
      </w:r>
      <w:proofErr w:type="spellEnd"/>
      <w:r w:rsidR="00EB6638">
        <w:t xml:space="preserve">: </w:t>
      </w:r>
      <w:proofErr w:type="spellStart"/>
      <w:r w:rsidR="00EB6638">
        <w:t>estudio</w:t>
      </w:r>
      <w:proofErr w:type="spellEnd"/>
      <w:r w:rsidR="00EB6638">
        <w:t xml:space="preserve"> de </w:t>
      </w:r>
      <w:proofErr w:type="spellStart"/>
      <w:r w:rsidR="00EB6638">
        <w:t>caso</w:t>
      </w:r>
      <w:proofErr w:type="spellEnd"/>
      <w:r w:rsidR="00EB6638">
        <w:t xml:space="preserve"> </w:t>
      </w:r>
      <w:proofErr w:type="spellStart"/>
      <w:r w:rsidR="00EB6638">
        <w:t>en</w:t>
      </w:r>
      <w:proofErr w:type="spellEnd"/>
      <w:r w:rsidR="00EB6638">
        <w:t xml:space="preserve"> </w:t>
      </w:r>
      <w:proofErr w:type="spellStart"/>
      <w:r w:rsidR="00EB6638">
        <w:t>una</w:t>
      </w:r>
      <w:proofErr w:type="spellEnd"/>
      <w:r w:rsidR="00EB6638">
        <w:t xml:space="preserve"> </w:t>
      </w:r>
      <w:proofErr w:type="spellStart"/>
      <w:r w:rsidR="00960019">
        <w:t>u</w:t>
      </w:r>
      <w:r w:rsidR="00EB6638">
        <w:t>niversidad</w:t>
      </w:r>
      <w:proofErr w:type="spellEnd"/>
      <w:r w:rsidR="00EB6638">
        <w:t xml:space="preserve"> </w:t>
      </w:r>
      <w:proofErr w:type="spellStart"/>
      <w:r w:rsidR="00EB6638">
        <w:t>estatal</w:t>
      </w:r>
      <w:proofErr w:type="spellEnd"/>
      <w:r w:rsidR="00EB6638">
        <w:t xml:space="preserve"> </w:t>
      </w:r>
      <w:proofErr w:type="spellStart"/>
      <w:r w:rsidR="00EB6638">
        <w:t>en</w:t>
      </w:r>
      <w:proofErr w:type="spellEnd"/>
      <w:r w:rsidR="00EB6638">
        <w:t xml:space="preserve"> Costa Rica</w:t>
      </w:r>
      <w:proofErr w:type="gramStart"/>
      <w:r w:rsidR="00960019">
        <w:t>……</w:t>
      </w:r>
      <w:proofErr w:type="gramEnd"/>
      <w:r w:rsidR="00960019">
        <w:t xml:space="preserve">..Elizabeth </w:t>
      </w:r>
      <w:proofErr w:type="spellStart"/>
      <w:r w:rsidR="00960019">
        <w:t>Quirós</w:t>
      </w:r>
      <w:proofErr w:type="spellEnd"/>
      <w:r w:rsidR="00960019">
        <w:t xml:space="preserve"> </w:t>
      </w:r>
      <w:proofErr w:type="spellStart"/>
      <w:r w:rsidR="00960019">
        <w:t>García</w:t>
      </w:r>
      <w:proofErr w:type="spellEnd"/>
    </w:p>
    <w:p w:rsidR="00295DE5" w:rsidRDefault="00295DE5" w:rsidP="005F309C">
      <w:pPr>
        <w:jc w:val="both"/>
      </w:pPr>
    </w:p>
    <w:p w:rsidR="00295DE5" w:rsidRDefault="00295DE5" w:rsidP="005F309C">
      <w:pPr>
        <w:jc w:val="both"/>
      </w:pPr>
      <w:r w:rsidRPr="00295DE5">
        <w:rPr>
          <w:b/>
        </w:rPr>
        <w:t xml:space="preserve">13. </w:t>
      </w:r>
      <w:proofErr w:type="spellStart"/>
      <w:r w:rsidRPr="00295DE5">
        <w:t>Interinazgo</w:t>
      </w:r>
      <w:proofErr w:type="spellEnd"/>
      <w:r w:rsidRPr="00295DE5">
        <w:t xml:space="preserve"> </w:t>
      </w:r>
      <w:proofErr w:type="spellStart"/>
      <w:r w:rsidRPr="00295DE5">
        <w:t>en</w:t>
      </w:r>
      <w:proofErr w:type="spellEnd"/>
      <w:r w:rsidRPr="00295DE5">
        <w:t xml:space="preserve"> la </w:t>
      </w:r>
      <w:r>
        <w:t xml:space="preserve">Universidad Nacional: </w:t>
      </w:r>
      <w:proofErr w:type="spellStart"/>
      <w:r>
        <w:t>sus</w:t>
      </w:r>
      <w:proofErr w:type="spellEnd"/>
      <w:r>
        <w:t xml:space="preserve"> </w:t>
      </w:r>
      <w:proofErr w:type="spellStart"/>
      <w:r>
        <w:t>implicaciones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ámbito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y el </w:t>
      </w:r>
      <w:proofErr w:type="spellStart"/>
      <w:r>
        <w:t>vínculo</w:t>
      </w:r>
      <w:proofErr w:type="spellEnd"/>
      <w:r>
        <w:t xml:space="preserve"> </w:t>
      </w:r>
      <w:proofErr w:type="spellStart"/>
      <w:r>
        <w:t>institucional</w:t>
      </w:r>
      <w:proofErr w:type="spellEnd"/>
      <w:proofErr w:type="gramStart"/>
      <w:r>
        <w:t>……………………………………………………</w:t>
      </w:r>
      <w:proofErr w:type="gramEnd"/>
      <w:r>
        <w:t>..Maritza Rodríguez Soto</w:t>
      </w:r>
    </w:p>
    <w:p w:rsidR="00295DE5" w:rsidRDefault="00295DE5" w:rsidP="005F309C">
      <w:pPr>
        <w:jc w:val="both"/>
      </w:pPr>
    </w:p>
    <w:p w:rsidR="00B36616" w:rsidRDefault="00295DE5" w:rsidP="00B36616">
      <w:pPr>
        <w:jc w:val="both"/>
      </w:pPr>
      <w:r w:rsidRPr="00295DE5">
        <w:rPr>
          <w:b/>
        </w:rPr>
        <w:t>14</w:t>
      </w:r>
      <w:r>
        <w:t xml:space="preserve">. </w:t>
      </w:r>
      <w:r w:rsidR="007B2AD6">
        <w:t xml:space="preserve">El </w:t>
      </w:r>
      <w:proofErr w:type="spellStart"/>
      <w:r w:rsidR="007B2AD6">
        <w:t>amor</w:t>
      </w:r>
      <w:proofErr w:type="spellEnd"/>
      <w:r w:rsidR="007B2AD6">
        <w:t xml:space="preserve"> </w:t>
      </w:r>
      <w:proofErr w:type="spellStart"/>
      <w:r w:rsidR="007B2AD6">
        <w:t>en</w:t>
      </w:r>
      <w:proofErr w:type="spellEnd"/>
      <w:r w:rsidR="007B2AD6">
        <w:t xml:space="preserve"> las </w:t>
      </w:r>
      <w:proofErr w:type="spellStart"/>
      <w:r w:rsidR="007B2AD6">
        <w:t>redes</w:t>
      </w:r>
      <w:proofErr w:type="spellEnd"/>
      <w:r w:rsidR="007B2AD6">
        <w:t xml:space="preserve"> </w:t>
      </w:r>
      <w:proofErr w:type="spellStart"/>
      <w:r w:rsidR="007B2AD6">
        <w:t>sociales</w:t>
      </w:r>
      <w:proofErr w:type="spellEnd"/>
      <w:r w:rsidR="007B2AD6">
        <w:t>: l</w:t>
      </w:r>
      <w:r w:rsidR="00B36616">
        <w:t xml:space="preserve">a </w:t>
      </w:r>
      <w:proofErr w:type="spellStart"/>
      <w:r w:rsidR="00B36616">
        <w:t>representación</w:t>
      </w:r>
      <w:proofErr w:type="spellEnd"/>
      <w:r w:rsidR="00B36616">
        <w:t xml:space="preserve"> de lo social </w:t>
      </w:r>
      <w:proofErr w:type="gramStart"/>
      <w:r w:rsidR="00B36616">
        <w:t>del</w:t>
      </w:r>
      <w:proofErr w:type="gramEnd"/>
      <w:r w:rsidR="00B36616">
        <w:t xml:space="preserve"> </w:t>
      </w:r>
      <w:proofErr w:type="spellStart"/>
      <w:r w:rsidR="00B36616">
        <w:t>Yo</w:t>
      </w:r>
      <w:proofErr w:type="spellEnd"/>
      <w:r w:rsidR="00B36616">
        <w:t xml:space="preserve"> ideal </w:t>
      </w:r>
      <w:proofErr w:type="spellStart"/>
      <w:r w:rsidR="00B36616">
        <w:t>como</w:t>
      </w:r>
      <w:proofErr w:type="spellEnd"/>
      <w:r w:rsidR="00B36616">
        <w:t xml:space="preserve"> </w:t>
      </w:r>
      <w:proofErr w:type="spellStart"/>
      <w:r w:rsidR="00B36616">
        <w:t>pareja</w:t>
      </w:r>
      <w:proofErr w:type="spellEnd"/>
      <w:r w:rsidR="00B36616">
        <w:t xml:space="preserve"> </w:t>
      </w:r>
      <w:proofErr w:type="spellStart"/>
      <w:r w:rsidR="00B36616">
        <w:t>por</w:t>
      </w:r>
      <w:proofErr w:type="spellEnd"/>
      <w:r w:rsidR="00B36616">
        <w:t xml:space="preserve"> </w:t>
      </w:r>
      <w:proofErr w:type="spellStart"/>
      <w:r w:rsidR="00B36616">
        <w:t>medio</w:t>
      </w:r>
      <w:proofErr w:type="spellEnd"/>
      <w:r w:rsidR="00B36616">
        <w:t xml:space="preserve"> de la imagen </w:t>
      </w:r>
      <w:proofErr w:type="spellStart"/>
      <w:r w:rsidR="00B36616">
        <w:t>en</w:t>
      </w:r>
      <w:proofErr w:type="spellEnd"/>
      <w:r w:rsidR="00B36616">
        <w:t xml:space="preserve"> </w:t>
      </w:r>
      <w:r w:rsidR="00B36616" w:rsidRPr="007B2AD6">
        <w:rPr>
          <w:i/>
        </w:rPr>
        <w:t>Facebook</w:t>
      </w:r>
      <w:r w:rsidR="00B36616">
        <w:t xml:space="preserve"> e </w:t>
      </w:r>
      <w:r w:rsidR="00B36616" w:rsidRPr="007B2AD6">
        <w:rPr>
          <w:i/>
        </w:rPr>
        <w:t>Instagram</w:t>
      </w:r>
    </w:p>
    <w:p w:rsidR="00B36616" w:rsidRDefault="00B36616" w:rsidP="00B36616">
      <w:pPr>
        <w:jc w:val="both"/>
      </w:pPr>
      <w:r>
        <w:t xml:space="preserve">………………………………………………………………………………………….Carlos Vargas </w:t>
      </w:r>
      <w:proofErr w:type="spellStart"/>
      <w:r>
        <w:t>Loáciga</w:t>
      </w:r>
      <w:proofErr w:type="spellEnd"/>
    </w:p>
    <w:p w:rsidR="00295DE5" w:rsidRDefault="00295DE5" w:rsidP="005F309C">
      <w:pPr>
        <w:jc w:val="both"/>
      </w:pPr>
    </w:p>
    <w:p w:rsidR="00295DE5" w:rsidRDefault="00295DE5" w:rsidP="005F309C">
      <w:pPr>
        <w:jc w:val="both"/>
      </w:pPr>
      <w:r w:rsidRPr="00295DE5">
        <w:rPr>
          <w:b/>
        </w:rPr>
        <w:t xml:space="preserve">15. </w:t>
      </w:r>
      <w:r w:rsidRPr="00295DE5">
        <w:t xml:space="preserve">El </w:t>
      </w:r>
      <w:proofErr w:type="spellStart"/>
      <w:r w:rsidRPr="00295DE5">
        <w:t>estado</w:t>
      </w:r>
      <w:proofErr w:type="spellEnd"/>
      <w:r w:rsidRPr="00295DE5">
        <w:t xml:space="preserve"> general de la </w:t>
      </w:r>
      <w:proofErr w:type="spellStart"/>
      <w:r w:rsidRPr="00295DE5">
        <w:t>investigación</w:t>
      </w:r>
      <w:proofErr w:type="spellEnd"/>
      <w:r w:rsidR="007B2AD6">
        <w:t xml:space="preserve"> </w:t>
      </w:r>
      <w:proofErr w:type="spellStart"/>
      <w:r w:rsidR="007B2AD6">
        <w:t>sobre</w:t>
      </w:r>
      <w:proofErr w:type="spellEnd"/>
      <w:r w:rsidR="007B2AD6">
        <w:t xml:space="preserve"> </w:t>
      </w:r>
      <w:proofErr w:type="spellStart"/>
      <w:r w:rsidR="007B2AD6">
        <w:t>los</w:t>
      </w:r>
      <w:proofErr w:type="spellEnd"/>
      <w:r w:rsidR="007B2AD6">
        <w:t xml:space="preserve"> </w:t>
      </w:r>
      <w:proofErr w:type="spellStart"/>
      <w:r w:rsidR="007B2AD6">
        <w:t>vi</w:t>
      </w:r>
      <w:r>
        <w:t>deojuegos</w:t>
      </w:r>
      <w:proofErr w:type="spellEnd"/>
      <w:r>
        <w:t xml:space="preserve">: </w:t>
      </w:r>
      <w:proofErr w:type="gramStart"/>
      <w:r>
        <w:t>un</w:t>
      </w:r>
      <w:proofErr w:type="gramEnd"/>
      <w:r>
        <w:t xml:space="preserve"> </w:t>
      </w:r>
      <w:proofErr w:type="spellStart"/>
      <w:r>
        <w:t>análisis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tend</w:t>
      </w:r>
      <w:r w:rsidR="007B2AD6">
        <w:t>encias</w:t>
      </w:r>
      <w:proofErr w:type="spellEnd"/>
      <w:r>
        <w:t xml:space="preserve"> a </w:t>
      </w:r>
      <w:proofErr w:type="spellStart"/>
      <w:r>
        <w:t>futuro</w:t>
      </w:r>
      <w:proofErr w:type="spellEnd"/>
      <w:r>
        <w:t>……………………………………………………………</w:t>
      </w:r>
      <w:r w:rsidR="007B2AD6">
        <w:t>….</w:t>
      </w:r>
      <w:r>
        <w:t>Roy González- Sancho</w:t>
      </w:r>
    </w:p>
    <w:p w:rsidR="00295DE5" w:rsidRDefault="00295DE5" w:rsidP="005F309C">
      <w:pPr>
        <w:jc w:val="both"/>
      </w:pPr>
    </w:p>
    <w:p w:rsidR="00295DE5" w:rsidRDefault="00295DE5" w:rsidP="005F309C">
      <w:pPr>
        <w:jc w:val="both"/>
      </w:pPr>
      <w:r w:rsidRPr="00295DE5">
        <w:rPr>
          <w:b/>
        </w:rPr>
        <w:t xml:space="preserve">16. </w:t>
      </w:r>
      <w:r w:rsidR="007B2AD6">
        <w:t xml:space="preserve">Las </w:t>
      </w:r>
      <w:proofErr w:type="spellStart"/>
      <w:r w:rsidR="007B2AD6">
        <w:t>huellas</w:t>
      </w:r>
      <w:proofErr w:type="spellEnd"/>
      <w:r w:rsidR="007B2AD6">
        <w:t xml:space="preserve"> </w:t>
      </w:r>
      <w:proofErr w:type="spellStart"/>
      <w:r w:rsidR="007B2AD6">
        <w:t>ocultas</w:t>
      </w:r>
      <w:proofErr w:type="spellEnd"/>
      <w:r w:rsidR="007B2AD6">
        <w:t>: l</w:t>
      </w:r>
      <w:r w:rsidRPr="00295DE5">
        <w:t xml:space="preserve">a </w:t>
      </w:r>
      <w:proofErr w:type="spellStart"/>
      <w:r w:rsidRPr="00295DE5">
        <w:t>teología</w:t>
      </w:r>
      <w:proofErr w:type="spellEnd"/>
      <w:r w:rsidRPr="00295DE5">
        <w:t xml:space="preserve"> de la </w:t>
      </w:r>
      <w:proofErr w:type="spellStart"/>
      <w:r w:rsidRPr="00295DE5">
        <w:t>prosperidad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América</w:t>
      </w:r>
      <w:proofErr w:type="spellEnd"/>
      <w:r>
        <w:t xml:space="preserve"> Latina a la </w:t>
      </w:r>
      <w:proofErr w:type="gramStart"/>
      <w:r>
        <w:t>luz</w:t>
      </w:r>
      <w:proofErr w:type="gram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orígenes</w:t>
      </w:r>
      <w:proofErr w:type="spellEnd"/>
      <w:r>
        <w:t xml:space="preserve"> </w:t>
      </w:r>
      <w:proofErr w:type="spellStart"/>
      <w:r>
        <w:t>ideológicos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movimiento</w:t>
      </w:r>
      <w:proofErr w:type="spellEnd"/>
      <w:r>
        <w:t xml:space="preserve"> del Nuevo </w:t>
      </w:r>
      <w:proofErr w:type="spellStart"/>
      <w:r>
        <w:t>Pensamiento</w:t>
      </w:r>
      <w:proofErr w:type="spellEnd"/>
    </w:p>
    <w:p w:rsidR="00295DE5" w:rsidRDefault="00295DE5" w:rsidP="005F309C">
      <w:pPr>
        <w:jc w:val="both"/>
      </w:pPr>
      <w:r>
        <w:t>………………………………………………………………………………………….Marco Quesada Chaves</w:t>
      </w:r>
    </w:p>
    <w:p w:rsidR="00295DE5" w:rsidRDefault="00295DE5" w:rsidP="005F309C">
      <w:pPr>
        <w:jc w:val="both"/>
      </w:pPr>
    </w:p>
    <w:p w:rsidR="00295DE5" w:rsidRDefault="00295DE5" w:rsidP="005F309C">
      <w:pPr>
        <w:jc w:val="both"/>
      </w:pPr>
      <w:r w:rsidRPr="00295DE5">
        <w:rPr>
          <w:b/>
        </w:rPr>
        <w:t xml:space="preserve">17. </w:t>
      </w:r>
      <w:proofErr w:type="spellStart"/>
      <w:r w:rsidRPr="00295DE5">
        <w:t>Charly</w:t>
      </w:r>
      <w:proofErr w:type="spellEnd"/>
      <w:r w:rsidRPr="00295DE5">
        <w:t xml:space="preserve"> </w:t>
      </w:r>
      <w:proofErr w:type="spellStart"/>
      <w:r w:rsidRPr="00295DE5">
        <w:t>García</w:t>
      </w:r>
      <w:proofErr w:type="spellEnd"/>
      <w:r w:rsidRPr="00295DE5">
        <w:t xml:space="preserve"> y el </w:t>
      </w:r>
      <w:proofErr w:type="spellStart"/>
      <w:r>
        <w:t>síndrome</w:t>
      </w:r>
      <w:proofErr w:type="spellEnd"/>
      <w:r>
        <w:t xml:space="preserve"> The Wall: rock, </w:t>
      </w:r>
      <w:proofErr w:type="spellStart"/>
      <w:r>
        <w:t>política</w:t>
      </w:r>
      <w:proofErr w:type="spellEnd"/>
      <w:r>
        <w:t xml:space="preserve"> y </w:t>
      </w:r>
      <w:proofErr w:type="spellStart"/>
      <w:r>
        <w:t>parodia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Argentina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noventa</w:t>
      </w:r>
      <w:proofErr w:type="spellEnd"/>
      <w:r>
        <w:t xml:space="preserve"> ………………………………………………………………Luis Diego Mora Morales</w:t>
      </w:r>
    </w:p>
    <w:p w:rsidR="00295DE5" w:rsidRDefault="00295DE5" w:rsidP="005F309C">
      <w:pPr>
        <w:jc w:val="both"/>
      </w:pPr>
    </w:p>
    <w:p w:rsidR="00B36616" w:rsidRDefault="006F5485" w:rsidP="00B36616">
      <w:pPr>
        <w:jc w:val="both"/>
      </w:pPr>
      <w:r w:rsidRPr="006F5485">
        <w:rPr>
          <w:b/>
        </w:rPr>
        <w:t xml:space="preserve">18. </w:t>
      </w:r>
      <w:proofErr w:type="spellStart"/>
      <w:r w:rsidR="00B36616" w:rsidRPr="00657242">
        <w:t>Chavela</w:t>
      </w:r>
      <w:proofErr w:type="spellEnd"/>
      <w:r w:rsidR="00B36616" w:rsidRPr="00657242">
        <w:t xml:space="preserve"> Vargas: </w:t>
      </w:r>
      <w:proofErr w:type="spellStart"/>
      <w:r w:rsidR="00B36616">
        <w:t>mitificación</w:t>
      </w:r>
      <w:proofErr w:type="spellEnd"/>
      <w:r w:rsidR="00B36616">
        <w:t xml:space="preserve"> </w:t>
      </w:r>
      <w:proofErr w:type="spellStart"/>
      <w:proofErr w:type="gramStart"/>
      <w:r w:rsidR="00B36616">
        <w:t>como</w:t>
      </w:r>
      <w:proofErr w:type="spellEnd"/>
      <w:proofErr w:type="gramEnd"/>
      <w:r w:rsidR="00B36616">
        <w:t xml:space="preserve"> </w:t>
      </w:r>
      <w:proofErr w:type="spellStart"/>
      <w:r w:rsidR="00B36616">
        <w:t>personaje</w:t>
      </w:r>
      <w:proofErr w:type="spellEnd"/>
      <w:r w:rsidR="00B36616">
        <w:t xml:space="preserve"> </w:t>
      </w:r>
      <w:proofErr w:type="spellStart"/>
      <w:r w:rsidR="00B36616">
        <w:t>artístico</w:t>
      </w:r>
      <w:proofErr w:type="spellEnd"/>
      <w:r w:rsidR="00B36616">
        <w:t xml:space="preserve"> y </w:t>
      </w:r>
      <w:proofErr w:type="spellStart"/>
      <w:r w:rsidR="00B36616">
        <w:t>cultura</w:t>
      </w:r>
      <w:proofErr w:type="spellEnd"/>
    </w:p>
    <w:p w:rsidR="00B36616" w:rsidRDefault="00B36616" w:rsidP="00B36616">
      <w:pPr>
        <w:jc w:val="both"/>
      </w:pPr>
      <w:r>
        <w:t>…………………………………………………………………………………………….Sigrid Solano Moraga</w:t>
      </w:r>
    </w:p>
    <w:p w:rsidR="00B36616" w:rsidRPr="00657242" w:rsidRDefault="00B36616" w:rsidP="00B36616">
      <w:pPr>
        <w:jc w:val="both"/>
      </w:pPr>
      <w:r>
        <w:t>………………………………………………………………………………Ruth Cristina Hernández Ching</w:t>
      </w:r>
    </w:p>
    <w:p w:rsidR="006F5485" w:rsidRDefault="006F5485" w:rsidP="005F309C">
      <w:pPr>
        <w:jc w:val="both"/>
      </w:pPr>
    </w:p>
    <w:p w:rsidR="00B36616" w:rsidRPr="00B36616" w:rsidRDefault="006F5485" w:rsidP="00B36616">
      <w:pPr>
        <w:jc w:val="both"/>
      </w:pPr>
      <w:r w:rsidRPr="006F5485">
        <w:rPr>
          <w:b/>
        </w:rPr>
        <w:t xml:space="preserve">19. </w:t>
      </w:r>
      <w:proofErr w:type="spellStart"/>
      <w:r w:rsidR="00B36616" w:rsidRPr="00B36616">
        <w:t>Sobre</w:t>
      </w:r>
      <w:proofErr w:type="spellEnd"/>
      <w:r w:rsidR="00B36616" w:rsidRPr="00B36616">
        <w:t xml:space="preserve"> lo </w:t>
      </w:r>
      <w:proofErr w:type="spellStart"/>
      <w:r w:rsidR="00B36616" w:rsidRPr="00B36616">
        <w:t>divino</w:t>
      </w:r>
      <w:proofErr w:type="spellEnd"/>
      <w:r w:rsidR="00B36616" w:rsidRPr="00B36616">
        <w:t xml:space="preserve">, la religion y la </w:t>
      </w:r>
      <w:proofErr w:type="spellStart"/>
      <w:r w:rsidR="00B36616" w:rsidRPr="00B36616">
        <w:t>mujer</w:t>
      </w:r>
      <w:proofErr w:type="spellEnd"/>
      <w:r w:rsidR="00B36616" w:rsidRPr="00B36616">
        <w:t xml:space="preserve"> </w:t>
      </w:r>
      <w:proofErr w:type="spellStart"/>
      <w:r w:rsidR="00B36616" w:rsidRPr="00B36616">
        <w:t>en</w:t>
      </w:r>
      <w:proofErr w:type="spellEnd"/>
      <w:r w:rsidR="00B36616" w:rsidRPr="00B36616">
        <w:t xml:space="preserve"> Bacon</w:t>
      </w:r>
      <w:r w:rsidR="00B36616">
        <w:t xml:space="preserve">……………….Diana Solano </w:t>
      </w:r>
      <w:proofErr w:type="spellStart"/>
      <w:r w:rsidR="00B36616">
        <w:t>Villareal</w:t>
      </w:r>
      <w:proofErr w:type="spellEnd"/>
    </w:p>
    <w:p w:rsidR="00C62F30" w:rsidRDefault="00C62F30" w:rsidP="005F309C">
      <w:pPr>
        <w:jc w:val="both"/>
      </w:pPr>
    </w:p>
    <w:p w:rsidR="00B36616" w:rsidRPr="002D7840" w:rsidRDefault="00C62F30" w:rsidP="005F309C">
      <w:pPr>
        <w:jc w:val="both"/>
        <w:rPr>
          <w:highlight w:val="yellow"/>
        </w:rPr>
      </w:pPr>
      <w:r w:rsidRPr="002D7840">
        <w:rPr>
          <w:b/>
          <w:highlight w:val="yellow"/>
        </w:rPr>
        <w:t>20.</w:t>
      </w:r>
      <w:r w:rsidR="00B36616" w:rsidRPr="002D7840">
        <w:rPr>
          <w:b/>
          <w:highlight w:val="yellow"/>
        </w:rPr>
        <w:t xml:space="preserve"> </w:t>
      </w:r>
      <w:proofErr w:type="spellStart"/>
      <w:r w:rsidR="00455FAD" w:rsidRPr="002D7840">
        <w:rPr>
          <w:highlight w:val="yellow"/>
        </w:rPr>
        <w:t>Experiencias</w:t>
      </w:r>
      <w:proofErr w:type="spellEnd"/>
      <w:r w:rsidR="00455FAD" w:rsidRPr="002D7840">
        <w:rPr>
          <w:highlight w:val="yellow"/>
        </w:rPr>
        <w:t xml:space="preserve"> </w:t>
      </w:r>
      <w:proofErr w:type="spellStart"/>
      <w:r w:rsidR="00455FAD" w:rsidRPr="002D7840">
        <w:rPr>
          <w:highlight w:val="yellow"/>
        </w:rPr>
        <w:t>d</w:t>
      </w:r>
      <w:r w:rsidR="007B2AD6" w:rsidRPr="002D7840">
        <w:rPr>
          <w:highlight w:val="yellow"/>
        </w:rPr>
        <w:t>idácticas</w:t>
      </w:r>
      <w:proofErr w:type="spellEnd"/>
      <w:r w:rsidR="007B2AD6" w:rsidRPr="002D7840">
        <w:rPr>
          <w:highlight w:val="yellow"/>
        </w:rPr>
        <w:t xml:space="preserve"> </w:t>
      </w:r>
      <w:proofErr w:type="spellStart"/>
      <w:r w:rsidR="007B2AD6" w:rsidRPr="002D7840">
        <w:rPr>
          <w:highlight w:val="yellow"/>
        </w:rPr>
        <w:t>mediante</w:t>
      </w:r>
      <w:proofErr w:type="spellEnd"/>
      <w:r w:rsidR="007B2AD6" w:rsidRPr="002D7840">
        <w:rPr>
          <w:highlight w:val="yellow"/>
        </w:rPr>
        <w:t xml:space="preserve"> la </w:t>
      </w:r>
      <w:proofErr w:type="spellStart"/>
      <w:r w:rsidR="007B2AD6" w:rsidRPr="002D7840">
        <w:rPr>
          <w:highlight w:val="yellow"/>
        </w:rPr>
        <w:t>literatura</w:t>
      </w:r>
      <w:proofErr w:type="spellEnd"/>
      <w:r w:rsidR="00455FAD" w:rsidRPr="002D7840">
        <w:rPr>
          <w:highlight w:val="yellow"/>
        </w:rPr>
        <w:t xml:space="preserve"> </w:t>
      </w:r>
      <w:proofErr w:type="spellStart"/>
      <w:r w:rsidR="00455FAD" w:rsidRPr="002D7840">
        <w:rPr>
          <w:highlight w:val="yellow"/>
        </w:rPr>
        <w:t>infantil</w:t>
      </w:r>
      <w:proofErr w:type="spellEnd"/>
      <w:r w:rsidR="00455FAD" w:rsidRPr="002D7840">
        <w:rPr>
          <w:highlight w:val="yellow"/>
        </w:rPr>
        <w:t xml:space="preserve"> </w:t>
      </w:r>
      <w:proofErr w:type="spellStart"/>
      <w:r w:rsidR="00455FAD" w:rsidRPr="002D7840">
        <w:rPr>
          <w:highlight w:val="yellow"/>
        </w:rPr>
        <w:t>latinoamericana</w:t>
      </w:r>
      <w:proofErr w:type="spellEnd"/>
      <w:r w:rsidR="00455FAD" w:rsidRPr="002D7840">
        <w:rPr>
          <w:highlight w:val="yellow"/>
        </w:rPr>
        <w:t>……………..</w:t>
      </w:r>
    </w:p>
    <w:p w:rsidR="00455FAD" w:rsidRDefault="00455FAD" w:rsidP="005F309C">
      <w:pPr>
        <w:jc w:val="both"/>
        <w:rPr>
          <w:b/>
        </w:rPr>
      </w:pPr>
      <w:r w:rsidRPr="002D7840">
        <w:rPr>
          <w:highlight w:val="yellow"/>
        </w:rPr>
        <w:t>…………………………………………………………………………………………Nuria Rodríguez Vargas</w:t>
      </w:r>
    </w:p>
    <w:p w:rsidR="00960019" w:rsidRDefault="00960019" w:rsidP="005F309C">
      <w:pPr>
        <w:jc w:val="both"/>
      </w:pPr>
    </w:p>
    <w:p w:rsidR="00960019" w:rsidRDefault="00960019" w:rsidP="005F309C">
      <w:pPr>
        <w:jc w:val="both"/>
      </w:pPr>
    </w:p>
    <w:p w:rsidR="00960019" w:rsidRDefault="00960019" w:rsidP="005F309C">
      <w:pPr>
        <w:jc w:val="both"/>
        <w:rPr>
          <w:b/>
        </w:rPr>
      </w:pPr>
      <w:r>
        <w:rPr>
          <w:b/>
        </w:rPr>
        <w:t>PUBLICACIONES PÓSTUMAS</w:t>
      </w:r>
    </w:p>
    <w:p w:rsidR="00960019" w:rsidRDefault="00960019" w:rsidP="005F309C">
      <w:pPr>
        <w:jc w:val="both"/>
        <w:rPr>
          <w:b/>
        </w:rPr>
      </w:pPr>
    </w:p>
    <w:p w:rsidR="00960019" w:rsidRDefault="00455FAD" w:rsidP="005F309C">
      <w:pPr>
        <w:jc w:val="both"/>
      </w:pPr>
      <w:r>
        <w:rPr>
          <w:b/>
        </w:rPr>
        <w:t>21</w:t>
      </w:r>
      <w:r w:rsidR="00275B90" w:rsidRPr="00275B90">
        <w:rPr>
          <w:b/>
        </w:rPr>
        <w:t>.</w:t>
      </w:r>
      <w:r w:rsidR="00275B90">
        <w:t xml:space="preserve"> </w:t>
      </w:r>
      <w:proofErr w:type="spellStart"/>
      <w:r w:rsidR="00960019">
        <w:t>Contribuciones</w:t>
      </w:r>
      <w:proofErr w:type="spellEnd"/>
      <w:r w:rsidR="00960019">
        <w:t xml:space="preserve"> </w:t>
      </w:r>
      <w:proofErr w:type="spellStart"/>
      <w:r w:rsidR="00960019">
        <w:t>femeninas</w:t>
      </w:r>
      <w:proofErr w:type="spellEnd"/>
      <w:r w:rsidR="00960019">
        <w:t xml:space="preserve"> a la </w:t>
      </w:r>
      <w:proofErr w:type="spellStart"/>
      <w:r w:rsidR="00960019">
        <w:t>poesía</w:t>
      </w:r>
      <w:proofErr w:type="spellEnd"/>
      <w:r w:rsidR="00960019">
        <w:t xml:space="preserve"> </w:t>
      </w:r>
      <w:proofErr w:type="spellStart"/>
      <w:r w:rsidR="00960019">
        <w:t>guatemalteca</w:t>
      </w:r>
      <w:proofErr w:type="spellEnd"/>
      <w:r w:rsidR="00960019">
        <w:t xml:space="preserve"> del </w:t>
      </w:r>
      <w:proofErr w:type="spellStart"/>
      <w:r w:rsidR="00960019">
        <w:t>siglo</w:t>
      </w:r>
      <w:proofErr w:type="spellEnd"/>
      <w:r w:rsidR="00960019">
        <w:t xml:space="preserve"> XX</w:t>
      </w:r>
      <w:proofErr w:type="gramStart"/>
      <w:r w:rsidR="00960019">
        <w:t>……………………………………………………………………………</w:t>
      </w:r>
      <w:proofErr w:type="gramEnd"/>
      <w:r w:rsidR="00960019">
        <w:t xml:space="preserve">..Franco </w:t>
      </w:r>
      <w:proofErr w:type="spellStart"/>
      <w:r w:rsidR="00960019">
        <w:t>Cerutti</w:t>
      </w:r>
      <w:proofErr w:type="spellEnd"/>
      <w:r w:rsidR="00960019">
        <w:t xml:space="preserve"> </w:t>
      </w:r>
      <w:proofErr w:type="spellStart"/>
      <w:r w:rsidR="00960019">
        <w:t>Frigerio</w:t>
      </w:r>
      <w:proofErr w:type="spellEnd"/>
    </w:p>
    <w:p w:rsidR="00960019" w:rsidRDefault="00960019" w:rsidP="005F309C">
      <w:pPr>
        <w:jc w:val="both"/>
      </w:pPr>
    </w:p>
    <w:p w:rsidR="00960019" w:rsidRDefault="00455FAD" w:rsidP="005F309C">
      <w:pPr>
        <w:jc w:val="both"/>
      </w:pPr>
      <w:r>
        <w:rPr>
          <w:b/>
        </w:rPr>
        <w:t>22</w:t>
      </w:r>
      <w:r w:rsidR="00275B90" w:rsidRPr="00275B90">
        <w:rPr>
          <w:b/>
        </w:rPr>
        <w:t>.</w:t>
      </w:r>
      <w:r w:rsidR="00275B90">
        <w:t xml:space="preserve"> </w:t>
      </w:r>
      <w:proofErr w:type="spellStart"/>
      <w:r w:rsidR="00960019">
        <w:t>Presupuestos</w:t>
      </w:r>
      <w:proofErr w:type="spellEnd"/>
      <w:r w:rsidR="00960019">
        <w:t xml:space="preserve"> </w:t>
      </w:r>
      <w:proofErr w:type="spellStart"/>
      <w:r w:rsidR="00960019">
        <w:t>teóricos</w:t>
      </w:r>
      <w:proofErr w:type="spellEnd"/>
      <w:r w:rsidR="00960019">
        <w:t xml:space="preserve">, </w:t>
      </w:r>
      <w:proofErr w:type="spellStart"/>
      <w:r w:rsidR="00960019">
        <w:t>críticos</w:t>
      </w:r>
      <w:proofErr w:type="spellEnd"/>
      <w:r w:rsidR="00960019">
        <w:t xml:space="preserve"> y </w:t>
      </w:r>
      <w:proofErr w:type="spellStart"/>
      <w:r w:rsidR="00960019">
        <w:t>literarios</w:t>
      </w:r>
      <w:proofErr w:type="spellEnd"/>
      <w:r w:rsidR="00960019">
        <w:t xml:space="preserve"> </w:t>
      </w:r>
      <w:proofErr w:type="gramStart"/>
      <w:r w:rsidR="00960019">
        <w:t>del</w:t>
      </w:r>
      <w:proofErr w:type="gramEnd"/>
      <w:r w:rsidR="00960019">
        <w:t xml:space="preserve"> </w:t>
      </w:r>
      <w:proofErr w:type="spellStart"/>
      <w:r w:rsidR="00960019">
        <w:t>personalismo</w:t>
      </w:r>
      <w:proofErr w:type="spellEnd"/>
      <w:r w:rsidR="00960019">
        <w:t xml:space="preserve"> </w:t>
      </w:r>
      <w:proofErr w:type="spellStart"/>
      <w:r w:rsidR="00960019">
        <w:t>literario</w:t>
      </w:r>
      <w:proofErr w:type="spellEnd"/>
      <w:r w:rsidR="00960019">
        <w:t xml:space="preserve"> para la </w:t>
      </w:r>
      <w:proofErr w:type="spellStart"/>
      <w:r w:rsidR="00960019">
        <w:t>enseñanza</w:t>
      </w:r>
      <w:proofErr w:type="spellEnd"/>
      <w:r w:rsidR="00960019">
        <w:t xml:space="preserve">………………………………………………………………….Helena </w:t>
      </w:r>
      <w:proofErr w:type="spellStart"/>
      <w:r w:rsidR="00960019">
        <w:t>Ospina</w:t>
      </w:r>
      <w:proofErr w:type="spellEnd"/>
      <w:r w:rsidR="00960019">
        <w:t xml:space="preserve"> </w:t>
      </w:r>
      <w:proofErr w:type="spellStart"/>
      <w:r w:rsidR="00960019">
        <w:t>Garcés</w:t>
      </w:r>
      <w:proofErr w:type="spellEnd"/>
    </w:p>
    <w:p w:rsidR="00960019" w:rsidRDefault="00960019" w:rsidP="005F309C">
      <w:pPr>
        <w:jc w:val="both"/>
      </w:pPr>
    </w:p>
    <w:p w:rsidR="00960019" w:rsidRDefault="00960019" w:rsidP="005F309C">
      <w:pPr>
        <w:jc w:val="both"/>
      </w:pPr>
    </w:p>
    <w:p w:rsidR="00960019" w:rsidRDefault="00960019" w:rsidP="005F309C">
      <w:pPr>
        <w:jc w:val="both"/>
      </w:pPr>
      <w:r>
        <w:rPr>
          <w:b/>
        </w:rPr>
        <w:t>ENSAYO</w:t>
      </w:r>
    </w:p>
    <w:p w:rsidR="00960019" w:rsidRDefault="00960019" w:rsidP="005F309C">
      <w:pPr>
        <w:jc w:val="both"/>
      </w:pPr>
    </w:p>
    <w:p w:rsidR="00960019" w:rsidRDefault="00455FAD" w:rsidP="005F309C">
      <w:pPr>
        <w:jc w:val="both"/>
      </w:pPr>
      <w:r>
        <w:rPr>
          <w:b/>
        </w:rPr>
        <w:t>23</w:t>
      </w:r>
      <w:r w:rsidR="00275B90" w:rsidRPr="00275B90">
        <w:rPr>
          <w:b/>
        </w:rPr>
        <w:t>.</w:t>
      </w:r>
      <w:r w:rsidR="00275B90">
        <w:t xml:space="preserve"> </w:t>
      </w:r>
      <w:r w:rsidR="00960019">
        <w:t xml:space="preserve">El </w:t>
      </w:r>
      <w:proofErr w:type="spellStart"/>
      <w:r w:rsidR="00960019">
        <w:t>reflejo</w:t>
      </w:r>
      <w:proofErr w:type="spellEnd"/>
      <w:r w:rsidR="00960019">
        <w:t xml:space="preserve"> de la </w:t>
      </w:r>
      <w:proofErr w:type="spellStart"/>
      <w:r w:rsidR="00960019">
        <w:t>cultura</w:t>
      </w:r>
      <w:proofErr w:type="spellEnd"/>
      <w:r w:rsidR="00960019">
        <w:t xml:space="preserve"> </w:t>
      </w:r>
      <w:proofErr w:type="spellStart"/>
      <w:r w:rsidR="00960019">
        <w:t>guatemalteca</w:t>
      </w:r>
      <w:proofErr w:type="spellEnd"/>
      <w:r w:rsidR="00960019">
        <w:t xml:space="preserve"> </w:t>
      </w:r>
      <w:proofErr w:type="spellStart"/>
      <w:r w:rsidR="00960019">
        <w:t>en</w:t>
      </w:r>
      <w:proofErr w:type="spellEnd"/>
      <w:r w:rsidR="00960019">
        <w:t xml:space="preserve"> el </w:t>
      </w:r>
      <w:proofErr w:type="spellStart"/>
      <w:r w:rsidR="00960019">
        <w:t>tráfico</w:t>
      </w:r>
      <w:proofErr w:type="spellEnd"/>
      <w:r w:rsidR="00960019">
        <w:t xml:space="preserve">, </w:t>
      </w:r>
      <w:proofErr w:type="spellStart"/>
      <w:r w:rsidR="00960019">
        <w:t>desde</w:t>
      </w:r>
      <w:proofErr w:type="spellEnd"/>
      <w:r w:rsidR="00960019">
        <w:t xml:space="preserve"> mi </w:t>
      </w:r>
      <w:proofErr w:type="spellStart"/>
      <w:r w:rsidR="00960019">
        <w:t>carro</w:t>
      </w:r>
      <w:proofErr w:type="spellEnd"/>
      <w:proofErr w:type="gramStart"/>
      <w:r w:rsidR="00960019">
        <w:t>…….</w:t>
      </w:r>
      <w:proofErr w:type="gramEnd"/>
      <w:r w:rsidR="00960019">
        <w:t>Gina Barrios</w:t>
      </w:r>
    </w:p>
    <w:p w:rsidR="00960019" w:rsidRDefault="00960019" w:rsidP="005F309C">
      <w:pPr>
        <w:jc w:val="both"/>
      </w:pPr>
    </w:p>
    <w:p w:rsidR="00960019" w:rsidRDefault="00455FAD" w:rsidP="005F309C">
      <w:pPr>
        <w:jc w:val="both"/>
      </w:pPr>
      <w:r>
        <w:rPr>
          <w:b/>
        </w:rPr>
        <w:t>24</w:t>
      </w:r>
      <w:r w:rsidR="00275B90" w:rsidRPr="00275B90">
        <w:rPr>
          <w:b/>
        </w:rPr>
        <w:t>.</w:t>
      </w:r>
      <w:r w:rsidR="00275B90">
        <w:t xml:space="preserve"> </w:t>
      </w:r>
      <w:r w:rsidR="00960019">
        <w:t xml:space="preserve">La </w:t>
      </w:r>
      <w:proofErr w:type="spellStart"/>
      <w:r w:rsidR="00960019">
        <w:t>importancia</w:t>
      </w:r>
      <w:proofErr w:type="spellEnd"/>
      <w:r w:rsidR="00960019">
        <w:t xml:space="preserve"> de la </w:t>
      </w:r>
      <w:proofErr w:type="spellStart"/>
      <w:r w:rsidR="00960019">
        <w:t>estrategia</w:t>
      </w:r>
      <w:proofErr w:type="spellEnd"/>
      <w:r w:rsidR="00960019">
        <w:t xml:space="preserve"> de la </w:t>
      </w:r>
      <w:proofErr w:type="spellStart"/>
      <w:r w:rsidR="00960019">
        <w:t>política</w:t>
      </w:r>
      <w:proofErr w:type="spellEnd"/>
      <w:r w:rsidR="00960019">
        <w:t xml:space="preserve"> </w:t>
      </w:r>
      <w:proofErr w:type="spellStart"/>
      <w:r w:rsidR="00960019">
        <w:t>monetaria</w:t>
      </w:r>
      <w:proofErr w:type="spellEnd"/>
      <w:r w:rsidR="00960019">
        <w:t xml:space="preserve"> </w:t>
      </w:r>
      <w:proofErr w:type="spellStart"/>
      <w:r w:rsidR="00960019">
        <w:t>en</w:t>
      </w:r>
      <w:proofErr w:type="spellEnd"/>
      <w:r w:rsidR="00960019">
        <w:t xml:space="preserve"> Costa Rica</w:t>
      </w:r>
      <w:proofErr w:type="gramStart"/>
      <w:r w:rsidR="00960019">
        <w:t>…………………………………………………………………………………</w:t>
      </w:r>
      <w:proofErr w:type="gramEnd"/>
      <w:r w:rsidR="00960019">
        <w:t xml:space="preserve">..Elizabeth </w:t>
      </w:r>
      <w:proofErr w:type="spellStart"/>
      <w:r w:rsidR="00960019">
        <w:t>Quirós</w:t>
      </w:r>
      <w:proofErr w:type="spellEnd"/>
      <w:r w:rsidR="00960019">
        <w:t xml:space="preserve"> </w:t>
      </w:r>
      <w:proofErr w:type="spellStart"/>
      <w:r w:rsidR="00960019">
        <w:t>García</w:t>
      </w:r>
      <w:proofErr w:type="spellEnd"/>
      <w:r w:rsidR="00EB6638">
        <w:t xml:space="preserve">  </w:t>
      </w:r>
    </w:p>
    <w:p w:rsidR="00960019" w:rsidRDefault="00960019" w:rsidP="005F309C">
      <w:pPr>
        <w:jc w:val="both"/>
      </w:pPr>
    </w:p>
    <w:p w:rsidR="00960019" w:rsidRDefault="00960019" w:rsidP="005F309C">
      <w:pPr>
        <w:jc w:val="both"/>
      </w:pPr>
    </w:p>
    <w:p w:rsidR="00960019" w:rsidRDefault="00960019" w:rsidP="005F309C">
      <w:pPr>
        <w:jc w:val="both"/>
      </w:pPr>
      <w:r>
        <w:rPr>
          <w:b/>
        </w:rPr>
        <w:t>CREACIÓN</w:t>
      </w:r>
    </w:p>
    <w:p w:rsidR="00960019" w:rsidRDefault="00960019" w:rsidP="005F309C">
      <w:pPr>
        <w:jc w:val="both"/>
      </w:pPr>
    </w:p>
    <w:p w:rsidR="00117043" w:rsidRDefault="00455FAD" w:rsidP="005F309C">
      <w:pPr>
        <w:jc w:val="both"/>
      </w:pPr>
      <w:r>
        <w:rPr>
          <w:b/>
        </w:rPr>
        <w:t>25</w:t>
      </w:r>
      <w:r w:rsidR="00275B90" w:rsidRPr="00275B90">
        <w:rPr>
          <w:b/>
        </w:rPr>
        <w:t>.</w:t>
      </w:r>
      <w:r w:rsidR="00275B90">
        <w:t xml:space="preserve"> </w:t>
      </w:r>
      <w:proofErr w:type="spellStart"/>
      <w:r w:rsidR="00960019">
        <w:t>Serie</w:t>
      </w:r>
      <w:proofErr w:type="spellEnd"/>
      <w:r w:rsidR="00960019">
        <w:t xml:space="preserve"> III. </w:t>
      </w:r>
      <w:proofErr w:type="spellStart"/>
      <w:r w:rsidR="00960019">
        <w:t>Poemas</w:t>
      </w:r>
      <w:proofErr w:type="spellEnd"/>
      <w:r w:rsidR="00960019">
        <w:t xml:space="preserve"> de </w:t>
      </w:r>
      <w:proofErr w:type="spellStart"/>
      <w:r w:rsidR="00960019">
        <w:t>outono</w:t>
      </w:r>
      <w:proofErr w:type="spellEnd"/>
      <w:r w:rsidR="00960019">
        <w:t xml:space="preserve">…………………………………….José </w:t>
      </w:r>
      <w:proofErr w:type="spellStart"/>
      <w:r w:rsidR="00960019">
        <w:t>Fabián</w:t>
      </w:r>
      <w:proofErr w:type="spellEnd"/>
      <w:r w:rsidR="00960019">
        <w:t xml:space="preserve"> Elizondo González</w:t>
      </w:r>
    </w:p>
    <w:p w:rsidR="00657242" w:rsidRDefault="00657242" w:rsidP="005F309C">
      <w:pPr>
        <w:jc w:val="both"/>
      </w:pPr>
    </w:p>
    <w:p w:rsidR="00657242" w:rsidRDefault="00455FAD" w:rsidP="005F309C">
      <w:pPr>
        <w:jc w:val="both"/>
      </w:pPr>
      <w:r>
        <w:rPr>
          <w:b/>
        </w:rPr>
        <w:t>26</w:t>
      </w:r>
      <w:r w:rsidR="00275B90" w:rsidRPr="00275B90">
        <w:rPr>
          <w:b/>
        </w:rPr>
        <w:t>.</w:t>
      </w:r>
      <w:r w:rsidR="00275B90">
        <w:t xml:space="preserve"> </w:t>
      </w:r>
      <w:proofErr w:type="spellStart"/>
      <w:r w:rsidR="0022039A">
        <w:t>Llegué</w:t>
      </w:r>
      <w:proofErr w:type="spellEnd"/>
      <w:r w:rsidR="0022039A">
        <w:t xml:space="preserve"> a </w:t>
      </w:r>
      <w:proofErr w:type="spellStart"/>
      <w:r w:rsidR="0007042A">
        <w:t>Saramago</w:t>
      </w:r>
      <w:proofErr w:type="spellEnd"/>
      <w:r w:rsidR="0007042A">
        <w:t xml:space="preserve"> </w:t>
      </w:r>
      <w:proofErr w:type="spellStart"/>
      <w:r w:rsidR="0007042A">
        <w:t>tarde</w:t>
      </w:r>
      <w:proofErr w:type="spellEnd"/>
      <w:r w:rsidR="0007042A">
        <w:t xml:space="preserve">………………………………… </w:t>
      </w:r>
      <w:r w:rsidR="0022039A">
        <w:t>Christopher Montero</w:t>
      </w:r>
      <w:r w:rsidR="0007042A">
        <w:t xml:space="preserve"> Corrales</w:t>
      </w:r>
    </w:p>
    <w:p w:rsidR="0022039A" w:rsidRDefault="0022039A" w:rsidP="005F309C">
      <w:pPr>
        <w:jc w:val="both"/>
      </w:pPr>
    </w:p>
    <w:p w:rsidR="0022039A" w:rsidRDefault="00455FAD" w:rsidP="005F309C">
      <w:pPr>
        <w:jc w:val="both"/>
      </w:pPr>
      <w:r>
        <w:rPr>
          <w:b/>
        </w:rPr>
        <w:t>27</w:t>
      </w:r>
      <w:r w:rsidR="00275B90" w:rsidRPr="00275B90">
        <w:rPr>
          <w:b/>
        </w:rPr>
        <w:t>.</w:t>
      </w:r>
      <w:r w:rsidR="00275B90">
        <w:t xml:space="preserve"> </w:t>
      </w:r>
      <w:proofErr w:type="spellStart"/>
      <w:r w:rsidR="0022039A">
        <w:t>Mareas</w:t>
      </w:r>
      <w:proofErr w:type="spellEnd"/>
      <w:proofErr w:type="gramStart"/>
      <w:r w:rsidR="0022039A">
        <w:t>…………………………………………………………………</w:t>
      </w:r>
      <w:proofErr w:type="gramEnd"/>
      <w:r w:rsidR="0022039A">
        <w:t xml:space="preserve">..Melissa </w:t>
      </w:r>
      <w:proofErr w:type="spellStart"/>
      <w:r w:rsidR="0022039A">
        <w:t>Mendiola</w:t>
      </w:r>
      <w:proofErr w:type="spellEnd"/>
    </w:p>
    <w:p w:rsidR="0022039A" w:rsidRDefault="0022039A" w:rsidP="005F309C">
      <w:pPr>
        <w:jc w:val="both"/>
      </w:pPr>
    </w:p>
    <w:p w:rsidR="0022039A" w:rsidRDefault="00455FAD" w:rsidP="005F309C">
      <w:pPr>
        <w:jc w:val="both"/>
      </w:pPr>
      <w:r>
        <w:rPr>
          <w:b/>
        </w:rPr>
        <w:t>28</w:t>
      </w:r>
      <w:r w:rsidR="00275B90" w:rsidRPr="00275B90">
        <w:rPr>
          <w:b/>
        </w:rPr>
        <w:t>.</w:t>
      </w:r>
      <w:r w:rsidR="00275B90">
        <w:t xml:space="preserve"> </w:t>
      </w:r>
      <w:proofErr w:type="spellStart"/>
      <w:r w:rsidR="007C533A">
        <w:t>Testimonio</w:t>
      </w:r>
      <w:proofErr w:type="spellEnd"/>
      <w:r w:rsidR="007C533A">
        <w:t xml:space="preserve">: </w:t>
      </w:r>
      <w:proofErr w:type="spellStart"/>
      <w:r w:rsidR="0022039A">
        <w:t>Joaquín</w:t>
      </w:r>
      <w:proofErr w:type="spellEnd"/>
      <w:r w:rsidR="0022039A">
        <w:t xml:space="preserve"> 30 y el </w:t>
      </w:r>
      <w:proofErr w:type="spellStart"/>
      <w:r w:rsidR="0022039A">
        <w:t>Cheje</w:t>
      </w:r>
      <w:proofErr w:type="spellEnd"/>
      <w:r w:rsidR="0022039A">
        <w:t>…</w:t>
      </w:r>
      <w:r w:rsidR="00CA357B">
        <w:t>……………………………………</w:t>
      </w:r>
      <w:r w:rsidR="0022039A">
        <w:t>Allan</w:t>
      </w:r>
      <w:r w:rsidR="00D34BB3">
        <w:t xml:space="preserve"> Barboz</w:t>
      </w:r>
      <w:bookmarkStart w:id="0" w:name="_GoBack"/>
      <w:bookmarkEnd w:id="0"/>
      <w:r w:rsidR="00CA357B">
        <w:t xml:space="preserve">a </w:t>
      </w:r>
      <w:proofErr w:type="spellStart"/>
      <w:r w:rsidR="00CA357B">
        <w:t>Leitón</w:t>
      </w:r>
      <w:proofErr w:type="spellEnd"/>
    </w:p>
    <w:p w:rsidR="0022039A" w:rsidRDefault="0022039A" w:rsidP="005F309C">
      <w:pPr>
        <w:jc w:val="both"/>
      </w:pPr>
    </w:p>
    <w:p w:rsidR="00117043" w:rsidRDefault="00455FAD" w:rsidP="005F309C">
      <w:pPr>
        <w:jc w:val="both"/>
      </w:pPr>
      <w:r>
        <w:rPr>
          <w:b/>
        </w:rPr>
        <w:t>29</w:t>
      </w:r>
      <w:r w:rsidR="00275B90" w:rsidRPr="00275B90">
        <w:rPr>
          <w:b/>
        </w:rPr>
        <w:t xml:space="preserve">. </w:t>
      </w:r>
      <w:r w:rsidR="00FC6DED" w:rsidRPr="00FC6DED">
        <w:t xml:space="preserve">El </w:t>
      </w:r>
      <w:proofErr w:type="spellStart"/>
      <w:r w:rsidR="00FC6DED" w:rsidRPr="00FC6DED">
        <w:t>burdel</w:t>
      </w:r>
      <w:proofErr w:type="spellEnd"/>
      <w:r w:rsidR="00FC6DED" w:rsidRPr="00FC6DED">
        <w:t xml:space="preserve"> </w:t>
      </w:r>
      <w:proofErr w:type="spellStart"/>
      <w:r w:rsidR="00FC6DED" w:rsidRPr="00FC6DED">
        <w:t>revolucionario</w:t>
      </w:r>
      <w:proofErr w:type="spellEnd"/>
      <w:r w:rsidR="00FC6DED">
        <w:t>…………………………………………………………</w:t>
      </w:r>
      <w:proofErr w:type="spellStart"/>
      <w:r w:rsidR="00FC6DED">
        <w:t>Maité</w:t>
      </w:r>
      <w:proofErr w:type="spellEnd"/>
      <w:r w:rsidR="00FC6DED">
        <w:t xml:space="preserve"> </w:t>
      </w:r>
      <w:proofErr w:type="spellStart"/>
      <w:r w:rsidR="00FC6DED">
        <w:t>Loría</w:t>
      </w:r>
      <w:proofErr w:type="spellEnd"/>
      <w:r w:rsidR="00FC6DED">
        <w:t xml:space="preserve"> </w:t>
      </w:r>
      <w:proofErr w:type="spellStart"/>
      <w:r w:rsidR="00FC6DED">
        <w:t>López</w:t>
      </w:r>
      <w:proofErr w:type="spellEnd"/>
    </w:p>
    <w:p w:rsidR="00FC6DED" w:rsidRDefault="00FC6DED" w:rsidP="005F309C">
      <w:pPr>
        <w:jc w:val="both"/>
      </w:pPr>
    </w:p>
    <w:p w:rsidR="006D7E63" w:rsidRDefault="00455FAD" w:rsidP="005F309C">
      <w:pPr>
        <w:jc w:val="both"/>
      </w:pPr>
      <w:r>
        <w:rPr>
          <w:b/>
        </w:rPr>
        <w:t>30.</w:t>
      </w:r>
      <w:r w:rsidR="00FC6DED" w:rsidRPr="00FC6DED">
        <w:rPr>
          <w:b/>
        </w:rPr>
        <w:t xml:space="preserve"> </w:t>
      </w:r>
      <w:proofErr w:type="spellStart"/>
      <w:r w:rsidR="00CA357B">
        <w:t>Precuela</w:t>
      </w:r>
      <w:proofErr w:type="spellEnd"/>
      <w:r w:rsidR="00CA357B">
        <w:t xml:space="preserve">: Doña </w:t>
      </w:r>
      <w:proofErr w:type="spellStart"/>
      <w:r w:rsidR="00CA357B">
        <w:t>Sofía</w:t>
      </w:r>
      <w:proofErr w:type="spellEnd"/>
      <w:r w:rsidR="00C93424">
        <w:t xml:space="preserve"> </w:t>
      </w:r>
      <w:proofErr w:type="gramStart"/>
      <w:r w:rsidR="006D7E63">
        <w:t>…………………………</w:t>
      </w:r>
      <w:r w:rsidR="00CA357B">
        <w:t>…………………………..</w:t>
      </w:r>
      <w:r w:rsidR="006D7E63">
        <w:t>.</w:t>
      </w:r>
      <w:proofErr w:type="gramEnd"/>
      <w:r w:rsidR="006D7E63">
        <w:t xml:space="preserve">Gabriela Segura </w:t>
      </w:r>
      <w:proofErr w:type="spellStart"/>
      <w:r w:rsidR="006D7E63">
        <w:t>Umaña</w:t>
      </w:r>
      <w:proofErr w:type="spellEnd"/>
    </w:p>
    <w:p w:rsidR="006D7E63" w:rsidRDefault="006D7E63" w:rsidP="005F309C">
      <w:pPr>
        <w:jc w:val="both"/>
      </w:pPr>
    </w:p>
    <w:p w:rsidR="006D7E63" w:rsidRPr="006D7E63" w:rsidRDefault="00455FAD" w:rsidP="005F309C">
      <w:pPr>
        <w:jc w:val="both"/>
      </w:pPr>
      <w:r>
        <w:rPr>
          <w:b/>
        </w:rPr>
        <w:t>31</w:t>
      </w:r>
      <w:r w:rsidR="006D7E63" w:rsidRPr="006D7E63">
        <w:rPr>
          <w:b/>
        </w:rPr>
        <w:t xml:space="preserve">. </w:t>
      </w:r>
      <w:proofErr w:type="spellStart"/>
      <w:r w:rsidR="00CA357B">
        <w:t>Décima</w:t>
      </w:r>
      <w:proofErr w:type="spellEnd"/>
      <w:r w:rsidR="00CA357B">
        <w:t>: De l</w:t>
      </w:r>
      <w:r w:rsidR="006D7E63" w:rsidRPr="006D7E63">
        <w:t xml:space="preserve">a </w:t>
      </w:r>
      <w:proofErr w:type="spellStart"/>
      <w:r w:rsidR="006D7E63" w:rsidRPr="006D7E63">
        <w:t>noche</w:t>
      </w:r>
      <w:proofErr w:type="spellEnd"/>
      <w:r w:rsidR="006D7E63" w:rsidRPr="006D7E63">
        <w:t xml:space="preserve"> de </w:t>
      </w:r>
      <w:proofErr w:type="spellStart"/>
      <w:r w:rsidR="006D7E63" w:rsidRPr="006D7E63">
        <w:t>los</w:t>
      </w:r>
      <w:proofErr w:type="spellEnd"/>
      <w:r w:rsidR="006D7E63" w:rsidRPr="006D7E63">
        <w:t xml:space="preserve"> </w:t>
      </w:r>
      <w:proofErr w:type="spellStart"/>
      <w:r w:rsidR="006D7E63" w:rsidRPr="006D7E63">
        <w:t>feos</w:t>
      </w:r>
      <w:proofErr w:type="spellEnd"/>
      <w:r w:rsidR="00D34BB3">
        <w:t>………………………………………</w:t>
      </w:r>
      <w:r w:rsidR="006D7E63">
        <w:t>Allan Vargas</w:t>
      </w:r>
      <w:r w:rsidR="00D34BB3">
        <w:t xml:space="preserve"> Carranza</w:t>
      </w:r>
    </w:p>
    <w:p w:rsidR="00275B90" w:rsidRPr="006D7E63" w:rsidRDefault="00275B90" w:rsidP="005F309C">
      <w:pPr>
        <w:jc w:val="both"/>
      </w:pPr>
    </w:p>
    <w:p w:rsidR="00FC6DED" w:rsidRDefault="00FC6DED" w:rsidP="005F309C">
      <w:pPr>
        <w:jc w:val="both"/>
        <w:rPr>
          <w:b/>
        </w:rPr>
      </w:pPr>
    </w:p>
    <w:p w:rsidR="00117043" w:rsidRDefault="00117043" w:rsidP="005F309C">
      <w:pPr>
        <w:jc w:val="both"/>
        <w:rPr>
          <w:b/>
        </w:rPr>
      </w:pPr>
      <w:r>
        <w:rPr>
          <w:b/>
        </w:rPr>
        <w:t>NOTAS Y PUBLICACIONES</w:t>
      </w:r>
    </w:p>
    <w:p w:rsidR="00117043" w:rsidRDefault="00117043" w:rsidP="005F309C">
      <w:pPr>
        <w:jc w:val="both"/>
        <w:rPr>
          <w:b/>
        </w:rPr>
      </w:pPr>
    </w:p>
    <w:p w:rsidR="00117043" w:rsidRDefault="00455FAD" w:rsidP="005F309C">
      <w:pPr>
        <w:jc w:val="both"/>
      </w:pPr>
      <w:r>
        <w:rPr>
          <w:b/>
        </w:rPr>
        <w:t>32</w:t>
      </w:r>
      <w:r w:rsidR="006D7E63" w:rsidRPr="006D7E63">
        <w:rPr>
          <w:b/>
        </w:rPr>
        <w:t>.</w:t>
      </w:r>
      <w:r w:rsidR="006D7E63">
        <w:t xml:space="preserve"> </w:t>
      </w:r>
      <w:r w:rsidR="00117043">
        <w:t xml:space="preserve">Alexander </w:t>
      </w:r>
      <w:proofErr w:type="spellStart"/>
      <w:r w:rsidR="00117043">
        <w:t>Anchía</w:t>
      </w:r>
      <w:proofErr w:type="spellEnd"/>
      <w:r w:rsidR="00117043">
        <w:t xml:space="preserve"> </w:t>
      </w:r>
      <w:proofErr w:type="spellStart"/>
      <w:r w:rsidR="00117043">
        <w:t>Vindas</w:t>
      </w:r>
      <w:proofErr w:type="spellEnd"/>
      <w:r w:rsidR="00117043">
        <w:t xml:space="preserve">: </w:t>
      </w:r>
      <w:r w:rsidR="00117043">
        <w:rPr>
          <w:i/>
        </w:rPr>
        <w:t xml:space="preserve">El </w:t>
      </w:r>
      <w:proofErr w:type="spellStart"/>
      <w:r w:rsidR="00117043">
        <w:rPr>
          <w:i/>
        </w:rPr>
        <w:t>Misterio</w:t>
      </w:r>
      <w:proofErr w:type="spellEnd"/>
      <w:r w:rsidR="00117043">
        <w:rPr>
          <w:i/>
        </w:rPr>
        <w:t xml:space="preserve"> </w:t>
      </w:r>
      <w:proofErr w:type="spellStart"/>
      <w:r w:rsidR="00117043">
        <w:rPr>
          <w:i/>
        </w:rPr>
        <w:t>en</w:t>
      </w:r>
      <w:proofErr w:type="spellEnd"/>
      <w:r w:rsidR="00117043">
        <w:rPr>
          <w:i/>
        </w:rPr>
        <w:t xml:space="preserve"> </w:t>
      </w:r>
      <w:proofErr w:type="spellStart"/>
      <w:r w:rsidR="00117043">
        <w:rPr>
          <w:i/>
        </w:rPr>
        <w:t>Ti</w:t>
      </w:r>
      <w:proofErr w:type="spellEnd"/>
      <w:r w:rsidR="00117043">
        <w:rPr>
          <w:i/>
        </w:rPr>
        <w:t xml:space="preserve"> </w:t>
      </w:r>
      <w:proofErr w:type="spellStart"/>
      <w:r w:rsidR="00117043">
        <w:rPr>
          <w:i/>
        </w:rPr>
        <w:t>Despertó</w:t>
      </w:r>
      <w:proofErr w:type="spellEnd"/>
      <w:r w:rsidR="00117043">
        <w:t xml:space="preserve">…………Juan </w:t>
      </w:r>
      <w:proofErr w:type="spellStart"/>
      <w:r w:rsidR="00117043">
        <w:t>Ángel</w:t>
      </w:r>
      <w:proofErr w:type="spellEnd"/>
      <w:r w:rsidR="00117043">
        <w:t xml:space="preserve"> Torres </w:t>
      </w:r>
      <w:proofErr w:type="spellStart"/>
      <w:r w:rsidR="00117043">
        <w:t>Rechy</w:t>
      </w:r>
      <w:proofErr w:type="spellEnd"/>
    </w:p>
    <w:p w:rsidR="00117043" w:rsidRDefault="00117043" w:rsidP="005F309C">
      <w:pPr>
        <w:jc w:val="both"/>
      </w:pPr>
    </w:p>
    <w:p w:rsidR="00117043" w:rsidRDefault="00455FAD" w:rsidP="005F309C">
      <w:pPr>
        <w:jc w:val="both"/>
      </w:pPr>
      <w:r>
        <w:rPr>
          <w:b/>
        </w:rPr>
        <w:t>33</w:t>
      </w:r>
      <w:r w:rsidR="006D7E63">
        <w:rPr>
          <w:i/>
        </w:rPr>
        <w:t xml:space="preserve">. </w:t>
      </w:r>
      <w:r w:rsidR="00117043">
        <w:rPr>
          <w:i/>
        </w:rPr>
        <w:t xml:space="preserve">El sol </w:t>
      </w:r>
      <w:proofErr w:type="spellStart"/>
      <w:r w:rsidR="00117043">
        <w:rPr>
          <w:i/>
        </w:rPr>
        <w:t>púrpura</w:t>
      </w:r>
      <w:proofErr w:type="spellEnd"/>
      <w:r w:rsidR="00117043">
        <w:rPr>
          <w:i/>
        </w:rPr>
        <w:t xml:space="preserve"> </w:t>
      </w:r>
      <w:r w:rsidR="00117043">
        <w:t xml:space="preserve">de Alejandro </w:t>
      </w:r>
      <w:proofErr w:type="spellStart"/>
      <w:r w:rsidR="00117043">
        <w:t>Marín</w:t>
      </w:r>
      <w:proofErr w:type="spellEnd"/>
      <w:r w:rsidR="00117043">
        <w:t xml:space="preserve"> Solano…………………………Julián González </w:t>
      </w:r>
      <w:proofErr w:type="spellStart"/>
      <w:r w:rsidR="00117043">
        <w:t>Zúñiga</w:t>
      </w:r>
      <w:proofErr w:type="spellEnd"/>
    </w:p>
    <w:p w:rsidR="007B2AD6" w:rsidRDefault="007B2AD6" w:rsidP="005F309C">
      <w:pPr>
        <w:jc w:val="both"/>
      </w:pPr>
    </w:p>
    <w:p w:rsidR="007B2AD6" w:rsidRDefault="007B2AD6" w:rsidP="007B2AD6">
      <w:pPr>
        <w:spacing w:line="360" w:lineRule="auto"/>
        <w:rPr>
          <w:rFonts w:ascii="Times New Roman" w:hAnsi="Times New Roman" w:cs="Times New Roman"/>
        </w:rPr>
      </w:pPr>
      <w:r w:rsidRPr="007B2AD6">
        <w:rPr>
          <w:b/>
        </w:rPr>
        <w:t>34</w:t>
      </w:r>
      <w:r w:rsidRPr="007B2AD6">
        <w:t xml:space="preserve">. </w:t>
      </w:r>
      <w:r w:rsidRPr="007B2AD6">
        <w:rPr>
          <w:rFonts w:ascii="Times New Roman" w:hAnsi="Times New Roman" w:cs="Times New Roman"/>
        </w:rPr>
        <w:t xml:space="preserve">Balance </w:t>
      </w:r>
      <w:proofErr w:type="spellStart"/>
      <w:r w:rsidRPr="007B2AD6">
        <w:rPr>
          <w:rFonts w:ascii="Times New Roman" w:hAnsi="Times New Roman" w:cs="Times New Roman"/>
        </w:rPr>
        <w:t>penúltimo</w:t>
      </w:r>
      <w:proofErr w:type="spellEnd"/>
      <w:r w:rsidRPr="007B2AD6">
        <w:rPr>
          <w:rFonts w:ascii="Times New Roman" w:hAnsi="Times New Roman" w:cs="Times New Roman"/>
        </w:rPr>
        <w:t xml:space="preserve"> </w:t>
      </w:r>
      <w:proofErr w:type="gramStart"/>
      <w:r w:rsidRPr="007B2AD6">
        <w:rPr>
          <w:rFonts w:ascii="Times New Roman" w:hAnsi="Times New Roman" w:cs="Times New Roman"/>
        </w:rPr>
        <w:t>del</w:t>
      </w:r>
      <w:proofErr w:type="gramEnd"/>
      <w:r w:rsidRPr="007B2AD6">
        <w:rPr>
          <w:rFonts w:ascii="Times New Roman" w:hAnsi="Times New Roman" w:cs="Times New Roman"/>
        </w:rPr>
        <w:t xml:space="preserve"> “Proyecto </w:t>
      </w:r>
      <w:proofErr w:type="spellStart"/>
      <w:r w:rsidRPr="007B2AD6">
        <w:rPr>
          <w:rFonts w:ascii="Times New Roman" w:hAnsi="Times New Roman" w:cs="Times New Roman"/>
        </w:rPr>
        <w:t>Internacional</w:t>
      </w:r>
      <w:proofErr w:type="spellEnd"/>
      <w:r w:rsidRPr="007B2AD6">
        <w:rPr>
          <w:rFonts w:ascii="Times New Roman" w:hAnsi="Times New Roman" w:cs="Times New Roman"/>
        </w:rPr>
        <w:t xml:space="preserve"> de </w:t>
      </w:r>
      <w:proofErr w:type="spellStart"/>
      <w:r w:rsidRPr="007B2AD6">
        <w:rPr>
          <w:rFonts w:ascii="Times New Roman" w:hAnsi="Times New Roman" w:cs="Times New Roman"/>
        </w:rPr>
        <w:t>Poesía</w:t>
      </w:r>
      <w:proofErr w:type="spellEnd"/>
      <w:r w:rsidRPr="007B2AD6">
        <w:rPr>
          <w:rFonts w:ascii="Times New Roman" w:hAnsi="Times New Roman" w:cs="Times New Roman"/>
        </w:rPr>
        <w:t xml:space="preserve"> </w:t>
      </w:r>
      <w:proofErr w:type="spellStart"/>
      <w:r w:rsidRPr="007B2AD6">
        <w:rPr>
          <w:rFonts w:ascii="Times New Roman" w:hAnsi="Times New Roman" w:cs="Times New Roman"/>
        </w:rPr>
        <w:t>Gráfica</w:t>
      </w:r>
      <w:proofErr w:type="spellEnd"/>
      <w:r w:rsidRPr="007B2AD6">
        <w:rPr>
          <w:rFonts w:ascii="Times New Roman" w:hAnsi="Times New Roman" w:cs="Times New Roman"/>
        </w:rPr>
        <w:t>”</w:t>
      </w:r>
    </w:p>
    <w:p w:rsidR="007B2AD6" w:rsidRDefault="007B2AD6" w:rsidP="007B2A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………………………………………………………………………Diego </w:t>
      </w:r>
      <w:proofErr w:type="spellStart"/>
      <w:r>
        <w:rPr>
          <w:rFonts w:ascii="Times New Roman" w:hAnsi="Times New Roman" w:cs="Times New Roman"/>
        </w:rPr>
        <w:t>Vadillo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López</w:t>
      </w:r>
      <w:proofErr w:type="spellEnd"/>
    </w:p>
    <w:p w:rsidR="007B2AD6" w:rsidRDefault="007B2AD6" w:rsidP="007B2AD6">
      <w:pPr>
        <w:spacing w:line="360" w:lineRule="auto"/>
        <w:rPr>
          <w:rFonts w:ascii="Times New Roman" w:hAnsi="Times New Roman" w:cs="Times New Roman"/>
        </w:rPr>
      </w:pPr>
    </w:p>
    <w:p w:rsidR="000D25A6" w:rsidRDefault="007B2AD6" w:rsidP="000D25A6">
      <w:pPr>
        <w:spacing w:line="360" w:lineRule="auto"/>
        <w:rPr>
          <w:rFonts w:ascii="Garamond" w:hAnsi="Garamond"/>
        </w:rPr>
      </w:pPr>
      <w:r w:rsidRPr="000D25A6">
        <w:rPr>
          <w:rFonts w:ascii="Times New Roman" w:hAnsi="Times New Roman" w:cs="Times New Roman"/>
          <w:b/>
        </w:rPr>
        <w:t>35.</w:t>
      </w:r>
      <w:r w:rsidRPr="000D25A6">
        <w:rPr>
          <w:rFonts w:ascii="Times New Roman" w:hAnsi="Times New Roman" w:cs="Times New Roman"/>
        </w:rPr>
        <w:t xml:space="preserve"> </w:t>
      </w:r>
      <w:r w:rsidR="000D25A6" w:rsidRPr="000D25A6">
        <w:rPr>
          <w:rFonts w:ascii="Garamond" w:hAnsi="Garamond"/>
        </w:rPr>
        <w:t xml:space="preserve">El Proyecto </w:t>
      </w:r>
      <w:proofErr w:type="spellStart"/>
      <w:r w:rsidR="000D25A6" w:rsidRPr="000D25A6">
        <w:rPr>
          <w:rFonts w:ascii="Garamond" w:hAnsi="Garamond"/>
        </w:rPr>
        <w:t>Internacional</w:t>
      </w:r>
      <w:proofErr w:type="spellEnd"/>
      <w:r w:rsidR="000D25A6" w:rsidRPr="000D25A6">
        <w:rPr>
          <w:rFonts w:ascii="Garamond" w:hAnsi="Garamond"/>
        </w:rPr>
        <w:t xml:space="preserve"> de </w:t>
      </w:r>
      <w:proofErr w:type="spellStart"/>
      <w:r w:rsidR="000D25A6" w:rsidRPr="000D25A6">
        <w:rPr>
          <w:rFonts w:ascii="Garamond" w:hAnsi="Garamond"/>
        </w:rPr>
        <w:t>Poesía</w:t>
      </w:r>
      <w:proofErr w:type="spellEnd"/>
      <w:r w:rsidR="000D25A6" w:rsidRPr="000D25A6">
        <w:rPr>
          <w:rFonts w:ascii="Garamond" w:hAnsi="Garamond"/>
        </w:rPr>
        <w:t xml:space="preserve"> </w:t>
      </w:r>
      <w:proofErr w:type="spellStart"/>
      <w:r w:rsidR="000D25A6" w:rsidRPr="000D25A6">
        <w:rPr>
          <w:rFonts w:ascii="Garamond" w:hAnsi="Garamond"/>
        </w:rPr>
        <w:t>Gráfica</w:t>
      </w:r>
      <w:proofErr w:type="spellEnd"/>
      <w:r w:rsidR="000D25A6" w:rsidRPr="000D25A6">
        <w:rPr>
          <w:rFonts w:ascii="Garamond" w:hAnsi="Garamond"/>
        </w:rPr>
        <w:t xml:space="preserve"> </w:t>
      </w:r>
      <w:proofErr w:type="spellStart"/>
      <w:r w:rsidR="000D25A6" w:rsidRPr="000D25A6">
        <w:rPr>
          <w:rFonts w:ascii="Garamond" w:hAnsi="Garamond"/>
        </w:rPr>
        <w:t>o</w:t>
      </w:r>
      <w:proofErr w:type="spellEnd"/>
      <w:r w:rsidR="000D25A6" w:rsidRPr="000D25A6">
        <w:rPr>
          <w:rFonts w:ascii="Garamond" w:hAnsi="Garamond"/>
        </w:rPr>
        <w:t xml:space="preserve"> la </w:t>
      </w:r>
      <w:proofErr w:type="spellStart"/>
      <w:r w:rsidR="000D25A6" w:rsidRPr="000D25A6">
        <w:rPr>
          <w:rFonts w:ascii="Garamond" w:hAnsi="Garamond"/>
        </w:rPr>
        <w:t>poesía</w:t>
      </w:r>
      <w:proofErr w:type="spellEnd"/>
      <w:r w:rsidR="000D25A6" w:rsidRPr="000D25A6">
        <w:rPr>
          <w:rFonts w:ascii="Garamond" w:hAnsi="Garamond"/>
        </w:rPr>
        <w:t xml:space="preserve"> </w:t>
      </w:r>
      <w:proofErr w:type="spellStart"/>
      <w:proofErr w:type="gramStart"/>
      <w:r w:rsidR="000D25A6" w:rsidRPr="000D25A6">
        <w:rPr>
          <w:rFonts w:ascii="Garamond" w:hAnsi="Garamond"/>
        </w:rPr>
        <w:t>como</w:t>
      </w:r>
      <w:proofErr w:type="spellEnd"/>
      <w:proofErr w:type="gramEnd"/>
      <w:r w:rsidR="000D25A6" w:rsidRPr="000D25A6">
        <w:rPr>
          <w:rFonts w:ascii="Garamond" w:hAnsi="Garamond"/>
        </w:rPr>
        <w:t xml:space="preserve"> </w:t>
      </w:r>
      <w:proofErr w:type="spellStart"/>
      <w:r w:rsidR="000D25A6" w:rsidRPr="000D25A6">
        <w:rPr>
          <w:rFonts w:ascii="Garamond" w:hAnsi="Garamond"/>
        </w:rPr>
        <w:t>trampolín</w:t>
      </w:r>
      <w:proofErr w:type="spellEnd"/>
    </w:p>
    <w:p w:rsidR="000D25A6" w:rsidRDefault="000D25A6" w:rsidP="000D25A6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………………………………………………………………………Diego </w:t>
      </w:r>
      <w:proofErr w:type="spellStart"/>
      <w:r>
        <w:rPr>
          <w:rFonts w:ascii="Garamond" w:hAnsi="Garamond"/>
        </w:rPr>
        <w:t>Vadillo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López</w:t>
      </w:r>
      <w:proofErr w:type="spellEnd"/>
    </w:p>
    <w:p w:rsidR="000D25A6" w:rsidRDefault="000D25A6" w:rsidP="000D25A6">
      <w:pPr>
        <w:spacing w:line="360" w:lineRule="auto"/>
        <w:rPr>
          <w:rFonts w:ascii="Garamond" w:hAnsi="Garamond"/>
        </w:rPr>
      </w:pPr>
    </w:p>
    <w:p w:rsidR="000D25A6" w:rsidRPr="000D25A6" w:rsidRDefault="000D25A6" w:rsidP="000D25A6">
      <w:pPr>
        <w:rPr>
          <w:rFonts w:ascii="Garamond" w:eastAsia="Times New Roman" w:hAnsi="Garamond" w:cs="Times New Roman"/>
          <w:bCs/>
          <w:color w:val="000000"/>
          <w:lang w:eastAsia="es-CR"/>
        </w:rPr>
      </w:pPr>
      <w:r w:rsidRPr="000D25A6">
        <w:rPr>
          <w:rFonts w:ascii="Garamond" w:hAnsi="Garamond" w:cs="Times New Roman"/>
          <w:b/>
        </w:rPr>
        <w:t xml:space="preserve">36. </w:t>
      </w:r>
      <w:proofErr w:type="spellStart"/>
      <w:r w:rsidRPr="000D25A6">
        <w:rPr>
          <w:rFonts w:ascii="Garamond" w:eastAsia="Times New Roman" w:hAnsi="Garamond" w:cs="Times New Roman"/>
          <w:bCs/>
          <w:color w:val="000000"/>
          <w:lang w:eastAsia="es-CR"/>
        </w:rPr>
        <w:t>Espacios</w:t>
      </w:r>
      <w:proofErr w:type="spellEnd"/>
      <w:r w:rsidRPr="000D25A6">
        <w:rPr>
          <w:rFonts w:ascii="Garamond" w:eastAsia="Times New Roman" w:hAnsi="Garamond" w:cs="Times New Roman"/>
          <w:bCs/>
          <w:color w:val="000000"/>
          <w:lang w:eastAsia="es-CR"/>
        </w:rPr>
        <w:t xml:space="preserve"> de </w:t>
      </w:r>
      <w:proofErr w:type="spellStart"/>
      <w:r w:rsidRPr="000D25A6">
        <w:rPr>
          <w:rFonts w:ascii="Garamond" w:eastAsia="Times New Roman" w:hAnsi="Garamond" w:cs="Times New Roman"/>
          <w:bCs/>
          <w:color w:val="000000"/>
          <w:lang w:eastAsia="es-CR"/>
        </w:rPr>
        <w:t>Afecto</w:t>
      </w:r>
      <w:proofErr w:type="spellEnd"/>
      <w:r>
        <w:rPr>
          <w:rFonts w:ascii="Garamond" w:eastAsia="Times New Roman" w:hAnsi="Garamond" w:cs="Times New Roman"/>
          <w:bCs/>
          <w:color w:val="000000"/>
          <w:lang w:eastAsia="es-CR"/>
        </w:rPr>
        <w:t xml:space="preserve">…………………………………………Diego Zamora </w:t>
      </w:r>
      <w:proofErr w:type="spellStart"/>
      <w:r>
        <w:rPr>
          <w:rFonts w:ascii="Garamond" w:eastAsia="Times New Roman" w:hAnsi="Garamond" w:cs="Times New Roman"/>
          <w:bCs/>
          <w:color w:val="000000"/>
          <w:lang w:eastAsia="es-CR"/>
        </w:rPr>
        <w:t>Cascante</w:t>
      </w:r>
      <w:proofErr w:type="spellEnd"/>
    </w:p>
    <w:p w:rsidR="000D25A6" w:rsidRDefault="000D25A6" w:rsidP="000D25A6">
      <w:pPr>
        <w:jc w:val="both"/>
        <w:rPr>
          <w:rFonts w:ascii="Arial" w:eastAsia="Times New Roman" w:hAnsi="Arial" w:cs="Arial"/>
          <w:bCs/>
          <w:color w:val="000000"/>
          <w:lang w:eastAsia="es-CR"/>
        </w:rPr>
      </w:pPr>
    </w:p>
    <w:p w:rsidR="000D25A6" w:rsidRDefault="000D25A6" w:rsidP="000D25A6">
      <w:pPr>
        <w:jc w:val="both"/>
        <w:rPr>
          <w:rFonts w:ascii="Garamond" w:eastAsia="Times New Roman" w:hAnsi="Garamond" w:cs="Arial"/>
          <w:bCs/>
          <w:color w:val="000000"/>
          <w:lang w:eastAsia="es-CR"/>
        </w:rPr>
      </w:pPr>
      <w:r w:rsidRPr="002D7840">
        <w:rPr>
          <w:rFonts w:ascii="Garamond" w:eastAsia="Times New Roman" w:hAnsi="Garamond" w:cs="Arial"/>
          <w:b/>
          <w:bCs/>
          <w:color w:val="000000"/>
          <w:highlight w:val="yellow"/>
          <w:lang w:eastAsia="es-CR"/>
        </w:rPr>
        <w:lastRenderedPageBreak/>
        <w:t xml:space="preserve">37. </w:t>
      </w:r>
      <w:proofErr w:type="spellStart"/>
      <w:r w:rsidR="002D7840" w:rsidRPr="002D7840">
        <w:rPr>
          <w:rFonts w:ascii="Garamond" w:eastAsia="Times New Roman" w:hAnsi="Garamond" w:cs="Arial"/>
          <w:bCs/>
          <w:color w:val="000000"/>
          <w:highlight w:val="yellow"/>
          <w:lang w:eastAsia="es-CR"/>
        </w:rPr>
        <w:t>Colaboraron</w:t>
      </w:r>
      <w:proofErr w:type="spellEnd"/>
      <w:r w:rsidR="002D7840" w:rsidRPr="002D7840">
        <w:rPr>
          <w:rFonts w:ascii="Garamond" w:eastAsia="Times New Roman" w:hAnsi="Garamond" w:cs="Arial"/>
          <w:bCs/>
          <w:color w:val="000000"/>
          <w:highlight w:val="yellow"/>
          <w:lang w:eastAsia="es-CR"/>
        </w:rPr>
        <w:t xml:space="preserve"> </w:t>
      </w:r>
      <w:proofErr w:type="spellStart"/>
      <w:r w:rsidR="002D7840" w:rsidRPr="002D7840">
        <w:rPr>
          <w:rFonts w:ascii="Garamond" w:eastAsia="Times New Roman" w:hAnsi="Garamond" w:cs="Arial"/>
          <w:bCs/>
          <w:color w:val="000000"/>
          <w:highlight w:val="yellow"/>
          <w:lang w:eastAsia="es-CR"/>
        </w:rPr>
        <w:t>en</w:t>
      </w:r>
      <w:proofErr w:type="spellEnd"/>
      <w:r w:rsidR="002D7840" w:rsidRPr="002D7840">
        <w:rPr>
          <w:rFonts w:ascii="Garamond" w:eastAsia="Times New Roman" w:hAnsi="Garamond" w:cs="Arial"/>
          <w:bCs/>
          <w:color w:val="000000"/>
          <w:highlight w:val="yellow"/>
          <w:lang w:eastAsia="es-CR"/>
        </w:rPr>
        <w:t xml:space="preserve"> </w:t>
      </w:r>
      <w:proofErr w:type="spellStart"/>
      <w:proofErr w:type="gramStart"/>
      <w:r w:rsidR="002D7840" w:rsidRPr="002D7840">
        <w:rPr>
          <w:rFonts w:ascii="Garamond" w:eastAsia="Times New Roman" w:hAnsi="Garamond" w:cs="Arial"/>
          <w:bCs/>
          <w:color w:val="000000"/>
          <w:highlight w:val="yellow"/>
          <w:lang w:eastAsia="es-CR"/>
        </w:rPr>
        <w:t>este</w:t>
      </w:r>
      <w:proofErr w:type="spellEnd"/>
      <w:proofErr w:type="gramEnd"/>
      <w:r w:rsidR="002D7840" w:rsidRPr="002D7840">
        <w:rPr>
          <w:rFonts w:ascii="Garamond" w:eastAsia="Times New Roman" w:hAnsi="Garamond" w:cs="Arial"/>
          <w:bCs/>
          <w:color w:val="000000"/>
          <w:highlight w:val="yellow"/>
          <w:lang w:eastAsia="es-CR"/>
        </w:rPr>
        <w:t xml:space="preserve"> </w:t>
      </w:r>
      <w:proofErr w:type="spellStart"/>
      <w:r w:rsidR="002D7840" w:rsidRPr="002D7840">
        <w:rPr>
          <w:rFonts w:ascii="Garamond" w:eastAsia="Times New Roman" w:hAnsi="Garamond" w:cs="Arial"/>
          <w:bCs/>
          <w:color w:val="000000"/>
          <w:highlight w:val="yellow"/>
          <w:lang w:eastAsia="es-CR"/>
        </w:rPr>
        <w:t>número</w:t>
      </w:r>
      <w:proofErr w:type="spellEnd"/>
    </w:p>
    <w:p w:rsidR="002D7840" w:rsidRDefault="002D7840" w:rsidP="000D25A6">
      <w:pPr>
        <w:jc w:val="both"/>
        <w:rPr>
          <w:rFonts w:ascii="Garamond" w:eastAsia="Times New Roman" w:hAnsi="Garamond" w:cs="Arial"/>
          <w:bCs/>
          <w:color w:val="000000"/>
          <w:lang w:eastAsia="es-CR"/>
        </w:rPr>
      </w:pPr>
    </w:p>
    <w:p w:rsidR="002D7840" w:rsidRDefault="002D7840" w:rsidP="000D25A6">
      <w:pPr>
        <w:jc w:val="both"/>
        <w:rPr>
          <w:rFonts w:ascii="Garamond" w:eastAsia="Times New Roman" w:hAnsi="Garamond" w:cs="Arial"/>
          <w:bCs/>
          <w:color w:val="000000"/>
          <w:lang w:eastAsia="es-CR"/>
        </w:rPr>
      </w:pPr>
      <w:r w:rsidRPr="002D7840">
        <w:rPr>
          <w:rFonts w:ascii="Garamond" w:eastAsia="Times New Roman" w:hAnsi="Garamond" w:cs="Arial"/>
          <w:b/>
          <w:bCs/>
          <w:color w:val="000000"/>
          <w:lang w:eastAsia="es-CR"/>
        </w:rPr>
        <w:t xml:space="preserve">38. </w:t>
      </w:r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Carta de </w:t>
      </w:r>
      <w:proofErr w:type="spellStart"/>
      <w:r w:rsidRPr="002D7840">
        <w:rPr>
          <w:rFonts w:ascii="Garamond" w:eastAsia="Times New Roman" w:hAnsi="Garamond" w:cs="Arial"/>
          <w:bCs/>
          <w:color w:val="000000"/>
          <w:lang w:eastAsia="es-CR"/>
        </w:rPr>
        <w:t>originalidad</w:t>
      </w:r>
      <w:proofErr w:type="spellEnd"/>
    </w:p>
    <w:p w:rsidR="002D7840" w:rsidRDefault="002D7840" w:rsidP="000D25A6">
      <w:pPr>
        <w:jc w:val="both"/>
        <w:rPr>
          <w:rFonts w:ascii="Garamond" w:eastAsia="Times New Roman" w:hAnsi="Garamond" w:cs="Arial"/>
          <w:bCs/>
          <w:color w:val="000000"/>
          <w:lang w:eastAsia="es-CR"/>
        </w:rPr>
      </w:pPr>
    </w:p>
    <w:p w:rsidR="002D7840" w:rsidRPr="002D7840" w:rsidRDefault="002D7840" w:rsidP="000D25A6">
      <w:pPr>
        <w:jc w:val="both"/>
        <w:rPr>
          <w:rFonts w:ascii="Garamond" w:eastAsia="Times New Roman" w:hAnsi="Garamond" w:cs="Arial"/>
          <w:bCs/>
          <w:color w:val="000000"/>
          <w:lang w:eastAsia="es-CR"/>
        </w:rPr>
      </w:pPr>
      <w:r w:rsidRPr="002D7840">
        <w:rPr>
          <w:rFonts w:ascii="Garamond" w:eastAsia="Times New Roman" w:hAnsi="Garamond" w:cs="Arial"/>
          <w:b/>
          <w:bCs/>
          <w:color w:val="000000"/>
          <w:lang w:eastAsia="es-CR"/>
        </w:rPr>
        <w:t xml:space="preserve">39. </w:t>
      </w:r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Carta de </w:t>
      </w:r>
      <w:proofErr w:type="spellStart"/>
      <w:r w:rsidRPr="002D7840">
        <w:rPr>
          <w:rFonts w:ascii="Garamond" w:eastAsia="Times New Roman" w:hAnsi="Garamond" w:cs="Arial"/>
          <w:bCs/>
          <w:color w:val="000000"/>
          <w:lang w:eastAsia="es-CR"/>
        </w:rPr>
        <w:t>aceptación</w:t>
      </w:r>
      <w:proofErr w:type="spellEnd"/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 de </w:t>
      </w:r>
      <w:proofErr w:type="spellStart"/>
      <w:r w:rsidRPr="002D7840">
        <w:rPr>
          <w:rFonts w:ascii="Garamond" w:eastAsia="Times New Roman" w:hAnsi="Garamond" w:cs="Arial"/>
          <w:bCs/>
          <w:color w:val="000000"/>
          <w:lang w:eastAsia="es-CR"/>
        </w:rPr>
        <w:t>términos</w:t>
      </w:r>
      <w:proofErr w:type="spellEnd"/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 generals</w:t>
      </w:r>
    </w:p>
    <w:p w:rsidR="002D7840" w:rsidRDefault="002D7840" w:rsidP="000D25A6">
      <w:pPr>
        <w:jc w:val="both"/>
        <w:rPr>
          <w:rFonts w:ascii="Garamond" w:eastAsia="Times New Roman" w:hAnsi="Garamond" w:cs="Arial"/>
          <w:b/>
          <w:bCs/>
          <w:color w:val="000000"/>
          <w:lang w:eastAsia="es-CR"/>
        </w:rPr>
      </w:pPr>
    </w:p>
    <w:p w:rsidR="002D7840" w:rsidRPr="002D7840" w:rsidRDefault="002D7840" w:rsidP="000D25A6">
      <w:pPr>
        <w:jc w:val="both"/>
        <w:rPr>
          <w:rFonts w:ascii="Garamond" w:eastAsia="Times New Roman" w:hAnsi="Garamond" w:cs="Arial"/>
          <w:bCs/>
          <w:color w:val="000000"/>
          <w:lang w:eastAsia="es-CR"/>
        </w:rPr>
      </w:pPr>
      <w:r>
        <w:rPr>
          <w:rFonts w:ascii="Garamond" w:eastAsia="Times New Roman" w:hAnsi="Garamond" w:cs="Arial"/>
          <w:b/>
          <w:bCs/>
          <w:color w:val="000000"/>
          <w:lang w:eastAsia="es-CR"/>
        </w:rPr>
        <w:t xml:space="preserve">40. </w:t>
      </w:r>
      <w:proofErr w:type="spellStart"/>
      <w:r w:rsidRPr="002D7840">
        <w:rPr>
          <w:rFonts w:ascii="Garamond" w:eastAsia="Times New Roman" w:hAnsi="Garamond" w:cs="Arial"/>
          <w:bCs/>
          <w:color w:val="000000"/>
          <w:lang w:eastAsia="es-CR"/>
        </w:rPr>
        <w:t>Pautas</w:t>
      </w:r>
      <w:proofErr w:type="spellEnd"/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 para </w:t>
      </w:r>
      <w:proofErr w:type="spellStart"/>
      <w:r w:rsidRPr="002D7840">
        <w:rPr>
          <w:rFonts w:ascii="Garamond" w:eastAsia="Times New Roman" w:hAnsi="Garamond" w:cs="Arial"/>
          <w:bCs/>
          <w:color w:val="000000"/>
          <w:lang w:eastAsia="es-CR"/>
        </w:rPr>
        <w:t>publicar</w:t>
      </w:r>
      <w:proofErr w:type="spellEnd"/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 </w:t>
      </w:r>
      <w:proofErr w:type="spellStart"/>
      <w:r w:rsidRPr="002D7840">
        <w:rPr>
          <w:rFonts w:ascii="Garamond" w:eastAsia="Times New Roman" w:hAnsi="Garamond" w:cs="Arial"/>
          <w:bCs/>
          <w:color w:val="000000"/>
          <w:lang w:eastAsia="es-CR"/>
        </w:rPr>
        <w:t>en</w:t>
      </w:r>
      <w:proofErr w:type="spellEnd"/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 </w:t>
      </w:r>
      <w:proofErr w:type="spellStart"/>
      <w:r w:rsidRPr="002D7840">
        <w:rPr>
          <w:rFonts w:ascii="Garamond" w:eastAsia="Times New Roman" w:hAnsi="Garamond" w:cs="Arial"/>
          <w:bCs/>
          <w:color w:val="000000"/>
          <w:lang w:eastAsia="es-CR"/>
        </w:rPr>
        <w:t>Repertorio</w:t>
      </w:r>
      <w:proofErr w:type="spellEnd"/>
      <w:r w:rsidRPr="002D7840">
        <w:rPr>
          <w:rFonts w:ascii="Garamond" w:eastAsia="Times New Roman" w:hAnsi="Garamond" w:cs="Arial"/>
          <w:bCs/>
          <w:color w:val="000000"/>
          <w:lang w:eastAsia="es-CR"/>
        </w:rPr>
        <w:t xml:space="preserve"> Americano</w:t>
      </w:r>
    </w:p>
    <w:p w:rsidR="000D25A6" w:rsidRPr="002D7840" w:rsidRDefault="000D25A6" w:rsidP="000D25A6">
      <w:pPr>
        <w:spacing w:line="360" w:lineRule="auto"/>
        <w:rPr>
          <w:rFonts w:ascii="Garamond" w:hAnsi="Garamond"/>
        </w:rPr>
      </w:pPr>
    </w:p>
    <w:p w:rsidR="007B2AD6" w:rsidRPr="007B2AD6" w:rsidRDefault="007B2AD6" w:rsidP="007B2AD6">
      <w:pPr>
        <w:spacing w:line="360" w:lineRule="auto"/>
        <w:rPr>
          <w:rFonts w:ascii="Times New Roman" w:hAnsi="Times New Roman" w:cs="Times New Roman"/>
          <w:b/>
        </w:rPr>
      </w:pPr>
    </w:p>
    <w:p w:rsidR="007B2AD6" w:rsidRPr="007B2AD6" w:rsidRDefault="007B2AD6" w:rsidP="005F309C">
      <w:pPr>
        <w:jc w:val="both"/>
        <w:rPr>
          <w:b/>
        </w:rPr>
      </w:pPr>
    </w:p>
    <w:p w:rsidR="006D7E63" w:rsidRDefault="006D7E63" w:rsidP="005F309C">
      <w:pPr>
        <w:jc w:val="both"/>
      </w:pPr>
    </w:p>
    <w:p w:rsidR="00117043" w:rsidRDefault="00117043" w:rsidP="005F309C">
      <w:pPr>
        <w:jc w:val="both"/>
      </w:pPr>
    </w:p>
    <w:p w:rsidR="007C533A" w:rsidRDefault="007C533A" w:rsidP="005F309C">
      <w:pPr>
        <w:jc w:val="both"/>
      </w:pPr>
    </w:p>
    <w:p w:rsidR="0026270A" w:rsidRPr="00EB6638" w:rsidRDefault="0026270A" w:rsidP="005F309C">
      <w:pPr>
        <w:jc w:val="both"/>
      </w:pPr>
    </w:p>
    <w:sectPr w:rsidR="0026270A" w:rsidRPr="00EB6638" w:rsidSect="006A1EF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3C" w:rsidRDefault="00EE253C" w:rsidP="0068379D">
      <w:r>
        <w:separator/>
      </w:r>
    </w:p>
  </w:endnote>
  <w:endnote w:type="continuationSeparator" w:id="0">
    <w:p w:rsidR="00EE253C" w:rsidRDefault="00EE253C" w:rsidP="0068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167162"/>
      <w:docPartObj>
        <w:docPartGallery w:val="Page Numbers (Bottom of Page)"/>
        <w:docPartUnique/>
      </w:docPartObj>
    </w:sdtPr>
    <w:sdtEndPr/>
    <w:sdtContent>
      <w:p w:rsidR="0068379D" w:rsidRDefault="00683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B3" w:rsidRPr="00D34BB3">
          <w:rPr>
            <w:noProof/>
            <w:lang w:val="es-ES"/>
          </w:rPr>
          <w:t>4</w:t>
        </w:r>
        <w:r>
          <w:fldChar w:fldCharType="end"/>
        </w:r>
      </w:p>
    </w:sdtContent>
  </w:sdt>
  <w:p w:rsidR="0068379D" w:rsidRDefault="006837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3C" w:rsidRDefault="00EE253C" w:rsidP="0068379D">
      <w:r>
        <w:separator/>
      </w:r>
    </w:p>
  </w:footnote>
  <w:footnote w:type="continuationSeparator" w:id="0">
    <w:p w:rsidR="00EE253C" w:rsidRDefault="00EE253C" w:rsidP="0068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D9"/>
    <w:rsid w:val="00011E3B"/>
    <w:rsid w:val="0007042A"/>
    <w:rsid w:val="000D25A6"/>
    <w:rsid w:val="00117043"/>
    <w:rsid w:val="001C04E3"/>
    <w:rsid w:val="00214ABD"/>
    <w:rsid w:val="0022039A"/>
    <w:rsid w:val="00222B19"/>
    <w:rsid w:val="0026270A"/>
    <w:rsid w:val="00275B90"/>
    <w:rsid w:val="00295DE5"/>
    <w:rsid w:val="002D7840"/>
    <w:rsid w:val="003C026C"/>
    <w:rsid w:val="00455FAD"/>
    <w:rsid w:val="004D2EC4"/>
    <w:rsid w:val="0055127F"/>
    <w:rsid w:val="005F309C"/>
    <w:rsid w:val="006064D0"/>
    <w:rsid w:val="00657242"/>
    <w:rsid w:val="0068379D"/>
    <w:rsid w:val="006A1EF9"/>
    <w:rsid w:val="006B09E9"/>
    <w:rsid w:val="006D14E3"/>
    <w:rsid w:val="006D7E63"/>
    <w:rsid w:val="006F16D9"/>
    <w:rsid w:val="006F5485"/>
    <w:rsid w:val="007110FD"/>
    <w:rsid w:val="00772298"/>
    <w:rsid w:val="007B2AD6"/>
    <w:rsid w:val="007C533A"/>
    <w:rsid w:val="008F1FC6"/>
    <w:rsid w:val="009360AB"/>
    <w:rsid w:val="00960019"/>
    <w:rsid w:val="009656C1"/>
    <w:rsid w:val="009B51B8"/>
    <w:rsid w:val="009B63EC"/>
    <w:rsid w:val="009D2B39"/>
    <w:rsid w:val="00A602EE"/>
    <w:rsid w:val="00B36616"/>
    <w:rsid w:val="00B54DBD"/>
    <w:rsid w:val="00C557D7"/>
    <w:rsid w:val="00C62F30"/>
    <w:rsid w:val="00C93424"/>
    <w:rsid w:val="00CA357B"/>
    <w:rsid w:val="00D34BB3"/>
    <w:rsid w:val="00D409AD"/>
    <w:rsid w:val="00DA5889"/>
    <w:rsid w:val="00DD2125"/>
    <w:rsid w:val="00EB6638"/>
    <w:rsid w:val="00EE253C"/>
    <w:rsid w:val="00FC6DED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43573ED-EA55-4A1F-A4E9-8DF1C0F9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8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3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79D"/>
  </w:style>
  <w:style w:type="paragraph" w:styleId="Piedepgina">
    <w:name w:val="footer"/>
    <w:basedOn w:val="Normal"/>
    <w:link w:val="PiedepginaCar"/>
    <w:uiPriority w:val="99"/>
    <w:unhideWhenUsed/>
    <w:rsid w:val="00683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Nuria Rodriguez</cp:lastModifiedBy>
  <cp:revision>30</cp:revision>
  <cp:lastPrinted>2019-09-19T03:11:00Z</cp:lastPrinted>
  <dcterms:created xsi:type="dcterms:W3CDTF">2019-09-22T07:38:00Z</dcterms:created>
  <dcterms:modified xsi:type="dcterms:W3CDTF">2019-12-12T08:29:00Z</dcterms:modified>
</cp:coreProperties>
</file>