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8F988" w14:textId="77777777" w:rsidR="00FE4DEF" w:rsidRDefault="00FE4DEF" w:rsidP="007B380A">
      <w:pPr>
        <w:spacing w:after="0" w:line="240" w:lineRule="auto"/>
        <w:jc w:val="center"/>
        <w:rPr>
          <w:rFonts w:ascii="Times New Roman" w:hAnsi="Times New Roman" w:cs="Times New Roman"/>
          <w:b/>
          <w:color w:val="000000" w:themeColor="text1"/>
          <w:sz w:val="24"/>
          <w:szCs w:val="24"/>
        </w:rPr>
      </w:pPr>
      <w:r w:rsidRPr="00341F60">
        <w:rPr>
          <w:rFonts w:ascii="Times New Roman" w:hAnsi="Times New Roman" w:cs="Times New Roman"/>
          <w:b/>
          <w:color w:val="000000" w:themeColor="text1"/>
          <w:sz w:val="24"/>
          <w:szCs w:val="24"/>
        </w:rPr>
        <w:t xml:space="preserve">Una mirada personalista de la novela </w:t>
      </w:r>
      <w:r w:rsidRPr="00341F60">
        <w:rPr>
          <w:rFonts w:ascii="Times New Roman" w:hAnsi="Times New Roman" w:cs="Times New Roman"/>
          <w:b/>
          <w:i/>
          <w:color w:val="000000" w:themeColor="text1"/>
          <w:sz w:val="24"/>
          <w:szCs w:val="24"/>
        </w:rPr>
        <w:t>Apolonio</w:t>
      </w:r>
      <w:r w:rsidR="007B380A">
        <w:rPr>
          <w:rFonts w:ascii="Times New Roman" w:hAnsi="Times New Roman" w:cs="Times New Roman"/>
          <w:b/>
          <w:color w:val="000000" w:themeColor="text1"/>
          <w:sz w:val="24"/>
          <w:szCs w:val="24"/>
        </w:rPr>
        <w:t xml:space="preserve"> </w:t>
      </w:r>
      <w:r w:rsidRPr="00341F60">
        <w:rPr>
          <w:rFonts w:ascii="Times New Roman" w:hAnsi="Times New Roman" w:cs="Times New Roman"/>
          <w:b/>
          <w:color w:val="000000" w:themeColor="text1"/>
          <w:sz w:val="24"/>
          <w:szCs w:val="24"/>
        </w:rPr>
        <w:t>de Gustavo González Villanueva</w:t>
      </w:r>
    </w:p>
    <w:p w14:paraId="7A09CAB1" w14:textId="77777777" w:rsidR="007B380A" w:rsidRDefault="007B380A" w:rsidP="00FE4DEF">
      <w:pPr>
        <w:spacing w:after="0" w:line="240" w:lineRule="auto"/>
        <w:jc w:val="center"/>
        <w:rPr>
          <w:rFonts w:ascii="Times New Roman" w:hAnsi="Times New Roman" w:cs="Times New Roman"/>
          <w:b/>
          <w:color w:val="000000" w:themeColor="text1"/>
          <w:sz w:val="24"/>
          <w:szCs w:val="24"/>
        </w:rPr>
      </w:pPr>
    </w:p>
    <w:p w14:paraId="64B1E4E8" w14:textId="77777777" w:rsidR="007B380A" w:rsidRPr="007B380A" w:rsidRDefault="007B380A" w:rsidP="00FE4DEF">
      <w:pPr>
        <w:spacing w:after="0" w:line="240" w:lineRule="auto"/>
        <w:jc w:val="center"/>
        <w:rPr>
          <w:rFonts w:ascii="Times New Roman" w:hAnsi="Times New Roman" w:cs="Times New Roman"/>
          <w:b/>
          <w:i/>
          <w:color w:val="000000" w:themeColor="text1"/>
          <w:sz w:val="24"/>
          <w:szCs w:val="24"/>
          <w:lang w:val="es-CR"/>
        </w:rPr>
      </w:pPr>
      <w:r w:rsidRPr="00157D53">
        <w:rPr>
          <w:rFonts w:ascii="Times New Roman" w:hAnsi="Times New Roman" w:cs="Times New Roman"/>
          <w:b/>
          <w:color w:val="000000" w:themeColor="text1"/>
          <w:sz w:val="24"/>
          <w:szCs w:val="24"/>
          <w:lang w:val="es-CR"/>
        </w:rPr>
        <w:t xml:space="preserve">A </w:t>
      </w:r>
      <w:proofErr w:type="spellStart"/>
      <w:r w:rsidRPr="00157D53">
        <w:rPr>
          <w:rFonts w:ascii="Times New Roman" w:hAnsi="Times New Roman" w:cs="Times New Roman"/>
          <w:b/>
          <w:color w:val="000000" w:themeColor="text1"/>
          <w:sz w:val="24"/>
          <w:szCs w:val="24"/>
          <w:lang w:val="es-CR"/>
        </w:rPr>
        <w:t>selfish</w:t>
      </w:r>
      <w:proofErr w:type="spellEnd"/>
      <w:r w:rsidRPr="00157D53">
        <w:rPr>
          <w:rFonts w:ascii="Times New Roman" w:hAnsi="Times New Roman" w:cs="Times New Roman"/>
          <w:b/>
          <w:color w:val="000000" w:themeColor="text1"/>
          <w:sz w:val="24"/>
          <w:szCs w:val="24"/>
          <w:lang w:val="es-CR"/>
        </w:rPr>
        <w:t xml:space="preserve"> </w:t>
      </w:r>
      <w:proofErr w:type="spellStart"/>
      <w:r w:rsidRPr="00157D53">
        <w:rPr>
          <w:rFonts w:ascii="Times New Roman" w:hAnsi="Times New Roman" w:cs="Times New Roman"/>
          <w:b/>
          <w:color w:val="000000" w:themeColor="text1"/>
          <w:sz w:val="24"/>
          <w:szCs w:val="24"/>
          <w:lang w:val="es-CR"/>
        </w:rPr>
        <w:t>glance</w:t>
      </w:r>
      <w:proofErr w:type="spellEnd"/>
      <w:r w:rsidRPr="00157D53">
        <w:rPr>
          <w:rFonts w:ascii="Times New Roman" w:hAnsi="Times New Roman" w:cs="Times New Roman"/>
          <w:b/>
          <w:color w:val="000000" w:themeColor="text1"/>
          <w:sz w:val="24"/>
          <w:szCs w:val="24"/>
          <w:lang w:val="es-CR"/>
        </w:rPr>
        <w:t xml:space="preserve"> of </w:t>
      </w:r>
      <w:proofErr w:type="spellStart"/>
      <w:r w:rsidRPr="00157D53">
        <w:rPr>
          <w:rFonts w:ascii="Times New Roman" w:hAnsi="Times New Roman" w:cs="Times New Roman"/>
          <w:b/>
          <w:color w:val="000000" w:themeColor="text1"/>
          <w:sz w:val="24"/>
          <w:szCs w:val="24"/>
          <w:lang w:val="es-CR"/>
        </w:rPr>
        <w:t>the</w:t>
      </w:r>
      <w:proofErr w:type="spellEnd"/>
      <w:r w:rsidRPr="00157D53">
        <w:rPr>
          <w:rFonts w:ascii="Times New Roman" w:hAnsi="Times New Roman" w:cs="Times New Roman"/>
          <w:b/>
          <w:color w:val="000000" w:themeColor="text1"/>
          <w:sz w:val="24"/>
          <w:szCs w:val="24"/>
          <w:lang w:val="es-CR"/>
        </w:rPr>
        <w:t xml:space="preserve"> novel </w:t>
      </w:r>
      <w:r w:rsidRPr="00157D53">
        <w:rPr>
          <w:rFonts w:ascii="Times New Roman" w:hAnsi="Times New Roman" w:cs="Times New Roman"/>
          <w:b/>
          <w:i/>
          <w:color w:val="000000" w:themeColor="text1"/>
          <w:sz w:val="24"/>
          <w:szCs w:val="24"/>
          <w:lang w:val="es-CR"/>
        </w:rPr>
        <w:t xml:space="preserve">Apolonio </w:t>
      </w:r>
      <w:proofErr w:type="spellStart"/>
      <w:r w:rsidRPr="00157D53">
        <w:rPr>
          <w:rFonts w:ascii="Times New Roman" w:hAnsi="Times New Roman" w:cs="Times New Roman"/>
          <w:b/>
          <w:color w:val="000000" w:themeColor="text1"/>
          <w:sz w:val="24"/>
          <w:szCs w:val="24"/>
          <w:lang w:val="es-CR"/>
        </w:rPr>
        <w:t>by</w:t>
      </w:r>
      <w:proofErr w:type="spellEnd"/>
      <w:r w:rsidRPr="00157D53">
        <w:rPr>
          <w:rFonts w:ascii="Times New Roman" w:hAnsi="Times New Roman" w:cs="Times New Roman"/>
          <w:b/>
          <w:color w:val="000000" w:themeColor="text1"/>
          <w:sz w:val="24"/>
          <w:szCs w:val="24"/>
          <w:lang w:val="es-CR"/>
        </w:rPr>
        <w:t xml:space="preserve"> Gustavo González Villanueva</w:t>
      </w:r>
      <w:r w:rsidRPr="007B380A">
        <w:rPr>
          <w:rFonts w:ascii="Times New Roman" w:hAnsi="Times New Roman" w:cs="Times New Roman"/>
          <w:b/>
          <w:i/>
          <w:color w:val="000000" w:themeColor="text1"/>
          <w:sz w:val="24"/>
          <w:szCs w:val="24"/>
          <w:lang w:val="es-CR"/>
        </w:rPr>
        <w:t xml:space="preserve"> </w:t>
      </w:r>
    </w:p>
    <w:p w14:paraId="17A774D2" w14:textId="77777777" w:rsidR="00FE4DEF" w:rsidRPr="007B380A" w:rsidRDefault="00FE4DEF" w:rsidP="00FE4DEF">
      <w:pPr>
        <w:spacing w:after="0" w:line="240" w:lineRule="auto"/>
        <w:rPr>
          <w:rFonts w:ascii="Times New Roman" w:hAnsi="Times New Roman" w:cs="Times New Roman"/>
          <w:color w:val="000000" w:themeColor="text1"/>
          <w:sz w:val="24"/>
          <w:szCs w:val="24"/>
          <w:lang w:val="es-CR"/>
        </w:rPr>
      </w:pPr>
    </w:p>
    <w:p w14:paraId="0E395C48" w14:textId="77777777" w:rsidR="00FE4DEF" w:rsidRPr="007B380A" w:rsidRDefault="00FE4DEF" w:rsidP="00FE4DEF">
      <w:pPr>
        <w:spacing w:after="0" w:line="240" w:lineRule="auto"/>
        <w:rPr>
          <w:rFonts w:ascii="Times New Roman" w:hAnsi="Times New Roman" w:cs="Times New Roman"/>
          <w:color w:val="000000" w:themeColor="text1"/>
          <w:sz w:val="24"/>
          <w:szCs w:val="24"/>
          <w:lang w:val="es-CR"/>
        </w:rPr>
      </w:pPr>
    </w:p>
    <w:p w14:paraId="4995EE47" w14:textId="77777777" w:rsidR="00FE4DEF" w:rsidRPr="00341F60" w:rsidRDefault="00FE4DEF" w:rsidP="00FE4DEF">
      <w:pPr>
        <w:spacing w:after="0" w:line="240" w:lineRule="auto"/>
        <w:jc w:val="right"/>
        <w:rPr>
          <w:rFonts w:ascii="Times New Roman" w:hAnsi="Times New Roman" w:cs="Times New Roman"/>
          <w:color w:val="000000" w:themeColor="text1"/>
          <w:sz w:val="24"/>
          <w:szCs w:val="24"/>
        </w:rPr>
      </w:pPr>
      <w:r w:rsidRPr="00341F60">
        <w:rPr>
          <w:rFonts w:ascii="Times New Roman" w:hAnsi="Times New Roman" w:cs="Times New Roman"/>
          <w:color w:val="000000" w:themeColor="text1"/>
          <w:sz w:val="24"/>
          <w:szCs w:val="24"/>
        </w:rPr>
        <w:t>Gabriel Quesada Mora</w:t>
      </w:r>
    </w:p>
    <w:p w14:paraId="17E2F582" w14:textId="77777777" w:rsidR="00FE4DEF" w:rsidRDefault="00FE4DEF" w:rsidP="00FE4DEF">
      <w:pPr>
        <w:spacing w:after="0" w:line="240" w:lineRule="auto"/>
        <w:jc w:val="right"/>
        <w:rPr>
          <w:rFonts w:ascii="Times New Roman" w:hAnsi="Times New Roman" w:cs="Times New Roman"/>
          <w:color w:val="000000" w:themeColor="text1"/>
          <w:sz w:val="24"/>
          <w:szCs w:val="24"/>
        </w:rPr>
      </w:pPr>
      <w:r w:rsidRPr="00341F60">
        <w:rPr>
          <w:rFonts w:ascii="Times New Roman" w:hAnsi="Times New Roman" w:cs="Times New Roman"/>
          <w:color w:val="000000" w:themeColor="text1"/>
          <w:sz w:val="24"/>
          <w:szCs w:val="24"/>
        </w:rPr>
        <w:t>Editorial Promesa</w:t>
      </w:r>
    </w:p>
    <w:p w14:paraId="78F13C49" w14:textId="77777777" w:rsidR="007B380A" w:rsidRDefault="007B380A" w:rsidP="00FE4DEF">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Costa Rica</w:t>
      </w:r>
    </w:p>
    <w:p w14:paraId="469048D6" w14:textId="6D4931CA" w:rsidR="00FE4DEF" w:rsidRDefault="00EE7180" w:rsidP="00061EA7">
      <w:pPr>
        <w:spacing w:after="0" w:line="240" w:lineRule="auto"/>
        <w:jc w:val="right"/>
        <w:rPr>
          <w:rStyle w:val="Hipervnculo"/>
          <w:rFonts w:ascii="Times New Roman" w:hAnsi="Times New Roman" w:cs="Times New Roman"/>
          <w:sz w:val="24"/>
          <w:szCs w:val="24"/>
        </w:rPr>
      </w:pPr>
      <w:hyperlink r:id="rId8" w:history="1">
        <w:r w:rsidR="00061EA7" w:rsidRPr="007C5EA6">
          <w:rPr>
            <w:rStyle w:val="Hipervnculo"/>
            <w:rFonts w:ascii="Times New Roman" w:hAnsi="Times New Roman" w:cs="Times New Roman"/>
            <w:sz w:val="24"/>
            <w:szCs w:val="24"/>
          </w:rPr>
          <w:t>info@promesacultural.com</w:t>
        </w:r>
      </w:hyperlink>
    </w:p>
    <w:p w14:paraId="6C5E19F3" w14:textId="77777777" w:rsidR="00157D53" w:rsidRDefault="00157D53" w:rsidP="00061EA7">
      <w:pPr>
        <w:spacing w:after="0" w:line="240" w:lineRule="auto"/>
        <w:jc w:val="right"/>
        <w:rPr>
          <w:rStyle w:val="Hipervnculo"/>
          <w:rFonts w:ascii="Times New Roman" w:hAnsi="Times New Roman" w:cs="Times New Roman"/>
          <w:sz w:val="24"/>
          <w:szCs w:val="24"/>
        </w:rPr>
      </w:pPr>
    </w:p>
    <w:p w14:paraId="71167DFA" w14:textId="77777777" w:rsidR="00157D53" w:rsidRDefault="00157D53" w:rsidP="00061EA7">
      <w:pPr>
        <w:spacing w:after="0" w:line="240" w:lineRule="auto"/>
        <w:jc w:val="right"/>
        <w:rPr>
          <w:rStyle w:val="Hipervnculo"/>
          <w:rFonts w:ascii="Times New Roman" w:hAnsi="Times New Roman" w:cs="Times New Roman"/>
          <w:sz w:val="24"/>
          <w:szCs w:val="24"/>
        </w:rPr>
      </w:pPr>
    </w:p>
    <w:p w14:paraId="3F70D13B" w14:textId="4A0135ED" w:rsidR="00157D53" w:rsidRPr="009D2AA3" w:rsidRDefault="00157D53" w:rsidP="00157D53">
      <w:pPr>
        <w:spacing w:after="0" w:line="240" w:lineRule="auto"/>
        <w:rPr>
          <w:rFonts w:ascii="Times New Roman" w:hAnsi="Times New Roman"/>
          <w:sz w:val="24"/>
          <w:szCs w:val="24"/>
        </w:rPr>
      </w:pPr>
      <w:r>
        <w:rPr>
          <w:rFonts w:ascii="Times New Roman" w:hAnsi="Times New Roman"/>
          <w:sz w:val="24"/>
          <w:szCs w:val="24"/>
        </w:rPr>
        <w:t>Recibido: 27 de junio, 2018</w:t>
      </w:r>
    </w:p>
    <w:p w14:paraId="66179820" w14:textId="11B0F2B6" w:rsidR="00157D53" w:rsidRDefault="00157D53" w:rsidP="00157D53">
      <w:pPr>
        <w:spacing w:after="0" w:line="240" w:lineRule="auto"/>
        <w:rPr>
          <w:rFonts w:ascii="Times New Roman" w:hAnsi="Times New Roman"/>
          <w:sz w:val="24"/>
          <w:szCs w:val="24"/>
        </w:rPr>
      </w:pPr>
      <w:r w:rsidRPr="009D2AA3">
        <w:rPr>
          <w:rFonts w:ascii="Times New Roman" w:hAnsi="Times New Roman"/>
          <w:sz w:val="24"/>
          <w:szCs w:val="24"/>
        </w:rPr>
        <w:t xml:space="preserve">Aceptado: </w:t>
      </w:r>
      <w:r>
        <w:rPr>
          <w:rFonts w:ascii="Times New Roman" w:hAnsi="Times New Roman"/>
          <w:sz w:val="24"/>
          <w:szCs w:val="24"/>
        </w:rPr>
        <w:t>09 de septiembre, 2018</w:t>
      </w:r>
    </w:p>
    <w:p w14:paraId="3233FFB5" w14:textId="77777777" w:rsidR="00157D53" w:rsidRPr="009D2AA3" w:rsidRDefault="00157D53" w:rsidP="00157D53">
      <w:pPr>
        <w:spacing w:after="0" w:line="240" w:lineRule="auto"/>
        <w:rPr>
          <w:rFonts w:ascii="Times New Roman" w:hAnsi="Times New Roman"/>
          <w:sz w:val="24"/>
          <w:szCs w:val="24"/>
        </w:rPr>
      </w:pPr>
    </w:p>
    <w:p w14:paraId="5685B396" w14:textId="2F5B853E" w:rsidR="00157D53" w:rsidRDefault="00157D53" w:rsidP="00157D53">
      <w:pPr>
        <w:pStyle w:val="Sinespaciado"/>
        <w:rPr>
          <w:rFonts w:ascii="Times New Roman" w:eastAsia="Times New Roman" w:hAnsi="Times New Roman"/>
          <w:color w:val="000000"/>
          <w:sz w:val="24"/>
          <w:szCs w:val="24"/>
          <w:lang w:eastAsia="es-MX"/>
        </w:rPr>
      </w:pPr>
      <w:r w:rsidRPr="009D2AA3">
        <w:rPr>
          <w:rFonts w:ascii="Times New Roman" w:hAnsi="Times New Roman"/>
          <w:sz w:val="24"/>
          <w:szCs w:val="24"/>
        </w:rPr>
        <w:t xml:space="preserve"> </w:t>
      </w:r>
      <w:proofErr w:type="spellStart"/>
      <w:r>
        <w:rPr>
          <w:rFonts w:ascii="Times New Roman" w:eastAsia="Times New Roman" w:hAnsi="Times New Roman"/>
          <w:color w:val="000000"/>
          <w:sz w:val="24"/>
          <w:szCs w:val="24"/>
          <w:lang w:eastAsia="es-MX"/>
        </w:rPr>
        <w:t>Doi</w:t>
      </w:r>
      <w:proofErr w:type="spellEnd"/>
      <w:r>
        <w:rPr>
          <w:rFonts w:ascii="Times New Roman" w:eastAsia="Times New Roman" w:hAnsi="Times New Roman"/>
          <w:color w:val="000000"/>
          <w:sz w:val="24"/>
          <w:szCs w:val="24"/>
          <w:lang w:eastAsia="es-MX"/>
        </w:rPr>
        <w:t>: 10.15359/ra.1-29.5</w:t>
      </w:r>
    </w:p>
    <w:p w14:paraId="6A75B049" w14:textId="77777777" w:rsidR="00157D53" w:rsidRDefault="00157D53" w:rsidP="00157D53">
      <w:pPr>
        <w:pStyle w:val="Sinespaciado"/>
        <w:rPr>
          <w:rFonts w:ascii="Times New Roman" w:eastAsia="Times New Roman" w:hAnsi="Times New Roman"/>
          <w:color w:val="000000"/>
          <w:sz w:val="24"/>
          <w:szCs w:val="24"/>
          <w:lang w:eastAsia="es-MX"/>
        </w:rPr>
      </w:pPr>
    </w:p>
    <w:p w14:paraId="3FF8C958" w14:textId="77777777" w:rsidR="00157D53" w:rsidRDefault="00157D53" w:rsidP="00157D53">
      <w:pPr>
        <w:pStyle w:val="Sinespaciado"/>
        <w:rPr>
          <w:rFonts w:ascii="Times New Roman" w:eastAsia="Times New Roman" w:hAnsi="Times New Roman"/>
          <w:color w:val="000000"/>
          <w:sz w:val="24"/>
          <w:szCs w:val="24"/>
          <w:lang w:eastAsia="es-MX"/>
        </w:rPr>
      </w:pPr>
    </w:p>
    <w:p w14:paraId="48F8161D" w14:textId="6247758E" w:rsidR="00FE4DEF" w:rsidRPr="00157D53" w:rsidRDefault="00FE4DEF" w:rsidP="00157D53">
      <w:pPr>
        <w:pStyle w:val="Sinespaciado"/>
        <w:rPr>
          <w:rFonts w:ascii="Times New Roman" w:eastAsia="Times New Roman" w:hAnsi="Times New Roman"/>
          <w:color w:val="000000"/>
          <w:sz w:val="24"/>
          <w:szCs w:val="24"/>
          <w:lang w:eastAsia="es-MX"/>
        </w:rPr>
      </w:pPr>
      <w:r w:rsidRPr="00F16A2C">
        <w:rPr>
          <w:rFonts w:ascii="Times New Roman" w:hAnsi="Times New Roman"/>
          <w:b/>
          <w:color w:val="000000" w:themeColor="text1"/>
          <w:sz w:val="24"/>
          <w:szCs w:val="24"/>
        </w:rPr>
        <w:t>Resumen</w:t>
      </w:r>
    </w:p>
    <w:p w14:paraId="707525BB" w14:textId="77777777" w:rsidR="00FE4DEF" w:rsidRPr="00F16A2C" w:rsidRDefault="00FE4DEF" w:rsidP="00FE4DEF">
      <w:pPr>
        <w:spacing w:after="0" w:line="240" w:lineRule="auto"/>
        <w:ind w:left="567" w:right="618"/>
        <w:jc w:val="center"/>
        <w:rPr>
          <w:rFonts w:ascii="Times New Roman" w:hAnsi="Times New Roman" w:cs="Times New Roman"/>
          <w:bCs/>
          <w:color w:val="000000" w:themeColor="text1"/>
          <w:sz w:val="24"/>
          <w:szCs w:val="24"/>
        </w:rPr>
      </w:pPr>
    </w:p>
    <w:p w14:paraId="593576E9" w14:textId="77777777" w:rsidR="00FE4DEF" w:rsidRPr="00157D53" w:rsidRDefault="00FE4DEF" w:rsidP="00FE4DEF">
      <w:pPr>
        <w:spacing w:after="0" w:line="240" w:lineRule="auto"/>
        <w:ind w:right="51"/>
        <w:jc w:val="both"/>
        <w:rPr>
          <w:rFonts w:ascii="Times New Roman" w:hAnsi="Times New Roman" w:cs="Times New Roman"/>
          <w:bCs/>
          <w:color w:val="000000" w:themeColor="text1"/>
          <w:sz w:val="24"/>
          <w:szCs w:val="24"/>
        </w:rPr>
      </w:pPr>
      <w:r w:rsidRPr="00157D53">
        <w:rPr>
          <w:rFonts w:ascii="Times New Roman" w:hAnsi="Times New Roman" w:cs="Times New Roman"/>
          <w:bCs/>
          <w:color w:val="000000" w:themeColor="text1"/>
          <w:sz w:val="24"/>
          <w:szCs w:val="24"/>
        </w:rPr>
        <w:t>Se analiza en esta ponencia la novela corta Apolonio. Un político dentro de la posible realidad de América Latina del escritor guatemalteco Gustavo González Villanueva, a la luz del método lúdico-</w:t>
      </w:r>
      <w:proofErr w:type="spellStart"/>
      <w:r w:rsidRPr="00157D53">
        <w:rPr>
          <w:rFonts w:ascii="Times New Roman" w:hAnsi="Times New Roman" w:cs="Times New Roman"/>
          <w:bCs/>
          <w:color w:val="000000" w:themeColor="text1"/>
          <w:sz w:val="24"/>
          <w:szCs w:val="24"/>
        </w:rPr>
        <w:t>ambital</w:t>
      </w:r>
      <w:proofErr w:type="spellEnd"/>
      <w:r w:rsidRPr="00157D53">
        <w:rPr>
          <w:rFonts w:ascii="Times New Roman" w:hAnsi="Times New Roman" w:cs="Times New Roman"/>
          <w:bCs/>
          <w:color w:val="000000" w:themeColor="text1"/>
          <w:sz w:val="24"/>
          <w:szCs w:val="24"/>
        </w:rPr>
        <w:t xml:space="preserve"> desarrollado por el filós</w:t>
      </w:r>
      <w:r w:rsidR="007B380A" w:rsidRPr="00157D53">
        <w:rPr>
          <w:rFonts w:ascii="Times New Roman" w:hAnsi="Times New Roman" w:cs="Times New Roman"/>
          <w:bCs/>
          <w:color w:val="000000" w:themeColor="text1"/>
          <w:sz w:val="24"/>
          <w:szCs w:val="24"/>
        </w:rPr>
        <w:t xml:space="preserve">ofo español Alfonso López </w:t>
      </w:r>
      <w:proofErr w:type="spellStart"/>
      <w:r w:rsidR="007B380A" w:rsidRPr="00157D53">
        <w:rPr>
          <w:rFonts w:ascii="Times New Roman" w:hAnsi="Times New Roman" w:cs="Times New Roman"/>
          <w:bCs/>
          <w:color w:val="000000" w:themeColor="text1"/>
          <w:sz w:val="24"/>
          <w:szCs w:val="24"/>
        </w:rPr>
        <w:t>Quintá</w:t>
      </w:r>
      <w:r w:rsidRPr="00157D53">
        <w:rPr>
          <w:rFonts w:ascii="Times New Roman" w:hAnsi="Times New Roman" w:cs="Times New Roman"/>
          <w:bCs/>
          <w:color w:val="000000" w:themeColor="text1"/>
          <w:sz w:val="24"/>
          <w:szCs w:val="24"/>
        </w:rPr>
        <w:t>s</w:t>
      </w:r>
      <w:proofErr w:type="spellEnd"/>
      <w:r w:rsidRPr="00157D53">
        <w:rPr>
          <w:rFonts w:ascii="Times New Roman" w:hAnsi="Times New Roman" w:cs="Times New Roman"/>
          <w:bCs/>
          <w:color w:val="000000" w:themeColor="text1"/>
          <w:sz w:val="24"/>
          <w:szCs w:val="24"/>
        </w:rPr>
        <w:t xml:space="preserve">. Se hace énfasis en los conceptos de objeto/ámbito, vértigo/ éxtasis. Además, se exploran temas personalistas como la razón, la fe y las relaciones humanas. </w:t>
      </w:r>
      <w:r w:rsidR="007B380A" w:rsidRPr="00157D53">
        <w:rPr>
          <w:rFonts w:ascii="Times New Roman" w:hAnsi="Times New Roman" w:cs="Times New Roman"/>
          <w:bCs/>
          <w:color w:val="000000" w:themeColor="text1"/>
          <w:sz w:val="24"/>
          <w:szCs w:val="24"/>
        </w:rPr>
        <w:t xml:space="preserve">Esta novela </w:t>
      </w:r>
      <w:r w:rsidRPr="00157D53">
        <w:rPr>
          <w:rFonts w:ascii="Times New Roman" w:hAnsi="Times New Roman" w:cs="Times New Roman"/>
          <w:bCs/>
          <w:color w:val="000000" w:themeColor="text1"/>
          <w:sz w:val="24"/>
          <w:szCs w:val="24"/>
        </w:rPr>
        <w:t xml:space="preserve">pone en juego una dinámica existencial en sus personajes lo que le procura una densidad filosófica personalista en medio de una estructura novelesca.  </w:t>
      </w:r>
    </w:p>
    <w:p w14:paraId="731FABC6" w14:textId="77777777" w:rsidR="00C9733C" w:rsidRPr="00157D53" w:rsidRDefault="00C9733C" w:rsidP="00FE4DEF">
      <w:pPr>
        <w:spacing w:after="0" w:line="240" w:lineRule="auto"/>
        <w:ind w:right="51"/>
        <w:jc w:val="both"/>
        <w:rPr>
          <w:rFonts w:ascii="Times New Roman" w:hAnsi="Times New Roman" w:cs="Times New Roman"/>
          <w:bCs/>
          <w:color w:val="000000" w:themeColor="text1"/>
          <w:sz w:val="24"/>
          <w:szCs w:val="24"/>
        </w:rPr>
      </w:pPr>
    </w:p>
    <w:p w14:paraId="210DB0AF" w14:textId="77777777" w:rsidR="00FE4DEF" w:rsidRPr="00157D53" w:rsidRDefault="00FE4DEF" w:rsidP="00FE4DEF">
      <w:pPr>
        <w:spacing w:after="0" w:line="240" w:lineRule="auto"/>
        <w:ind w:right="51"/>
        <w:jc w:val="both"/>
        <w:rPr>
          <w:rFonts w:ascii="Times New Roman" w:hAnsi="Times New Roman" w:cs="Times New Roman"/>
          <w:bCs/>
          <w:color w:val="000000" w:themeColor="text1"/>
          <w:sz w:val="24"/>
          <w:szCs w:val="24"/>
        </w:rPr>
      </w:pPr>
      <w:r w:rsidRPr="00157D53">
        <w:rPr>
          <w:rFonts w:ascii="Times New Roman" w:hAnsi="Times New Roman" w:cs="Times New Roman"/>
          <w:b/>
          <w:color w:val="000000" w:themeColor="text1"/>
          <w:sz w:val="24"/>
          <w:szCs w:val="24"/>
        </w:rPr>
        <w:t>Palabras clave</w:t>
      </w:r>
      <w:r w:rsidR="007B380A" w:rsidRPr="00157D53">
        <w:rPr>
          <w:rFonts w:ascii="Times New Roman" w:hAnsi="Times New Roman" w:cs="Times New Roman"/>
          <w:b/>
          <w:color w:val="000000" w:themeColor="text1"/>
          <w:sz w:val="24"/>
          <w:szCs w:val="24"/>
        </w:rPr>
        <w:t>s</w:t>
      </w:r>
      <w:r w:rsidRPr="00157D53">
        <w:rPr>
          <w:rFonts w:ascii="Times New Roman" w:hAnsi="Times New Roman" w:cs="Times New Roman"/>
          <w:b/>
          <w:color w:val="000000" w:themeColor="text1"/>
          <w:sz w:val="24"/>
          <w:szCs w:val="24"/>
        </w:rPr>
        <w:t>:</w:t>
      </w:r>
      <w:r w:rsidRPr="00157D53">
        <w:rPr>
          <w:rFonts w:ascii="Times New Roman" w:hAnsi="Times New Roman" w:cs="Times New Roman"/>
          <w:bCs/>
          <w:color w:val="000000" w:themeColor="text1"/>
          <w:sz w:val="24"/>
          <w:szCs w:val="24"/>
        </w:rPr>
        <w:t xml:space="preserve"> </w:t>
      </w:r>
      <w:r w:rsidR="00C9733C" w:rsidRPr="00157D53">
        <w:rPr>
          <w:rFonts w:ascii="Times New Roman" w:hAnsi="Times New Roman" w:cs="Times New Roman"/>
          <w:bCs/>
          <w:sz w:val="24"/>
          <w:szCs w:val="24"/>
        </w:rPr>
        <w:t xml:space="preserve">Apolonio, personalismo, vértigo, éxtasis, objeto, ámbito, afectividad, </w:t>
      </w:r>
      <w:proofErr w:type="gramStart"/>
      <w:r w:rsidR="00C9733C" w:rsidRPr="00157D53">
        <w:rPr>
          <w:rFonts w:ascii="Times New Roman" w:hAnsi="Times New Roman" w:cs="Times New Roman"/>
          <w:bCs/>
          <w:sz w:val="24"/>
          <w:szCs w:val="24"/>
        </w:rPr>
        <w:t>razón</w:t>
      </w:r>
      <w:proofErr w:type="gramEnd"/>
      <w:r w:rsidR="00C9733C" w:rsidRPr="00157D53">
        <w:rPr>
          <w:rFonts w:ascii="Times New Roman" w:hAnsi="Times New Roman" w:cs="Times New Roman"/>
          <w:bCs/>
          <w:sz w:val="24"/>
          <w:szCs w:val="24"/>
        </w:rPr>
        <w:t>, feo, novela guatemalteca</w:t>
      </w:r>
    </w:p>
    <w:p w14:paraId="253FF6D4" w14:textId="77777777" w:rsidR="00FE4DEF" w:rsidRPr="00157D53" w:rsidRDefault="00FE4DEF" w:rsidP="00FE4DEF">
      <w:pPr>
        <w:spacing w:after="0" w:line="240" w:lineRule="auto"/>
        <w:ind w:right="-91"/>
        <w:jc w:val="both"/>
        <w:rPr>
          <w:rFonts w:ascii="Times New Roman" w:hAnsi="Times New Roman" w:cs="Times New Roman"/>
          <w:bCs/>
          <w:color w:val="000000" w:themeColor="text1"/>
          <w:sz w:val="24"/>
          <w:szCs w:val="24"/>
        </w:rPr>
      </w:pPr>
    </w:p>
    <w:p w14:paraId="21ECE0E9" w14:textId="77777777" w:rsidR="00FE4DEF" w:rsidRPr="00157D53" w:rsidRDefault="00FE4DEF" w:rsidP="00157D53">
      <w:pPr>
        <w:spacing w:after="0" w:line="240" w:lineRule="auto"/>
        <w:ind w:right="-91"/>
        <w:rPr>
          <w:rFonts w:ascii="Times New Roman" w:hAnsi="Times New Roman" w:cs="Times New Roman"/>
          <w:b/>
          <w:color w:val="000000" w:themeColor="text1"/>
          <w:sz w:val="24"/>
          <w:szCs w:val="24"/>
          <w:lang w:val="en-US"/>
        </w:rPr>
      </w:pPr>
      <w:r w:rsidRPr="00157D53">
        <w:rPr>
          <w:rFonts w:ascii="Times New Roman" w:hAnsi="Times New Roman" w:cs="Times New Roman"/>
          <w:b/>
          <w:color w:val="000000" w:themeColor="text1"/>
          <w:sz w:val="24"/>
          <w:szCs w:val="24"/>
          <w:lang w:val="en-US"/>
        </w:rPr>
        <w:t>Abstract</w:t>
      </w:r>
    </w:p>
    <w:p w14:paraId="177CFF79" w14:textId="77777777" w:rsidR="00FE4DEF" w:rsidRPr="00157D53" w:rsidRDefault="00FE4DEF" w:rsidP="00FE4DEF">
      <w:pPr>
        <w:spacing w:after="0" w:line="240" w:lineRule="auto"/>
        <w:ind w:right="-91"/>
        <w:jc w:val="center"/>
        <w:rPr>
          <w:rFonts w:ascii="Times New Roman" w:hAnsi="Times New Roman" w:cs="Times New Roman"/>
          <w:bCs/>
          <w:color w:val="000000" w:themeColor="text1"/>
          <w:sz w:val="24"/>
          <w:szCs w:val="24"/>
          <w:lang w:val="en-US"/>
        </w:rPr>
      </w:pPr>
    </w:p>
    <w:p w14:paraId="31617A9B" w14:textId="77777777" w:rsidR="007B380A" w:rsidRPr="00F16A2C" w:rsidRDefault="00FE4DEF" w:rsidP="00FE4DEF">
      <w:pPr>
        <w:spacing w:after="0" w:line="240" w:lineRule="auto"/>
        <w:jc w:val="both"/>
        <w:rPr>
          <w:rFonts w:ascii="Times New Roman" w:hAnsi="Times New Roman" w:cs="Times New Roman"/>
          <w:bCs/>
          <w:sz w:val="24"/>
          <w:szCs w:val="24"/>
          <w:lang w:val="en-US"/>
        </w:rPr>
      </w:pPr>
      <w:r w:rsidRPr="00157D53">
        <w:rPr>
          <w:rFonts w:ascii="Times New Roman" w:hAnsi="Times New Roman" w:cs="Times New Roman"/>
          <w:bCs/>
          <w:sz w:val="24"/>
          <w:szCs w:val="24"/>
          <w:lang w:val="en-US"/>
        </w:rPr>
        <w:t>The</w:t>
      </w:r>
      <w:r w:rsidR="007B380A" w:rsidRPr="00157D53">
        <w:rPr>
          <w:rFonts w:ascii="Times New Roman" w:hAnsi="Times New Roman" w:cs="Times New Roman"/>
          <w:bCs/>
          <w:sz w:val="24"/>
          <w:szCs w:val="24"/>
          <w:lang w:val="en-US"/>
        </w:rPr>
        <w:t xml:space="preserve"> article consists of an analysis of the</w:t>
      </w:r>
      <w:r w:rsidRPr="00157D53">
        <w:rPr>
          <w:rFonts w:ascii="Times New Roman" w:hAnsi="Times New Roman" w:cs="Times New Roman"/>
          <w:bCs/>
          <w:sz w:val="24"/>
          <w:szCs w:val="24"/>
          <w:lang w:val="en-US"/>
        </w:rPr>
        <w:t xml:space="preserve"> short novel </w:t>
      </w:r>
      <w:proofErr w:type="spellStart"/>
      <w:r w:rsidR="007B380A" w:rsidRPr="00157D53">
        <w:rPr>
          <w:rFonts w:ascii="Times New Roman" w:hAnsi="Times New Roman" w:cs="Times New Roman"/>
          <w:bCs/>
          <w:sz w:val="24"/>
          <w:szCs w:val="24"/>
          <w:lang w:val="en-US"/>
        </w:rPr>
        <w:t>Apolonio</w:t>
      </w:r>
      <w:proofErr w:type="spellEnd"/>
      <w:r w:rsidR="007B380A" w:rsidRPr="00157D53">
        <w:rPr>
          <w:rFonts w:ascii="Times New Roman" w:hAnsi="Times New Roman" w:cs="Times New Roman"/>
          <w:bCs/>
          <w:sz w:val="24"/>
          <w:szCs w:val="24"/>
          <w:lang w:val="en-US"/>
        </w:rPr>
        <w:t xml:space="preserve">. </w:t>
      </w:r>
      <w:proofErr w:type="gramStart"/>
      <w:r w:rsidR="007B380A" w:rsidRPr="00157D53">
        <w:rPr>
          <w:rFonts w:ascii="Times New Roman" w:hAnsi="Times New Roman" w:cs="Times New Roman"/>
          <w:bCs/>
          <w:sz w:val="24"/>
          <w:szCs w:val="24"/>
          <w:lang w:val="en-US"/>
        </w:rPr>
        <w:t>Un</w:t>
      </w:r>
      <w:proofErr w:type="gramEnd"/>
      <w:r w:rsidR="007B380A" w:rsidRPr="00157D53">
        <w:rPr>
          <w:rFonts w:ascii="Times New Roman" w:hAnsi="Times New Roman" w:cs="Times New Roman"/>
          <w:bCs/>
          <w:sz w:val="24"/>
          <w:szCs w:val="24"/>
          <w:lang w:val="en-US"/>
        </w:rPr>
        <w:t xml:space="preserve"> politico </w:t>
      </w:r>
      <w:proofErr w:type="spellStart"/>
      <w:r w:rsidR="007B380A" w:rsidRPr="00157D53">
        <w:rPr>
          <w:rFonts w:ascii="Times New Roman" w:hAnsi="Times New Roman" w:cs="Times New Roman"/>
          <w:bCs/>
          <w:sz w:val="24"/>
          <w:szCs w:val="24"/>
          <w:lang w:val="en-US"/>
        </w:rPr>
        <w:t>dentro</w:t>
      </w:r>
      <w:proofErr w:type="spellEnd"/>
      <w:r w:rsidR="007B380A" w:rsidRPr="00157D53">
        <w:rPr>
          <w:rFonts w:ascii="Times New Roman" w:hAnsi="Times New Roman" w:cs="Times New Roman"/>
          <w:bCs/>
          <w:sz w:val="24"/>
          <w:szCs w:val="24"/>
          <w:lang w:val="en-US"/>
        </w:rPr>
        <w:t xml:space="preserve"> de la possible </w:t>
      </w:r>
      <w:proofErr w:type="spellStart"/>
      <w:r w:rsidR="007B380A" w:rsidRPr="00157D53">
        <w:rPr>
          <w:rFonts w:ascii="Times New Roman" w:hAnsi="Times New Roman" w:cs="Times New Roman"/>
          <w:bCs/>
          <w:sz w:val="24"/>
          <w:szCs w:val="24"/>
          <w:lang w:val="en-US"/>
        </w:rPr>
        <w:t>realidad</w:t>
      </w:r>
      <w:proofErr w:type="spellEnd"/>
      <w:r w:rsidR="007B380A" w:rsidRPr="00157D53">
        <w:rPr>
          <w:rFonts w:ascii="Times New Roman" w:hAnsi="Times New Roman" w:cs="Times New Roman"/>
          <w:bCs/>
          <w:sz w:val="24"/>
          <w:szCs w:val="24"/>
          <w:lang w:val="en-US"/>
        </w:rPr>
        <w:t xml:space="preserve"> de </w:t>
      </w:r>
      <w:proofErr w:type="spellStart"/>
      <w:r w:rsidR="007B380A" w:rsidRPr="00157D53">
        <w:rPr>
          <w:rFonts w:ascii="Times New Roman" w:hAnsi="Times New Roman" w:cs="Times New Roman"/>
          <w:bCs/>
          <w:sz w:val="24"/>
          <w:szCs w:val="24"/>
          <w:lang w:val="en-US"/>
        </w:rPr>
        <w:t>América</w:t>
      </w:r>
      <w:proofErr w:type="spellEnd"/>
      <w:r w:rsidR="007B380A" w:rsidRPr="00157D53">
        <w:rPr>
          <w:rFonts w:ascii="Times New Roman" w:hAnsi="Times New Roman" w:cs="Times New Roman"/>
          <w:bCs/>
          <w:sz w:val="24"/>
          <w:szCs w:val="24"/>
          <w:lang w:val="en-US"/>
        </w:rPr>
        <w:t xml:space="preserve"> Latina, written by the Guatemalan Gustavo González Villanueva, according to the “</w:t>
      </w:r>
      <w:proofErr w:type="spellStart"/>
      <w:r w:rsidR="007B380A" w:rsidRPr="00157D53">
        <w:rPr>
          <w:rFonts w:ascii="Times New Roman" w:hAnsi="Times New Roman" w:cs="Times New Roman"/>
          <w:bCs/>
          <w:sz w:val="24"/>
          <w:szCs w:val="24"/>
          <w:lang w:val="en-US"/>
        </w:rPr>
        <w:t>lúdico-ambital</w:t>
      </w:r>
      <w:proofErr w:type="spellEnd"/>
      <w:r w:rsidR="007B380A" w:rsidRPr="00157D53">
        <w:rPr>
          <w:rFonts w:ascii="Times New Roman" w:hAnsi="Times New Roman" w:cs="Times New Roman"/>
          <w:bCs/>
          <w:sz w:val="24"/>
          <w:szCs w:val="24"/>
          <w:lang w:val="en-US"/>
        </w:rPr>
        <w:t xml:space="preserve">” method, develop by the Spanish philosopher </w:t>
      </w:r>
      <w:r w:rsidR="00C9733C" w:rsidRPr="00157D53">
        <w:rPr>
          <w:rFonts w:ascii="Times New Roman" w:hAnsi="Times New Roman" w:cs="Times New Roman"/>
          <w:bCs/>
          <w:sz w:val="24"/>
          <w:szCs w:val="24"/>
          <w:lang w:val="en-US"/>
        </w:rPr>
        <w:t xml:space="preserve">Alfonso </w:t>
      </w:r>
      <w:proofErr w:type="spellStart"/>
      <w:r w:rsidR="00C9733C" w:rsidRPr="00157D53">
        <w:rPr>
          <w:rFonts w:ascii="Times New Roman" w:hAnsi="Times New Roman" w:cs="Times New Roman"/>
          <w:bCs/>
          <w:sz w:val="24"/>
          <w:szCs w:val="24"/>
          <w:lang w:val="en-US"/>
        </w:rPr>
        <w:t>López</w:t>
      </w:r>
      <w:proofErr w:type="spellEnd"/>
      <w:r w:rsidR="00C9733C" w:rsidRPr="00157D53">
        <w:rPr>
          <w:rFonts w:ascii="Times New Roman" w:hAnsi="Times New Roman" w:cs="Times New Roman"/>
          <w:bCs/>
          <w:sz w:val="24"/>
          <w:szCs w:val="24"/>
          <w:lang w:val="en-US"/>
        </w:rPr>
        <w:t xml:space="preserve"> </w:t>
      </w:r>
      <w:proofErr w:type="spellStart"/>
      <w:r w:rsidR="00C9733C" w:rsidRPr="00157D53">
        <w:rPr>
          <w:rFonts w:ascii="Times New Roman" w:hAnsi="Times New Roman" w:cs="Times New Roman"/>
          <w:bCs/>
          <w:sz w:val="24"/>
          <w:szCs w:val="24"/>
          <w:lang w:val="en-US"/>
        </w:rPr>
        <w:t>Quintás</w:t>
      </w:r>
      <w:proofErr w:type="spellEnd"/>
      <w:r w:rsidR="00C9733C" w:rsidRPr="00157D53">
        <w:rPr>
          <w:rFonts w:ascii="Times New Roman" w:hAnsi="Times New Roman" w:cs="Times New Roman"/>
          <w:bCs/>
          <w:sz w:val="24"/>
          <w:szCs w:val="24"/>
          <w:lang w:val="en-US"/>
        </w:rPr>
        <w:t xml:space="preserve">. We emphasize the concepts of object/ambit and vertigo/ecstasy. Besides, we explore selfish themes like reason, faith, and human relationships. This novel plays with an existentialist dynamics regarding the characters </w:t>
      </w:r>
      <w:proofErr w:type="spellStart"/>
      <w:r w:rsidR="00C9733C" w:rsidRPr="00157D53">
        <w:rPr>
          <w:rFonts w:ascii="Times New Roman" w:hAnsi="Times New Roman" w:cs="Times New Roman"/>
          <w:bCs/>
          <w:sz w:val="24"/>
          <w:szCs w:val="24"/>
          <w:lang w:val="en-US"/>
        </w:rPr>
        <w:t>thar</w:t>
      </w:r>
      <w:proofErr w:type="spellEnd"/>
      <w:r w:rsidR="00C9733C" w:rsidRPr="00157D53">
        <w:rPr>
          <w:rFonts w:ascii="Times New Roman" w:hAnsi="Times New Roman" w:cs="Times New Roman"/>
          <w:bCs/>
          <w:sz w:val="24"/>
          <w:szCs w:val="24"/>
          <w:lang w:val="en-US"/>
        </w:rPr>
        <w:t xml:space="preserve"> </w:t>
      </w:r>
      <w:proofErr w:type="spellStart"/>
      <w:r w:rsidR="00C9733C" w:rsidRPr="00157D53">
        <w:rPr>
          <w:rFonts w:ascii="Times New Roman" w:hAnsi="Times New Roman" w:cs="Times New Roman"/>
          <w:bCs/>
          <w:sz w:val="24"/>
          <w:szCs w:val="24"/>
          <w:lang w:val="en-US"/>
        </w:rPr>
        <w:t>vecome</w:t>
      </w:r>
      <w:proofErr w:type="spellEnd"/>
      <w:r w:rsidR="00C9733C" w:rsidRPr="00157D53">
        <w:rPr>
          <w:rFonts w:ascii="Times New Roman" w:hAnsi="Times New Roman" w:cs="Times New Roman"/>
          <w:bCs/>
          <w:sz w:val="24"/>
          <w:szCs w:val="24"/>
          <w:lang w:val="en-US"/>
        </w:rPr>
        <w:t xml:space="preserve"> a philosophical selfish density in a novelistic structure.</w:t>
      </w:r>
    </w:p>
    <w:p w14:paraId="03A96840" w14:textId="77777777" w:rsidR="007B380A" w:rsidRPr="00F16A2C" w:rsidRDefault="007B380A" w:rsidP="00FE4DEF">
      <w:pPr>
        <w:spacing w:after="0" w:line="240" w:lineRule="auto"/>
        <w:jc w:val="both"/>
        <w:rPr>
          <w:rFonts w:ascii="Times New Roman" w:hAnsi="Times New Roman" w:cs="Times New Roman"/>
          <w:bCs/>
          <w:sz w:val="24"/>
          <w:szCs w:val="24"/>
          <w:lang w:val="en-US"/>
        </w:rPr>
      </w:pPr>
    </w:p>
    <w:p w14:paraId="15110DDC" w14:textId="77777777" w:rsidR="00FE4DEF" w:rsidRPr="00F16A2C" w:rsidRDefault="00FE4DEF" w:rsidP="00FE4DEF">
      <w:pPr>
        <w:spacing w:after="0" w:line="240" w:lineRule="auto"/>
        <w:jc w:val="both"/>
        <w:rPr>
          <w:rFonts w:ascii="Times New Roman" w:hAnsi="Times New Roman" w:cs="Times New Roman"/>
          <w:bCs/>
          <w:sz w:val="24"/>
          <w:szCs w:val="24"/>
          <w:lang w:val="en-US"/>
        </w:rPr>
      </w:pPr>
    </w:p>
    <w:p w14:paraId="4A4D63A6" w14:textId="77777777" w:rsidR="00FE4DEF" w:rsidRPr="00F16A2C" w:rsidRDefault="00FE4DEF" w:rsidP="00FE4DEF">
      <w:pPr>
        <w:spacing w:after="0" w:line="240" w:lineRule="auto"/>
        <w:rPr>
          <w:rFonts w:ascii="Times New Roman" w:hAnsi="Times New Roman" w:cs="Times New Roman"/>
          <w:bCs/>
          <w:sz w:val="24"/>
          <w:szCs w:val="24"/>
          <w:lang w:val="fr-FR"/>
        </w:rPr>
      </w:pPr>
      <w:r w:rsidRPr="00157D53">
        <w:rPr>
          <w:rFonts w:ascii="Times New Roman" w:hAnsi="Times New Roman" w:cs="Times New Roman"/>
          <w:b/>
          <w:sz w:val="24"/>
          <w:szCs w:val="24"/>
          <w:lang w:val="fr-FR"/>
        </w:rPr>
        <w:t xml:space="preserve">Key </w:t>
      </w:r>
      <w:proofErr w:type="spellStart"/>
      <w:proofErr w:type="gramStart"/>
      <w:r w:rsidRPr="00157D53">
        <w:rPr>
          <w:rFonts w:ascii="Times New Roman" w:hAnsi="Times New Roman" w:cs="Times New Roman"/>
          <w:b/>
          <w:sz w:val="24"/>
          <w:szCs w:val="24"/>
          <w:lang w:val="fr-FR"/>
        </w:rPr>
        <w:t>words</w:t>
      </w:r>
      <w:proofErr w:type="spellEnd"/>
      <w:r w:rsidR="00C9733C" w:rsidRPr="00157D53">
        <w:rPr>
          <w:rFonts w:ascii="Times New Roman" w:hAnsi="Times New Roman" w:cs="Times New Roman"/>
          <w:bCs/>
          <w:sz w:val="24"/>
          <w:szCs w:val="24"/>
          <w:lang w:val="fr-FR"/>
        </w:rPr>
        <w:t>:</w:t>
      </w:r>
      <w:proofErr w:type="gramEnd"/>
      <w:r w:rsidR="00C9733C" w:rsidRPr="00157D53">
        <w:rPr>
          <w:rFonts w:ascii="Times New Roman" w:hAnsi="Times New Roman" w:cs="Times New Roman"/>
          <w:bCs/>
          <w:sz w:val="24"/>
          <w:szCs w:val="24"/>
          <w:lang w:val="fr-FR"/>
        </w:rPr>
        <w:t xml:space="preserve"> </w:t>
      </w:r>
      <w:proofErr w:type="spellStart"/>
      <w:r w:rsidR="00C9733C" w:rsidRPr="00157D53">
        <w:rPr>
          <w:rFonts w:ascii="Times New Roman" w:hAnsi="Times New Roman" w:cs="Times New Roman"/>
          <w:bCs/>
          <w:sz w:val="24"/>
          <w:szCs w:val="24"/>
          <w:lang w:val="fr-FR"/>
        </w:rPr>
        <w:t>Apolonio</w:t>
      </w:r>
      <w:proofErr w:type="spellEnd"/>
      <w:r w:rsidR="00C9733C" w:rsidRPr="00157D53">
        <w:rPr>
          <w:rFonts w:ascii="Times New Roman" w:hAnsi="Times New Roman" w:cs="Times New Roman"/>
          <w:bCs/>
          <w:sz w:val="24"/>
          <w:szCs w:val="24"/>
          <w:lang w:val="fr-FR"/>
        </w:rPr>
        <w:t xml:space="preserve">, </w:t>
      </w:r>
      <w:proofErr w:type="spellStart"/>
      <w:r w:rsidR="00C9733C" w:rsidRPr="00157D53">
        <w:rPr>
          <w:rFonts w:ascii="Times New Roman" w:hAnsi="Times New Roman" w:cs="Times New Roman"/>
          <w:bCs/>
          <w:sz w:val="24"/>
          <w:szCs w:val="24"/>
          <w:lang w:val="fr-FR"/>
        </w:rPr>
        <w:t>personalism</w:t>
      </w:r>
      <w:proofErr w:type="spellEnd"/>
      <w:r w:rsidR="00C9733C" w:rsidRPr="00157D53">
        <w:rPr>
          <w:rFonts w:ascii="Times New Roman" w:hAnsi="Times New Roman" w:cs="Times New Roman"/>
          <w:bCs/>
          <w:sz w:val="24"/>
          <w:szCs w:val="24"/>
          <w:lang w:val="fr-FR"/>
        </w:rPr>
        <w:t xml:space="preserve">, </w:t>
      </w:r>
      <w:proofErr w:type="spellStart"/>
      <w:r w:rsidR="00C9733C" w:rsidRPr="00157D53">
        <w:rPr>
          <w:rFonts w:ascii="Times New Roman" w:hAnsi="Times New Roman" w:cs="Times New Roman"/>
          <w:bCs/>
          <w:sz w:val="24"/>
          <w:szCs w:val="24"/>
          <w:lang w:val="fr-FR"/>
        </w:rPr>
        <w:t>vértigo</w:t>
      </w:r>
      <w:proofErr w:type="spellEnd"/>
      <w:r w:rsidR="00C9733C" w:rsidRPr="00157D53">
        <w:rPr>
          <w:rFonts w:ascii="Times New Roman" w:hAnsi="Times New Roman" w:cs="Times New Roman"/>
          <w:bCs/>
          <w:sz w:val="24"/>
          <w:szCs w:val="24"/>
          <w:lang w:val="fr-FR"/>
        </w:rPr>
        <w:t xml:space="preserve">, ecstasy, </w:t>
      </w:r>
      <w:proofErr w:type="spellStart"/>
      <w:r w:rsidR="00C9733C" w:rsidRPr="00157D53">
        <w:rPr>
          <w:rFonts w:ascii="Times New Roman" w:hAnsi="Times New Roman" w:cs="Times New Roman"/>
          <w:bCs/>
          <w:sz w:val="24"/>
          <w:szCs w:val="24"/>
          <w:lang w:val="fr-FR"/>
        </w:rPr>
        <w:t>object</w:t>
      </w:r>
      <w:proofErr w:type="spellEnd"/>
      <w:r w:rsidR="00C9733C" w:rsidRPr="00157D53">
        <w:rPr>
          <w:rFonts w:ascii="Times New Roman" w:hAnsi="Times New Roman" w:cs="Times New Roman"/>
          <w:bCs/>
          <w:sz w:val="24"/>
          <w:szCs w:val="24"/>
          <w:lang w:val="fr-FR"/>
        </w:rPr>
        <w:t xml:space="preserve">, </w:t>
      </w:r>
      <w:proofErr w:type="spellStart"/>
      <w:r w:rsidR="00C9733C" w:rsidRPr="00157D53">
        <w:rPr>
          <w:rFonts w:ascii="Times New Roman" w:hAnsi="Times New Roman" w:cs="Times New Roman"/>
          <w:bCs/>
          <w:sz w:val="24"/>
          <w:szCs w:val="24"/>
          <w:lang w:val="fr-FR"/>
        </w:rPr>
        <w:t>ambit</w:t>
      </w:r>
      <w:proofErr w:type="spellEnd"/>
      <w:r w:rsidR="00C9733C" w:rsidRPr="00157D53">
        <w:rPr>
          <w:rFonts w:ascii="Times New Roman" w:hAnsi="Times New Roman" w:cs="Times New Roman"/>
          <w:bCs/>
          <w:sz w:val="24"/>
          <w:szCs w:val="24"/>
          <w:lang w:val="fr-FR"/>
        </w:rPr>
        <w:t xml:space="preserve">, affection </w:t>
      </w:r>
      <w:proofErr w:type="spellStart"/>
      <w:r w:rsidR="00C9733C" w:rsidRPr="00157D53">
        <w:rPr>
          <w:rFonts w:ascii="Times New Roman" w:hAnsi="Times New Roman" w:cs="Times New Roman"/>
          <w:bCs/>
          <w:sz w:val="24"/>
          <w:szCs w:val="24"/>
          <w:lang w:val="fr-FR"/>
        </w:rPr>
        <w:t>reason</w:t>
      </w:r>
      <w:proofErr w:type="spellEnd"/>
      <w:r w:rsidR="00C9733C" w:rsidRPr="00157D53">
        <w:rPr>
          <w:rFonts w:ascii="Times New Roman" w:hAnsi="Times New Roman" w:cs="Times New Roman"/>
          <w:bCs/>
          <w:sz w:val="24"/>
          <w:szCs w:val="24"/>
          <w:lang w:val="fr-FR"/>
        </w:rPr>
        <w:t xml:space="preserve">, </w:t>
      </w:r>
      <w:proofErr w:type="spellStart"/>
      <w:r w:rsidR="00C9733C" w:rsidRPr="00157D53">
        <w:rPr>
          <w:rFonts w:ascii="Times New Roman" w:hAnsi="Times New Roman" w:cs="Times New Roman"/>
          <w:bCs/>
          <w:sz w:val="24"/>
          <w:szCs w:val="24"/>
          <w:lang w:val="fr-FR"/>
        </w:rPr>
        <w:t>faith</w:t>
      </w:r>
      <w:proofErr w:type="spellEnd"/>
      <w:r w:rsidR="00C9733C" w:rsidRPr="00157D53">
        <w:rPr>
          <w:rFonts w:ascii="Times New Roman" w:hAnsi="Times New Roman" w:cs="Times New Roman"/>
          <w:bCs/>
          <w:sz w:val="24"/>
          <w:szCs w:val="24"/>
          <w:lang w:val="fr-FR"/>
        </w:rPr>
        <w:t xml:space="preserve">, </w:t>
      </w:r>
      <w:proofErr w:type="spellStart"/>
      <w:r w:rsidR="00C9733C" w:rsidRPr="00157D53">
        <w:rPr>
          <w:rFonts w:ascii="Times New Roman" w:hAnsi="Times New Roman" w:cs="Times New Roman"/>
          <w:bCs/>
          <w:sz w:val="24"/>
          <w:szCs w:val="24"/>
          <w:lang w:val="fr-FR"/>
        </w:rPr>
        <w:t>Guatemalan</w:t>
      </w:r>
      <w:proofErr w:type="spellEnd"/>
      <w:r w:rsidR="00C9733C" w:rsidRPr="00157D53">
        <w:rPr>
          <w:rFonts w:ascii="Times New Roman" w:hAnsi="Times New Roman" w:cs="Times New Roman"/>
          <w:bCs/>
          <w:sz w:val="24"/>
          <w:szCs w:val="24"/>
          <w:lang w:val="fr-FR"/>
        </w:rPr>
        <w:t xml:space="preserve"> </w:t>
      </w:r>
      <w:proofErr w:type="spellStart"/>
      <w:r w:rsidR="00C9733C" w:rsidRPr="00157D53">
        <w:rPr>
          <w:rFonts w:ascii="Times New Roman" w:hAnsi="Times New Roman" w:cs="Times New Roman"/>
          <w:bCs/>
          <w:sz w:val="24"/>
          <w:szCs w:val="24"/>
          <w:lang w:val="fr-FR"/>
        </w:rPr>
        <w:t>novel</w:t>
      </w:r>
      <w:proofErr w:type="spellEnd"/>
    </w:p>
    <w:p w14:paraId="15F4B006" w14:textId="77777777" w:rsidR="00FE4DEF" w:rsidRPr="00C9733C" w:rsidRDefault="00FE4DEF" w:rsidP="00FE4DEF">
      <w:pPr>
        <w:rPr>
          <w:lang w:val="fr-FR"/>
        </w:rPr>
      </w:pPr>
    </w:p>
    <w:p w14:paraId="67118C0D" w14:textId="77777777" w:rsidR="008B59F7" w:rsidRPr="00CC3F62" w:rsidRDefault="00FA34EA" w:rsidP="00CC3F62">
      <w:pPr>
        <w:ind w:right="-91"/>
        <w:jc w:val="both"/>
        <w:rPr>
          <w:rFonts w:ascii="Times New Roman" w:hAnsi="Times New Roman"/>
          <w:b/>
          <w:color w:val="000000" w:themeColor="text1"/>
          <w:sz w:val="24"/>
          <w:szCs w:val="24"/>
        </w:rPr>
      </w:pPr>
      <w:r w:rsidRPr="00CC3F62">
        <w:rPr>
          <w:rFonts w:ascii="Times New Roman" w:hAnsi="Times New Roman"/>
          <w:b/>
          <w:color w:val="000000" w:themeColor="text1"/>
          <w:sz w:val="24"/>
          <w:szCs w:val="24"/>
        </w:rPr>
        <w:t xml:space="preserve">Introducción </w:t>
      </w:r>
    </w:p>
    <w:p w14:paraId="2736BF91" w14:textId="77777777" w:rsidR="00FA34EA" w:rsidRDefault="00FA34EA" w:rsidP="008B59F7">
      <w:pPr>
        <w:pStyle w:val="Prrafodelista"/>
        <w:ind w:left="284" w:right="-91"/>
        <w:jc w:val="both"/>
        <w:rPr>
          <w:rFonts w:ascii="Times New Roman" w:hAnsi="Times New Roman"/>
          <w:color w:val="000000" w:themeColor="text1"/>
          <w:sz w:val="22"/>
          <w:szCs w:val="22"/>
        </w:rPr>
      </w:pPr>
    </w:p>
    <w:p w14:paraId="7A5FE647" w14:textId="77777777" w:rsidR="00FA34EA" w:rsidRDefault="00E31013" w:rsidP="00137F1C">
      <w:pPr>
        <w:spacing w:line="480" w:lineRule="auto"/>
        <w:ind w:right="-91" w:firstLine="708"/>
        <w:jc w:val="both"/>
        <w:rPr>
          <w:rFonts w:ascii="Times New Roman" w:eastAsia="Times New Roman" w:hAnsi="Times New Roman" w:cs="Times New Roman"/>
          <w:color w:val="000000" w:themeColor="text1"/>
          <w:sz w:val="24"/>
          <w:szCs w:val="24"/>
        </w:rPr>
      </w:pPr>
      <w:r w:rsidRPr="00E31013">
        <w:rPr>
          <w:rFonts w:ascii="Times New Roman" w:eastAsia="Times New Roman" w:hAnsi="Times New Roman" w:cs="Times New Roman"/>
          <w:color w:val="000000" w:themeColor="text1"/>
          <w:sz w:val="24"/>
          <w:szCs w:val="24"/>
        </w:rPr>
        <w:t xml:space="preserve">Los </w:t>
      </w:r>
      <w:r>
        <w:rPr>
          <w:rFonts w:ascii="Times New Roman" w:eastAsia="Times New Roman" w:hAnsi="Times New Roman" w:cs="Times New Roman"/>
          <w:color w:val="000000" w:themeColor="text1"/>
          <w:sz w:val="24"/>
          <w:szCs w:val="24"/>
        </w:rPr>
        <w:t xml:space="preserve">principales </w:t>
      </w:r>
      <w:r w:rsidRPr="00E31013">
        <w:rPr>
          <w:rFonts w:ascii="Times New Roman" w:eastAsia="Times New Roman" w:hAnsi="Times New Roman" w:cs="Times New Roman"/>
          <w:color w:val="000000" w:themeColor="text1"/>
          <w:sz w:val="24"/>
          <w:szCs w:val="24"/>
        </w:rPr>
        <w:t>conceptos</w:t>
      </w:r>
      <w:r>
        <w:rPr>
          <w:rFonts w:ascii="Times New Roman" w:eastAsia="Times New Roman" w:hAnsi="Times New Roman" w:cs="Times New Roman"/>
          <w:color w:val="000000" w:themeColor="text1"/>
          <w:sz w:val="24"/>
          <w:szCs w:val="24"/>
        </w:rPr>
        <w:t xml:space="preserve"> y temas</w:t>
      </w:r>
      <w:r w:rsidRPr="00E31013">
        <w:rPr>
          <w:rFonts w:ascii="Times New Roman" w:eastAsia="Times New Roman" w:hAnsi="Times New Roman" w:cs="Times New Roman"/>
          <w:color w:val="000000" w:themeColor="text1"/>
          <w:sz w:val="24"/>
          <w:szCs w:val="24"/>
        </w:rPr>
        <w:t xml:space="preserve"> de la filosofía personalista</w:t>
      </w:r>
      <w:r>
        <w:rPr>
          <w:rFonts w:ascii="Times New Roman" w:eastAsia="Times New Roman" w:hAnsi="Times New Roman" w:cs="Times New Roman"/>
          <w:color w:val="000000" w:themeColor="text1"/>
          <w:sz w:val="24"/>
          <w:szCs w:val="24"/>
        </w:rPr>
        <w:t xml:space="preserve"> (la conciencia, la libertad, la corporeidad, la afectividad,</w:t>
      </w:r>
      <w:r w:rsidR="00786374">
        <w:rPr>
          <w:rFonts w:ascii="Times New Roman" w:eastAsia="Times New Roman" w:hAnsi="Times New Roman" w:cs="Times New Roman"/>
          <w:color w:val="000000" w:themeColor="text1"/>
          <w:sz w:val="24"/>
          <w:szCs w:val="24"/>
        </w:rPr>
        <w:t xml:space="preserve"> la inteligencia, la trascendencia)</w:t>
      </w:r>
      <w:r>
        <w:rPr>
          <w:rFonts w:ascii="Times New Roman" w:eastAsia="Times New Roman" w:hAnsi="Times New Roman" w:cs="Times New Roman"/>
          <w:color w:val="000000" w:themeColor="text1"/>
          <w:sz w:val="24"/>
          <w:szCs w:val="24"/>
        </w:rPr>
        <w:t xml:space="preserve"> </w:t>
      </w:r>
      <w:r w:rsidRPr="00E31013">
        <w:rPr>
          <w:rFonts w:ascii="Times New Roman" w:eastAsia="Times New Roman" w:hAnsi="Times New Roman" w:cs="Times New Roman"/>
          <w:color w:val="000000" w:themeColor="text1"/>
          <w:sz w:val="24"/>
          <w:szCs w:val="24"/>
        </w:rPr>
        <w:t xml:space="preserve">que se empezó a desarrollar </w:t>
      </w:r>
      <w:r w:rsidR="00786374">
        <w:rPr>
          <w:rFonts w:ascii="Times New Roman" w:eastAsia="Times New Roman" w:hAnsi="Times New Roman" w:cs="Times New Roman"/>
          <w:color w:val="000000" w:themeColor="text1"/>
          <w:sz w:val="24"/>
          <w:szCs w:val="24"/>
        </w:rPr>
        <w:t xml:space="preserve">y </w:t>
      </w:r>
      <w:r w:rsidR="003F7C97">
        <w:rPr>
          <w:rFonts w:ascii="Times New Roman" w:eastAsia="Times New Roman" w:hAnsi="Times New Roman" w:cs="Times New Roman"/>
          <w:color w:val="000000" w:themeColor="text1"/>
          <w:sz w:val="24"/>
          <w:szCs w:val="24"/>
        </w:rPr>
        <w:t xml:space="preserve">a </w:t>
      </w:r>
      <w:r w:rsidR="00786374">
        <w:rPr>
          <w:rFonts w:ascii="Times New Roman" w:eastAsia="Times New Roman" w:hAnsi="Times New Roman" w:cs="Times New Roman"/>
          <w:color w:val="000000" w:themeColor="text1"/>
          <w:sz w:val="24"/>
          <w:szCs w:val="24"/>
        </w:rPr>
        <w:t xml:space="preserve">consolidar </w:t>
      </w:r>
      <w:r w:rsidRPr="00E31013">
        <w:rPr>
          <w:rFonts w:ascii="Times New Roman" w:eastAsia="Times New Roman" w:hAnsi="Times New Roman" w:cs="Times New Roman"/>
          <w:color w:val="000000" w:themeColor="text1"/>
          <w:sz w:val="24"/>
          <w:szCs w:val="24"/>
        </w:rPr>
        <w:t xml:space="preserve">con más rigor académico en el periodo de </w:t>
      </w:r>
      <w:r w:rsidR="00786374">
        <w:rPr>
          <w:rFonts w:ascii="Times New Roman" w:eastAsia="Times New Roman" w:hAnsi="Times New Roman" w:cs="Times New Roman"/>
          <w:color w:val="000000" w:themeColor="text1"/>
          <w:sz w:val="24"/>
          <w:szCs w:val="24"/>
        </w:rPr>
        <w:t xml:space="preserve">1930-1970, </w:t>
      </w:r>
      <w:r w:rsidRPr="00E31013">
        <w:rPr>
          <w:rFonts w:ascii="Times New Roman" w:eastAsia="Times New Roman" w:hAnsi="Times New Roman" w:cs="Times New Roman"/>
          <w:color w:val="000000" w:themeColor="text1"/>
          <w:sz w:val="24"/>
          <w:szCs w:val="24"/>
        </w:rPr>
        <w:t xml:space="preserve">y que </w:t>
      </w:r>
      <w:r>
        <w:rPr>
          <w:rFonts w:ascii="Times New Roman" w:eastAsia="Times New Roman" w:hAnsi="Times New Roman" w:cs="Times New Roman"/>
          <w:color w:val="000000" w:themeColor="text1"/>
          <w:sz w:val="24"/>
          <w:szCs w:val="24"/>
        </w:rPr>
        <w:t xml:space="preserve">ha tenido un nuevo despertar en los últimos 20 años, son muy útiles para acercarse </w:t>
      </w:r>
      <w:r w:rsidR="00786374">
        <w:rPr>
          <w:rFonts w:ascii="Times New Roman" w:eastAsia="Times New Roman" w:hAnsi="Times New Roman" w:cs="Times New Roman"/>
          <w:color w:val="000000" w:themeColor="text1"/>
          <w:sz w:val="24"/>
          <w:szCs w:val="24"/>
        </w:rPr>
        <w:t xml:space="preserve">a los textos literarios y extraer de ellos </w:t>
      </w:r>
      <w:r w:rsidR="003F7C97">
        <w:rPr>
          <w:rFonts w:ascii="Times New Roman" w:eastAsia="Times New Roman" w:hAnsi="Times New Roman" w:cs="Times New Roman"/>
          <w:color w:val="000000" w:themeColor="text1"/>
          <w:sz w:val="24"/>
          <w:szCs w:val="24"/>
        </w:rPr>
        <w:t xml:space="preserve">importantes lecciones éticas al mismo tiempo que se evidencian sus riquezas estéticas. </w:t>
      </w:r>
      <w:r w:rsidR="007053E9">
        <w:rPr>
          <w:rFonts w:ascii="Times New Roman" w:eastAsia="Times New Roman" w:hAnsi="Times New Roman" w:cs="Times New Roman"/>
          <w:color w:val="000000" w:themeColor="text1"/>
          <w:sz w:val="24"/>
          <w:szCs w:val="24"/>
        </w:rPr>
        <w:t xml:space="preserve">Un buen texto literario tiene la virtud de traducir en </w:t>
      </w:r>
      <w:r w:rsidR="00137F1C">
        <w:rPr>
          <w:rFonts w:ascii="Times New Roman" w:eastAsia="Times New Roman" w:hAnsi="Times New Roman" w:cs="Times New Roman"/>
          <w:color w:val="000000" w:themeColor="text1"/>
          <w:sz w:val="24"/>
          <w:szCs w:val="24"/>
        </w:rPr>
        <w:t xml:space="preserve">un </w:t>
      </w:r>
      <w:r w:rsidR="007053E9">
        <w:rPr>
          <w:rFonts w:ascii="Times New Roman" w:eastAsia="Times New Roman" w:hAnsi="Times New Roman" w:cs="Times New Roman"/>
          <w:color w:val="000000" w:themeColor="text1"/>
          <w:sz w:val="24"/>
          <w:szCs w:val="24"/>
        </w:rPr>
        <w:t xml:space="preserve">lenguaje nuevo las mismas preocupaciones universales de todos los tiempos: el poder, el amor, el odio, la solidaridad, el sentido de la vida, </w:t>
      </w:r>
      <w:r w:rsidR="00A7124E">
        <w:rPr>
          <w:rFonts w:ascii="Times New Roman" w:eastAsia="Times New Roman" w:hAnsi="Times New Roman" w:cs="Times New Roman"/>
          <w:color w:val="000000" w:themeColor="text1"/>
          <w:sz w:val="24"/>
          <w:szCs w:val="24"/>
        </w:rPr>
        <w:t xml:space="preserve">entre otros. Aunado a lo anterior, un buen texto literario logra con excelencia estética darle vida a los conflictos que surgen de dichos temas universales, sabe </w:t>
      </w:r>
      <w:r w:rsidR="005212E5">
        <w:rPr>
          <w:rFonts w:ascii="Times New Roman" w:eastAsia="Times New Roman" w:hAnsi="Times New Roman" w:cs="Times New Roman"/>
          <w:color w:val="000000" w:themeColor="text1"/>
          <w:sz w:val="24"/>
          <w:szCs w:val="24"/>
        </w:rPr>
        <w:t>darles</w:t>
      </w:r>
      <w:r w:rsidR="00A7124E">
        <w:rPr>
          <w:rFonts w:ascii="Times New Roman" w:eastAsia="Times New Roman" w:hAnsi="Times New Roman" w:cs="Times New Roman"/>
          <w:color w:val="000000" w:themeColor="text1"/>
          <w:sz w:val="24"/>
          <w:szCs w:val="24"/>
        </w:rPr>
        <w:t xml:space="preserve"> un rostro y una expresión única a las </w:t>
      </w:r>
      <w:r w:rsidR="001F71B8">
        <w:rPr>
          <w:rFonts w:ascii="Times New Roman" w:eastAsia="Times New Roman" w:hAnsi="Times New Roman" w:cs="Times New Roman"/>
          <w:color w:val="000000" w:themeColor="text1"/>
          <w:sz w:val="24"/>
          <w:szCs w:val="24"/>
        </w:rPr>
        <w:t xml:space="preserve">disyuntivas existenciales de los personajes. Un buen texto literario sacude, rasga, golpea al lector y al final le procura una mirada más profunda </w:t>
      </w:r>
      <w:r w:rsidR="00644CB1">
        <w:rPr>
          <w:rFonts w:ascii="Times New Roman" w:eastAsia="Times New Roman" w:hAnsi="Times New Roman" w:cs="Times New Roman"/>
          <w:color w:val="000000" w:themeColor="text1"/>
          <w:sz w:val="24"/>
          <w:szCs w:val="24"/>
        </w:rPr>
        <w:t xml:space="preserve">que le permite continuar su camino con más propiedad y riqueza. </w:t>
      </w:r>
    </w:p>
    <w:p w14:paraId="4C12325F" w14:textId="77777777" w:rsidR="007A35D1" w:rsidRDefault="00C41FB3" w:rsidP="005212E5">
      <w:pPr>
        <w:spacing w:line="480" w:lineRule="auto"/>
        <w:ind w:right="-91" w:firstLine="708"/>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La novela que analizaremos: </w:t>
      </w:r>
      <w:r w:rsidRPr="00C41FB3">
        <w:rPr>
          <w:rFonts w:ascii="Times New Roman" w:eastAsia="Times New Roman" w:hAnsi="Times New Roman" w:cs="Times New Roman"/>
          <w:i/>
          <w:color w:val="000000" w:themeColor="text1"/>
          <w:sz w:val="24"/>
          <w:szCs w:val="24"/>
        </w:rPr>
        <w:t>Apolonio. Un político dentro de la posible realidad de América Latina</w:t>
      </w:r>
      <w:r>
        <w:rPr>
          <w:rFonts w:ascii="Times New Roman" w:eastAsia="Times New Roman" w:hAnsi="Times New Roman" w:cs="Times New Roman"/>
          <w:color w:val="000000" w:themeColor="text1"/>
          <w:sz w:val="24"/>
          <w:szCs w:val="24"/>
        </w:rPr>
        <w:t xml:space="preserve"> (2016)</w:t>
      </w:r>
      <w:r w:rsidR="005212E5">
        <w:rPr>
          <w:rFonts w:ascii="Times New Roman" w:eastAsia="Times New Roman" w:hAnsi="Times New Roman" w:cs="Times New Roman"/>
          <w:color w:val="000000" w:themeColor="text1"/>
          <w:sz w:val="24"/>
          <w:szCs w:val="24"/>
        </w:rPr>
        <w:t xml:space="preserve"> </w:t>
      </w:r>
      <w:r w:rsidR="007C3A52">
        <w:rPr>
          <w:rFonts w:ascii="Times New Roman" w:eastAsia="Times New Roman" w:hAnsi="Times New Roman" w:cs="Times New Roman"/>
          <w:color w:val="000000" w:themeColor="text1"/>
          <w:sz w:val="24"/>
          <w:szCs w:val="24"/>
        </w:rPr>
        <w:t xml:space="preserve">tiene </w:t>
      </w:r>
      <w:r w:rsidR="00794BA3">
        <w:rPr>
          <w:rFonts w:ascii="Times New Roman" w:eastAsia="Times New Roman" w:hAnsi="Times New Roman" w:cs="Times New Roman"/>
          <w:color w:val="000000" w:themeColor="text1"/>
          <w:sz w:val="24"/>
          <w:szCs w:val="24"/>
        </w:rPr>
        <w:t>los elementos</w:t>
      </w:r>
      <w:r w:rsidR="007C3A52">
        <w:rPr>
          <w:rFonts w:ascii="Times New Roman" w:eastAsia="Times New Roman" w:hAnsi="Times New Roman" w:cs="Times New Roman"/>
          <w:color w:val="000000" w:themeColor="text1"/>
          <w:sz w:val="24"/>
          <w:szCs w:val="24"/>
        </w:rPr>
        <w:t xml:space="preserve"> necesari</w:t>
      </w:r>
      <w:r w:rsidR="00794BA3">
        <w:rPr>
          <w:rFonts w:ascii="Times New Roman" w:eastAsia="Times New Roman" w:hAnsi="Times New Roman" w:cs="Times New Roman"/>
          <w:color w:val="000000" w:themeColor="text1"/>
          <w:sz w:val="24"/>
          <w:szCs w:val="24"/>
        </w:rPr>
        <w:t>os</w:t>
      </w:r>
      <w:r w:rsidR="007C3A52">
        <w:rPr>
          <w:rFonts w:ascii="Times New Roman" w:eastAsia="Times New Roman" w:hAnsi="Times New Roman" w:cs="Times New Roman"/>
          <w:color w:val="000000" w:themeColor="text1"/>
          <w:sz w:val="24"/>
          <w:szCs w:val="24"/>
        </w:rPr>
        <w:t xml:space="preserve"> para abordarla desde una mirada personalista, ya que cuenta con varios conflictos individuales, sociales y existenciales </w:t>
      </w:r>
      <w:r w:rsidR="003E1AF4">
        <w:rPr>
          <w:rFonts w:ascii="Times New Roman" w:eastAsia="Times New Roman" w:hAnsi="Times New Roman" w:cs="Times New Roman"/>
          <w:color w:val="000000" w:themeColor="text1"/>
          <w:sz w:val="24"/>
          <w:szCs w:val="24"/>
        </w:rPr>
        <w:t>que evidencian</w:t>
      </w:r>
      <w:r w:rsidR="00901E8B">
        <w:rPr>
          <w:rFonts w:ascii="Times New Roman" w:eastAsia="Times New Roman" w:hAnsi="Times New Roman" w:cs="Times New Roman"/>
          <w:color w:val="000000" w:themeColor="text1"/>
          <w:sz w:val="24"/>
          <w:szCs w:val="24"/>
        </w:rPr>
        <w:t xml:space="preserve"> la complejidad de la condición humana. </w:t>
      </w:r>
      <w:r w:rsidR="006A3E75">
        <w:rPr>
          <w:rFonts w:ascii="Times New Roman" w:eastAsia="Times New Roman" w:hAnsi="Times New Roman" w:cs="Times New Roman"/>
          <w:color w:val="000000" w:themeColor="text1"/>
          <w:sz w:val="24"/>
          <w:szCs w:val="24"/>
        </w:rPr>
        <w:t xml:space="preserve"> Esta novela corta tiene tres historias principales: la de Apolonio Andújar, la de Frederick y la de W. </w:t>
      </w:r>
      <w:proofErr w:type="spellStart"/>
      <w:r w:rsidR="006A3E75">
        <w:rPr>
          <w:rFonts w:ascii="Times New Roman" w:eastAsia="Times New Roman" w:hAnsi="Times New Roman" w:cs="Times New Roman"/>
          <w:color w:val="000000" w:themeColor="text1"/>
          <w:sz w:val="24"/>
          <w:szCs w:val="24"/>
        </w:rPr>
        <w:t>Mattinson</w:t>
      </w:r>
      <w:proofErr w:type="spellEnd"/>
      <w:r w:rsidR="006A3E75">
        <w:rPr>
          <w:rFonts w:ascii="Times New Roman" w:eastAsia="Times New Roman" w:hAnsi="Times New Roman" w:cs="Times New Roman"/>
          <w:color w:val="000000" w:themeColor="text1"/>
          <w:sz w:val="24"/>
          <w:szCs w:val="24"/>
        </w:rPr>
        <w:t xml:space="preserve">. </w:t>
      </w:r>
    </w:p>
    <w:p w14:paraId="712334A9" w14:textId="77777777" w:rsidR="007A35D1" w:rsidRDefault="006A3E75" w:rsidP="003E1AF4">
      <w:pPr>
        <w:spacing w:line="480" w:lineRule="auto"/>
        <w:ind w:right="-91" w:firstLine="708"/>
        <w:jc w:val="both"/>
        <w:rPr>
          <w:rFonts w:ascii="Times New Roman" w:eastAsia="Times New Roman" w:hAnsi="Times New Roman" w:cs="Times New Roman"/>
          <w:color w:val="000000" w:themeColor="text1"/>
          <w:sz w:val="24"/>
          <w:szCs w:val="24"/>
        </w:rPr>
      </w:pPr>
      <w:r w:rsidRPr="00157D53">
        <w:rPr>
          <w:rFonts w:ascii="Times New Roman" w:eastAsia="Times New Roman" w:hAnsi="Times New Roman" w:cs="Times New Roman"/>
          <w:color w:val="000000" w:themeColor="text1"/>
          <w:sz w:val="24"/>
          <w:szCs w:val="24"/>
        </w:rPr>
        <w:t xml:space="preserve">Apolonio es un hombre que con astucia </w:t>
      </w:r>
      <w:r w:rsidR="003E1AF4" w:rsidRPr="00157D53">
        <w:rPr>
          <w:rFonts w:ascii="Times New Roman" w:eastAsia="Times New Roman" w:hAnsi="Times New Roman" w:cs="Times New Roman"/>
          <w:color w:val="000000" w:themeColor="text1"/>
          <w:sz w:val="24"/>
          <w:szCs w:val="24"/>
        </w:rPr>
        <w:t>ha</w:t>
      </w:r>
      <w:r w:rsidRPr="00157D53">
        <w:rPr>
          <w:rFonts w:ascii="Times New Roman" w:eastAsia="Times New Roman" w:hAnsi="Times New Roman" w:cs="Times New Roman"/>
          <w:color w:val="000000" w:themeColor="text1"/>
          <w:sz w:val="24"/>
          <w:szCs w:val="24"/>
        </w:rPr>
        <w:t xml:space="preserve"> llegado a </w:t>
      </w:r>
      <w:r w:rsidR="003E1AF4" w:rsidRPr="00157D53">
        <w:rPr>
          <w:rFonts w:ascii="Times New Roman" w:eastAsia="Times New Roman" w:hAnsi="Times New Roman" w:cs="Times New Roman"/>
          <w:color w:val="000000" w:themeColor="text1"/>
          <w:sz w:val="24"/>
          <w:szCs w:val="24"/>
        </w:rPr>
        <w:t>construirse</w:t>
      </w:r>
      <w:r w:rsidR="00267781" w:rsidRPr="00157D53">
        <w:rPr>
          <w:rFonts w:ascii="Times New Roman" w:eastAsia="Times New Roman" w:hAnsi="Times New Roman" w:cs="Times New Roman"/>
          <w:color w:val="000000" w:themeColor="text1"/>
          <w:sz w:val="24"/>
          <w:szCs w:val="24"/>
        </w:rPr>
        <w:t xml:space="preserve"> cierta fama de buen abogado;</w:t>
      </w:r>
      <w:r w:rsidRPr="00157D53">
        <w:rPr>
          <w:rFonts w:ascii="Times New Roman" w:eastAsia="Times New Roman" w:hAnsi="Times New Roman" w:cs="Times New Roman"/>
          <w:color w:val="000000" w:themeColor="text1"/>
          <w:sz w:val="24"/>
          <w:szCs w:val="24"/>
        </w:rPr>
        <w:t xml:space="preserve"> es un hombre calculador, solo, frío, interesado, ateo, no tiene amigos, vive en la inmediatez, está lleno de odio y de orgullo. La novela muestra su camino de e</w:t>
      </w:r>
      <w:r w:rsidR="008F6DF2" w:rsidRPr="00157D53">
        <w:rPr>
          <w:rFonts w:ascii="Times New Roman" w:eastAsia="Times New Roman" w:hAnsi="Times New Roman" w:cs="Times New Roman"/>
          <w:color w:val="000000" w:themeColor="text1"/>
          <w:sz w:val="24"/>
          <w:szCs w:val="24"/>
        </w:rPr>
        <w:t>ncumbramiento humano y su caída;</w:t>
      </w:r>
      <w:r w:rsidRPr="00157D53">
        <w:rPr>
          <w:rFonts w:ascii="Times New Roman" w:eastAsia="Times New Roman" w:hAnsi="Times New Roman" w:cs="Times New Roman"/>
          <w:color w:val="000000" w:themeColor="text1"/>
          <w:sz w:val="24"/>
          <w:szCs w:val="24"/>
        </w:rPr>
        <w:t xml:space="preserve"> al final es un títere más dentro de un engranaje de poder y dinero.</w:t>
      </w:r>
      <w:r>
        <w:rPr>
          <w:rFonts w:ascii="Times New Roman" w:eastAsia="Times New Roman" w:hAnsi="Times New Roman" w:cs="Times New Roman"/>
          <w:color w:val="000000" w:themeColor="text1"/>
          <w:sz w:val="24"/>
          <w:szCs w:val="24"/>
        </w:rPr>
        <w:t xml:space="preserve"> </w:t>
      </w:r>
    </w:p>
    <w:p w14:paraId="6EA8228A" w14:textId="77777777" w:rsidR="00572235" w:rsidRDefault="00981A6B" w:rsidP="003E1AF4">
      <w:pPr>
        <w:spacing w:line="480" w:lineRule="auto"/>
        <w:ind w:right="-91" w:firstLine="708"/>
        <w:jc w:val="both"/>
        <w:rPr>
          <w:rFonts w:ascii="Times New Roman" w:eastAsia="Times New Roman" w:hAnsi="Times New Roman" w:cs="Times New Roman"/>
          <w:color w:val="000000" w:themeColor="text1"/>
          <w:sz w:val="24"/>
          <w:szCs w:val="24"/>
        </w:rPr>
      </w:pPr>
      <w:r w:rsidRPr="00157D53">
        <w:rPr>
          <w:rFonts w:ascii="Times New Roman" w:eastAsia="Times New Roman" w:hAnsi="Times New Roman" w:cs="Times New Roman"/>
          <w:color w:val="000000" w:themeColor="text1"/>
          <w:sz w:val="24"/>
          <w:szCs w:val="24"/>
        </w:rPr>
        <w:lastRenderedPageBreak/>
        <w:t xml:space="preserve">La segunda historia es la de </w:t>
      </w:r>
      <w:r w:rsidR="006A3E75" w:rsidRPr="00157D53">
        <w:rPr>
          <w:rFonts w:ascii="Times New Roman" w:eastAsia="Times New Roman" w:hAnsi="Times New Roman" w:cs="Times New Roman"/>
          <w:color w:val="000000" w:themeColor="text1"/>
          <w:sz w:val="24"/>
          <w:szCs w:val="24"/>
        </w:rPr>
        <w:t>Frederick</w:t>
      </w:r>
      <w:r w:rsidR="00296CE6" w:rsidRPr="00157D53">
        <w:rPr>
          <w:rFonts w:ascii="Times New Roman" w:eastAsia="Times New Roman" w:hAnsi="Times New Roman" w:cs="Times New Roman"/>
          <w:color w:val="000000" w:themeColor="text1"/>
          <w:sz w:val="24"/>
          <w:szCs w:val="24"/>
        </w:rPr>
        <w:t xml:space="preserve">, </w:t>
      </w:r>
      <w:r w:rsidR="003E1AF4" w:rsidRPr="00157D53">
        <w:rPr>
          <w:rFonts w:ascii="Times New Roman" w:eastAsia="Times New Roman" w:hAnsi="Times New Roman" w:cs="Times New Roman"/>
          <w:color w:val="000000" w:themeColor="text1"/>
          <w:sz w:val="24"/>
          <w:szCs w:val="24"/>
        </w:rPr>
        <w:t xml:space="preserve">hermano menor de Apolonio. </w:t>
      </w:r>
      <w:r w:rsidR="00296CE6" w:rsidRPr="00157D53">
        <w:rPr>
          <w:rFonts w:ascii="Times New Roman" w:eastAsia="Times New Roman" w:hAnsi="Times New Roman" w:cs="Times New Roman"/>
          <w:color w:val="000000" w:themeColor="text1"/>
          <w:sz w:val="24"/>
          <w:szCs w:val="24"/>
        </w:rPr>
        <w:t>Él n</w:t>
      </w:r>
      <w:r w:rsidR="00237967" w:rsidRPr="00157D53">
        <w:rPr>
          <w:rFonts w:ascii="Times New Roman" w:eastAsia="Times New Roman" w:hAnsi="Times New Roman" w:cs="Times New Roman"/>
          <w:color w:val="000000" w:themeColor="text1"/>
          <w:sz w:val="24"/>
          <w:szCs w:val="24"/>
        </w:rPr>
        <w:t xml:space="preserve">o </w:t>
      </w:r>
      <w:r w:rsidR="003E1AF4" w:rsidRPr="00157D53">
        <w:rPr>
          <w:rFonts w:ascii="Times New Roman" w:eastAsia="Times New Roman" w:hAnsi="Times New Roman" w:cs="Times New Roman"/>
          <w:color w:val="000000" w:themeColor="text1"/>
          <w:sz w:val="24"/>
          <w:szCs w:val="24"/>
        </w:rPr>
        <w:t>estudió, desde</w:t>
      </w:r>
      <w:r w:rsidR="00237967" w:rsidRPr="00157D53">
        <w:rPr>
          <w:rFonts w:ascii="Times New Roman" w:eastAsia="Times New Roman" w:hAnsi="Times New Roman" w:cs="Times New Roman"/>
          <w:color w:val="000000" w:themeColor="text1"/>
          <w:sz w:val="24"/>
          <w:szCs w:val="24"/>
        </w:rPr>
        <w:t xml:space="preserve"> joven</w:t>
      </w:r>
      <w:r w:rsidR="00241321" w:rsidRPr="00157D53">
        <w:rPr>
          <w:rFonts w:ascii="Times New Roman" w:eastAsia="Times New Roman" w:hAnsi="Times New Roman" w:cs="Times New Roman"/>
          <w:color w:val="000000" w:themeColor="text1"/>
          <w:sz w:val="24"/>
          <w:szCs w:val="24"/>
        </w:rPr>
        <w:t xml:space="preserve"> también </w:t>
      </w:r>
      <w:r w:rsidR="00237967" w:rsidRPr="00157D53">
        <w:rPr>
          <w:rFonts w:ascii="Times New Roman" w:eastAsia="Times New Roman" w:hAnsi="Times New Roman" w:cs="Times New Roman"/>
          <w:color w:val="000000" w:themeColor="text1"/>
          <w:sz w:val="24"/>
          <w:szCs w:val="24"/>
        </w:rPr>
        <w:t xml:space="preserve">vivió resentido por la pobreza de su hogar, abandonó a su mujer y </w:t>
      </w:r>
      <w:r w:rsidR="008F6DF2" w:rsidRPr="00157D53">
        <w:rPr>
          <w:rFonts w:ascii="Times New Roman" w:eastAsia="Times New Roman" w:hAnsi="Times New Roman" w:cs="Times New Roman"/>
          <w:color w:val="000000" w:themeColor="text1"/>
          <w:sz w:val="24"/>
          <w:szCs w:val="24"/>
        </w:rPr>
        <w:t xml:space="preserve">a </w:t>
      </w:r>
      <w:r w:rsidR="00237967" w:rsidRPr="00157D53">
        <w:rPr>
          <w:rFonts w:ascii="Times New Roman" w:eastAsia="Times New Roman" w:hAnsi="Times New Roman" w:cs="Times New Roman"/>
          <w:color w:val="000000" w:themeColor="text1"/>
          <w:sz w:val="24"/>
          <w:szCs w:val="24"/>
        </w:rPr>
        <w:t xml:space="preserve">su hijo y fue a buscar suerte en </w:t>
      </w:r>
      <w:r w:rsidR="008F6DF2" w:rsidRPr="00157D53">
        <w:rPr>
          <w:rFonts w:ascii="Times New Roman" w:eastAsia="Times New Roman" w:hAnsi="Times New Roman" w:cs="Times New Roman"/>
          <w:color w:val="000000" w:themeColor="text1"/>
          <w:sz w:val="24"/>
          <w:szCs w:val="24"/>
        </w:rPr>
        <w:t>el ejército;</w:t>
      </w:r>
      <w:r w:rsidR="006A1708" w:rsidRPr="00157D53">
        <w:rPr>
          <w:rFonts w:ascii="Times New Roman" w:eastAsia="Times New Roman" w:hAnsi="Times New Roman" w:cs="Times New Roman"/>
          <w:color w:val="000000" w:themeColor="text1"/>
          <w:sz w:val="24"/>
          <w:szCs w:val="24"/>
        </w:rPr>
        <w:t xml:space="preserve"> en la selva vivió el horror de la muerte y de manera consciente mató a un hombre que tenía familia. </w:t>
      </w:r>
      <w:r w:rsidR="00241321" w:rsidRPr="00157D53">
        <w:rPr>
          <w:rFonts w:ascii="Times New Roman" w:eastAsia="Times New Roman" w:hAnsi="Times New Roman" w:cs="Times New Roman"/>
          <w:color w:val="000000" w:themeColor="text1"/>
          <w:sz w:val="24"/>
          <w:szCs w:val="24"/>
        </w:rPr>
        <w:t xml:space="preserve">Lleno de odio y de envidia hacia su hermano Apolonio planea su secuestro, no lo </w:t>
      </w:r>
      <w:r w:rsidR="003E1AF4" w:rsidRPr="00157D53">
        <w:rPr>
          <w:rFonts w:ascii="Times New Roman" w:eastAsia="Times New Roman" w:hAnsi="Times New Roman" w:cs="Times New Roman"/>
          <w:color w:val="000000" w:themeColor="text1"/>
          <w:sz w:val="24"/>
          <w:szCs w:val="24"/>
        </w:rPr>
        <w:t>consigue,</w:t>
      </w:r>
      <w:r w:rsidR="00241321" w:rsidRPr="00157D53">
        <w:rPr>
          <w:rFonts w:ascii="Times New Roman" w:eastAsia="Times New Roman" w:hAnsi="Times New Roman" w:cs="Times New Roman"/>
          <w:color w:val="000000" w:themeColor="text1"/>
          <w:sz w:val="24"/>
          <w:szCs w:val="24"/>
        </w:rPr>
        <w:t xml:space="preserve"> pero obtiene una gran suma de dinero al vaciar varias cuentas de su hermano. </w:t>
      </w:r>
      <w:r w:rsidR="006B565F" w:rsidRPr="00157D53">
        <w:rPr>
          <w:rFonts w:ascii="Times New Roman" w:eastAsia="Times New Roman" w:hAnsi="Times New Roman" w:cs="Times New Roman"/>
          <w:color w:val="000000" w:themeColor="text1"/>
          <w:sz w:val="24"/>
          <w:szCs w:val="24"/>
        </w:rPr>
        <w:t>Es perseguido por la policía por el secu</w:t>
      </w:r>
      <w:r w:rsidR="003E1AF4" w:rsidRPr="00157D53">
        <w:rPr>
          <w:rFonts w:ascii="Times New Roman" w:eastAsia="Times New Roman" w:hAnsi="Times New Roman" w:cs="Times New Roman"/>
          <w:color w:val="000000" w:themeColor="text1"/>
          <w:sz w:val="24"/>
          <w:szCs w:val="24"/>
        </w:rPr>
        <w:t xml:space="preserve">estro de un colega de Apolonio. </w:t>
      </w:r>
      <w:r w:rsidR="006B565F" w:rsidRPr="00157D53">
        <w:rPr>
          <w:rFonts w:ascii="Times New Roman" w:eastAsia="Times New Roman" w:hAnsi="Times New Roman" w:cs="Times New Roman"/>
          <w:color w:val="000000" w:themeColor="text1"/>
          <w:sz w:val="24"/>
          <w:szCs w:val="24"/>
        </w:rPr>
        <w:t>Tras varios meses en fuga</w:t>
      </w:r>
      <w:r w:rsidR="008F6DF2" w:rsidRPr="00157D53">
        <w:rPr>
          <w:rFonts w:ascii="Times New Roman" w:eastAsia="Times New Roman" w:hAnsi="Times New Roman" w:cs="Times New Roman"/>
          <w:color w:val="000000" w:themeColor="text1"/>
          <w:sz w:val="24"/>
          <w:szCs w:val="24"/>
        </w:rPr>
        <w:t>,</w:t>
      </w:r>
      <w:r w:rsidR="006B565F" w:rsidRPr="00157D53">
        <w:rPr>
          <w:rFonts w:ascii="Times New Roman" w:eastAsia="Times New Roman" w:hAnsi="Times New Roman" w:cs="Times New Roman"/>
          <w:color w:val="000000" w:themeColor="text1"/>
          <w:sz w:val="24"/>
          <w:szCs w:val="24"/>
        </w:rPr>
        <w:t xml:space="preserve"> se encuentra con un grupo de campesinos que van camino al Santuario del Cristo de Esquipulas</w:t>
      </w:r>
      <w:r w:rsidR="008F6DF2" w:rsidRPr="00157D53">
        <w:rPr>
          <w:rFonts w:ascii="Times New Roman" w:eastAsia="Times New Roman" w:hAnsi="Times New Roman" w:cs="Times New Roman"/>
          <w:color w:val="000000" w:themeColor="text1"/>
          <w:sz w:val="24"/>
          <w:szCs w:val="24"/>
        </w:rPr>
        <w:t>;</w:t>
      </w:r>
      <w:r w:rsidR="006B565F" w:rsidRPr="00157D53">
        <w:rPr>
          <w:rFonts w:ascii="Times New Roman" w:eastAsia="Times New Roman" w:hAnsi="Times New Roman" w:cs="Times New Roman"/>
          <w:color w:val="000000" w:themeColor="text1"/>
          <w:sz w:val="24"/>
          <w:szCs w:val="24"/>
        </w:rPr>
        <w:t xml:space="preserve"> en ese recorrido vive una intensa tormenta interior entre la </w:t>
      </w:r>
      <w:r w:rsidRPr="00157D53">
        <w:rPr>
          <w:rFonts w:ascii="Times New Roman" w:eastAsia="Times New Roman" w:hAnsi="Times New Roman" w:cs="Times New Roman"/>
          <w:color w:val="000000" w:themeColor="text1"/>
          <w:sz w:val="24"/>
          <w:szCs w:val="24"/>
        </w:rPr>
        <w:t>envidia</w:t>
      </w:r>
      <w:r w:rsidR="008F6DF2" w:rsidRPr="00157D53">
        <w:rPr>
          <w:rFonts w:ascii="Times New Roman" w:eastAsia="Times New Roman" w:hAnsi="Times New Roman" w:cs="Times New Roman"/>
          <w:color w:val="000000" w:themeColor="text1"/>
          <w:sz w:val="24"/>
          <w:szCs w:val="24"/>
        </w:rPr>
        <w:t>, el odio y</w:t>
      </w:r>
      <w:r w:rsidR="006B565F" w:rsidRPr="00157D53">
        <w:rPr>
          <w:rFonts w:ascii="Times New Roman" w:eastAsia="Times New Roman" w:hAnsi="Times New Roman" w:cs="Times New Roman"/>
          <w:color w:val="000000" w:themeColor="text1"/>
          <w:sz w:val="24"/>
          <w:szCs w:val="24"/>
        </w:rPr>
        <w:t xml:space="preserve"> la culpa, hasta </w:t>
      </w:r>
      <w:r w:rsidRPr="00157D53">
        <w:rPr>
          <w:rFonts w:ascii="Times New Roman" w:eastAsia="Times New Roman" w:hAnsi="Times New Roman" w:cs="Times New Roman"/>
          <w:color w:val="000000" w:themeColor="text1"/>
          <w:sz w:val="24"/>
          <w:szCs w:val="24"/>
        </w:rPr>
        <w:t>que parece entrar en un camino de conversión gracias a la ayuda del abad del Santuario que le planteó seriamente temas existe</w:t>
      </w:r>
      <w:r w:rsidR="003E1AF4" w:rsidRPr="00157D53">
        <w:rPr>
          <w:rFonts w:ascii="Times New Roman" w:eastAsia="Times New Roman" w:hAnsi="Times New Roman" w:cs="Times New Roman"/>
          <w:color w:val="000000" w:themeColor="text1"/>
          <w:sz w:val="24"/>
          <w:szCs w:val="24"/>
        </w:rPr>
        <w:t>nciales como el perdón, el amor y</w:t>
      </w:r>
      <w:r w:rsidRPr="00157D53">
        <w:rPr>
          <w:rFonts w:ascii="Times New Roman" w:eastAsia="Times New Roman" w:hAnsi="Times New Roman" w:cs="Times New Roman"/>
          <w:color w:val="000000" w:themeColor="text1"/>
          <w:sz w:val="24"/>
          <w:szCs w:val="24"/>
        </w:rPr>
        <w:t xml:space="preserve"> la libertad.</w:t>
      </w:r>
      <w:r>
        <w:rPr>
          <w:rFonts w:ascii="Times New Roman" w:eastAsia="Times New Roman" w:hAnsi="Times New Roman" w:cs="Times New Roman"/>
          <w:color w:val="000000" w:themeColor="text1"/>
          <w:sz w:val="24"/>
          <w:szCs w:val="24"/>
        </w:rPr>
        <w:t xml:space="preserve">  </w:t>
      </w:r>
    </w:p>
    <w:p w14:paraId="4341FEBF" w14:textId="77777777" w:rsidR="000E2433" w:rsidRDefault="00981A6B" w:rsidP="000E2433">
      <w:pPr>
        <w:spacing w:line="480" w:lineRule="auto"/>
        <w:ind w:right="-91" w:firstLine="708"/>
        <w:jc w:val="both"/>
        <w:rPr>
          <w:rFonts w:ascii="Times New Roman" w:eastAsia="Times New Roman" w:hAnsi="Times New Roman" w:cs="Times New Roman"/>
          <w:color w:val="000000" w:themeColor="text1"/>
          <w:sz w:val="24"/>
          <w:szCs w:val="24"/>
        </w:rPr>
      </w:pPr>
      <w:r w:rsidRPr="00157D53">
        <w:rPr>
          <w:rFonts w:ascii="Times New Roman" w:eastAsia="Times New Roman" w:hAnsi="Times New Roman" w:cs="Times New Roman"/>
          <w:color w:val="000000" w:themeColor="text1"/>
          <w:sz w:val="24"/>
          <w:szCs w:val="24"/>
        </w:rPr>
        <w:t xml:space="preserve">Por último, la </w:t>
      </w:r>
      <w:r w:rsidR="00566812" w:rsidRPr="00157D53">
        <w:rPr>
          <w:rFonts w:ascii="Times New Roman" w:eastAsia="Times New Roman" w:hAnsi="Times New Roman" w:cs="Times New Roman"/>
          <w:color w:val="000000" w:themeColor="text1"/>
          <w:sz w:val="24"/>
          <w:szCs w:val="24"/>
        </w:rPr>
        <w:t>h</w:t>
      </w:r>
      <w:r w:rsidRPr="00157D53">
        <w:rPr>
          <w:rFonts w:ascii="Times New Roman" w:eastAsia="Times New Roman" w:hAnsi="Times New Roman" w:cs="Times New Roman"/>
          <w:color w:val="000000" w:themeColor="text1"/>
          <w:sz w:val="24"/>
          <w:szCs w:val="24"/>
        </w:rPr>
        <w:t xml:space="preserve">istoria de </w:t>
      </w:r>
      <w:proofErr w:type="spellStart"/>
      <w:r w:rsidRPr="00157D53">
        <w:rPr>
          <w:rFonts w:ascii="Times New Roman" w:eastAsia="Times New Roman" w:hAnsi="Times New Roman" w:cs="Times New Roman"/>
          <w:color w:val="000000" w:themeColor="text1"/>
          <w:sz w:val="24"/>
          <w:szCs w:val="24"/>
        </w:rPr>
        <w:t>Mattinson</w:t>
      </w:r>
      <w:proofErr w:type="spellEnd"/>
      <w:r w:rsidRPr="00157D53">
        <w:rPr>
          <w:rFonts w:ascii="Times New Roman" w:eastAsia="Times New Roman" w:hAnsi="Times New Roman" w:cs="Times New Roman"/>
          <w:color w:val="000000" w:themeColor="text1"/>
          <w:sz w:val="24"/>
          <w:szCs w:val="24"/>
        </w:rPr>
        <w:t xml:space="preserve"> </w:t>
      </w:r>
      <w:r w:rsidR="00296CE6" w:rsidRPr="00157D53">
        <w:rPr>
          <w:rFonts w:ascii="Times New Roman" w:eastAsia="Times New Roman" w:hAnsi="Times New Roman" w:cs="Times New Roman"/>
          <w:color w:val="000000" w:themeColor="text1"/>
          <w:sz w:val="24"/>
          <w:szCs w:val="24"/>
        </w:rPr>
        <w:t xml:space="preserve">que </w:t>
      </w:r>
      <w:r w:rsidRPr="00157D53">
        <w:rPr>
          <w:rFonts w:ascii="Times New Roman" w:eastAsia="Times New Roman" w:hAnsi="Times New Roman" w:cs="Times New Roman"/>
          <w:color w:val="000000" w:themeColor="text1"/>
          <w:sz w:val="24"/>
          <w:szCs w:val="24"/>
        </w:rPr>
        <w:t xml:space="preserve">es un hombre que controla un periódico influyente del país, pero él –al igual que Apolonio–  vive de acuerdo </w:t>
      </w:r>
      <w:r w:rsidR="008F6DF2" w:rsidRPr="00157D53">
        <w:rPr>
          <w:rFonts w:ascii="Times New Roman" w:eastAsia="Times New Roman" w:hAnsi="Times New Roman" w:cs="Times New Roman"/>
          <w:color w:val="000000" w:themeColor="text1"/>
          <w:sz w:val="24"/>
          <w:szCs w:val="24"/>
        </w:rPr>
        <w:t>con la inmediatez, e</w:t>
      </w:r>
      <w:r w:rsidRPr="00157D53">
        <w:rPr>
          <w:rFonts w:ascii="Times New Roman" w:eastAsia="Times New Roman" w:hAnsi="Times New Roman" w:cs="Times New Roman"/>
          <w:color w:val="000000" w:themeColor="text1"/>
          <w:sz w:val="24"/>
          <w:szCs w:val="24"/>
        </w:rPr>
        <w:t>l</w:t>
      </w:r>
      <w:r w:rsidR="008F6DF2" w:rsidRPr="00157D53">
        <w:rPr>
          <w:rFonts w:ascii="Times New Roman" w:eastAsia="Times New Roman" w:hAnsi="Times New Roman" w:cs="Times New Roman"/>
          <w:color w:val="000000" w:themeColor="text1"/>
          <w:sz w:val="24"/>
          <w:szCs w:val="24"/>
        </w:rPr>
        <w:t xml:space="preserve"> cálculo político y económico;</w:t>
      </w:r>
      <w:r w:rsidRPr="00157D53">
        <w:rPr>
          <w:rFonts w:ascii="Times New Roman" w:eastAsia="Times New Roman" w:hAnsi="Times New Roman" w:cs="Times New Roman"/>
          <w:color w:val="000000" w:themeColor="text1"/>
          <w:sz w:val="24"/>
          <w:szCs w:val="24"/>
        </w:rPr>
        <w:t xml:space="preserve"> sin embargo, fracasa en su intento de sacar adelante su periódico y es eliminado por una “fraternidad” </w:t>
      </w:r>
      <w:r w:rsidR="003E1AF4" w:rsidRPr="00157D53">
        <w:rPr>
          <w:rFonts w:ascii="Times New Roman" w:eastAsia="Times New Roman" w:hAnsi="Times New Roman" w:cs="Times New Roman"/>
          <w:color w:val="000000" w:themeColor="text1"/>
          <w:sz w:val="24"/>
          <w:szCs w:val="24"/>
        </w:rPr>
        <w:t xml:space="preserve">secreta que </w:t>
      </w:r>
      <w:r w:rsidR="00566812" w:rsidRPr="00157D53">
        <w:rPr>
          <w:rFonts w:ascii="Times New Roman" w:eastAsia="Times New Roman" w:hAnsi="Times New Roman" w:cs="Times New Roman"/>
          <w:color w:val="000000" w:themeColor="text1"/>
          <w:sz w:val="24"/>
          <w:szCs w:val="24"/>
        </w:rPr>
        <w:t xml:space="preserve">controla el poder en el país. </w:t>
      </w:r>
      <w:r w:rsidR="007A35D1" w:rsidRPr="00157D53">
        <w:rPr>
          <w:rFonts w:ascii="Times New Roman" w:eastAsia="Times New Roman" w:hAnsi="Times New Roman" w:cs="Times New Roman"/>
          <w:color w:val="000000" w:themeColor="text1"/>
          <w:sz w:val="24"/>
          <w:szCs w:val="24"/>
        </w:rPr>
        <w:t xml:space="preserve"> Estas dos historias</w:t>
      </w:r>
      <w:r w:rsidR="003E1AF4" w:rsidRPr="00157D53">
        <w:rPr>
          <w:rFonts w:ascii="Times New Roman" w:eastAsia="Times New Roman" w:hAnsi="Times New Roman" w:cs="Times New Roman"/>
          <w:color w:val="000000" w:themeColor="text1"/>
          <w:sz w:val="24"/>
          <w:szCs w:val="24"/>
        </w:rPr>
        <w:t xml:space="preserve"> (</w:t>
      </w:r>
      <w:r w:rsidR="008F6DF2" w:rsidRPr="00157D53">
        <w:rPr>
          <w:rFonts w:ascii="Times New Roman" w:eastAsia="Times New Roman" w:hAnsi="Times New Roman" w:cs="Times New Roman"/>
          <w:color w:val="000000" w:themeColor="text1"/>
          <w:sz w:val="24"/>
          <w:szCs w:val="24"/>
        </w:rPr>
        <w:t xml:space="preserve">la </w:t>
      </w:r>
      <w:r w:rsidR="003E1AF4" w:rsidRPr="00157D53">
        <w:rPr>
          <w:rFonts w:ascii="Times New Roman" w:eastAsia="Times New Roman" w:hAnsi="Times New Roman" w:cs="Times New Roman"/>
          <w:color w:val="000000" w:themeColor="text1"/>
          <w:sz w:val="24"/>
          <w:szCs w:val="24"/>
        </w:rPr>
        <w:t xml:space="preserve">de Frederick y la de </w:t>
      </w:r>
      <w:proofErr w:type="spellStart"/>
      <w:r w:rsidR="003E1AF4" w:rsidRPr="00157D53">
        <w:rPr>
          <w:rFonts w:ascii="Times New Roman" w:eastAsia="Times New Roman" w:hAnsi="Times New Roman" w:cs="Times New Roman"/>
          <w:color w:val="000000" w:themeColor="text1"/>
          <w:sz w:val="24"/>
          <w:szCs w:val="24"/>
        </w:rPr>
        <w:t>Mattinson</w:t>
      </w:r>
      <w:proofErr w:type="spellEnd"/>
      <w:r w:rsidR="003E1AF4" w:rsidRPr="00157D53">
        <w:rPr>
          <w:rFonts w:ascii="Times New Roman" w:eastAsia="Times New Roman" w:hAnsi="Times New Roman" w:cs="Times New Roman"/>
          <w:color w:val="000000" w:themeColor="text1"/>
          <w:sz w:val="24"/>
          <w:szCs w:val="24"/>
        </w:rPr>
        <w:t>)</w:t>
      </w:r>
      <w:r w:rsidR="007A35D1" w:rsidRPr="00157D53">
        <w:rPr>
          <w:rFonts w:ascii="Times New Roman" w:eastAsia="Times New Roman" w:hAnsi="Times New Roman" w:cs="Times New Roman"/>
          <w:color w:val="000000" w:themeColor="text1"/>
          <w:sz w:val="24"/>
          <w:szCs w:val="24"/>
        </w:rPr>
        <w:t xml:space="preserve"> convergen en el personaje de Apolonio que actúa en ambas con su misma lógica interesada y llena de odio. </w:t>
      </w:r>
      <w:r w:rsidR="00A6130D" w:rsidRPr="00157D53">
        <w:rPr>
          <w:rFonts w:ascii="Times New Roman" w:eastAsia="Times New Roman" w:hAnsi="Times New Roman" w:cs="Times New Roman"/>
          <w:color w:val="000000" w:themeColor="text1"/>
          <w:sz w:val="24"/>
          <w:szCs w:val="24"/>
        </w:rPr>
        <w:t xml:space="preserve"> En este trabajo nos enfocaremos principalmente en la historia de Apolonio y los conflictos que surgen en su entorno en los temas de la razón, la fe, el vért</w:t>
      </w:r>
      <w:r w:rsidR="003E1AF4" w:rsidRPr="00157D53">
        <w:rPr>
          <w:rFonts w:ascii="Times New Roman" w:eastAsia="Times New Roman" w:hAnsi="Times New Roman" w:cs="Times New Roman"/>
          <w:color w:val="000000" w:themeColor="text1"/>
          <w:sz w:val="24"/>
          <w:szCs w:val="24"/>
        </w:rPr>
        <w:t xml:space="preserve">igo del poder, la manipulación </w:t>
      </w:r>
      <w:r w:rsidR="00A6130D" w:rsidRPr="00157D53">
        <w:rPr>
          <w:rFonts w:ascii="Times New Roman" w:eastAsia="Times New Roman" w:hAnsi="Times New Roman" w:cs="Times New Roman"/>
          <w:color w:val="000000" w:themeColor="text1"/>
          <w:sz w:val="24"/>
          <w:szCs w:val="24"/>
        </w:rPr>
        <w:t>y la mentira, las relaciones humanas de plenitud o soledad</w:t>
      </w:r>
      <w:r w:rsidR="006E3118" w:rsidRPr="00157D53">
        <w:rPr>
          <w:rFonts w:ascii="Times New Roman" w:eastAsia="Times New Roman" w:hAnsi="Times New Roman" w:cs="Times New Roman"/>
          <w:color w:val="000000" w:themeColor="text1"/>
          <w:sz w:val="24"/>
          <w:szCs w:val="24"/>
        </w:rPr>
        <w:t>, todo esto a la luz de los conceptos de análisis literario que el método lúdico-</w:t>
      </w:r>
      <w:proofErr w:type="spellStart"/>
      <w:r w:rsidR="006E3118" w:rsidRPr="00157D53">
        <w:rPr>
          <w:rFonts w:ascii="Times New Roman" w:eastAsia="Times New Roman" w:hAnsi="Times New Roman" w:cs="Times New Roman"/>
          <w:color w:val="000000" w:themeColor="text1"/>
          <w:sz w:val="24"/>
          <w:szCs w:val="24"/>
        </w:rPr>
        <w:t>ambi</w:t>
      </w:r>
      <w:r w:rsidR="008F6DF2" w:rsidRPr="00157D53">
        <w:rPr>
          <w:rFonts w:ascii="Times New Roman" w:eastAsia="Times New Roman" w:hAnsi="Times New Roman" w:cs="Times New Roman"/>
          <w:color w:val="000000" w:themeColor="text1"/>
          <w:sz w:val="24"/>
          <w:szCs w:val="24"/>
        </w:rPr>
        <w:t>tal</w:t>
      </w:r>
      <w:proofErr w:type="spellEnd"/>
      <w:r w:rsidR="008F6DF2" w:rsidRPr="00157D53">
        <w:rPr>
          <w:rFonts w:ascii="Times New Roman" w:eastAsia="Times New Roman" w:hAnsi="Times New Roman" w:cs="Times New Roman"/>
          <w:color w:val="000000" w:themeColor="text1"/>
          <w:sz w:val="24"/>
          <w:szCs w:val="24"/>
        </w:rPr>
        <w:t xml:space="preserve"> del Dr. Alfonso López </w:t>
      </w:r>
      <w:proofErr w:type="spellStart"/>
      <w:r w:rsidR="008F6DF2" w:rsidRPr="00157D53">
        <w:rPr>
          <w:rFonts w:ascii="Times New Roman" w:eastAsia="Times New Roman" w:hAnsi="Times New Roman" w:cs="Times New Roman"/>
          <w:color w:val="000000" w:themeColor="text1"/>
          <w:sz w:val="24"/>
          <w:szCs w:val="24"/>
        </w:rPr>
        <w:t>Quintá</w:t>
      </w:r>
      <w:r w:rsidR="006E3118" w:rsidRPr="00157D53">
        <w:rPr>
          <w:rFonts w:ascii="Times New Roman" w:eastAsia="Times New Roman" w:hAnsi="Times New Roman" w:cs="Times New Roman"/>
          <w:color w:val="000000" w:themeColor="text1"/>
          <w:sz w:val="24"/>
          <w:szCs w:val="24"/>
        </w:rPr>
        <w:t>s</w:t>
      </w:r>
      <w:proofErr w:type="spellEnd"/>
      <w:r w:rsidR="006E3118" w:rsidRPr="00157D53">
        <w:rPr>
          <w:rFonts w:ascii="Times New Roman" w:eastAsia="Times New Roman" w:hAnsi="Times New Roman" w:cs="Times New Roman"/>
          <w:color w:val="000000" w:themeColor="text1"/>
          <w:sz w:val="24"/>
          <w:szCs w:val="24"/>
        </w:rPr>
        <w:t xml:space="preserve"> </w:t>
      </w:r>
      <w:r w:rsidR="008F6DF2" w:rsidRPr="00157D53">
        <w:rPr>
          <w:rFonts w:ascii="Times New Roman" w:eastAsia="Times New Roman" w:hAnsi="Times New Roman" w:cs="Times New Roman"/>
          <w:color w:val="000000" w:themeColor="text1"/>
          <w:sz w:val="24"/>
          <w:szCs w:val="24"/>
        </w:rPr>
        <w:t>ha</w:t>
      </w:r>
      <w:r w:rsidR="006E3118" w:rsidRPr="00157D53">
        <w:rPr>
          <w:rFonts w:ascii="Times New Roman" w:eastAsia="Times New Roman" w:hAnsi="Times New Roman" w:cs="Times New Roman"/>
          <w:color w:val="000000" w:themeColor="text1"/>
          <w:sz w:val="24"/>
          <w:szCs w:val="24"/>
        </w:rPr>
        <w:t xml:space="preserve"> desarrollado para los estudios del personalismo literario.</w:t>
      </w:r>
      <w:r w:rsidR="006E3118">
        <w:rPr>
          <w:rFonts w:ascii="Times New Roman" w:eastAsia="Times New Roman" w:hAnsi="Times New Roman" w:cs="Times New Roman"/>
          <w:color w:val="000000" w:themeColor="text1"/>
          <w:sz w:val="24"/>
          <w:szCs w:val="24"/>
        </w:rPr>
        <w:t xml:space="preserve"> </w:t>
      </w:r>
    </w:p>
    <w:p w14:paraId="55D6AD8B" w14:textId="77777777" w:rsidR="00F97E5C" w:rsidRPr="000E2433" w:rsidRDefault="00F97E5C" w:rsidP="000E2433">
      <w:pPr>
        <w:spacing w:line="480" w:lineRule="auto"/>
        <w:ind w:right="-91" w:firstLine="708"/>
        <w:jc w:val="both"/>
        <w:rPr>
          <w:rFonts w:ascii="Times New Roman" w:eastAsia="Times New Roman" w:hAnsi="Times New Roman" w:cs="Times New Roman"/>
          <w:color w:val="000000" w:themeColor="text1"/>
          <w:sz w:val="24"/>
          <w:szCs w:val="24"/>
        </w:rPr>
      </w:pPr>
    </w:p>
    <w:p w14:paraId="27CC8444" w14:textId="77777777" w:rsidR="0025149C" w:rsidRPr="0025149C" w:rsidRDefault="00025476" w:rsidP="00E732CC">
      <w:pPr>
        <w:spacing w:line="480" w:lineRule="auto"/>
        <w:ind w:right="-91"/>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El conflicto entre la razón y la fe</w:t>
      </w:r>
    </w:p>
    <w:p w14:paraId="6BFAE537" w14:textId="41303C29" w:rsidR="0092635F" w:rsidRPr="00157D53" w:rsidRDefault="003E1AF4" w:rsidP="00E732CC">
      <w:pPr>
        <w:tabs>
          <w:tab w:val="left" w:pos="567"/>
        </w:tabs>
        <w:spacing w:after="0" w:line="480" w:lineRule="auto"/>
        <w:jc w:val="both"/>
        <w:rPr>
          <w:rFonts w:ascii="Times New Roman" w:hAnsi="Times New Roman" w:cs="Times New Roman"/>
          <w:sz w:val="24"/>
          <w:szCs w:val="24"/>
        </w:rPr>
      </w:pPr>
      <w:r>
        <w:rPr>
          <w:rFonts w:ascii="Times New Roman" w:hAnsi="Times New Roman"/>
          <w:color w:val="000000" w:themeColor="text1"/>
          <w:sz w:val="24"/>
          <w:szCs w:val="24"/>
        </w:rPr>
        <w:tab/>
      </w:r>
      <w:r w:rsidR="0025149C" w:rsidRPr="00157D53">
        <w:rPr>
          <w:rFonts w:ascii="Times New Roman" w:hAnsi="Times New Roman"/>
          <w:color w:val="000000" w:themeColor="text1"/>
          <w:sz w:val="24"/>
          <w:szCs w:val="24"/>
        </w:rPr>
        <w:t>En las primeras páginas de la novela se nos presenta a un Apolonio muy seguro de sí mismo. El narrador da cuenta de sus calidades profesionales</w:t>
      </w:r>
      <w:r w:rsidR="00FA46E7" w:rsidRPr="00157D53">
        <w:rPr>
          <w:rFonts w:ascii="Times New Roman" w:hAnsi="Times New Roman"/>
          <w:color w:val="000000" w:themeColor="text1"/>
          <w:sz w:val="24"/>
          <w:szCs w:val="24"/>
        </w:rPr>
        <w:t xml:space="preserve"> de abogado y catedrático (11)</w:t>
      </w:r>
      <w:r w:rsidR="0025149C" w:rsidRPr="00157D53">
        <w:rPr>
          <w:rFonts w:ascii="Times New Roman" w:hAnsi="Times New Roman"/>
          <w:color w:val="000000" w:themeColor="text1"/>
          <w:sz w:val="24"/>
          <w:szCs w:val="24"/>
        </w:rPr>
        <w:t xml:space="preserve"> y de la buena fama que tiene en</w:t>
      </w:r>
      <w:r w:rsidRPr="00157D53">
        <w:rPr>
          <w:rFonts w:ascii="Times New Roman" w:hAnsi="Times New Roman"/>
          <w:color w:val="000000" w:themeColor="text1"/>
          <w:sz w:val="24"/>
          <w:szCs w:val="24"/>
        </w:rPr>
        <w:t xml:space="preserve"> la</w:t>
      </w:r>
      <w:r w:rsidR="0025149C" w:rsidRPr="00157D53">
        <w:rPr>
          <w:rFonts w:ascii="Times New Roman" w:hAnsi="Times New Roman"/>
          <w:color w:val="000000" w:themeColor="text1"/>
          <w:sz w:val="24"/>
          <w:szCs w:val="24"/>
        </w:rPr>
        <w:t xml:space="preserve"> sociedad. </w:t>
      </w:r>
      <w:r w:rsidR="00C7376A" w:rsidRPr="00157D53">
        <w:rPr>
          <w:rFonts w:ascii="Times New Roman" w:hAnsi="Times New Roman"/>
          <w:color w:val="000000" w:themeColor="text1"/>
          <w:sz w:val="24"/>
          <w:szCs w:val="24"/>
        </w:rPr>
        <w:t xml:space="preserve">Es un hombre cerebral que idolatra </w:t>
      </w:r>
      <w:r w:rsidR="00B31876" w:rsidRPr="00157D53">
        <w:rPr>
          <w:rFonts w:ascii="Times New Roman" w:hAnsi="Times New Roman"/>
          <w:color w:val="000000" w:themeColor="text1"/>
          <w:sz w:val="24"/>
          <w:szCs w:val="24"/>
        </w:rPr>
        <w:t>l</w:t>
      </w:r>
      <w:r w:rsidR="00C7376A" w:rsidRPr="00157D53">
        <w:rPr>
          <w:rFonts w:ascii="Times New Roman" w:hAnsi="Times New Roman"/>
          <w:color w:val="000000" w:themeColor="text1"/>
          <w:sz w:val="24"/>
          <w:szCs w:val="24"/>
        </w:rPr>
        <w:t>a razón de forma extrema</w:t>
      </w:r>
      <w:r w:rsidR="00F12632" w:rsidRPr="00157D53">
        <w:rPr>
          <w:rFonts w:ascii="Times New Roman" w:hAnsi="Times New Roman"/>
          <w:color w:val="000000" w:themeColor="text1"/>
          <w:sz w:val="24"/>
          <w:szCs w:val="24"/>
        </w:rPr>
        <w:t xml:space="preserve"> </w:t>
      </w:r>
      <w:r w:rsidR="008F6DF2" w:rsidRPr="00157D53">
        <w:rPr>
          <w:rFonts w:ascii="Times New Roman" w:hAnsi="Times New Roman"/>
          <w:color w:val="000000" w:themeColor="text1"/>
          <w:sz w:val="24"/>
          <w:szCs w:val="24"/>
        </w:rPr>
        <w:t xml:space="preserve">y, </w:t>
      </w:r>
      <w:r w:rsidR="00C7376A" w:rsidRPr="00157D53">
        <w:rPr>
          <w:rFonts w:ascii="Times New Roman" w:hAnsi="Times New Roman"/>
          <w:color w:val="000000" w:themeColor="text1"/>
          <w:sz w:val="24"/>
          <w:szCs w:val="24"/>
        </w:rPr>
        <w:t>por consiguiente</w:t>
      </w:r>
      <w:r w:rsidR="008F6DF2" w:rsidRPr="00157D53">
        <w:rPr>
          <w:rFonts w:ascii="Times New Roman" w:hAnsi="Times New Roman"/>
          <w:color w:val="000000" w:themeColor="text1"/>
          <w:sz w:val="24"/>
          <w:szCs w:val="24"/>
        </w:rPr>
        <w:t>,</w:t>
      </w:r>
      <w:r w:rsidR="00C7376A" w:rsidRPr="00157D53">
        <w:rPr>
          <w:rFonts w:ascii="Times New Roman" w:hAnsi="Times New Roman"/>
          <w:color w:val="000000" w:themeColor="text1"/>
          <w:sz w:val="24"/>
          <w:szCs w:val="24"/>
        </w:rPr>
        <w:t xml:space="preserve"> desprecia todo lo relacionado con la religión</w:t>
      </w:r>
      <w:r w:rsidR="00096E20" w:rsidRPr="00157D53">
        <w:rPr>
          <w:rFonts w:ascii="Times New Roman" w:hAnsi="Times New Roman"/>
          <w:color w:val="000000" w:themeColor="text1"/>
          <w:sz w:val="24"/>
          <w:szCs w:val="24"/>
        </w:rPr>
        <w:t xml:space="preserve"> de la que no tiene experiencia auténtica por su propia coraza de “razón” y “realidad”</w:t>
      </w:r>
      <w:r w:rsidR="00476CE3" w:rsidRPr="00157D53">
        <w:rPr>
          <w:rFonts w:ascii="Times New Roman" w:hAnsi="Times New Roman"/>
          <w:color w:val="000000" w:themeColor="text1"/>
          <w:sz w:val="24"/>
          <w:szCs w:val="24"/>
        </w:rPr>
        <w:t xml:space="preserve">. </w:t>
      </w:r>
      <w:r w:rsidR="00547D6D" w:rsidRPr="00157D53">
        <w:rPr>
          <w:rFonts w:ascii="Times New Roman" w:hAnsi="Times New Roman"/>
          <w:color w:val="000000" w:themeColor="text1"/>
          <w:sz w:val="24"/>
          <w:szCs w:val="24"/>
        </w:rPr>
        <w:t>Esta actitud</w:t>
      </w:r>
      <w:r w:rsidR="000B2ED8" w:rsidRPr="00157D53">
        <w:rPr>
          <w:rFonts w:ascii="Times New Roman" w:hAnsi="Times New Roman"/>
          <w:color w:val="000000" w:themeColor="text1"/>
          <w:sz w:val="24"/>
          <w:szCs w:val="24"/>
        </w:rPr>
        <w:t xml:space="preserve"> de idolatrar la razón y desacreditar el ámbito religioso de manera categórica</w:t>
      </w:r>
      <w:r w:rsidR="00547D6D" w:rsidRPr="00157D53">
        <w:rPr>
          <w:rFonts w:ascii="Times New Roman" w:hAnsi="Times New Roman"/>
          <w:color w:val="000000" w:themeColor="text1"/>
          <w:sz w:val="24"/>
          <w:szCs w:val="24"/>
        </w:rPr>
        <w:t xml:space="preserve"> es </w:t>
      </w:r>
      <w:r w:rsidR="000B2ED8" w:rsidRPr="00157D53">
        <w:rPr>
          <w:rFonts w:ascii="Times New Roman" w:hAnsi="Times New Roman"/>
          <w:color w:val="000000" w:themeColor="text1"/>
          <w:sz w:val="24"/>
          <w:szCs w:val="24"/>
        </w:rPr>
        <w:t xml:space="preserve">parte constitutiva de </w:t>
      </w:r>
      <w:r w:rsidR="00547D6D" w:rsidRPr="00157D53">
        <w:rPr>
          <w:rFonts w:ascii="Times New Roman" w:hAnsi="Times New Roman"/>
          <w:color w:val="000000" w:themeColor="text1"/>
          <w:sz w:val="24"/>
          <w:szCs w:val="24"/>
        </w:rPr>
        <w:t>Apolonio</w:t>
      </w:r>
      <w:r w:rsidR="000B2ED8" w:rsidRPr="00157D53">
        <w:rPr>
          <w:rFonts w:ascii="Times New Roman" w:hAnsi="Times New Roman"/>
          <w:color w:val="000000" w:themeColor="text1"/>
          <w:sz w:val="24"/>
          <w:szCs w:val="24"/>
        </w:rPr>
        <w:t xml:space="preserve">, es ya </w:t>
      </w:r>
      <w:r w:rsidR="00547D6D" w:rsidRPr="00157D53">
        <w:rPr>
          <w:rFonts w:ascii="Times New Roman" w:hAnsi="Times New Roman"/>
          <w:color w:val="000000" w:themeColor="text1"/>
          <w:sz w:val="24"/>
          <w:szCs w:val="24"/>
        </w:rPr>
        <w:t xml:space="preserve">un hábito </w:t>
      </w:r>
      <w:r w:rsidR="000B2ED8" w:rsidRPr="00157D53">
        <w:rPr>
          <w:rFonts w:ascii="Times New Roman" w:hAnsi="Times New Roman"/>
          <w:color w:val="000000" w:themeColor="text1"/>
          <w:sz w:val="24"/>
          <w:szCs w:val="24"/>
        </w:rPr>
        <w:t>que lo lleva tener una mirada maniquea de la realidad</w:t>
      </w:r>
      <w:r w:rsidR="00012570" w:rsidRPr="00157D53">
        <w:rPr>
          <w:rFonts w:ascii="Times New Roman" w:hAnsi="Times New Roman"/>
          <w:color w:val="000000" w:themeColor="text1"/>
          <w:sz w:val="24"/>
          <w:szCs w:val="24"/>
        </w:rPr>
        <w:t xml:space="preserve"> en este aspecto:</w:t>
      </w:r>
      <w:r w:rsidR="00420428" w:rsidRPr="00157D53">
        <w:rPr>
          <w:rFonts w:ascii="Times New Roman" w:hAnsi="Times New Roman"/>
          <w:color w:val="000000" w:themeColor="text1"/>
          <w:sz w:val="24"/>
          <w:szCs w:val="24"/>
        </w:rPr>
        <w:t xml:space="preserve"> </w:t>
      </w:r>
      <w:r w:rsidR="00A837EE" w:rsidRPr="00157D53">
        <w:rPr>
          <w:rFonts w:ascii="Times New Roman" w:hAnsi="Times New Roman"/>
          <w:color w:val="000000" w:themeColor="text1"/>
          <w:sz w:val="24"/>
          <w:szCs w:val="24"/>
        </w:rPr>
        <w:t xml:space="preserve">para Apolonio </w:t>
      </w:r>
      <w:r w:rsidR="00420428" w:rsidRPr="00157D53">
        <w:rPr>
          <w:rFonts w:ascii="Times New Roman" w:hAnsi="Times New Roman"/>
          <w:color w:val="000000" w:themeColor="text1"/>
          <w:sz w:val="24"/>
          <w:szCs w:val="24"/>
        </w:rPr>
        <w:t>la razón es el único medio para acceder al conocimiento verda</w:t>
      </w:r>
      <w:r w:rsidR="00AD73E8" w:rsidRPr="00157D53">
        <w:rPr>
          <w:rFonts w:ascii="Times New Roman" w:hAnsi="Times New Roman"/>
          <w:color w:val="000000" w:themeColor="text1"/>
          <w:sz w:val="24"/>
          <w:szCs w:val="24"/>
        </w:rPr>
        <w:t>dero, la fe religiosa no es para él algo</w:t>
      </w:r>
      <w:r w:rsidR="00420428" w:rsidRPr="00157D53">
        <w:rPr>
          <w:rFonts w:ascii="Times New Roman" w:hAnsi="Times New Roman"/>
          <w:color w:val="000000" w:themeColor="text1"/>
          <w:sz w:val="24"/>
          <w:szCs w:val="24"/>
        </w:rPr>
        <w:t xml:space="preserve"> razonado, por </w:t>
      </w:r>
      <w:r w:rsidR="00623E62" w:rsidRPr="00157D53">
        <w:rPr>
          <w:rFonts w:ascii="Times New Roman" w:hAnsi="Times New Roman"/>
          <w:color w:val="000000" w:themeColor="text1"/>
          <w:sz w:val="24"/>
          <w:szCs w:val="24"/>
        </w:rPr>
        <w:t>tanto,</w:t>
      </w:r>
      <w:r w:rsidR="00420428" w:rsidRPr="00157D53">
        <w:rPr>
          <w:rFonts w:ascii="Times New Roman" w:hAnsi="Times New Roman"/>
          <w:color w:val="000000" w:themeColor="text1"/>
          <w:sz w:val="24"/>
          <w:szCs w:val="24"/>
        </w:rPr>
        <w:t xml:space="preserve"> lo que surge de ella</w:t>
      </w:r>
      <w:r w:rsidR="00AD73E8" w:rsidRPr="00157D53">
        <w:rPr>
          <w:rFonts w:ascii="Times New Roman" w:hAnsi="Times New Roman"/>
          <w:color w:val="000000" w:themeColor="text1"/>
          <w:sz w:val="24"/>
          <w:szCs w:val="24"/>
        </w:rPr>
        <w:t xml:space="preserve"> lo considera una</w:t>
      </w:r>
      <w:r w:rsidR="00420428" w:rsidRPr="00157D53">
        <w:rPr>
          <w:rFonts w:ascii="Times New Roman" w:hAnsi="Times New Roman"/>
          <w:color w:val="000000" w:themeColor="text1"/>
          <w:sz w:val="24"/>
          <w:szCs w:val="24"/>
        </w:rPr>
        <w:t xml:space="preserve"> pura ilusión. </w:t>
      </w:r>
      <w:r w:rsidR="00144134" w:rsidRPr="00157D53">
        <w:rPr>
          <w:rFonts w:ascii="Times New Roman" w:hAnsi="Times New Roman"/>
          <w:color w:val="000000" w:themeColor="text1"/>
          <w:sz w:val="24"/>
          <w:szCs w:val="24"/>
        </w:rPr>
        <w:t xml:space="preserve">Esta consideración es una actitud </w:t>
      </w:r>
      <w:proofErr w:type="spellStart"/>
      <w:r w:rsidR="00144134" w:rsidRPr="00157D53">
        <w:rPr>
          <w:rFonts w:ascii="Times New Roman" w:hAnsi="Times New Roman"/>
          <w:color w:val="000000" w:themeColor="text1"/>
          <w:sz w:val="24"/>
          <w:szCs w:val="24"/>
        </w:rPr>
        <w:t>objetivante</w:t>
      </w:r>
      <w:proofErr w:type="spellEnd"/>
      <w:r w:rsidR="00144134" w:rsidRPr="00157D53">
        <w:rPr>
          <w:rFonts w:ascii="Times New Roman" w:hAnsi="Times New Roman"/>
          <w:color w:val="000000" w:themeColor="text1"/>
          <w:sz w:val="24"/>
          <w:szCs w:val="24"/>
        </w:rPr>
        <w:t xml:space="preserve">, ya que considera la razón y la fe como meros objetos de uso. Entendemos el concepto de objeto </w:t>
      </w:r>
      <w:r w:rsidR="00144134" w:rsidRPr="00157D53">
        <w:rPr>
          <w:rFonts w:ascii="Times New Roman" w:hAnsi="Times New Roman" w:cs="Times New Roman"/>
          <w:color w:val="000000" w:themeColor="text1"/>
          <w:sz w:val="24"/>
          <w:szCs w:val="24"/>
        </w:rPr>
        <w:t xml:space="preserve">como </w:t>
      </w:r>
      <w:r w:rsidR="00144134" w:rsidRPr="00157D53">
        <w:rPr>
          <w:rFonts w:ascii="Times New Roman" w:hAnsi="Times New Roman" w:cs="Times New Roman"/>
          <w:sz w:val="24"/>
          <w:szCs w:val="24"/>
        </w:rPr>
        <w:t>“realidades cerradas</w:t>
      </w:r>
      <w:r w:rsidR="00144134" w:rsidRPr="00144134">
        <w:rPr>
          <w:rFonts w:ascii="Times New Roman" w:hAnsi="Times New Roman" w:cs="Times New Roman"/>
          <w:sz w:val="24"/>
          <w:szCs w:val="24"/>
        </w:rPr>
        <w:t xml:space="preserve">” que no ofrecen mayores posibilidades creativas y que tienen un valor de </w:t>
      </w:r>
      <w:r w:rsidR="00144134">
        <w:rPr>
          <w:rFonts w:ascii="Times New Roman" w:hAnsi="Times New Roman" w:cs="Times New Roman"/>
          <w:sz w:val="24"/>
          <w:szCs w:val="24"/>
        </w:rPr>
        <w:t xml:space="preserve">medio. </w:t>
      </w:r>
      <w:r w:rsidR="00144134" w:rsidRPr="00144134">
        <w:rPr>
          <w:rFonts w:ascii="Times New Roman" w:hAnsi="Times New Roman" w:cs="Times New Roman"/>
          <w:sz w:val="24"/>
          <w:szCs w:val="24"/>
        </w:rPr>
        <w:t>Un objeto tiene el valor propio de su realidad material.</w:t>
      </w:r>
      <w:r w:rsidR="00144134">
        <w:rPr>
          <w:rFonts w:ascii="Times New Roman" w:hAnsi="Times New Roman" w:cs="Times New Roman"/>
          <w:sz w:val="24"/>
          <w:szCs w:val="24"/>
        </w:rPr>
        <w:t xml:space="preserve"> </w:t>
      </w:r>
      <w:r w:rsidR="00420428" w:rsidRPr="00157D53">
        <w:rPr>
          <w:rFonts w:ascii="Times New Roman" w:hAnsi="Times New Roman"/>
          <w:color w:val="000000" w:themeColor="text1"/>
          <w:sz w:val="24"/>
          <w:szCs w:val="24"/>
        </w:rPr>
        <w:t>Con esta estructura mental se mueve Apolonio</w:t>
      </w:r>
      <w:r w:rsidR="00780BAE" w:rsidRPr="00157D53">
        <w:rPr>
          <w:rFonts w:ascii="Times New Roman" w:hAnsi="Times New Roman"/>
          <w:color w:val="000000" w:themeColor="text1"/>
          <w:sz w:val="24"/>
          <w:szCs w:val="24"/>
        </w:rPr>
        <w:t xml:space="preserve"> en el mundo</w:t>
      </w:r>
      <w:r w:rsidR="00B77F1E" w:rsidRPr="00157D53">
        <w:rPr>
          <w:rFonts w:ascii="Times New Roman" w:hAnsi="Times New Roman"/>
          <w:color w:val="000000" w:themeColor="text1"/>
          <w:sz w:val="24"/>
          <w:szCs w:val="24"/>
        </w:rPr>
        <w:t>, esta es su máscara maniquea</w:t>
      </w:r>
      <w:r w:rsidR="001A3213" w:rsidRPr="00157D53">
        <w:rPr>
          <w:rFonts w:ascii="Times New Roman" w:hAnsi="Times New Roman"/>
          <w:color w:val="000000" w:themeColor="text1"/>
          <w:sz w:val="24"/>
          <w:szCs w:val="24"/>
        </w:rPr>
        <w:t xml:space="preserve"> –cuando le conviene</w:t>
      </w:r>
      <w:r w:rsidR="00165C04" w:rsidRPr="00157D53">
        <w:rPr>
          <w:rFonts w:ascii="Times New Roman" w:hAnsi="Times New Roman"/>
          <w:color w:val="000000" w:themeColor="text1"/>
          <w:sz w:val="24"/>
          <w:szCs w:val="24"/>
        </w:rPr>
        <w:t>–</w:t>
      </w:r>
      <w:r w:rsidR="001A3213" w:rsidRPr="00157D53">
        <w:rPr>
          <w:rFonts w:ascii="Times New Roman" w:hAnsi="Times New Roman"/>
          <w:color w:val="000000" w:themeColor="text1"/>
          <w:sz w:val="24"/>
          <w:szCs w:val="24"/>
        </w:rPr>
        <w:t xml:space="preserve"> </w:t>
      </w:r>
      <w:r w:rsidR="00165C04" w:rsidRPr="00157D53">
        <w:rPr>
          <w:rFonts w:ascii="Times New Roman" w:hAnsi="Times New Roman"/>
          <w:color w:val="000000" w:themeColor="text1"/>
          <w:sz w:val="24"/>
          <w:szCs w:val="24"/>
        </w:rPr>
        <w:t>que lo</w:t>
      </w:r>
      <w:r w:rsidR="00780BAE" w:rsidRPr="00157D53">
        <w:rPr>
          <w:rFonts w:ascii="Times New Roman" w:hAnsi="Times New Roman"/>
          <w:color w:val="000000" w:themeColor="text1"/>
          <w:sz w:val="24"/>
          <w:szCs w:val="24"/>
        </w:rPr>
        <w:t xml:space="preserve"> hace entrar en colisión con otras personas como su e</w:t>
      </w:r>
      <w:r w:rsidR="00B31876" w:rsidRPr="00157D53">
        <w:rPr>
          <w:rFonts w:ascii="Times New Roman" w:hAnsi="Times New Roman"/>
          <w:color w:val="000000" w:themeColor="text1"/>
          <w:sz w:val="24"/>
          <w:szCs w:val="24"/>
        </w:rPr>
        <w:t>sposa Dalia que es una mujer de</w:t>
      </w:r>
      <w:r w:rsidR="00780BAE" w:rsidRPr="00157D53">
        <w:rPr>
          <w:rFonts w:ascii="Times New Roman" w:hAnsi="Times New Roman"/>
          <w:color w:val="000000" w:themeColor="text1"/>
          <w:sz w:val="24"/>
          <w:szCs w:val="24"/>
        </w:rPr>
        <w:t xml:space="preserve"> fe</w:t>
      </w:r>
      <w:r w:rsidR="001D6BB0" w:rsidRPr="00157D53">
        <w:rPr>
          <w:rFonts w:ascii="Times New Roman" w:hAnsi="Times New Roman"/>
          <w:color w:val="000000" w:themeColor="text1"/>
          <w:sz w:val="24"/>
          <w:szCs w:val="24"/>
        </w:rPr>
        <w:t>;</w:t>
      </w:r>
      <w:r w:rsidR="00165C04" w:rsidRPr="00157D53">
        <w:rPr>
          <w:rFonts w:ascii="Times New Roman" w:hAnsi="Times New Roman"/>
          <w:color w:val="000000" w:themeColor="text1"/>
          <w:sz w:val="24"/>
          <w:szCs w:val="24"/>
        </w:rPr>
        <w:t xml:space="preserve"> Apolonio la desacredita y la rebaja de nivel porque considera que ella no es una mujer de “razón”</w:t>
      </w:r>
      <w:r w:rsidR="001D6BB0" w:rsidRPr="00157D53">
        <w:rPr>
          <w:rFonts w:ascii="Times New Roman" w:hAnsi="Times New Roman"/>
          <w:color w:val="000000" w:themeColor="text1"/>
          <w:sz w:val="24"/>
          <w:szCs w:val="24"/>
        </w:rPr>
        <w:t xml:space="preserve"> y</w:t>
      </w:r>
      <w:r w:rsidR="00165C04" w:rsidRPr="00157D53">
        <w:rPr>
          <w:rFonts w:ascii="Times New Roman" w:hAnsi="Times New Roman"/>
          <w:color w:val="000000" w:themeColor="text1"/>
          <w:sz w:val="24"/>
          <w:szCs w:val="24"/>
        </w:rPr>
        <w:t xml:space="preserve"> con ácido en sus palabras le dice</w:t>
      </w:r>
      <w:r w:rsidR="001D6BB0" w:rsidRPr="00157D53">
        <w:rPr>
          <w:rFonts w:ascii="Times New Roman" w:hAnsi="Times New Roman"/>
          <w:color w:val="000000" w:themeColor="text1"/>
          <w:sz w:val="24"/>
          <w:szCs w:val="24"/>
        </w:rPr>
        <w:t>:</w:t>
      </w:r>
      <w:r w:rsidR="00165C04" w:rsidRPr="00157D53">
        <w:rPr>
          <w:rFonts w:ascii="Times New Roman" w:hAnsi="Times New Roman"/>
          <w:color w:val="000000" w:themeColor="text1"/>
          <w:sz w:val="24"/>
          <w:szCs w:val="24"/>
        </w:rPr>
        <w:t xml:space="preserve"> “</w:t>
      </w:r>
      <w:r w:rsidR="00165C04" w:rsidRPr="00157D53">
        <w:rPr>
          <w:rFonts w:ascii="Times New Roman" w:eastAsia="Adobe Gothic Std B" w:hAnsi="Times New Roman" w:cs="Times New Roman"/>
          <w:sz w:val="24"/>
          <w:szCs w:val="24"/>
        </w:rPr>
        <w:t xml:space="preserve">pero mentalmente sigues siendo la alumnita de las monjas y la hijita de mamá” (12). Como se observa, la ridiculiza como modalidad para desacreditar sus pensamientos y sus acciones, recurre al pasado y la infancia para configurar una imagen de un ser inmaduro, que no creció con criterio propio. </w:t>
      </w:r>
      <w:r w:rsidR="005F1B0A" w:rsidRPr="00157D53">
        <w:rPr>
          <w:rFonts w:ascii="Times New Roman" w:eastAsia="Adobe Gothic Std B" w:hAnsi="Times New Roman" w:cs="Times New Roman"/>
          <w:sz w:val="24"/>
          <w:szCs w:val="24"/>
        </w:rPr>
        <w:t>Sin embargo, la respuesta de Dalia es fulminante: “Si te molesta tanto, ¿por qué te casaste conmigo?” (12). Apolonio que es todo</w:t>
      </w:r>
      <w:r w:rsidR="005F1B0A">
        <w:rPr>
          <w:rFonts w:ascii="Times New Roman" w:eastAsia="Adobe Gothic Std B" w:hAnsi="Times New Roman" w:cs="Times New Roman"/>
          <w:sz w:val="24"/>
          <w:szCs w:val="24"/>
        </w:rPr>
        <w:t xml:space="preserve"> </w:t>
      </w:r>
      <w:r w:rsidR="005F1B0A" w:rsidRPr="00157D53">
        <w:rPr>
          <w:rFonts w:ascii="Times New Roman" w:eastAsia="Adobe Gothic Std B" w:hAnsi="Times New Roman" w:cs="Times New Roman"/>
          <w:sz w:val="24"/>
          <w:szCs w:val="24"/>
        </w:rPr>
        <w:lastRenderedPageBreak/>
        <w:t xml:space="preserve">“razón” se </w:t>
      </w:r>
      <w:r w:rsidR="00AD73E8" w:rsidRPr="00157D53">
        <w:rPr>
          <w:rFonts w:ascii="Times New Roman" w:eastAsia="Adobe Gothic Std B" w:hAnsi="Times New Roman" w:cs="Times New Roman"/>
          <w:sz w:val="24"/>
          <w:szCs w:val="24"/>
        </w:rPr>
        <w:t>casó</w:t>
      </w:r>
      <w:r w:rsidR="005F1B0A" w:rsidRPr="00157D53">
        <w:rPr>
          <w:rFonts w:ascii="Times New Roman" w:eastAsia="Adobe Gothic Std B" w:hAnsi="Times New Roman" w:cs="Times New Roman"/>
          <w:sz w:val="24"/>
          <w:szCs w:val="24"/>
        </w:rPr>
        <w:t xml:space="preserve"> con una mujer de baja categoría intelectual</w:t>
      </w:r>
      <w:r w:rsidR="00B31876" w:rsidRPr="00157D53">
        <w:rPr>
          <w:rFonts w:ascii="Times New Roman" w:eastAsia="Adobe Gothic Std B" w:hAnsi="Times New Roman" w:cs="Times New Roman"/>
          <w:sz w:val="24"/>
          <w:szCs w:val="24"/>
        </w:rPr>
        <w:t xml:space="preserve"> (según sus propios criterios)</w:t>
      </w:r>
      <w:r w:rsidR="00E732CC" w:rsidRPr="00157D53">
        <w:rPr>
          <w:rFonts w:ascii="Times New Roman" w:eastAsia="Adobe Gothic Std B" w:hAnsi="Times New Roman" w:cs="Times New Roman"/>
          <w:sz w:val="24"/>
          <w:szCs w:val="24"/>
        </w:rPr>
        <w:t xml:space="preserve">, </w:t>
      </w:r>
      <w:r w:rsidR="001D6BB0" w:rsidRPr="00157D53">
        <w:rPr>
          <w:rFonts w:ascii="Times New Roman" w:eastAsia="Adobe Gothic Std B" w:hAnsi="Times New Roman" w:cs="Times New Roman"/>
          <w:sz w:val="24"/>
          <w:szCs w:val="24"/>
        </w:rPr>
        <w:t>lo cual</w:t>
      </w:r>
      <w:r w:rsidR="00E732CC" w:rsidRPr="00157D53">
        <w:rPr>
          <w:rFonts w:ascii="Times New Roman" w:eastAsia="Adobe Gothic Std B" w:hAnsi="Times New Roman" w:cs="Times New Roman"/>
          <w:sz w:val="24"/>
          <w:szCs w:val="24"/>
        </w:rPr>
        <w:t xml:space="preserve"> indicaría entonces una falta de inteligencia de Apolonio u otros motivos </w:t>
      </w:r>
      <w:r w:rsidR="00C11EF2" w:rsidRPr="00157D53">
        <w:rPr>
          <w:rFonts w:ascii="Times New Roman" w:eastAsia="Adobe Gothic Std B" w:hAnsi="Times New Roman" w:cs="Times New Roman"/>
          <w:sz w:val="24"/>
          <w:szCs w:val="24"/>
        </w:rPr>
        <w:t xml:space="preserve">ocultos. </w:t>
      </w:r>
    </w:p>
    <w:p w14:paraId="133857E2" w14:textId="7280C4E3" w:rsidR="00C60A3D" w:rsidRPr="00157D53" w:rsidRDefault="00B31876" w:rsidP="00E732CC">
      <w:pPr>
        <w:tabs>
          <w:tab w:val="left" w:pos="567"/>
        </w:tabs>
        <w:spacing w:after="0" w:line="480" w:lineRule="auto"/>
        <w:jc w:val="both"/>
        <w:rPr>
          <w:rFonts w:ascii="Times New Roman" w:eastAsia="Adobe Gothic Std B" w:hAnsi="Times New Roman" w:cs="Times New Roman"/>
          <w:sz w:val="24"/>
          <w:szCs w:val="24"/>
        </w:rPr>
      </w:pPr>
      <w:r w:rsidRPr="00157D53">
        <w:rPr>
          <w:rFonts w:ascii="Times New Roman" w:eastAsia="Adobe Gothic Std B" w:hAnsi="Times New Roman" w:cs="Times New Roman"/>
          <w:sz w:val="24"/>
          <w:szCs w:val="24"/>
        </w:rPr>
        <w:tab/>
      </w:r>
      <w:r w:rsidR="00C60A3D" w:rsidRPr="00157D53">
        <w:rPr>
          <w:rFonts w:ascii="Times New Roman" w:eastAsia="Adobe Gothic Std B" w:hAnsi="Times New Roman" w:cs="Times New Roman"/>
          <w:sz w:val="24"/>
          <w:szCs w:val="24"/>
        </w:rPr>
        <w:t>Continuando con este aspecto</w:t>
      </w:r>
      <w:r w:rsidR="001D6BB0" w:rsidRPr="00157D53">
        <w:rPr>
          <w:rFonts w:ascii="Times New Roman" w:eastAsia="Adobe Gothic Std B" w:hAnsi="Times New Roman" w:cs="Times New Roman"/>
          <w:sz w:val="24"/>
          <w:szCs w:val="24"/>
        </w:rPr>
        <w:t>,</w:t>
      </w:r>
      <w:r w:rsidR="00C60A3D" w:rsidRPr="00157D53">
        <w:rPr>
          <w:rFonts w:ascii="Times New Roman" w:eastAsia="Adobe Gothic Std B" w:hAnsi="Times New Roman" w:cs="Times New Roman"/>
          <w:sz w:val="24"/>
          <w:szCs w:val="24"/>
        </w:rPr>
        <w:t xml:space="preserve"> Apolonio presenta una relación inmediata entre “lo racional” y “lo real” como se evidencia en estas líneas:  </w:t>
      </w:r>
    </w:p>
    <w:p w14:paraId="739037F7" w14:textId="510E2A0E" w:rsidR="00C60A3D" w:rsidRPr="00C60A3D" w:rsidRDefault="00C60A3D" w:rsidP="00C60A3D">
      <w:pPr>
        <w:tabs>
          <w:tab w:val="left" w:pos="567"/>
        </w:tabs>
        <w:spacing w:after="0" w:line="480" w:lineRule="auto"/>
        <w:ind w:left="567" w:right="335"/>
        <w:jc w:val="both"/>
        <w:rPr>
          <w:rFonts w:ascii="Times New Roman" w:eastAsia="Adobe Gothic Std B" w:hAnsi="Times New Roman" w:cs="Times New Roman"/>
        </w:rPr>
      </w:pPr>
      <w:r w:rsidRPr="00157D53">
        <w:rPr>
          <w:rFonts w:ascii="Times New Roman" w:hAnsi="Times New Roman" w:cs="Times New Roman"/>
        </w:rPr>
        <w:t>––Todo lo racional es real, todo lo real es racional. –Era lo primero que había escuchado en la clase de Filosofía del Derecho–.  Entonces no lo comprendió; pero ahora lo veía con una claridad única que le envanecía. Se veía superhombre</w:t>
      </w:r>
      <w:r w:rsidR="001D6BB0" w:rsidRPr="00157D53">
        <w:rPr>
          <w:rFonts w:ascii="Times New Roman" w:hAnsi="Times New Roman" w:cs="Times New Roman"/>
        </w:rPr>
        <w:t>.</w:t>
      </w:r>
      <w:r w:rsidRPr="00157D53">
        <w:rPr>
          <w:rFonts w:ascii="Times New Roman" w:hAnsi="Times New Roman" w:cs="Times New Roman"/>
        </w:rPr>
        <w:t xml:space="preserve"> (41).</w:t>
      </w:r>
    </w:p>
    <w:p w14:paraId="7EBFE7C7" w14:textId="73F64A91" w:rsidR="00393F0B" w:rsidRPr="00157D53" w:rsidRDefault="000437A5" w:rsidP="00E732CC">
      <w:pPr>
        <w:tabs>
          <w:tab w:val="left" w:pos="567"/>
        </w:tabs>
        <w:spacing w:after="0" w:line="480" w:lineRule="auto"/>
        <w:jc w:val="both"/>
        <w:rPr>
          <w:rFonts w:ascii="Times New Roman" w:eastAsia="Adobe Gothic Std B" w:hAnsi="Times New Roman" w:cs="Times New Roman"/>
          <w:sz w:val="24"/>
          <w:szCs w:val="24"/>
        </w:rPr>
      </w:pPr>
      <w:r>
        <w:rPr>
          <w:rFonts w:ascii="Times New Roman" w:eastAsia="Adobe Gothic Std B" w:hAnsi="Times New Roman" w:cs="Times New Roman"/>
          <w:sz w:val="24"/>
          <w:szCs w:val="24"/>
        </w:rPr>
        <w:tab/>
      </w:r>
      <w:r w:rsidR="004F166B" w:rsidRPr="00157D53">
        <w:rPr>
          <w:rFonts w:ascii="Times New Roman" w:eastAsia="Adobe Gothic Std B" w:hAnsi="Times New Roman" w:cs="Times New Roman"/>
          <w:sz w:val="24"/>
          <w:szCs w:val="24"/>
        </w:rPr>
        <w:t xml:space="preserve">Veamos que a partir de este presupuesto del pensamiento de Apolonio se deja por fuera toda experiencia o conocimiento que proceda de otras fuentes distintas a la razón. </w:t>
      </w:r>
      <w:r w:rsidR="001D1B62" w:rsidRPr="00157D53">
        <w:rPr>
          <w:rFonts w:ascii="Times New Roman" w:eastAsia="Adobe Gothic Std B" w:hAnsi="Times New Roman" w:cs="Times New Roman"/>
          <w:sz w:val="24"/>
          <w:szCs w:val="24"/>
        </w:rPr>
        <w:t xml:space="preserve">La razón es una facultad humana muy importante pero no puede abarcar, explicar o comprender todo lo existente. De manera que la realidad de algo no depende de la capacidad racional del sujeto que lo intenta aprender desde la razón. </w:t>
      </w:r>
      <w:r w:rsidR="00D507C8" w:rsidRPr="00157D53">
        <w:rPr>
          <w:rFonts w:ascii="Times New Roman" w:eastAsia="Adobe Gothic Std B" w:hAnsi="Times New Roman" w:cs="Times New Roman"/>
          <w:sz w:val="24"/>
          <w:szCs w:val="24"/>
        </w:rPr>
        <w:t xml:space="preserve">Las realidades religiosas hacen uso tanto de la razón, como de la intuición y de la experiencia personal. </w:t>
      </w:r>
      <w:r w:rsidR="00F702FF" w:rsidRPr="00157D53">
        <w:rPr>
          <w:rFonts w:ascii="Times New Roman" w:eastAsia="Adobe Gothic Std B" w:hAnsi="Times New Roman" w:cs="Times New Roman"/>
          <w:sz w:val="24"/>
          <w:szCs w:val="24"/>
        </w:rPr>
        <w:t xml:space="preserve">Lo anterior se relaciona con el personalismo literario en </w:t>
      </w:r>
      <w:r w:rsidR="009830C9" w:rsidRPr="00157D53">
        <w:rPr>
          <w:rFonts w:ascii="Times New Roman" w:eastAsia="Adobe Gothic Std B" w:hAnsi="Times New Roman" w:cs="Times New Roman"/>
          <w:sz w:val="24"/>
          <w:szCs w:val="24"/>
        </w:rPr>
        <w:t>vista</w:t>
      </w:r>
      <w:r w:rsidR="00F702FF" w:rsidRPr="00157D53">
        <w:rPr>
          <w:rFonts w:ascii="Times New Roman" w:eastAsia="Adobe Gothic Std B" w:hAnsi="Times New Roman" w:cs="Times New Roman"/>
          <w:sz w:val="24"/>
          <w:szCs w:val="24"/>
        </w:rPr>
        <w:t xml:space="preserve"> de que para este la realidad </w:t>
      </w:r>
      <w:r w:rsidR="00FB36EE" w:rsidRPr="00157D53">
        <w:rPr>
          <w:rFonts w:ascii="Times New Roman" w:eastAsia="Adobe Gothic Std B" w:hAnsi="Times New Roman" w:cs="Times New Roman"/>
          <w:sz w:val="24"/>
          <w:szCs w:val="24"/>
        </w:rPr>
        <w:t>es una sola en dos dimensiones: la visible (</w:t>
      </w:r>
      <w:r w:rsidR="00AD6505" w:rsidRPr="00157D53">
        <w:rPr>
          <w:rFonts w:ascii="Times New Roman" w:eastAsia="Adobe Gothic Std B" w:hAnsi="Times New Roman" w:cs="Times New Roman"/>
          <w:sz w:val="24"/>
          <w:szCs w:val="24"/>
        </w:rPr>
        <w:t>realidad material</w:t>
      </w:r>
      <w:r w:rsidR="00FB36EE" w:rsidRPr="00157D53">
        <w:rPr>
          <w:rFonts w:ascii="Times New Roman" w:eastAsia="Adobe Gothic Std B" w:hAnsi="Times New Roman" w:cs="Times New Roman"/>
          <w:sz w:val="24"/>
          <w:szCs w:val="24"/>
        </w:rPr>
        <w:t>)</w:t>
      </w:r>
      <w:r w:rsidR="00AD6505" w:rsidRPr="00157D53">
        <w:rPr>
          <w:rFonts w:ascii="Times New Roman" w:eastAsia="Adobe Gothic Std B" w:hAnsi="Times New Roman" w:cs="Times New Roman"/>
          <w:sz w:val="24"/>
          <w:szCs w:val="24"/>
        </w:rPr>
        <w:t xml:space="preserve"> </w:t>
      </w:r>
      <w:r w:rsidR="00FB36EE" w:rsidRPr="00157D53">
        <w:rPr>
          <w:rFonts w:ascii="Times New Roman" w:eastAsia="Adobe Gothic Std B" w:hAnsi="Times New Roman" w:cs="Times New Roman"/>
          <w:sz w:val="24"/>
          <w:szCs w:val="24"/>
        </w:rPr>
        <w:t xml:space="preserve">y la invisible (realidad inmaterial y trascendente). </w:t>
      </w:r>
      <w:r w:rsidR="00983DD0" w:rsidRPr="00157D53">
        <w:rPr>
          <w:rFonts w:ascii="Times New Roman" w:eastAsia="Adobe Gothic Std B" w:hAnsi="Times New Roman" w:cs="Times New Roman"/>
          <w:sz w:val="24"/>
          <w:szCs w:val="24"/>
        </w:rPr>
        <w:t>Por esto</w:t>
      </w:r>
      <w:r w:rsidRPr="00157D53">
        <w:rPr>
          <w:rFonts w:ascii="Times New Roman" w:eastAsia="Adobe Gothic Std B" w:hAnsi="Times New Roman" w:cs="Times New Roman"/>
          <w:sz w:val="24"/>
          <w:szCs w:val="24"/>
        </w:rPr>
        <w:t>,</w:t>
      </w:r>
      <w:r w:rsidR="00983DD0" w:rsidRPr="00157D53">
        <w:rPr>
          <w:rFonts w:ascii="Times New Roman" w:eastAsia="Adobe Gothic Std B" w:hAnsi="Times New Roman" w:cs="Times New Roman"/>
          <w:sz w:val="24"/>
          <w:szCs w:val="24"/>
        </w:rPr>
        <w:t xml:space="preserve"> la razón y la fe no deberían </w:t>
      </w:r>
      <w:r w:rsidRPr="00157D53">
        <w:rPr>
          <w:rFonts w:ascii="Times New Roman" w:eastAsia="Adobe Gothic Std B" w:hAnsi="Times New Roman" w:cs="Times New Roman"/>
          <w:sz w:val="24"/>
          <w:szCs w:val="24"/>
        </w:rPr>
        <w:t>oponerse,</w:t>
      </w:r>
      <w:r w:rsidR="00983DD0" w:rsidRPr="00157D53">
        <w:rPr>
          <w:rFonts w:ascii="Times New Roman" w:eastAsia="Adobe Gothic Std B" w:hAnsi="Times New Roman" w:cs="Times New Roman"/>
          <w:sz w:val="24"/>
          <w:szCs w:val="24"/>
        </w:rPr>
        <w:t xml:space="preserve"> sino que son dos maneras diferentes de acercarse a la misma realidad</w:t>
      </w:r>
      <w:r w:rsidR="00C2692D" w:rsidRPr="00157D53">
        <w:rPr>
          <w:rFonts w:ascii="Times New Roman" w:eastAsia="Adobe Gothic Std B" w:hAnsi="Times New Roman" w:cs="Times New Roman"/>
          <w:sz w:val="24"/>
          <w:szCs w:val="24"/>
        </w:rPr>
        <w:t>;</w:t>
      </w:r>
      <w:r w:rsidR="00983DD0" w:rsidRPr="00157D53">
        <w:rPr>
          <w:rFonts w:ascii="Times New Roman" w:eastAsia="Adobe Gothic Std B" w:hAnsi="Times New Roman" w:cs="Times New Roman"/>
          <w:sz w:val="24"/>
          <w:szCs w:val="24"/>
        </w:rPr>
        <w:t xml:space="preserve"> no son excluyentes sino complementarias. Ya lo recuerda Vittorio </w:t>
      </w:r>
      <w:proofErr w:type="spellStart"/>
      <w:r w:rsidR="00983DD0" w:rsidRPr="00157D53">
        <w:rPr>
          <w:rFonts w:ascii="Times New Roman" w:eastAsia="Adobe Gothic Std B" w:hAnsi="Times New Roman" w:cs="Times New Roman"/>
          <w:sz w:val="24"/>
          <w:szCs w:val="24"/>
        </w:rPr>
        <w:t>Messori</w:t>
      </w:r>
      <w:proofErr w:type="spellEnd"/>
      <w:r w:rsidR="00983DD0">
        <w:rPr>
          <w:rFonts w:ascii="Times New Roman" w:eastAsia="Adobe Gothic Std B" w:hAnsi="Times New Roman" w:cs="Times New Roman"/>
          <w:sz w:val="24"/>
          <w:szCs w:val="24"/>
        </w:rPr>
        <w:t xml:space="preserve"> al indicar que “lo contario a la fe no es la razón, sino la superstición”. Y por su parte, como lo recuerda</w:t>
      </w:r>
      <w:r w:rsidR="001F7F8A">
        <w:rPr>
          <w:rFonts w:ascii="Times New Roman" w:eastAsia="Adobe Gothic Std B" w:hAnsi="Times New Roman" w:cs="Times New Roman"/>
          <w:sz w:val="24"/>
          <w:szCs w:val="24"/>
        </w:rPr>
        <w:t xml:space="preserve"> Mires siguiendo a</w:t>
      </w:r>
      <w:r>
        <w:rPr>
          <w:rFonts w:ascii="Times New Roman" w:eastAsia="Adobe Gothic Std B" w:hAnsi="Times New Roman" w:cs="Times New Roman"/>
          <w:sz w:val="24"/>
          <w:szCs w:val="24"/>
        </w:rPr>
        <w:t xml:space="preserve"> Ratzinger: </w:t>
      </w:r>
      <w:r w:rsidR="00983DD0">
        <w:rPr>
          <w:rFonts w:ascii="Times New Roman" w:eastAsia="Adobe Gothic Std B" w:hAnsi="Times New Roman" w:cs="Times New Roman"/>
          <w:sz w:val="24"/>
          <w:szCs w:val="24"/>
        </w:rPr>
        <w:t xml:space="preserve">una razón sin fe (sin criterios morales) es el fin mismo de la razón (183). </w:t>
      </w:r>
      <w:r w:rsidR="009830C9">
        <w:rPr>
          <w:rFonts w:ascii="Times New Roman" w:eastAsia="Adobe Gothic Std B" w:hAnsi="Times New Roman" w:cs="Times New Roman"/>
          <w:sz w:val="24"/>
          <w:szCs w:val="24"/>
        </w:rPr>
        <w:t xml:space="preserve">Sin embargo, Apolonio vive sumergido en su razón absoluta desde la cual otorga realidad o validez a lo que lo rodea. </w:t>
      </w:r>
      <w:r w:rsidR="00162C3D">
        <w:rPr>
          <w:rFonts w:ascii="Times New Roman" w:eastAsia="Adobe Gothic Std B" w:hAnsi="Times New Roman" w:cs="Times New Roman"/>
          <w:sz w:val="24"/>
          <w:szCs w:val="24"/>
        </w:rPr>
        <w:t xml:space="preserve"> </w:t>
      </w:r>
      <w:r w:rsidR="00162C3D" w:rsidRPr="00157D53">
        <w:rPr>
          <w:rFonts w:ascii="Times New Roman" w:eastAsia="Adobe Gothic Std B" w:hAnsi="Times New Roman" w:cs="Times New Roman"/>
          <w:sz w:val="24"/>
          <w:szCs w:val="24"/>
        </w:rPr>
        <w:t>Esto se comprende también a la luz de que Apolonio es un claro ejemplo de pensador positivista que busca siempre la comprobación inmediata, el hecho material, los números, el método científico</w:t>
      </w:r>
      <w:r w:rsidR="00C2692D" w:rsidRPr="00157D53">
        <w:rPr>
          <w:rFonts w:ascii="Times New Roman" w:eastAsia="Adobe Gothic Std B" w:hAnsi="Times New Roman" w:cs="Times New Roman"/>
          <w:sz w:val="24"/>
          <w:szCs w:val="24"/>
        </w:rPr>
        <w:t>;</w:t>
      </w:r>
      <w:r w:rsidR="00316D61" w:rsidRPr="00157D53">
        <w:rPr>
          <w:rFonts w:ascii="Times New Roman" w:eastAsia="Adobe Gothic Std B" w:hAnsi="Times New Roman" w:cs="Times New Roman"/>
          <w:sz w:val="24"/>
          <w:szCs w:val="24"/>
        </w:rPr>
        <w:t xml:space="preserve"> por eso no es</w:t>
      </w:r>
      <w:r w:rsidR="00316D61">
        <w:rPr>
          <w:rFonts w:ascii="Times New Roman" w:eastAsia="Adobe Gothic Std B" w:hAnsi="Times New Roman" w:cs="Times New Roman"/>
          <w:sz w:val="24"/>
          <w:szCs w:val="24"/>
        </w:rPr>
        <w:t xml:space="preserve"> </w:t>
      </w:r>
      <w:r w:rsidR="00316D61" w:rsidRPr="00157D53">
        <w:rPr>
          <w:rFonts w:ascii="Times New Roman" w:eastAsia="Adobe Gothic Std B" w:hAnsi="Times New Roman" w:cs="Times New Roman"/>
          <w:sz w:val="24"/>
          <w:szCs w:val="24"/>
        </w:rPr>
        <w:lastRenderedPageBreak/>
        <w:t>gratuito que de manera reitera</w:t>
      </w:r>
      <w:r w:rsidR="002E7072" w:rsidRPr="00157D53">
        <w:rPr>
          <w:rFonts w:ascii="Times New Roman" w:eastAsia="Adobe Gothic Std B" w:hAnsi="Times New Roman" w:cs="Times New Roman"/>
          <w:sz w:val="24"/>
          <w:szCs w:val="24"/>
        </w:rPr>
        <w:t>da</w:t>
      </w:r>
      <w:r w:rsidR="00316D61" w:rsidRPr="00157D53">
        <w:rPr>
          <w:rFonts w:ascii="Times New Roman" w:eastAsia="Adobe Gothic Std B" w:hAnsi="Times New Roman" w:cs="Times New Roman"/>
          <w:sz w:val="24"/>
          <w:szCs w:val="24"/>
        </w:rPr>
        <w:t xml:space="preserve"> lo veamos recurrir al pensamiento de Kant, de Hegel</w:t>
      </w:r>
      <w:r w:rsidR="00C2692D" w:rsidRPr="00157D53">
        <w:rPr>
          <w:rFonts w:ascii="Times New Roman" w:eastAsia="Adobe Gothic Std B" w:hAnsi="Times New Roman" w:cs="Times New Roman"/>
          <w:sz w:val="24"/>
          <w:szCs w:val="24"/>
        </w:rPr>
        <w:t xml:space="preserve"> y</w:t>
      </w:r>
      <w:r w:rsidR="00316D61" w:rsidRPr="00157D53">
        <w:rPr>
          <w:rFonts w:ascii="Times New Roman" w:eastAsia="Adobe Gothic Std B" w:hAnsi="Times New Roman" w:cs="Times New Roman"/>
          <w:sz w:val="24"/>
          <w:szCs w:val="24"/>
        </w:rPr>
        <w:t xml:space="preserve"> de Nietzsche para apoyar sus ideas y acciones. </w:t>
      </w:r>
    </w:p>
    <w:p w14:paraId="232BB09C" w14:textId="1172E67A" w:rsidR="000E2433" w:rsidRDefault="000437A5" w:rsidP="00E732CC">
      <w:pPr>
        <w:tabs>
          <w:tab w:val="left" w:pos="567"/>
        </w:tabs>
        <w:spacing w:after="0" w:line="480" w:lineRule="auto"/>
        <w:jc w:val="both"/>
        <w:rPr>
          <w:rFonts w:ascii="Times New Roman" w:eastAsia="Adobe Gothic Std B" w:hAnsi="Times New Roman" w:cs="Times New Roman"/>
          <w:sz w:val="24"/>
          <w:szCs w:val="24"/>
        </w:rPr>
      </w:pPr>
      <w:r w:rsidRPr="00157D53">
        <w:rPr>
          <w:rFonts w:ascii="Times New Roman" w:eastAsia="Adobe Gothic Std B" w:hAnsi="Times New Roman" w:cs="Times New Roman"/>
          <w:sz w:val="24"/>
          <w:szCs w:val="24"/>
        </w:rPr>
        <w:tab/>
      </w:r>
      <w:r w:rsidR="00144134" w:rsidRPr="00157D53">
        <w:rPr>
          <w:rFonts w:ascii="Times New Roman" w:eastAsia="Adobe Gothic Std B" w:hAnsi="Times New Roman" w:cs="Times New Roman"/>
          <w:sz w:val="24"/>
          <w:szCs w:val="24"/>
        </w:rPr>
        <w:t>Por todo lo anterior</w:t>
      </w:r>
      <w:r w:rsidRPr="00157D53">
        <w:rPr>
          <w:rFonts w:ascii="Times New Roman" w:eastAsia="Adobe Gothic Std B" w:hAnsi="Times New Roman" w:cs="Times New Roman"/>
          <w:sz w:val="24"/>
          <w:szCs w:val="24"/>
        </w:rPr>
        <w:t xml:space="preserve"> es que vemos en esta novela</w:t>
      </w:r>
      <w:r w:rsidR="00144134" w:rsidRPr="00157D53">
        <w:rPr>
          <w:rFonts w:ascii="Times New Roman" w:eastAsia="Adobe Gothic Std B" w:hAnsi="Times New Roman" w:cs="Times New Roman"/>
          <w:sz w:val="24"/>
          <w:szCs w:val="24"/>
        </w:rPr>
        <w:t xml:space="preserve"> que Apolonio no puede ascender del nivel de los meros objetos al nivel de los ámbitos que son </w:t>
      </w:r>
      <w:r w:rsidR="00144134" w:rsidRPr="00157D53">
        <w:t>“</w:t>
      </w:r>
      <w:r w:rsidR="00144134" w:rsidRPr="00157D53">
        <w:rPr>
          <w:rFonts w:ascii="Times New Roman" w:hAnsi="Times New Roman" w:cs="Times New Roman"/>
          <w:sz w:val="24"/>
          <w:szCs w:val="24"/>
        </w:rPr>
        <w:t xml:space="preserve">realidades abiertas” que son fuente de posibilidades. </w:t>
      </w:r>
      <w:proofErr w:type="spellStart"/>
      <w:r w:rsidR="00144134" w:rsidRPr="00157D53">
        <w:rPr>
          <w:rFonts w:ascii="Times New Roman" w:hAnsi="Times New Roman" w:cs="Times New Roman"/>
          <w:sz w:val="24"/>
          <w:szCs w:val="24"/>
        </w:rPr>
        <w:t>Ambitalizar</w:t>
      </w:r>
      <w:proofErr w:type="spellEnd"/>
      <w:r w:rsidR="00144134" w:rsidRPr="00157D53">
        <w:rPr>
          <w:rFonts w:ascii="Times New Roman" w:hAnsi="Times New Roman" w:cs="Times New Roman"/>
          <w:sz w:val="24"/>
          <w:szCs w:val="24"/>
        </w:rPr>
        <w:t xml:space="preserve"> es cuando se eleva de rango una realidad objetiva y se convierte en algo único. Un ámbito</w:t>
      </w:r>
      <w:r w:rsidR="000269A4" w:rsidRPr="00157D53">
        <w:rPr>
          <w:rFonts w:ascii="Times New Roman" w:hAnsi="Times New Roman" w:cs="Times New Roman"/>
          <w:sz w:val="24"/>
          <w:szCs w:val="24"/>
        </w:rPr>
        <w:t>,</w:t>
      </w:r>
      <w:r w:rsidR="00CC3244" w:rsidRPr="00157D53">
        <w:rPr>
          <w:rFonts w:ascii="Times New Roman" w:hAnsi="Times New Roman" w:cs="Times New Roman"/>
          <w:sz w:val="24"/>
          <w:szCs w:val="24"/>
        </w:rPr>
        <w:t xml:space="preserve"> según López </w:t>
      </w:r>
      <w:proofErr w:type="spellStart"/>
      <w:r w:rsidR="00CC3244" w:rsidRPr="00157D53">
        <w:rPr>
          <w:rFonts w:ascii="Times New Roman" w:hAnsi="Times New Roman" w:cs="Times New Roman"/>
          <w:sz w:val="24"/>
          <w:szCs w:val="24"/>
        </w:rPr>
        <w:t>Quintás</w:t>
      </w:r>
      <w:proofErr w:type="spellEnd"/>
      <w:r w:rsidR="000269A4" w:rsidRPr="00157D53">
        <w:rPr>
          <w:rFonts w:ascii="Times New Roman" w:hAnsi="Times New Roman" w:cs="Times New Roman"/>
          <w:sz w:val="24"/>
          <w:szCs w:val="24"/>
        </w:rPr>
        <w:t>,</w:t>
      </w:r>
      <w:r w:rsidR="00CC3244" w:rsidRPr="00157D53">
        <w:rPr>
          <w:rFonts w:ascii="Times New Roman" w:hAnsi="Times New Roman" w:cs="Times New Roman"/>
          <w:sz w:val="24"/>
          <w:szCs w:val="24"/>
        </w:rPr>
        <w:t xml:space="preserve"> </w:t>
      </w:r>
      <w:r w:rsidR="00144134" w:rsidRPr="00157D53">
        <w:rPr>
          <w:rFonts w:ascii="Times New Roman" w:hAnsi="Times New Roman" w:cs="Times New Roman"/>
          <w:sz w:val="24"/>
          <w:szCs w:val="24"/>
        </w:rPr>
        <w:t>“es una realidad que no puede ser</w:t>
      </w:r>
      <w:r w:rsidR="00144134" w:rsidRPr="00CC3244">
        <w:rPr>
          <w:rFonts w:ascii="Times New Roman" w:hAnsi="Times New Roman" w:cs="Times New Roman"/>
          <w:sz w:val="24"/>
          <w:szCs w:val="24"/>
        </w:rPr>
        <w:t xml:space="preserve"> delimitada, pesada, asida… pero muestra una gran eficiencia” </w:t>
      </w:r>
      <w:r w:rsidR="00CC3244">
        <w:rPr>
          <w:rFonts w:ascii="Times New Roman" w:hAnsi="Times New Roman" w:cs="Times New Roman"/>
          <w:sz w:val="24"/>
          <w:szCs w:val="24"/>
        </w:rPr>
        <w:t>(</w:t>
      </w:r>
      <w:r w:rsidR="00735846">
        <w:rPr>
          <w:rFonts w:ascii="Times New Roman" w:hAnsi="Times New Roman" w:cs="Times New Roman"/>
          <w:sz w:val="24"/>
          <w:szCs w:val="24"/>
        </w:rPr>
        <w:t>1996</w:t>
      </w:r>
      <w:r w:rsidR="0037676D">
        <w:rPr>
          <w:rFonts w:ascii="Times New Roman" w:hAnsi="Times New Roman" w:cs="Times New Roman"/>
          <w:sz w:val="24"/>
          <w:szCs w:val="24"/>
        </w:rPr>
        <w:t>: 190</w:t>
      </w:r>
      <w:r w:rsidR="00144134" w:rsidRPr="00CC3244">
        <w:rPr>
          <w:rFonts w:ascii="Times New Roman" w:hAnsi="Times New Roman" w:cs="Times New Roman"/>
          <w:sz w:val="24"/>
          <w:szCs w:val="24"/>
        </w:rPr>
        <w:t>), ya que constituye un campo de realidad, algo difuso, ambiguo, que se extiende y abarca un espacio concreto (un campo de juego) en el cual se van interconectando diversos campos entre sí: lo biológico, lo ético, lo estético, el re</w:t>
      </w:r>
      <w:r w:rsidR="00AA6CAE">
        <w:rPr>
          <w:rFonts w:ascii="Times New Roman" w:hAnsi="Times New Roman" w:cs="Times New Roman"/>
          <w:sz w:val="24"/>
          <w:szCs w:val="24"/>
        </w:rPr>
        <w:t>ligioso, el cultural, etc.</w:t>
      </w:r>
      <w:r w:rsidR="0037676D">
        <w:rPr>
          <w:rFonts w:ascii="Times New Roman" w:hAnsi="Times New Roman" w:cs="Times New Roman"/>
          <w:sz w:val="24"/>
          <w:szCs w:val="24"/>
        </w:rPr>
        <w:t xml:space="preserve"> (190</w:t>
      </w:r>
      <w:r w:rsidR="00144134" w:rsidRPr="00CC3244">
        <w:rPr>
          <w:rFonts w:ascii="Times New Roman" w:hAnsi="Times New Roman" w:cs="Times New Roman"/>
          <w:sz w:val="24"/>
          <w:szCs w:val="24"/>
        </w:rPr>
        <w:t>).</w:t>
      </w:r>
      <w:r w:rsidR="006253D3">
        <w:rPr>
          <w:rFonts w:ascii="Times New Roman" w:hAnsi="Times New Roman" w:cs="Times New Roman"/>
          <w:sz w:val="24"/>
          <w:szCs w:val="24"/>
        </w:rPr>
        <w:t xml:space="preserve"> La razón y la fe ciertamente son realidades que pueden ser ámbitos creativos, campos de juego que pueden enriquecer la comprensión de la realidad. Sin embrago, en el caso del personaje de Apolonio se observa que no es capaz de dar este paso, en contraposición con otros personajes como su esposa, sus padres y el abad Gregorio que sí logran poner en comunicación </w:t>
      </w:r>
      <w:r w:rsidR="007D03DD">
        <w:rPr>
          <w:rFonts w:ascii="Times New Roman" w:hAnsi="Times New Roman" w:cs="Times New Roman"/>
          <w:sz w:val="24"/>
          <w:szCs w:val="24"/>
        </w:rPr>
        <w:t xml:space="preserve">la razón y la fe. </w:t>
      </w:r>
    </w:p>
    <w:p w14:paraId="5E231920" w14:textId="77777777" w:rsidR="000E2433" w:rsidRDefault="000E2433" w:rsidP="00E732CC">
      <w:pPr>
        <w:tabs>
          <w:tab w:val="left" w:pos="567"/>
        </w:tabs>
        <w:spacing w:after="0" w:line="480" w:lineRule="auto"/>
        <w:jc w:val="both"/>
        <w:rPr>
          <w:rFonts w:ascii="Times New Roman" w:eastAsia="Adobe Gothic Std B" w:hAnsi="Times New Roman" w:cs="Times New Roman"/>
          <w:sz w:val="24"/>
          <w:szCs w:val="24"/>
        </w:rPr>
      </w:pPr>
    </w:p>
    <w:p w14:paraId="0387D345" w14:textId="77777777" w:rsidR="00C60A3D" w:rsidRPr="000E2433" w:rsidRDefault="003378A9" w:rsidP="00E732CC">
      <w:pPr>
        <w:tabs>
          <w:tab w:val="left" w:pos="567"/>
        </w:tabs>
        <w:spacing w:after="0" w:line="480" w:lineRule="auto"/>
        <w:jc w:val="both"/>
        <w:rPr>
          <w:rFonts w:ascii="Times New Roman" w:eastAsia="Adobe Gothic Std B" w:hAnsi="Times New Roman" w:cs="Times New Roman"/>
          <w:sz w:val="24"/>
          <w:szCs w:val="24"/>
        </w:rPr>
      </w:pPr>
      <w:r>
        <w:rPr>
          <w:rFonts w:ascii="Times New Roman" w:eastAsia="Adobe Gothic Std B" w:hAnsi="Times New Roman" w:cs="Times New Roman"/>
          <w:b/>
          <w:sz w:val="24"/>
          <w:szCs w:val="24"/>
        </w:rPr>
        <w:t>El vértigo del poder, la manipulación y la mentira</w:t>
      </w:r>
    </w:p>
    <w:p w14:paraId="0CC0AE19" w14:textId="30DE4E8F" w:rsidR="00BE094F" w:rsidRPr="00157D53" w:rsidRDefault="00692E93" w:rsidP="00413BED">
      <w:pPr>
        <w:tabs>
          <w:tab w:val="left" w:pos="567"/>
        </w:tabs>
        <w:spacing w:after="0" w:line="480" w:lineRule="auto"/>
        <w:jc w:val="both"/>
        <w:rPr>
          <w:rFonts w:ascii="Times New Roman" w:eastAsia="Adobe Gothic Std B" w:hAnsi="Times New Roman" w:cs="Times New Roman"/>
          <w:sz w:val="24"/>
          <w:szCs w:val="24"/>
        </w:rPr>
      </w:pPr>
      <w:r>
        <w:rPr>
          <w:rFonts w:ascii="Times New Roman" w:eastAsia="Adobe Gothic Std B" w:hAnsi="Times New Roman" w:cs="Times New Roman"/>
          <w:sz w:val="24"/>
          <w:szCs w:val="24"/>
        </w:rPr>
        <w:tab/>
      </w:r>
      <w:r w:rsidR="000269A4" w:rsidRPr="00157D53">
        <w:rPr>
          <w:rFonts w:ascii="Times New Roman" w:eastAsia="Adobe Gothic Std B" w:hAnsi="Times New Roman" w:cs="Times New Roman"/>
          <w:sz w:val="24"/>
          <w:szCs w:val="24"/>
        </w:rPr>
        <w:t>En el</w:t>
      </w:r>
      <w:r w:rsidR="00AB2429" w:rsidRPr="00157D53">
        <w:rPr>
          <w:rFonts w:ascii="Times New Roman" w:eastAsia="Adobe Gothic Std B" w:hAnsi="Times New Roman" w:cs="Times New Roman"/>
          <w:sz w:val="24"/>
          <w:szCs w:val="24"/>
        </w:rPr>
        <w:t xml:space="preserve"> nivel humano</w:t>
      </w:r>
      <w:r w:rsidR="000269A4" w:rsidRPr="00157D53">
        <w:rPr>
          <w:rFonts w:ascii="Times New Roman" w:eastAsia="Adobe Gothic Std B" w:hAnsi="Times New Roman" w:cs="Times New Roman"/>
          <w:sz w:val="24"/>
          <w:szCs w:val="24"/>
        </w:rPr>
        <w:t>,</w:t>
      </w:r>
      <w:r w:rsidR="00AB2429" w:rsidRPr="00157D53">
        <w:rPr>
          <w:rFonts w:ascii="Times New Roman" w:eastAsia="Adobe Gothic Std B" w:hAnsi="Times New Roman" w:cs="Times New Roman"/>
          <w:sz w:val="24"/>
          <w:szCs w:val="24"/>
        </w:rPr>
        <w:t xml:space="preserve"> Apolonio es un ser exitoso en gran parte de su vida: abogado, catedrático, luego</w:t>
      </w:r>
      <w:r w:rsidRPr="00157D53">
        <w:rPr>
          <w:rFonts w:ascii="Times New Roman" w:eastAsia="Adobe Gothic Std B" w:hAnsi="Times New Roman" w:cs="Times New Roman"/>
          <w:sz w:val="24"/>
          <w:szCs w:val="24"/>
        </w:rPr>
        <w:t xml:space="preserve"> con doctorados honoris causa, </w:t>
      </w:r>
      <w:r w:rsidR="00AB2429" w:rsidRPr="00157D53">
        <w:rPr>
          <w:rFonts w:ascii="Times New Roman" w:eastAsia="Adobe Gothic Std B" w:hAnsi="Times New Roman" w:cs="Times New Roman"/>
          <w:sz w:val="24"/>
          <w:szCs w:val="24"/>
        </w:rPr>
        <w:t xml:space="preserve">magistrado, candidato presidencial. </w:t>
      </w:r>
      <w:r w:rsidR="00F87BA0" w:rsidRPr="00157D53">
        <w:rPr>
          <w:rFonts w:ascii="Times New Roman" w:eastAsia="Adobe Gothic Std B" w:hAnsi="Times New Roman" w:cs="Times New Roman"/>
          <w:sz w:val="24"/>
          <w:szCs w:val="24"/>
        </w:rPr>
        <w:t>Sin embargo, ha escalado en la esfera social a partir de sus máscaras, la mentira</w:t>
      </w:r>
      <w:r w:rsidR="006175BD" w:rsidRPr="00157D53">
        <w:rPr>
          <w:rFonts w:ascii="Times New Roman" w:eastAsia="Adobe Gothic Std B" w:hAnsi="Times New Roman" w:cs="Times New Roman"/>
          <w:sz w:val="24"/>
          <w:szCs w:val="24"/>
        </w:rPr>
        <w:t xml:space="preserve">, la manipulación </w:t>
      </w:r>
      <w:r w:rsidR="00F87BA0" w:rsidRPr="00157D53">
        <w:rPr>
          <w:rFonts w:ascii="Times New Roman" w:eastAsia="Adobe Gothic Std B" w:hAnsi="Times New Roman" w:cs="Times New Roman"/>
          <w:sz w:val="24"/>
          <w:szCs w:val="24"/>
        </w:rPr>
        <w:t xml:space="preserve">y el </w:t>
      </w:r>
      <w:r w:rsidR="00413BED" w:rsidRPr="00157D53">
        <w:rPr>
          <w:rFonts w:ascii="Times New Roman" w:eastAsia="Adobe Gothic Std B" w:hAnsi="Times New Roman" w:cs="Times New Roman"/>
          <w:sz w:val="24"/>
          <w:szCs w:val="24"/>
        </w:rPr>
        <w:t>interés propio</w:t>
      </w:r>
      <w:r w:rsidR="006A2310" w:rsidRPr="00157D53">
        <w:rPr>
          <w:rFonts w:ascii="Times New Roman" w:eastAsia="Adobe Gothic Std B" w:hAnsi="Times New Roman" w:cs="Times New Roman"/>
          <w:sz w:val="24"/>
          <w:szCs w:val="24"/>
        </w:rPr>
        <w:t xml:space="preserve">: esto </w:t>
      </w:r>
      <w:r w:rsidR="00E17C69" w:rsidRPr="00157D53">
        <w:rPr>
          <w:rFonts w:ascii="Times New Roman" w:eastAsia="Adobe Gothic Std B" w:hAnsi="Times New Roman" w:cs="Times New Roman"/>
          <w:sz w:val="24"/>
          <w:szCs w:val="24"/>
        </w:rPr>
        <w:t>se encuentra dentro de la lógica d</w:t>
      </w:r>
      <w:r w:rsidR="006A2310" w:rsidRPr="00157D53">
        <w:rPr>
          <w:rFonts w:ascii="Times New Roman" w:eastAsia="Adobe Gothic Std B" w:hAnsi="Times New Roman" w:cs="Times New Roman"/>
          <w:sz w:val="24"/>
          <w:szCs w:val="24"/>
        </w:rPr>
        <w:t xml:space="preserve">el </w:t>
      </w:r>
      <w:r w:rsidR="006A2310" w:rsidRPr="00157D53">
        <w:rPr>
          <w:rFonts w:ascii="Times New Roman" w:eastAsia="Adobe Gothic Std B" w:hAnsi="Times New Roman" w:cs="Times New Roman"/>
          <w:i/>
          <w:sz w:val="24"/>
          <w:szCs w:val="24"/>
        </w:rPr>
        <w:t>vértigo</w:t>
      </w:r>
      <w:r w:rsidR="006A2310" w:rsidRPr="00157D53">
        <w:rPr>
          <w:rFonts w:ascii="Times New Roman" w:eastAsia="Adobe Gothic Std B" w:hAnsi="Times New Roman" w:cs="Times New Roman"/>
          <w:sz w:val="24"/>
          <w:szCs w:val="24"/>
        </w:rPr>
        <w:t xml:space="preserve"> </w:t>
      </w:r>
      <w:r w:rsidR="00E17C69" w:rsidRPr="00157D53">
        <w:rPr>
          <w:rFonts w:ascii="Times New Roman" w:eastAsia="Adobe Gothic Std B" w:hAnsi="Times New Roman" w:cs="Times New Roman"/>
          <w:sz w:val="24"/>
          <w:szCs w:val="24"/>
        </w:rPr>
        <w:t xml:space="preserve">que </w:t>
      </w:r>
      <w:r w:rsidRPr="00157D53">
        <w:rPr>
          <w:rFonts w:ascii="Times New Roman" w:eastAsia="Adobe Gothic Std B" w:hAnsi="Times New Roman" w:cs="Times New Roman"/>
          <w:sz w:val="24"/>
          <w:szCs w:val="24"/>
        </w:rPr>
        <w:t>desde la propuesta</w:t>
      </w:r>
      <w:r w:rsidR="006A2310" w:rsidRPr="00157D53">
        <w:rPr>
          <w:rFonts w:ascii="Times New Roman" w:eastAsia="Adobe Gothic Std B" w:hAnsi="Times New Roman" w:cs="Times New Roman"/>
          <w:sz w:val="24"/>
          <w:szCs w:val="24"/>
        </w:rPr>
        <w:t xml:space="preserve"> del método lúdico-</w:t>
      </w:r>
      <w:proofErr w:type="spellStart"/>
      <w:r w:rsidR="006A2310" w:rsidRPr="00157D53">
        <w:rPr>
          <w:rFonts w:ascii="Times New Roman" w:eastAsia="Adobe Gothic Std B" w:hAnsi="Times New Roman" w:cs="Times New Roman"/>
          <w:sz w:val="24"/>
          <w:szCs w:val="24"/>
        </w:rPr>
        <w:t>ambital</w:t>
      </w:r>
      <w:proofErr w:type="spellEnd"/>
      <w:r w:rsidR="006A2310" w:rsidRPr="00157D53">
        <w:rPr>
          <w:rFonts w:ascii="Times New Roman" w:eastAsia="Adobe Gothic Std B" w:hAnsi="Times New Roman" w:cs="Times New Roman"/>
          <w:sz w:val="24"/>
          <w:szCs w:val="24"/>
        </w:rPr>
        <w:t xml:space="preserve"> </w:t>
      </w:r>
      <w:r w:rsidR="008A1E4A" w:rsidRPr="00157D53">
        <w:rPr>
          <w:rFonts w:ascii="Times New Roman" w:eastAsia="Adobe Gothic Std B" w:hAnsi="Times New Roman" w:cs="Times New Roman"/>
          <w:sz w:val="24"/>
          <w:szCs w:val="24"/>
        </w:rPr>
        <w:t xml:space="preserve">de Alfonso López </w:t>
      </w:r>
      <w:proofErr w:type="spellStart"/>
      <w:r w:rsidR="008A1E4A" w:rsidRPr="00157D53">
        <w:rPr>
          <w:rFonts w:ascii="Times New Roman" w:eastAsia="Adobe Gothic Std B" w:hAnsi="Times New Roman" w:cs="Times New Roman"/>
          <w:sz w:val="24"/>
          <w:szCs w:val="24"/>
        </w:rPr>
        <w:t>Quintás</w:t>
      </w:r>
      <w:proofErr w:type="spellEnd"/>
      <w:r w:rsidR="008A1E4A" w:rsidRPr="00157D53">
        <w:rPr>
          <w:rFonts w:ascii="Times New Roman" w:eastAsia="Adobe Gothic Std B" w:hAnsi="Times New Roman" w:cs="Times New Roman"/>
          <w:sz w:val="24"/>
          <w:szCs w:val="24"/>
        </w:rPr>
        <w:t xml:space="preserve"> </w:t>
      </w:r>
      <w:r w:rsidR="009257E9" w:rsidRPr="00157D53">
        <w:rPr>
          <w:rFonts w:ascii="Times New Roman" w:hAnsi="Times New Roman" w:cs="Times New Roman"/>
          <w:sz w:val="24"/>
          <w:szCs w:val="24"/>
        </w:rPr>
        <w:t>es propio de la persona que actúa “en función del mero halago instintivo que implica empastarse co</w:t>
      </w:r>
      <w:r w:rsidR="00676B7D" w:rsidRPr="00157D53">
        <w:rPr>
          <w:rFonts w:ascii="Times New Roman" w:hAnsi="Times New Roman" w:cs="Times New Roman"/>
          <w:sz w:val="24"/>
          <w:szCs w:val="24"/>
        </w:rPr>
        <w:t>n la realidad estimulante” (1996</w:t>
      </w:r>
      <w:r w:rsidR="009257E9" w:rsidRPr="00157D53">
        <w:rPr>
          <w:rFonts w:ascii="Times New Roman" w:hAnsi="Times New Roman" w:cs="Times New Roman"/>
          <w:sz w:val="24"/>
          <w:szCs w:val="24"/>
        </w:rPr>
        <w:t>: 28). Esta actitud hace que la persona no tome la distancia necesaria para una opción reflexiva. Además, el ideal del vértigo es “dominar para disfrutar” (103).</w:t>
      </w:r>
      <w:r w:rsidR="00BE094F" w:rsidRPr="00157D53">
        <w:rPr>
          <w:rFonts w:ascii="Times New Roman" w:eastAsia="Adobe Gothic Std B" w:hAnsi="Times New Roman" w:cs="Times New Roman"/>
          <w:sz w:val="24"/>
          <w:szCs w:val="24"/>
        </w:rPr>
        <w:t xml:space="preserve"> Apolonio desde</w:t>
      </w:r>
      <w:r w:rsidR="00BE094F">
        <w:rPr>
          <w:rFonts w:ascii="Times New Roman" w:eastAsia="Adobe Gothic Std B" w:hAnsi="Times New Roman" w:cs="Times New Roman"/>
          <w:sz w:val="24"/>
          <w:szCs w:val="24"/>
        </w:rPr>
        <w:t xml:space="preserve"> </w:t>
      </w:r>
      <w:r w:rsidR="00BE094F" w:rsidRPr="00157D53">
        <w:rPr>
          <w:rFonts w:ascii="Times New Roman" w:eastAsia="Adobe Gothic Std B" w:hAnsi="Times New Roman" w:cs="Times New Roman"/>
          <w:sz w:val="24"/>
          <w:szCs w:val="24"/>
        </w:rPr>
        <w:lastRenderedPageBreak/>
        <w:t>joven decide conducir su vida de manera vertiginosa</w:t>
      </w:r>
      <w:r w:rsidR="00065328" w:rsidRPr="00157D53">
        <w:rPr>
          <w:rFonts w:ascii="Times New Roman" w:eastAsia="Adobe Gothic Std B" w:hAnsi="Times New Roman" w:cs="Times New Roman"/>
          <w:sz w:val="24"/>
          <w:szCs w:val="24"/>
        </w:rPr>
        <w:t>;</w:t>
      </w:r>
      <w:r w:rsidR="00BE094F" w:rsidRPr="00157D53">
        <w:rPr>
          <w:rFonts w:ascii="Times New Roman" w:eastAsia="Adobe Gothic Std B" w:hAnsi="Times New Roman" w:cs="Times New Roman"/>
          <w:sz w:val="24"/>
          <w:szCs w:val="24"/>
        </w:rPr>
        <w:t xml:space="preserve"> muestra de ello es lo que le dice a su madre cuando queda viuda:</w:t>
      </w:r>
    </w:p>
    <w:p w14:paraId="56E3B91E" w14:textId="5B962D1C" w:rsidR="00BE094F" w:rsidRDefault="00BE094F" w:rsidP="00BE094F">
      <w:pPr>
        <w:tabs>
          <w:tab w:val="left" w:pos="567"/>
        </w:tabs>
        <w:spacing w:after="0" w:line="360" w:lineRule="auto"/>
        <w:ind w:left="567" w:right="335"/>
        <w:jc w:val="both"/>
        <w:rPr>
          <w:rFonts w:ascii="Times New Roman" w:eastAsia="Adobe Gothic Std B" w:hAnsi="Times New Roman" w:cs="Times New Roman"/>
        </w:rPr>
      </w:pPr>
      <w:r w:rsidRPr="00157D53">
        <w:rPr>
          <w:rFonts w:ascii="Times New Roman" w:eastAsia="Adobe Gothic Std B" w:hAnsi="Times New Roman" w:cs="Times New Roman"/>
        </w:rPr>
        <w:t xml:space="preserve"> ––Yo tengo la solución. Yo sé lo que usted debe hacer. Para esto he ido a la universidad, he estudiado, he tratado a mucha gente y sabido de muchos casos como el suyo. Lo que usted debe hacer es salir de este rincón de recuerdos que la ahogan; compartir la vida que le quede, con otras personas de su edad y tener quién la atienda: la comida, la ropa, las medicinas</w:t>
      </w:r>
      <w:r w:rsidR="00991F21" w:rsidRPr="00157D53">
        <w:rPr>
          <w:rFonts w:ascii="Times New Roman" w:eastAsia="Adobe Gothic Std B" w:hAnsi="Times New Roman" w:cs="Times New Roman"/>
        </w:rPr>
        <w:t>.</w:t>
      </w:r>
      <w:r w:rsidRPr="00157D53">
        <w:rPr>
          <w:rFonts w:ascii="Times New Roman" w:eastAsia="Adobe Gothic Std B" w:hAnsi="Times New Roman" w:cs="Times New Roman"/>
        </w:rPr>
        <w:t xml:space="preserve"> (32).</w:t>
      </w:r>
      <w:r>
        <w:rPr>
          <w:rFonts w:ascii="Times New Roman" w:eastAsia="Adobe Gothic Std B" w:hAnsi="Times New Roman" w:cs="Times New Roman"/>
        </w:rPr>
        <w:t xml:space="preserve"> </w:t>
      </w:r>
    </w:p>
    <w:p w14:paraId="79418B09" w14:textId="77777777" w:rsidR="00BE094F" w:rsidRPr="00BE094F" w:rsidRDefault="00BE094F" w:rsidP="00BE094F">
      <w:pPr>
        <w:tabs>
          <w:tab w:val="left" w:pos="567"/>
        </w:tabs>
        <w:spacing w:after="0" w:line="360" w:lineRule="auto"/>
        <w:ind w:left="567" w:right="335"/>
        <w:jc w:val="both"/>
        <w:rPr>
          <w:rFonts w:ascii="Times New Roman" w:eastAsia="Adobe Gothic Std B" w:hAnsi="Times New Roman" w:cs="Times New Roman"/>
        </w:rPr>
      </w:pPr>
    </w:p>
    <w:p w14:paraId="627FE1FC" w14:textId="23D055F3" w:rsidR="004C7DEC" w:rsidRPr="00157D53" w:rsidRDefault="00692E93" w:rsidP="00096043">
      <w:pPr>
        <w:tabs>
          <w:tab w:val="left" w:pos="567"/>
        </w:tabs>
        <w:spacing w:after="0" w:line="480" w:lineRule="auto"/>
        <w:jc w:val="both"/>
        <w:rPr>
          <w:rFonts w:ascii="Times New Roman" w:eastAsia="Adobe Gothic Std B" w:hAnsi="Times New Roman" w:cs="Times New Roman"/>
          <w:sz w:val="24"/>
          <w:szCs w:val="24"/>
        </w:rPr>
      </w:pPr>
      <w:r>
        <w:rPr>
          <w:rFonts w:ascii="Times New Roman" w:eastAsia="Adobe Gothic Std B" w:hAnsi="Times New Roman" w:cs="Times New Roman"/>
          <w:sz w:val="24"/>
          <w:szCs w:val="24"/>
        </w:rPr>
        <w:tab/>
      </w:r>
      <w:r w:rsidR="00BE094F">
        <w:rPr>
          <w:rFonts w:ascii="Times New Roman" w:eastAsia="Adobe Gothic Std B" w:hAnsi="Times New Roman" w:cs="Times New Roman"/>
          <w:sz w:val="24"/>
          <w:szCs w:val="24"/>
        </w:rPr>
        <w:t xml:space="preserve">Manipula su discurso y lo presenta como la mejor opción, con caridad de hijo y motivos razonables. Pero lo cierto es que lo que busca es beneficiarse económicamente y evitarse la incomodidad de tener que cuidar a su madre. Esta máscara </w:t>
      </w:r>
      <w:r w:rsidR="009F515C">
        <w:rPr>
          <w:rFonts w:ascii="Times New Roman" w:eastAsia="Adobe Gothic Std B" w:hAnsi="Times New Roman" w:cs="Times New Roman"/>
          <w:sz w:val="24"/>
          <w:szCs w:val="24"/>
        </w:rPr>
        <w:t>es totalmente vertiginosa ya que no mira a la persona –su madre- como un ser sino como un objeto que estorba en sus planes. Esta manipulación la lleva más allá cuando logra engañar al padre Jean para que le ayude como intercesor ante las mojas que atienden el hogar de ancianos</w:t>
      </w:r>
      <w:r w:rsidR="00F44E8C">
        <w:rPr>
          <w:rFonts w:ascii="Times New Roman" w:eastAsia="Adobe Gothic Std B" w:hAnsi="Times New Roman" w:cs="Times New Roman"/>
          <w:sz w:val="24"/>
          <w:szCs w:val="24"/>
        </w:rPr>
        <w:t>, le miente al padre Jean al insinuarle que él piensa seriamente en la posibilidad de entrar al Seminario (</w:t>
      </w:r>
      <w:r w:rsidR="00F44E8C" w:rsidRPr="004C7DEC">
        <w:rPr>
          <w:rFonts w:ascii="Times New Roman" w:eastAsia="Adobe Gothic Std B" w:hAnsi="Times New Roman" w:cs="Times New Roman"/>
          <w:sz w:val="24"/>
          <w:szCs w:val="24"/>
        </w:rPr>
        <w:t xml:space="preserve">36). Todo es una farsa, </w:t>
      </w:r>
      <w:r w:rsidR="004C7DEC" w:rsidRPr="004C7DEC">
        <w:rPr>
          <w:rFonts w:ascii="Times New Roman" w:eastAsia="Adobe Gothic Std B" w:hAnsi="Times New Roman" w:cs="Times New Roman"/>
          <w:sz w:val="24"/>
          <w:szCs w:val="24"/>
        </w:rPr>
        <w:t xml:space="preserve">tres meses después el </w:t>
      </w:r>
      <w:r w:rsidR="008A1E4A">
        <w:rPr>
          <w:rFonts w:ascii="Times New Roman" w:eastAsia="Adobe Gothic Std B" w:hAnsi="Times New Roman" w:cs="Times New Roman"/>
          <w:sz w:val="24"/>
          <w:szCs w:val="24"/>
        </w:rPr>
        <w:t>sacerdote</w:t>
      </w:r>
      <w:r w:rsidR="004C7DEC" w:rsidRPr="004C7DEC">
        <w:rPr>
          <w:rFonts w:ascii="Times New Roman" w:eastAsia="Adobe Gothic Std B" w:hAnsi="Times New Roman" w:cs="Times New Roman"/>
          <w:sz w:val="24"/>
          <w:szCs w:val="24"/>
        </w:rPr>
        <w:t xml:space="preserve"> confirma el engaño cuando la hermana Genoveva le dice: “El hijo ha desaparecido. Los </w:t>
      </w:r>
      <w:r w:rsidR="004C7DEC" w:rsidRPr="009D2BE9">
        <w:rPr>
          <w:rFonts w:ascii="Times New Roman" w:eastAsia="Adobe Gothic Std B" w:hAnsi="Times New Roman" w:cs="Times New Roman"/>
          <w:sz w:val="24"/>
          <w:szCs w:val="24"/>
        </w:rPr>
        <w:t>datos que nos dejó son falsos, y nadie ha venido a pagar los gastos de estos meses, como nadie ha venido a ver a la señora” (39). Y el cuidador y jardinero de la que fue la casa de lo</w:t>
      </w:r>
      <w:r w:rsidR="008A1E4A">
        <w:rPr>
          <w:rFonts w:ascii="Times New Roman" w:eastAsia="Adobe Gothic Std B" w:hAnsi="Times New Roman" w:cs="Times New Roman"/>
          <w:sz w:val="24"/>
          <w:szCs w:val="24"/>
        </w:rPr>
        <w:t xml:space="preserve">s papás de Apolonio termina de </w:t>
      </w:r>
      <w:r w:rsidR="004C7DEC" w:rsidRPr="009D2BE9">
        <w:rPr>
          <w:rFonts w:ascii="Times New Roman" w:eastAsia="Adobe Gothic Std B" w:hAnsi="Times New Roman" w:cs="Times New Roman"/>
          <w:sz w:val="24"/>
          <w:szCs w:val="24"/>
        </w:rPr>
        <w:t xml:space="preserve">darle al padre Jean </w:t>
      </w:r>
      <w:r w:rsidR="00096043" w:rsidRPr="009D2BE9">
        <w:rPr>
          <w:rFonts w:ascii="Times New Roman" w:eastAsia="Adobe Gothic Std B" w:hAnsi="Times New Roman" w:cs="Times New Roman"/>
          <w:sz w:val="24"/>
          <w:szCs w:val="24"/>
        </w:rPr>
        <w:t>la confirmación al indicarle que “h</w:t>
      </w:r>
      <w:r w:rsidR="004C7DEC" w:rsidRPr="009D2BE9">
        <w:rPr>
          <w:rFonts w:ascii="Times New Roman" w:eastAsia="Adobe Gothic Std B" w:hAnsi="Times New Roman" w:cs="Times New Roman"/>
          <w:sz w:val="24"/>
          <w:szCs w:val="24"/>
        </w:rPr>
        <w:t xml:space="preserve">ace tres meses que encerró </w:t>
      </w:r>
      <w:r w:rsidR="008A1E4A">
        <w:rPr>
          <w:rFonts w:ascii="Times New Roman" w:eastAsia="Adobe Gothic Std B" w:hAnsi="Times New Roman" w:cs="Times New Roman"/>
          <w:sz w:val="24"/>
          <w:szCs w:val="24"/>
        </w:rPr>
        <w:t>a la mamá en un asilo de anciano</w:t>
      </w:r>
      <w:r w:rsidR="004C7DEC" w:rsidRPr="009D2BE9">
        <w:rPr>
          <w:rFonts w:ascii="Times New Roman" w:eastAsia="Adobe Gothic Std B" w:hAnsi="Times New Roman" w:cs="Times New Roman"/>
          <w:sz w:val="24"/>
          <w:szCs w:val="24"/>
        </w:rPr>
        <w:t xml:space="preserve">s para poder vender la casa. Mejor dicho: ya la había vendido. </w:t>
      </w:r>
      <w:r w:rsidR="004C7DEC" w:rsidRPr="00157D53">
        <w:rPr>
          <w:rFonts w:ascii="Times New Roman" w:eastAsia="Adobe Gothic Std B" w:hAnsi="Times New Roman" w:cs="Times New Roman"/>
          <w:sz w:val="24"/>
          <w:szCs w:val="24"/>
        </w:rPr>
        <w:t>Apolonio vive en otra ciudad o muy probablemente, según dicen, se fue del país</w:t>
      </w:r>
      <w:r w:rsidR="00096043" w:rsidRPr="00157D53">
        <w:rPr>
          <w:rFonts w:ascii="Times New Roman" w:eastAsia="Adobe Gothic Std B" w:hAnsi="Times New Roman" w:cs="Times New Roman"/>
          <w:sz w:val="24"/>
          <w:szCs w:val="24"/>
        </w:rPr>
        <w:t>” (39)</w:t>
      </w:r>
      <w:r w:rsidR="004C7DEC" w:rsidRPr="00157D53">
        <w:rPr>
          <w:rFonts w:ascii="Times New Roman" w:eastAsia="Adobe Gothic Std B" w:hAnsi="Times New Roman" w:cs="Times New Roman"/>
          <w:sz w:val="24"/>
          <w:szCs w:val="24"/>
        </w:rPr>
        <w:t>.</w:t>
      </w:r>
      <w:r w:rsidR="009D2BE9" w:rsidRPr="00157D53">
        <w:rPr>
          <w:rFonts w:ascii="Times New Roman" w:eastAsia="Adobe Gothic Std B" w:hAnsi="Times New Roman" w:cs="Times New Roman"/>
          <w:sz w:val="24"/>
          <w:szCs w:val="24"/>
        </w:rPr>
        <w:t xml:space="preserve"> La mentira como recurso para conse</w:t>
      </w:r>
      <w:r w:rsidR="008A1E4A" w:rsidRPr="00157D53">
        <w:rPr>
          <w:rFonts w:ascii="Times New Roman" w:eastAsia="Adobe Gothic Std B" w:hAnsi="Times New Roman" w:cs="Times New Roman"/>
          <w:sz w:val="24"/>
          <w:szCs w:val="24"/>
        </w:rPr>
        <w:t xml:space="preserve">guir los fines, </w:t>
      </w:r>
      <w:r w:rsidR="009D2BE9" w:rsidRPr="00157D53">
        <w:rPr>
          <w:rFonts w:ascii="Times New Roman" w:eastAsia="Adobe Gothic Std B" w:hAnsi="Times New Roman" w:cs="Times New Roman"/>
          <w:sz w:val="24"/>
          <w:szCs w:val="24"/>
        </w:rPr>
        <w:t>con la máscara de verdad</w:t>
      </w:r>
      <w:r w:rsidR="00991F21" w:rsidRPr="00157D53">
        <w:rPr>
          <w:rFonts w:ascii="Times New Roman" w:eastAsia="Adobe Gothic Std B" w:hAnsi="Times New Roman" w:cs="Times New Roman"/>
          <w:sz w:val="24"/>
          <w:szCs w:val="24"/>
        </w:rPr>
        <w:t>,</w:t>
      </w:r>
      <w:r w:rsidR="009D2BE9" w:rsidRPr="00157D53">
        <w:rPr>
          <w:rFonts w:ascii="Times New Roman" w:eastAsia="Adobe Gothic Std B" w:hAnsi="Times New Roman" w:cs="Times New Roman"/>
          <w:sz w:val="24"/>
          <w:szCs w:val="24"/>
        </w:rPr>
        <w:t xml:space="preserve"> lleva a Apolonio a creer que el fin justifica los medios</w:t>
      </w:r>
      <w:r w:rsidR="00991F21" w:rsidRPr="00157D53">
        <w:rPr>
          <w:rFonts w:ascii="Times New Roman" w:eastAsia="Adobe Gothic Std B" w:hAnsi="Times New Roman" w:cs="Times New Roman"/>
          <w:sz w:val="24"/>
          <w:szCs w:val="24"/>
        </w:rPr>
        <w:t>;</w:t>
      </w:r>
      <w:r w:rsidR="009D2BE9" w:rsidRPr="00157D53">
        <w:rPr>
          <w:rFonts w:ascii="Times New Roman" w:eastAsia="Adobe Gothic Std B" w:hAnsi="Times New Roman" w:cs="Times New Roman"/>
          <w:sz w:val="24"/>
          <w:szCs w:val="24"/>
        </w:rPr>
        <w:t xml:space="preserve"> en un mundo que considera relativo –en el que todo</w:t>
      </w:r>
      <w:r w:rsidR="009D2BE9">
        <w:rPr>
          <w:rFonts w:ascii="Times New Roman" w:eastAsia="Adobe Gothic Std B" w:hAnsi="Times New Roman" w:cs="Times New Roman"/>
          <w:sz w:val="24"/>
          <w:szCs w:val="24"/>
        </w:rPr>
        <w:t xml:space="preserve"> </w:t>
      </w:r>
      <w:r w:rsidR="009D2BE9">
        <w:rPr>
          <w:rFonts w:ascii="Times New Roman" w:eastAsia="Adobe Gothic Std B" w:hAnsi="Times New Roman" w:cs="Times New Roman"/>
          <w:sz w:val="24"/>
          <w:szCs w:val="24"/>
        </w:rPr>
        <w:lastRenderedPageBreak/>
        <w:t xml:space="preserve">está permitido– acomoda sus acciones y sus pensamientos </w:t>
      </w:r>
      <w:r w:rsidR="00913EF3">
        <w:rPr>
          <w:rFonts w:ascii="Times New Roman" w:eastAsia="Adobe Gothic Std B" w:hAnsi="Times New Roman" w:cs="Times New Roman"/>
          <w:sz w:val="24"/>
          <w:szCs w:val="24"/>
        </w:rPr>
        <w:t xml:space="preserve">y valora todo a partir del </w:t>
      </w:r>
      <w:r w:rsidR="00425361">
        <w:rPr>
          <w:rFonts w:ascii="Times New Roman" w:eastAsia="Adobe Gothic Std B" w:hAnsi="Times New Roman" w:cs="Times New Roman"/>
          <w:sz w:val="24"/>
          <w:szCs w:val="24"/>
        </w:rPr>
        <w:t xml:space="preserve">criterio de la </w:t>
      </w:r>
      <w:r w:rsidR="00425361" w:rsidRPr="00157D53">
        <w:rPr>
          <w:rFonts w:ascii="Times New Roman" w:eastAsia="Adobe Gothic Std B" w:hAnsi="Times New Roman" w:cs="Times New Roman"/>
          <w:sz w:val="24"/>
          <w:szCs w:val="24"/>
        </w:rPr>
        <w:t xml:space="preserve">utilidad, criterio desprovisto de trascendencia y hondura, criterio plano y espurio. </w:t>
      </w:r>
    </w:p>
    <w:p w14:paraId="5F0D7B5A" w14:textId="3ACD4A5E" w:rsidR="004864E0" w:rsidRDefault="00913EF3" w:rsidP="00413BED">
      <w:pPr>
        <w:tabs>
          <w:tab w:val="left" w:pos="567"/>
        </w:tabs>
        <w:spacing w:after="0" w:line="480" w:lineRule="auto"/>
        <w:jc w:val="both"/>
        <w:rPr>
          <w:rFonts w:ascii="Times New Roman" w:eastAsia="Adobe Gothic Std B" w:hAnsi="Times New Roman" w:cs="Times New Roman"/>
          <w:sz w:val="24"/>
          <w:szCs w:val="24"/>
        </w:rPr>
      </w:pPr>
      <w:r w:rsidRPr="00157D53">
        <w:rPr>
          <w:rFonts w:ascii="Times New Roman" w:eastAsia="Adobe Gothic Std B" w:hAnsi="Times New Roman" w:cs="Times New Roman"/>
          <w:sz w:val="24"/>
          <w:szCs w:val="24"/>
        </w:rPr>
        <w:tab/>
      </w:r>
      <w:r w:rsidR="00766CBF" w:rsidRPr="00157D53">
        <w:rPr>
          <w:rFonts w:ascii="Times New Roman" w:eastAsia="Adobe Gothic Std B" w:hAnsi="Times New Roman" w:cs="Times New Roman"/>
          <w:sz w:val="24"/>
          <w:szCs w:val="24"/>
        </w:rPr>
        <w:t xml:space="preserve">Otro ejemplo de esta manipulación </w:t>
      </w:r>
      <w:r w:rsidR="004864E0" w:rsidRPr="00157D53">
        <w:rPr>
          <w:rFonts w:ascii="Times New Roman" w:eastAsia="Adobe Gothic Std B" w:hAnsi="Times New Roman" w:cs="Times New Roman"/>
          <w:sz w:val="24"/>
          <w:szCs w:val="24"/>
        </w:rPr>
        <w:t xml:space="preserve">y engaño lo vemos en el origen del matrimonio de Apolonio con Dalia cuando el narrador dice que además de la joven Dalia, </w:t>
      </w:r>
      <w:r w:rsidRPr="00157D53">
        <w:rPr>
          <w:rFonts w:ascii="Times New Roman" w:eastAsia="Adobe Gothic Std B" w:hAnsi="Times New Roman" w:cs="Times New Roman"/>
          <w:sz w:val="24"/>
          <w:szCs w:val="24"/>
        </w:rPr>
        <w:t>Apolonio “</w:t>
      </w:r>
      <w:r w:rsidR="00413BED" w:rsidRPr="00157D53">
        <w:rPr>
          <w:rFonts w:ascii="Times New Roman" w:eastAsia="Adobe Gothic Std B" w:hAnsi="Times New Roman" w:cs="Times New Roman"/>
          <w:sz w:val="24"/>
          <w:szCs w:val="24"/>
        </w:rPr>
        <w:t>veía el ingenio de azúcar de la familia; la mirada mansa, como la de un buey de don Danilo, el papá de Dalia. La mamá, doña Carmen, no contaba” (12)</w:t>
      </w:r>
      <w:r w:rsidR="006175BD" w:rsidRPr="00157D53">
        <w:rPr>
          <w:rFonts w:ascii="Times New Roman" w:eastAsia="Adobe Gothic Std B" w:hAnsi="Times New Roman" w:cs="Times New Roman"/>
          <w:sz w:val="24"/>
          <w:szCs w:val="24"/>
        </w:rPr>
        <w:t>.</w:t>
      </w:r>
      <w:r w:rsidR="006A2310" w:rsidRPr="00157D53">
        <w:rPr>
          <w:rFonts w:ascii="Times New Roman" w:eastAsia="Adobe Gothic Std B" w:hAnsi="Times New Roman" w:cs="Times New Roman"/>
          <w:sz w:val="24"/>
          <w:szCs w:val="24"/>
        </w:rPr>
        <w:t xml:space="preserve"> </w:t>
      </w:r>
      <w:r w:rsidR="004864E0" w:rsidRPr="00157D53">
        <w:rPr>
          <w:rFonts w:ascii="Times New Roman" w:eastAsia="Adobe Gothic Std B" w:hAnsi="Times New Roman" w:cs="Times New Roman"/>
          <w:sz w:val="24"/>
          <w:szCs w:val="24"/>
        </w:rPr>
        <w:t xml:space="preserve">Apolonio es calculador, esta es otra característica de una persona vertiginosa, mide, pesa, calcula, busca una ganancia. Esta actitud </w:t>
      </w:r>
      <w:r w:rsidR="006128CC" w:rsidRPr="00157D53">
        <w:rPr>
          <w:rFonts w:ascii="Times New Roman" w:eastAsia="Adobe Gothic Std B" w:hAnsi="Times New Roman" w:cs="Times New Roman"/>
          <w:sz w:val="24"/>
          <w:szCs w:val="24"/>
        </w:rPr>
        <w:t xml:space="preserve">se vincula de nuevo con el trato </w:t>
      </w:r>
      <w:r w:rsidR="00483D41" w:rsidRPr="00157D53">
        <w:rPr>
          <w:rFonts w:ascii="Times New Roman" w:eastAsia="Adobe Gothic Std B" w:hAnsi="Times New Roman" w:cs="Times New Roman"/>
          <w:sz w:val="24"/>
          <w:szCs w:val="24"/>
        </w:rPr>
        <w:t>de “objeto”</w:t>
      </w:r>
      <w:r w:rsidRPr="00157D53">
        <w:rPr>
          <w:rFonts w:ascii="Times New Roman" w:eastAsia="Adobe Gothic Std B" w:hAnsi="Times New Roman" w:cs="Times New Roman"/>
          <w:sz w:val="24"/>
          <w:szCs w:val="24"/>
        </w:rPr>
        <w:t xml:space="preserve"> hacia</w:t>
      </w:r>
      <w:r w:rsidR="006128CC" w:rsidRPr="00157D53">
        <w:rPr>
          <w:rFonts w:ascii="Times New Roman" w:eastAsia="Adobe Gothic Std B" w:hAnsi="Times New Roman" w:cs="Times New Roman"/>
          <w:sz w:val="24"/>
          <w:szCs w:val="24"/>
        </w:rPr>
        <w:t xml:space="preserve"> </w:t>
      </w:r>
      <w:r w:rsidRPr="00157D53">
        <w:rPr>
          <w:rFonts w:ascii="Times New Roman" w:eastAsia="Adobe Gothic Std B" w:hAnsi="Times New Roman" w:cs="Times New Roman"/>
          <w:sz w:val="24"/>
          <w:szCs w:val="24"/>
        </w:rPr>
        <w:t>las personas</w:t>
      </w:r>
      <w:r w:rsidR="00991F21" w:rsidRPr="00157D53">
        <w:rPr>
          <w:rFonts w:ascii="Times New Roman" w:eastAsia="Adobe Gothic Std B" w:hAnsi="Times New Roman" w:cs="Times New Roman"/>
          <w:sz w:val="24"/>
          <w:szCs w:val="24"/>
        </w:rPr>
        <w:t>;</w:t>
      </w:r>
      <w:r w:rsidRPr="00157D53">
        <w:rPr>
          <w:rFonts w:ascii="Times New Roman" w:eastAsia="Adobe Gothic Std B" w:hAnsi="Times New Roman" w:cs="Times New Roman"/>
          <w:sz w:val="24"/>
          <w:szCs w:val="24"/>
        </w:rPr>
        <w:t xml:space="preserve"> </w:t>
      </w:r>
      <w:r w:rsidR="00483D41" w:rsidRPr="00157D53">
        <w:rPr>
          <w:rFonts w:ascii="Times New Roman" w:eastAsia="Adobe Gothic Std B" w:hAnsi="Times New Roman" w:cs="Times New Roman"/>
          <w:sz w:val="24"/>
          <w:szCs w:val="24"/>
        </w:rPr>
        <w:t>Dalia vale por el respaldo económico de su familia, no por sus propias capacidades y por su ser persona. Igual</w:t>
      </w:r>
      <w:r w:rsidR="00156658" w:rsidRPr="00157D53">
        <w:rPr>
          <w:rFonts w:ascii="Times New Roman" w:eastAsia="Adobe Gothic Std B" w:hAnsi="Times New Roman" w:cs="Times New Roman"/>
          <w:sz w:val="24"/>
          <w:szCs w:val="24"/>
        </w:rPr>
        <w:t>mente</w:t>
      </w:r>
      <w:r w:rsidR="00483D41" w:rsidRPr="00157D53">
        <w:rPr>
          <w:rFonts w:ascii="Times New Roman" w:eastAsia="Adobe Gothic Std B" w:hAnsi="Times New Roman" w:cs="Times New Roman"/>
          <w:sz w:val="24"/>
          <w:szCs w:val="24"/>
        </w:rPr>
        <w:t xml:space="preserve"> sus padres, para Apolonio son “objetos” que le estorban</w:t>
      </w:r>
      <w:r w:rsidR="00483D41">
        <w:rPr>
          <w:rFonts w:ascii="Times New Roman" w:eastAsia="Adobe Gothic Std B" w:hAnsi="Times New Roman" w:cs="Times New Roman"/>
          <w:sz w:val="24"/>
          <w:szCs w:val="24"/>
        </w:rPr>
        <w:t xml:space="preserve"> o que le pueden servir para conseguir sus fines. </w:t>
      </w:r>
    </w:p>
    <w:p w14:paraId="234220BC" w14:textId="41DD9E77" w:rsidR="00C81CA7" w:rsidRDefault="00913EF3" w:rsidP="00413BED">
      <w:pPr>
        <w:tabs>
          <w:tab w:val="left" w:pos="567"/>
        </w:tabs>
        <w:spacing w:after="0" w:line="480" w:lineRule="auto"/>
        <w:jc w:val="both"/>
        <w:rPr>
          <w:rFonts w:ascii="Times New Roman" w:eastAsia="Adobe Gothic Std B" w:hAnsi="Times New Roman" w:cs="Times New Roman"/>
          <w:sz w:val="24"/>
          <w:szCs w:val="24"/>
        </w:rPr>
      </w:pPr>
      <w:r>
        <w:rPr>
          <w:rFonts w:ascii="Times New Roman" w:eastAsia="Adobe Gothic Std B" w:hAnsi="Times New Roman" w:cs="Times New Roman"/>
          <w:sz w:val="24"/>
          <w:szCs w:val="24"/>
        </w:rPr>
        <w:tab/>
      </w:r>
      <w:r w:rsidR="002D05BA" w:rsidRPr="00157D53">
        <w:rPr>
          <w:rFonts w:ascii="Times New Roman" w:eastAsia="Adobe Gothic Std B" w:hAnsi="Times New Roman" w:cs="Times New Roman"/>
          <w:sz w:val="24"/>
          <w:szCs w:val="24"/>
        </w:rPr>
        <w:t xml:space="preserve">Apolonio vive en esta experiencia de la manipulación, </w:t>
      </w:r>
      <w:r w:rsidR="00806D56" w:rsidRPr="00157D53">
        <w:rPr>
          <w:rFonts w:ascii="Times New Roman" w:eastAsia="Adobe Gothic Std B" w:hAnsi="Times New Roman" w:cs="Times New Roman"/>
          <w:sz w:val="24"/>
          <w:szCs w:val="24"/>
        </w:rPr>
        <w:t>pero,</w:t>
      </w:r>
      <w:r w:rsidR="002D05BA" w:rsidRPr="00157D53">
        <w:rPr>
          <w:rFonts w:ascii="Times New Roman" w:eastAsia="Adobe Gothic Std B" w:hAnsi="Times New Roman" w:cs="Times New Roman"/>
          <w:sz w:val="24"/>
          <w:szCs w:val="24"/>
        </w:rPr>
        <w:t xml:space="preserve"> así como él manipula, otros que están más arriba lo utilizan a él, </w:t>
      </w:r>
      <w:r w:rsidR="008A52BA" w:rsidRPr="00157D53">
        <w:rPr>
          <w:rFonts w:ascii="Times New Roman" w:eastAsia="Adobe Gothic Std B" w:hAnsi="Times New Roman" w:cs="Times New Roman"/>
          <w:sz w:val="24"/>
          <w:szCs w:val="24"/>
        </w:rPr>
        <w:t>como</w:t>
      </w:r>
      <w:r w:rsidR="002D05BA" w:rsidRPr="00157D53">
        <w:rPr>
          <w:rFonts w:ascii="Times New Roman" w:eastAsia="Adobe Gothic Std B" w:hAnsi="Times New Roman" w:cs="Times New Roman"/>
          <w:sz w:val="24"/>
          <w:szCs w:val="24"/>
        </w:rPr>
        <w:t xml:space="preserve"> es cuando el “comité c</w:t>
      </w:r>
      <w:r w:rsidRPr="00157D53">
        <w:rPr>
          <w:rFonts w:ascii="Times New Roman" w:eastAsia="Adobe Gothic Std B" w:hAnsi="Times New Roman" w:cs="Times New Roman"/>
          <w:sz w:val="24"/>
          <w:szCs w:val="24"/>
        </w:rPr>
        <w:t xml:space="preserve">entral” de la coalición de partidos de izquierda </w:t>
      </w:r>
      <w:r w:rsidR="002D05BA" w:rsidRPr="00157D53">
        <w:rPr>
          <w:rFonts w:ascii="Times New Roman" w:eastAsia="Adobe Gothic Std B" w:hAnsi="Times New Roman" w:cs="Times New Roman"/>
          <w:sz w:val="24"/>
          <w:szCs w:val="24"/>
        </w:rPr>
        <w:t xml:space="preserve">lo escogió para ser el candidato a la presidencia de la república. </w:t>
      </w:r>
      <w:r w:rsidR="00685A17" w:rsidRPr="00157D53">
        <w:rPr>
          <w:rFonts w:ascii="Times New Roman" w:eastAsia="Adobe Gothic Std B" w:hAnsi="Times New Roman" w:cs="Times New Roman"/>
          <w:sz w:val="24"/>
          <w:szCs w:val="24"/>
        </w:rPr>
        <w:t xml:space="preserve">Apolonio está consciente de que lo </w:t>
      </w:r>
      <w:r w:rsidRPr="00157D53">
        <w:rPr>
          <w:rFonts w:ascii="Times New Roman" w:eastAsia="Adobe Gothic Std B" w:hAnsi="Times New Roman" w:cs="Times New Roman"/>
          <w:sz w:val="24"/>
          <w:szCs w:val="24"/>
        </w:rPr>
        <w:t>utilizan,</w:t>
      </w:r>
      <w:r w:rsidR="00685A17" w:rsidRPr="00157D53">
        <w:rPr>
          <w:rFonts w:ascii="Times New Roman" w:eastAsia="Adobe Gothic Std B" w:hAnsi="Times New Roman" w:cs="Times New Roman"/>
          <w:sz w:val="24"/>
          <w:szCs w:val="24"/>
        </w:rPr>
        <w:t xml:space="preserve"> pero accede porque es más fuerte su deseo de poder, de figurar y ser alguien “importante”. </w:t>
      </w:r>
      <w:r w:rsidR="00C81CA7" w:rsidRPr="00157D53">
        <w:rPr>
          <w:rFonts w:ascii="Times New Roman" w:eastAsia="Adobe Gothic Std B" w:hAnsi="Times New Roman" w:cs="Times New Roman"/>
          <w:sz w:val="24"/>
          <w:szCs w:val="24"/>
        </w:rPr>
        <w:t>Apolonio es comprado como se puede comprar cualquier objeto, e incluso su asentimiento es tan rastrero como lo muestra el narrador en estas líneas:</w:t>
      </w:r>
    </w:p>
    <w:p w14:paraId="3AEE9B7F" w14:textId="6E150B40" w:rsidR="00806D56" w:rsidRPr="00806D56" w:rsidRDefault="00C81CA7" w:rsidP="00806D56">
      <w:pPr>
        <w:tabs>
          <w:tab w:val="left" w:pos="567"/>
        </w:tabs>
        <w:spacing w:after="0" w:line="360" w:lineRule="auto"/>
        <w:ind w:left="567" w:right="284"/>
        <w:jc w:val="both"/>
        <w:rPr>
          <w:rFonts w:ascii="Times New Roman" w:hAnsi="Times New Roman" w:cs="Times New Roman"/>
        </w:rPr>
      </w:pPr>
      <w:r w:rsidRPr="00C81CA7">
        <w:rPr>
          <w:rFonts w:ascii="Times New Roman" w:hAnsi="Times New Roman" w:cs="Times New Roman"/>
        </w:rPr>
        <w:t xml:space="preserve">Faltaban dos años para las elecciones y entendía claramente que debía disponerse a abandonar muchas de sus ideas, acostumbrarse a la incoherencia y a fingir convicciones y principios que hasta ahora había rechazado. Qué importancia pueden tener principios, convicciones, valores, cuando se presenta la oportunidad de alcanzar el éxito que supone </w:t>
      </w:r>
      <w:r w:rsidRPr="00157D53">
        <w:rPr>
          <w:rFonts w:ascii="Times New Roman" w:hAnsi="Times New Roman" w:cs="Times New Roman"/>
        </w:rPr>
        <w:t>un cargo público codiciado por tantos. Poder, dinero, honra, reconocimientos, entrada en la historia…</w:t>
      </w:r>
      <w:r w:rsidR="00806D56" w:rsidRPr="00157D53">
        <w:rPr>
          <w:rFonts w:ascii="Times New Roman" w:hAnsi="Times New Roman" w:cs="Times New Roman"/>
        </w:rPr>
        <w:t xml:space="preserve"> </w:t>
      </w:r>
      <w:r w:rsidR="00A13447" w:rsidRPr="00157D53">
        <w:rPr>
          <w:rFonts w:ascii="Times New Roman" w:hAnsi="Times New Roman" w:cs="Times New Roman"/>
        </w:rPr>
        <w:t>(136)</w:t>
      </w:r>
    </w:p>
    <w:p w14:paraId="6ED030C0" w14:textId="77777777" w:rsidR="00E872F6" w:rsidRPr="00E872F6" w:rsidRDefault="00E872F6" w:rsidP="00E872F6">
      <w:pPr>
        <w:tabs>
          <w:tab w:val="left" w:pos="567"/>
        </w:tabs>
        <w:spacing w:after="0" w:line="360" w:lineRule="auto"/>
        <w:ind w:left="567" w:right="284"/>
        <w:jc w:val="both"/>
        <w:rPr>
          <w:rFonts w:ascii="Times New Roman" w:eastAsia="Adobe Gothic Std B" w:hAnsi="Times New Roman" w:cs="Times New Roman"/>
        </w:rPr>
      </w:pPr>
    </w:p>
    <w:p w14:paraId="43EB18E1" w14:textId="09F904C8" w:rsidR="000665BD" w:rsidRDefault="00913EF3" w:rsidP="00E732CC">
      <w:pPr>
        <w:tabs>
          <w:tab w:val="left" w:pos="567"/>
        </w:tabs>
        <w:spacing w:after="0" w:line="480" w:lineRule="auto"/>
        <w:jc w:val="both"/>
        <w:rPr>
          <w:rFonts w:ascii="Times New Roman" w:eastAsia="Adobe Gothic Std B" w:hAnsi="Times New Roman" w:cs="Times New Roman"/>
          <w:sz w:val="24"/>
          <w:szCs w:val="24"/>
        </w:rPr>
      </w:pPr>
      <w:r>
        <w:rPr>
          <w:rFonts w:ascii="Times New Roman" w:eastAsia="Adobe Gothic Std B" w:hAnsi="Times New Roman" w:cs="Times New Roman"/>
          <w:sz w:val="24"/>
          <w:szCs w:val="24"/>
        </w:rPr>
        <w:lastRenderedPageBreak/>
        <w:tab/>
      </w:r>
      <w:r w:rsidR="00C81CA7" w:rsidRPr="00157D53">
        <w:rPr>
          <w:rFonts w:ascii="Times New Roman" w:eastAsia="Adobe Gothic Std B" w:hAnsi="Times New Roman" w:cs="Times New Roman"/>
          <w:sz w:val="24"/>
          <w:szCs w:val="24"/>
        </w:rPr>
        <w:t>Apolonio, aunque orgulloso</w:t>
      </w:r>
      <w:r w:rsidR="00D7603C" w:rsidRPr="00157D53">
        <w:rPr>
          <w:rFonts w:ascii="Times New Roman" w:eastAsia="Adobe Gothic Std B" w:hAnsi="Times New Roman" w:cs="Times New Roman"/>
          <w:sz w:val="24"/>
          <w:szCs w:val="24"/>
        </w:rPr>
        <w:t>,</w:t>
      </w:r>
      <w:r w:rsidR="00C81CA7" w:rsidRPr="00157D53">
        <w:rPr>
          <w:rFonts w:ascii="Times New Roman" w:eastAsia="Adobe Gothic Std B" w:hAnsi="Times New Roman" w:cs="Times New Roman"/>
          <w:sz w:val="24"/>
          <w:szCs w:val="24"/>
        </w:rPr>
        <w:t xml:space="preserve"> se rinde al ofrecimiento</w:t>
      </w:r>
      <w:r w:rsidR="00D7603C" w:rsidRPr="00157D53">
        <w:rPr>
          <w:rFonts w:ascii="Times New Roman" w:eastAsia="Adobe Gothic Std B" w:hAnsi="Times New Roman" w:cs="Times New Roman"/>
          <w:sz w:val="24"/>
          <w:szCs w:val="24"/>
        </w:rPr>
        <w:t>;</w:t>
      </w:r>
      <w:r w:rsidR="00C81CA7" w:rsidRPr="00157D53">
        <w:rPr>
          <w:rFonts w:ascii="Times New Roman" w:eastAsia="Adobe Gothic Std B" w:hAnsi="Times New Roman" w:cs="Times New Roman"/>
          <w:sz w:val="24"/>
          <w:szCs w:val="24"/>
        </w:rPr>
        <w:t xml:space="preserve"> él también tiene un precio, las convicciones que antes defendía, </w:t>
      </w:r>
      <w:r w:rsidRPr="00157D53">
        <w:rPr>
          <w:rFonts w:ascii="Times New Roman" w:eastAsia="Adobe Gothic Std B" w:hAnsi="Times New Roman" w:cs="Times New Roman"/>
          <w:sz w:val="24"/>
          <w:szCs w:val="24"/>
        </w:rPr>
        <w:t>las fuerzas de su razón se ven</w:t>
      </w:r>
      <w:r w:rsidR="00C81CA7" w:rsidRPr="00157D53">
        <w:rPr>
          <w:rFonts w:ascii="Times New Roman" w:eastAsia="Adobe Gothic Std B" w:hAnsi="Times New Roman" w:cs="Times New Roman"/>
          <w:sz w:val="24"/>
          <w:szCs w:val="24"/>
        </w:rPr>
        <w:t xml:space="preserve"> endebles frente al placer que </w:t>
      </w:r>
      <w:r w:rsidR="004F0EB3" w:rsidRPr="00157D53">
        <w:rPr>
          <w:rFonts w:ascii="Times New Roman" w:eastAsia="Adobe Gothic Std B" w:hAnsi="Times New Roman" w:cs="Times New Roman"/>
          <w:sz w:val="24"/>
          <w:szCs w:val="24"/>
        </w:rPr>
        <w:t xml:space="preserve">le </w:t>
      </w:r>
      <w:r w:rsidR="00C81CA7" w:rsidRPr="00157D53">
        <w:rPr>
          <w:rFonts w:ascii="Times New Roman" w:eastAsia="Adobe Gothic Std B" w:hAnsi="Times New Roman" w:cs="Times New Roman"/>
          <w:sz w:val="24"/>
          <w:szCs w:val="24"/>
        </w:rPr>
        <w:t xml:space="preserve">genera el ejercicio de un poder </w:t>
      </w:r>
      <w:r w:rsidR="004F0EB3" w:rsidRPr="00157D53">
        <w:rPr>
          <w:rFonts w:ascii="Times New Roman" w:eastAsia="Adobe Gothic Std B" w:hAnsi="Times New Roman" w:cs="Times New Roman"/>
          <w:sz w:val="24"/>
          <w:szCs w:val="24"/>
        </w:rPr>
        <w:t>que desea. Véase aquí de nuevo esta lógica de la utilidad y el placer como criterios para la acción humana</w:t>
      </w:r>
      <w:r w:rsidR="00BD7BB8" w:rsidRPr="00157D53">
        <w:rPr>
          <w:rFonts w:ascii="Times New Roman" w:eastAsia="Adobe Gothic Std B" w:hAnsi="Times New Roman" w:cs="Times New Roman"/>
          <w:sz w:val="24"/>
          <w:szCs w:val="24"/>
        </w:rPr>
        <w:t xml:space="preserve">. Apolonio es un peón, una pieza más </w:t>
      </w:r>
      <w:r w:rsidRPr="00157D53">
        <w:rPr>
          <w:rFonts w:ascii="Times New Roman" w:eastAsia="Adobe Gothic Std B" w:hAnsi="Times New Roman" w:cs="Times New Roman"/>
          <w:sz w:val="24"/>
          <w:szCs w:val="24"/>
        </w:rPr>
        <w:t xml:space="preserve">en </w:t>
      </w:r>
      <w:r w:rsidR="00BD7BB8" w:rsidRPr="00157D53">
        <w:rPr>
          <w:rFonts w:ascii="Times New Roman" w:eastAsia="Adobe Gothic Std B" w:hAnsi="Times New Roman" w:cs="Times New Roman"/>
          <w:sz w:val="24"/>
          <w:szCs w:val="24"/>
        </w:rPr>
        <w:t xml:space="preserve">el gran juego del poder. </w:t>
      </w:r>
      <w:r w:rsidR="000B0A05" w:rsidRPr="00157D53">
        <w:rPr>
          <w:rFonts w:ascii="Times New Roman" w:eastAsia="Adobe Gothic Std B" w:hAnsi="Times New Roman" w:cs="Times New Roman"/>
          <w:sz w:val="24"/>
          <w:szCs w:val="24"/>
        </w:rPr>
        <w:t xml:space="preserve"> Pero el vértigo se muestra también en el hecho </w:t>
      </w:r>
      <w:r w:rsidRPr="00157D53">
        <w:rPr>
          <w:rFonts w:ascii="Times New Roman" w:eastAsia="Adobe Gothic Std B" w:hAnsi="Times New Roman" w:cs="Times New Roman"/>
          <w:sz w:val="24"/>
          <w:szCs w:val="24"/>
        </w:rPr>
        <w:t xml:space="preserve">de </w:t>
      </w:r>
      <w:r w:rsidR="000B0A05" w:rsidRPr="00157D53">
        <w:rPr>
          <w:rFonts w:ascii="Times New Roman" w:eastAsia="Adobe Gothic Std B" w:hAnsi="Times New Roman" w:cs="Times New Roman"/>
          <w:sz w:val="24"/>
          <w:szCs w:val="24"/>
        </w:rPr>
        <w:t xml:space="preserve">que cada vez más Apolonio y sus superiores necesitan nuevas experiencias de más poder y más placer, quieren cada vez más, y esto implica volver a las mismas fórmulas: manipular, mentir, comprar, botar. </w:t>
      </w:r>
      <w:r w:rsidR="0008068B" w:rsidRPr="00157D53">
        <w:rPr>
          <w:rFonts w:ascii="Times New Roman" w:eastAsia="Adobe Gothic Std B" w:hAnsi="Times New Roman" w:cs="Times New Roman"/>
          <w:sz w:val="24"/>
          <w:szCs w:val="24"/>
        </w:rPr>
        <w:t xml:space="preserve">Es un círculo de violencia tremenda que puede encumbrar a las personas por un </w:t>
      </w:r>
      <w:r w:rsidR="00564A44" w:rsidRPr="00157D53">
        <w:rPr>
          <w:rFonts w:ascii="Times New Roman" w:eastAsia="Adobe Gothic Std B" w:hAnsi="Times New Roman" w:cs="Times New Roman"/>
          <w:sz w:val="24"/>
          <w:szCs w:val="24"/>
        </w:rPr>
        <w:t>momento,</w:t>
      </w:r>
      <w:r w:rsidR="0008068B" w:rsidRPr="00157D53">
        <w:rPr>
          <w:rFonts w:ascii="Times New Roman" w:eastAsia="Adobe Gothic Std B" w:hAnsi="Times New Roman" w:cs="Times New Roman"/>
          <w:sz w:val="24"/>
          <w:szCs w:val="24"/>
        </w:rPr>
        <w:t xml:space="preserve"> pero al final la caída es inevitable como en el caso de </w:t>
      </w:r>
      <w:r w:rsidR="005D7052" w:rsidRPr="00157D53">
        <w:rPr>
          <w:rFonts w:ascii="Times New Roman" w:eastAsia="Adobe Gothic Std B" w:hAnsi="Times New Roman" w:cs="Times New Roman"/>
          <w:sz w:val="24"/>
          <w:szCs w:val="24"/>
        </w:rPr>
        <w:t xml:space="preserve">Apolonio, que </w:t>
      </w:r>
      <w:r w:rsidR="0008068B" w:rsidRPr="00157D53">
        <w:rPr>
          <w:rFonts w:ascii="Times New Roman" w:eastAsia="Adobe Gothic Std B" w:hAnsi="Times New Roman" w:cs="Times New Roman"/>
          <w:sz w:val="24"/>
          <w:szCs w:val="24"/>
        </w:rPr>
        <w:t>termina encerrado en la cárcel</w:t>
      </w:r>
      <w:r w:rsidR="005D7052" w:rsidRPr="00157D53">
        <w:rPr>
          <w:rFonts w:ascii="Times New Roman" w:eastAsia="Adobe Gothic Std B" w:hAnsi="Times New Roman" w:cs="Times New Roman"/>
          <w:sz w:val="24"/>
          <w:szCs w:val="24"/>
        </w:rPr>
        <w:t xml:space="preserve"> en la que “</w:t>
      </w:r>
      <w:r w:rsidR="005D7052" w:rsidRPr="00157D53">
        <w:rPr>
          <w:rFonts w:ascii="Times New Roman" w:hAnsi="Times New Roman" w:cs="Times New Roman"/>
          <w:sz w:val="24"/>
          <w:szCs w:val="24"/>
        </w:rPr>
        <w:t>la risa y la burla de los presos le hacen entender que “el fenómeno Apolonio” solo ha sido un</w:t>
      </w:r>
      <w:r w:rsidR="00564A44" w:rsidRPr="00157D53">
        <w:rPr>
          <w:rFonts w:ascii="Times New Roman" w:hAnsi="Times New Roman" w:cs="Times New Roman"/>
          <w:sz w:val="24"/>
          <w:szCs w:val="24"/>
        </w:rPr>
        <w:t>a pesadilla… ¡otro pelotazo!...</w:t>
      </w:r>
      <w:r w:rsidR="005D7052" w:rsidRPr="00157D53">
        <w:rPr>
          <w:rFonts w:ascii="Times New Roman" w:hAnsi="Times New Roman" w:cs="Times New Roman"/>
          <w:sz w:val="24"/>
          <w:szCs w:val="24"/>
        </w:rPr>
        <w:t xml:space="preserve"> que ahora vive, despierto, en la cárcel. No, no es razonable, pero es la realidad” (146). Así, Apolonio al final es humillado, pisoteado, todo en lo que confiaba: la inteligencia, el dinero</w:t>
      </w:r>
      <w:r w:rsidR="00D7603C" w:rsidRPr="00157D53">
        <w:rPr>
          <w:rFonts w:ascii="Times New Roman" w:hAnsi="Times New Roman" w:cs="Times New Roman"/>
          <w:sz w:val="24"/>
          <w:szCs w:val="24"/>
        </w:rPr>
        <w:t xml:space="preserve"> y</w:t>
      </w:r>
      <w:r w:rsidR="005D7052" w:rsidRPr="00157D53">
        <w:rPr>
          <w:rFonts w:ascii="Times New Roman" w:hAnsi="Times New Roman" w:cs="Times New Roman"/>
          <w:sz w:val="24"/>
          <w:szCs w:val="24"/>
        </w:rPr>
        <w:t xml:space="preserve"> el poder no le sirven de nada, está desprotegido, </w:t>
      </w:r>
      <w:r w:rsidR="00A35646" w:rsidRPr="00157D53">
        <w:rPr>
          <w:rFonts w:ascii="Times New Roman" w:hAnsi="Times New Roman" w:cs="Times New Roman"/>
          <w:sz w:val="24"/>
          <w:szCs w:val="24"/>
        </w:rPr>
        <w:t xml:space="preserve">fue utilizado y ahora no tiene dónde poner su confianza, ha recibido los frutos del vértigo que son la tristeza, la desesperación y la destrucción.  </w:t>
      </w:r>
      <w:r w:rsidR="00F6341A" w:rsidRPr="00157D53">
        <w:rPr>
          <w:rFonts w:ascii="Times New Roman" w:eastAsia="Adobe Gothic Std B" w:hAnsi="Times New Roman" w:cs="Times New Roman"/>
          <w:sz w:val="24"/>
          <w:szCs w:val="24"/>
        </w:rPr>
        <w:t xml:space="preserve">Destrucción total que primero sufrió el personaje del señor </w:t>
      </w:r>
      <w:proofErr w:type="spellStart"/>
      <w:r w:rsidR="0008068B" w:rsidRPr="00157D53">
        <w:rPr>
          <w:rFonts w:ascii="Times New Roman" w:eastAsia="Adobe Gothic Std B" w:hAnsi="Times New Roman" w:cs="Times New Roman"/>
          <w:sz w:val="24"/>
          <w:szCs w:val="24"/>
        </w:rPr>
        <w:t>Mattinson</w:t>
      </w:r>
      <w:proofErr w:type="spellEnd"/>
      <w:r w:rsidR="0008068B" w:rsidRPr="00157D53">
        <w:rPr>
          <w:rFonts w:ascii="Times New Roman" w:eastAsia="Adobe Gothic Std B" w:hAnsi="Times New Roman" w:cs="Times New Roman"/>
          <w:sz w:val="24"/>
          <w:szCs w:val="24"/>
        </w:rPr>
        <w:t xml:space="preserve"> </w:t>
      </w:r>
      <w:r w:rsidR="00F6341A" w:rsidRPr="00157D53">
        <w:rPr>
          <w:rFonts w:ascii="Times New Roman" w:eastAsia="Adobe Gothic Std B" w:hAnsi="Times New Roman" w:cs="Times New Roman"/>
          <w:sz w:val="24"/>
          <w:szCs w:val="24"/>
        </w:rPr>
        <w:t xml:space="preserve">que fue asesinado por sus “hermanos” del poder en una explosión de su automóvil. </w:t>
      </w:r>
      <w:r w:rsidR="00EE5091" w:rsidRPr="00157D53">
        <w:rPr>
          <w:rFonts w:ascii="Times New Roman" w:eastAsia="Adobe Gothic Std B" w:hAnsi="Times New Roman" w:cs="Times New Roman"/>
          <w:sz w:val="24"/>
          <w:szCs w:val="24"/>
        </w:rPr>
        <w:t xml:space="preserve"> </w:t>
      </w:r>
      <w:r w:rsidR="0006475F" w:rsidRPr="00157D53">
        <w:rPr>
          <w:rFonts w:ascii="Times New Roman" w:eastAsia="Adobe Gothic Std B" w:hAnsi="Times New Roman" w:cs="Times New Roman"/>
          <w:sz w:val="24"/>
          <w:szCs w:val="24"/>
        </w:rPr>
        <w:t>El vértigo es</w:t>
      </w:r>
      <w:r w:rsidR="00EE5091" w:rsidRPr="00157D53">
        <w:rPr>
          <w:rFonts w:ascii="Times New Roman" w:eastAsia="Adobe Gothic Std B" w:hAnsi="Times New Roman" w:cs="Times New Roman"/>
          <w:sz w:val="24"/>
          <w:szCs w:val="24"/>
        </w:rPr>
        <w:t xml:space="preserve"> </w:t>
      </w:r>
      <w:r w:rsidR="0006475F" w:rsidRPr="00157D53">
        <w:rPr>
          <w:rFonts w:ascii="Times New Roman" w:eastAsia="Adobe Gothic Std B" w:hAnsi="Times New Roman" w:cs="Times New Roman"/>
          <w:sz w:val="24"/>
          <w:szCs w:val="24"/>
        </w:rPr>
        <w:t>infecundo, no genera relaciones de afecto positivo y condena a las personas a la muerte material y espiritual.</w:t>
      </w:r>
      <w:r w:rsidR="0006475F">
        <w:rPr>
          <w:rFonts w:ascii="Times New Roman" w:eastAsia="Adobe Gothic Std B" w:hAnsi="Times New Roman" w:cs="Times New Roman"/>
          <w:sz w:val="24"/>
          <w:szCs w:val="24"/>
        </w:rPr>
        <w:t xml:space="preserve"> </w:t>
      </w:r>
    </w:p>
    <w:p w14:paraId="2D265591" w14:textId="77777777" w:rsidR="00D4298F" w:rsidRDefault="00D4298F" w:rsidP="00E732CC">
      <w:pPr>
        <w:tabs>
          <w:tab w:val="left" w:pos="567"/>
        </w:tabs>
        <w:spacing w:after="0" w:line="480" w:lineRule="auto"/>
        <w:jc w:val="both"/>
        <w:rPr>
          <w:rFonts w:ascii="Times New Roman" w:eastAsia="Adobe Gothic Std B" w:hAnsi="Times New Roman" w:cs="Times New Roman"/>
          <w:b/>
          <w:sz w:val="24"/>
          <w:szCs w:val="24"/>
        </w:rPr>
      </w:pPr>
    </w:p>
    <w:p w14:paraId="32AD6FBF" w14:textId="77777777" w:rsidR="000665BD" w:rsidRPr="000665BD" w:rsidRDefault="007C3485" w:rsidP="00E732CC">
      <w:pPr>
        <w:tabs>
          <w:tab w:val="left" w:pos="567"/>
        </w:tabs>
        <w:spacing w:after="0" w:line="480" w:lineRule="auto"/>
        <w:jc w:val="both"/>
        <w:rPr>
          <w:rFonts w:ascii="Times New Roman" w:eastAsia="Adobe Gothic Std B" w:hAnsi="Times New Roman" w:cs="Times New Roman"/>
          <w:b/>
          <w:sz w:val="24"/>
          <w:szCs w:val="24"/>
        </w:rPr>
      </w:pPr>
      <w:r>
        <w:rPr>
          <w:rFonts w:ascii="Times New Roman" w:eastAsia="Adobe Gothic Std B" w:hAnsi="Times New Roman" w:cs="Times New Roman"/>
          <w:b/>
          <w:sz w:val="24"/>
          <w:szCs w:val="24"/>
        </w:rPr>
        <w:t>El ser relacional: entre la plenitud y la soledad</w:t>
      </w:r>
    </w:p>
    <w:p w14:paraId="42A4C495" w14:textId="1CF91021" w:rsidR="00CF0A58" w:rsidRDefault="0020607F" w:rsidP="00E732CC">
      <w:pPr>
        <w:tabs>
          <w:tab w:val="left" w:pos="567"/>
        </w:tabs>
        <w:spacing w:after="0" w:line="480" w:lineRule="auto"/>
        <w:jc w:val="both"/>
        <w:rPr>
          <w:rFonts w:ascii="Times New Roman" w:eastAsia="Adobe Gothic Std B" w:hAnsi="Times New Roman" w:cs="Times New Roman"/>
          <w:sz w:val="24"/>
          <w:szCs w:val="24"/>
        </w:rPr>
      </w:pPr>
      <w:r>
        <w:rPr>
          <w:rFonts w:ascii="Times New Roman" w:eastAsia="Adobe Gothic Std B" w:hAnsi="Times New Roman" w:cs="Times New Roman"/>
          <w:sz w:val="24"/>
          <w:szCs w:val="24"/>
        </w:rPr>
        <w:tab/>
      </w:r>
      <w:r w:rsidR="008549A5">
        <w:rPr>
          <w:rFonts w:ascii="Times New Roman" w:eastAsia="Adobe Gothic Std B" w:hAnsi="Times New Roman" w:cs="Times New Roman"/>
          <w:sz w:val="24"/>
          <w:szCs w:val="24"/>
        </w:rPr>
        <w:t>La filosofía personalista resalta la importancia de las relaciones afectivas para</w:t>
      </w:r>
      <w:r>
        <w:rPr>
          <w:rFonts w:ascii="Times New Roman" w:eastAsia="Adobe Gothic Std B" w:hAnsi="Times New Roman" w:cs="Times New Roman"/>
          <w:sz w:val="24"/>
          <w:szCs w:val="24"/>
        </w:rPr>
        <w:t xml:space="preserve"> la</w:t>
      </w:r>
      <w:r w:rsidR="008549A5">
        <w:rPr>
          <w:rFonts w:ascii="Times New Roman" w:eastAsia="Adobe Gothic Std B" w:hAnsi="Times New Roman" w:cs="Times New Roman"/>
          <w:sz w:val="24"/>
          <w:szCs w:val="24"/>
        </w:rPr>
        <w:t xml:space="preserve"> vida humana. </w:t>
      </w:r>
      <w:r w:rsidR="00DC5EF2">
        <w:rPr>
          <w:rFonts w:ascii="Times New Roman" w:eastAsia="Adobe Gothic Std B" w:hAnsi="Times New Roman" w:cs="Times New Roman"/>
          <w:sz w:val="24"/>
          <w:szCs w:val="24"/>
        </w:rPr>
        <w:t xml:space="preserve">Si para Aristóteles la relación es el último de los accidentes (para las cosas), en el caso de la persona humana es un elemento constitutivo, central.  </w:t>
      </w:r>
      <w:r w:rsidR="00C102E4">
        <w:rPr>
          <w:rFonts w:ascii="Times New Roman" w:eastAsia="Adobe Gothic Std B" w:hAnsi="Times New Roman" w:cs="Times New Roman"/>
          <w:sz w:val="24"/>
          <w:szCs w:val="24"/>
        </w:rPr>
        <w:t xml:space="preserve">El ser humano es un ser </w:t>
      </w:r>
      <w:r w:rsidR="00C102E4" w:rsidRPr="00157D53">
        <w:rPr>
          <w:rFonts w:ascii="Times New Roman" w:eastAsia="Adobe Gothic Std B" w:hAnsi="Times New Roman" w:cs="Times New Roman"/>
          <w:sz w:val="24"/>
          <w:szCs w:val="24"/>
        </w:rPr>
        <w:lastRenderedPageBreak/>
        <w:t xml:space="preserve">hecho –biológica, social y trascendentemente– para establecer un diálogo, unos </w:t>
      </w:r>
      <w:r w:rsidRPr="00157D53">
        <w:rPr>
          <w:rFonts w:ascii="Times New Roman" w:eastAsia="Adobe Gothic Std B" w:hAnsi="Times New Roman" w:cs="Times New Roman"/>
          <w:sz w:val="24"/>
          <w:szCs w:val="24"/>
        </w:rPr>
        <w:t>lazos afectivos</w:t>
      </w:r>
      <w:r w:rsidR="00C102E4" w:rsidRPr="00157D53">
        <w:rPr>
          <w:rFonts w:ascii="Times New Roman" w:eastAsia="Adobe Gothic Std B" w:hAnsi="Times New Roman" w:cs="Times New Roman"/>
          <w:sz w:val="24"/>
          <w:szCs w:val="24"/>
        </w:rPr>
        <w:t xml:space="preserve"> con otros seres personales. </w:t>
      </w:r>
      <w:r w:rsidR="007A7078" w:rsidRPr="00157D53">
        <w:rPr>
          <w:rFonts w:ascii="Times New Roman" w:eastAsia="Adobe Gothic Std B" w:hAnsi="Times New Roman" w:cs="Times New Roman"/>
          <w:sz w:val="24"/>
          <w:szCs w:val="24"/>
        </w:rPr>
        <w:t xml:space="preserve"> La plenitud personal</w:t>
      </w:r>
      <w:r w:rsidR="00210140" w:rsidRPr="00157D53">
        <w:rPr>
          <w:rFonts w:ascii="Times New Roman" w:eastAsia="Adobe Gothic Std B" w:hAnsi="Times New Roman" w:cs="Times New Roman"/>
          <w:sz w:val="24"/>
          <w:szCs w:val="24"/>
        </w:rPr>
        <w:t>,</w:t>
      </w:r>
      <w:r w:rsidR="007D007C" w:rsidRPr="00157D53">
        <w:rPr>
          <w:rFonts w:ascii="Times New Roman" w:eastAsia="Adobe Gothic Std B" w:hAnsi="Times New Roman" w:cs="Times New Roman"/>
          <w:sz w:val="24"/>
          <w:szCs w:val="24"/>
        </w:rPr>
        <w:t xml:space="preserve"> </w:t>
      </w:r>
      <w:r w:rsidRPr="00157D53">
        <w:rPr>
          <w:rFonts w:ascii="Times New Roman" w:eastAsia="Adobe Gothic Std B" w:hAnsi="Times New Roman" w:cs="Times New Roman"/>
          <w:sz w:val="24"/>
          <w:szCs w:val="24"/>
        </w:rPr>
        <w:t>como lo indica Domínguez Prieto</w:t>
      </w:r>
      <w:r w:rsidR="00210140" w:rsidRPr="00157D53">
        <w:rPr>
          <w:rFonts w:ascii="Times New Roman" w:eastAsia="Adobe Gothic Std B" w:hAnsi="Times New Roman" w:cs="Times New Roman"/>
          <w:sz w:val="24"/>
          <w:szCs w:val="24"/>
        </w:rPr>
        <w:t>,</w:t>
      </w:r>
      <w:r w:rsidRPr="00157D53">
        <w:rPr>
          <w:rFonts w:ascii="Times New Roman" w:eastAsia="Adobe Gothic Std B" w:hAnsi="Times New Roman" w:cs="Times New Roman"/>
          <w:sz w:val="24"/>
          <w:szCs w:val="24"/>
        </w:rPr>
        <w:t xml:space="preserve"> </w:t>
      </w:r>
      <w:r w:rsidR="007A7078" w:rsidRPr="00157D53">
        <w:rPr>
          <w:rFonts w:ascii="Times New Roman" w:eastAsia="Adobe Gothic Std B" w:hAnsi="Times New Roman" w:cs="Times New Roman"/>
          <w:sz w:val="24"/>
          <w:szCs w:val="24"/>
        </w:rPr>
        <w:t xml:space="preserve">“solo ocurre en el encuentro </w:t>
      </w:r>
      <w:r w:rsidR="008D7530" w:rsidRPr="00157D53">
        <w:rPr>
          <w:rFonts w:ascii="Times New Roman" w:eastAsia="Adobe Gothic Std B" w:hAnsi="Times New Roman" w:cs="Times New Roman"/>
          <w:sz w:val="24"/>
          <w:szCs w:val="24"/>
        </w:rPr>
        <w:t xml:space="preserve">con los otros, en tanto que son </w:t>
      </w:r>
      <w:proofErr w:type="spellStart"/>
      <w:r w:rsidR="008D7530" w:rsidRPr="00157D53">
        <w:rPr>
          <w:rFonts w:ascii="Times New Roman" w:eastAsia="Adobe Gothic Std B" w:hAnsi="Times New Roman" w:cs="Times New Roman"/>
          <w:i/>
          <w:sz w:val="24"/>
          <w:szCs w:val="24"/>
        </w:rPr>
        <w:t>impulsantes</w:t>
      </w:r>
      <w:proofErr w:type="spellEnd"/>
      <w:r w:rsidR="008D7530" w:rsidRPr="00157D53">
        <w:rPr>
          <w:rFonts w:ascii="Times New Roman" w:eastAsia="Adobe Gothic Std B" w:hAnsi="Times New Roman" w:cs="Times New Roman"/>
          <w:sz w:val="24"/>
          <w:szCs w:val="24"/>
        </w:rPr>
        <w:t xml:space="preserve">, </w:t>
      </w:r>
      <w:proofErr w:type="spellStart"/>
      <w:r w:rsidR="008D7530" w:rsidRPr="00157D53">
        <w:rPr>
          <w:rFonts w:ascii="Times New Roman" w:eastAsia="Adobe Gothic Std B" w:hAnsi="Times New Roman" w:cs="Times New Roman"/>
          <w:i/>
          <w:sz w:val="24"/>
          <w:szCs w:val="24"/>
        </w:rPr>
        <w:t>posibilitantes</w:t>
      </w:r>
      <w:proofErr w:type="spellEnd"/>
      <w:r w:rsidR="008D7530" w:rsidRPr="00157D53">
        <w:rPr>
          <w:rFonts w:ascii="Times New Roman" w:eastAsia="Adobe Gothic Std B" w:hAnsi="Times New Roman" w:cs="Times New Roman"/>
          <w:sz w:val="24"/>
          <w:szCs w:val="24"/>
        </w:rPr>
        <w:t xml:space="preserve"> y </w:t>
      </w:r>
      <w:r w:rsidR="008D7530" w:rsidRPr="00157D53">
        <w:rPr>
          <w:rFonts w:ascii="Times New Roman" w:eastAsia="Adobe Gothic Std B" w:hAnsi="Times New Roman" w:cs="Times New Roman"/>
          <w:i/>
          <w:sz w:val="24"/>
          <w:szCs w:val="24"/>
        </w:rPr>
        <w:t>apoyo</w:t>
      </w:r>
      <w:r w:rsidR="008D7530" w:rsidRPr="00157D53">
        <w:rPr>
          <w:rFonts w:ascii="Times New Roman" w:eastAsia="Adobe Gothic Std B" w:hAnsi="Times New Roman" w:cs="Times New Roman"/>
          <w:sz w:val="24"/>
          <w:szCs w:val="24"/>
        </w:rPr>
        <w:t xml:space="preserve">” </w:t>
      </w:r>
      <w:r w:rsidR="007D007C" w:rsidRPr="00157D53">
        <w:rPr>
          <w:rFonts w:ascii="Times New Roman" w:eastAsia="Adobe Gothic Std B" w:hAnsi="Times New Roman" w:cs="Times New Roman"/>
          <w:sz w:val="24"/>
          <w:szCs w:val="24"/>
        </w:rPr>
        <w:t xml:space="preserve">(23).  En el caso de Apolonio, </w:t>
      </w:r>
      <w:r w:rsidR="00652296" w:rsidRPr="00157D53">
        <w:rPr>
          <w:rFonts w:ascii="Times New Roman" w:eastAsia="Adobe Gothic Std B" w:hAnsi="Times New Roman" w:cs="Times New Roman"/>
          <w:sz w:val="24"/>
          <w:szCs w:val="24"/>
        </w:rPr>
        <w:t xml:space="preserve">este </w:t>
      </w:r>
      <w:r w:rsidR="007D007C" w:rsidRPr="00157D53">
        <w:rPr>
          <w:rFonts w:ascii="Times New Roman" w:eastAsia="Adobe Gothic Std B" w:hAnsi="Times New Roman" w:cs="Times New Roman"/>
          <w:sz w:val="24"/>
          <w:szCs w:val="24"/>
        </w:rPr>
        <w:t>decide</w:t>
      </w:r>
      <w:r w:rsidR="00E045C8" w:rsidRPr="00157D53">
        <w:rPr>
          <w:rFonts w:ascii="Times New Roman" w:eastAsia="Adobe Gothic Std B" w:hAnsi="Times New Roman" w:cs="Times New Roman"/>
          <w:sz w:val="24"/>
          <w:szCs w:val="24"/>
        </w:rPr>
        <w:t xml:space="preserve"> no</w:t>
      </w:r>
      <w:r w:rsidR="007D007C" w:rsidRPr="00157D53">
        <w:rPr>
          <w:rFonts w:ascii="Times New Roman" w:eastAsia="Adobe Gothic Std B" w:hAnsi="Times New Roman" w:cs="Times New Roman"/>
          <w:sz w:val="24"/>
          <w:szCs w:val="24"/>
        </w:rPr>
        <w:t xml:space="preserve"> construir relaciones afectivas </w:t>
      </w:r>
      <w:r w:rsidR="00E045C8" w:rsidRPr="00157D53">
        <w:rPr>
          <w:rFonts w:ascii="Times New Roman" w:eastAsia="Adobe Gothic Std B" w:hAnsi="Times New Roman" w:cs="Times New Roman"/>
          <w:sz w:val="24"/>
          <w:szCs w:val="24"/>
        </w:rPr>
        <w:t xml:space="preserve">con las personas de su entorno, desde sus padres, sus hermanos, su esposa e hijo, sus colegas, etc. </w:t>
      </w:r>
      <w:r w:rsidR="00EB10F9" w:rsidRPr="00157D53">
        <w:rPr>
          <w:rFonts w:ascii="Times New Roman" w:eastAsia="Adobe Gothic Std B" w:hAnsi="Times New Roman" w:cs="Times New Roman"/>
          <w:sz w:val="24"/>
          <w:szCs w:val="24"/>
        </w:rPr>
        <w:t>N</w:t>
      </w:r>
      <w:r w:rsidR="00E045C8" w:rsidRPr="00157D53">
        <w:rPr>
          <w:rFonts w:ascii="Times New Roman" w:eastAsia="Adobe Gothic Std B" w:hAnsi="Times New Roman" w:cs="Times New Roman"/>
          <w:sz w:val="24"/>
          <w:szCs w:val="24"/>
        </w:rPr>
        <w:t>o hay ninguna relación de afecto auténtica, desinteresada y generosa. Apolonio con su</w:t>
      </w:r>
      <w:r w:rsidR="00E045C8">
        <w:rPr>
          <w:rFonts w:ascii="Times New Roman" w:eastAsia="Adobe Gothic Std B" w:hAnsi="Times New Roman" w:cs="Times New Roman"/>
          <w:sz w:val="24"/>
          <w:szCs w:val="24"/>
        </w:rPr>
        <w:t xml:space="preserve"> mirada calculadora no está abierto al encuentro personal. </w:t>
      </w:r>
      <w:r w:rsidR="009C7E98">
        <w:rPr>
          <w:rFonts w:ascii="Times New Roman" w:eastAsia="Adobe Gothic Std B" w:hAnsi="Times New Roman" w:cs="Times New Roman"/>
          <w:sz w:val="24"/>
          <w:szCs w:val="24"/>
        </w:rPr>
        <w:t>Recordemos aquí que el encuentro</w:t>
      </w:r>
      <w:r w:rsidR="00652296">
        <w:rPr>
          <w:rFonts w:ascii="Times New Roman" w:eastAsia="Adobe Gothic Std B" w:hAnsi="Times New Roman" w:cs="Times New Roman"/>
          <w:sz w:val="24"/>
          <w:szCs w:val="24"/>
        </w:rPr>
        <w:t xml:space="preserve"> más fecundo</w:t>
      </w:r>
      <w:r w:rsidR="009C7E98">
        <w:rPr>
          <w:rFonts w:ascii="Times New Roman" w:eastAsia="Adobe Gothic Std B" w:hAnsi="Times New Roman" w:cs="Times New Roman"/>
          <w:sz w:val="24"/>
          <w:szCs w:val="24"/>
        </w:rPr>
        <w:t xml:space="preserve"> </w:t>
      </w:r>
      <w:r w:rsidR="00652296">
        <w:rPr>
          <w:rFonts w:ascii="Times New Roman" w:eastAsia="Adobe Gothic Std B" w:hAnsi="Times New Roman" w:cs="Times New Roman"/>
          <w:sz w:val="24"/>
          <w:szCs w:val="24"/>
        </w:rPr>
        <w:t>es el que se puede cultivar entre seres personales que están abiertos a la realidad de las otra</w:t>
      </w:r>
      <w:r>
        <w:rPr>
          <w:rFonts w:ascii="Times New Roman" w:eastAsia="Adobe Gothic Std B" w:hAnsi="Times New Roman" w:cs="Times New Roman"/>
          <w:sz w:val="24"/>
          <w:szCs w:val="24"/>
        </w:rPr>
        <w:t>s</w:t>
      </w:r>
      <w:r w:rsidR="00652296">
        <w:rPr>
          <w:rFonts w:ascii="Times New Roman" w:eastAsia="Adobe Gothic Std B" w:hAnsi="Times New Roman" w:cs="Times New Roman"/>
          <w:sz w:val="24"/>
          <w:szCs w:val="24"/>
        </w:rPr>
        <w:t xml:space="preserve"> personas, que aceptan </w:t>
      </w:r>
      <w:r>
        <w:rPr>
          <w:rFonts w:ascii="Times New Roman" w:eastAsia="Adobe Gothic Std B" w:hAnsi="Times New Roman" w:cs="Times New Roman"/>
          <w:sz w:val="24"/>
          <w:szCs w:val="24"/>
        </w:rPr>
        <w:t>su</w:t>
      </w:r>
      <w:r w:rsidR="00652296">
        <w:rPr>
          <w:rFonts w:ascii="Times New Roman" w:eastAsia="Adobe Gothic Std B" w:hAnsi="Times New Roman" w:cs="Times New Roman"/>
          <w:sz w:val="24"/>
          <w:szCs w:val="24"/>
        </w:rPr>
        <w:t xml:space="preserve"> realidad propia y comprenden la novedad y riqueza del otro, de ese tú.  En la novela se nos manifiesta que Apolonio</w:t>
      </w:r>
      <w:r w:rsidR="004B697A">
        <w:rPr>
          <w:rFonts w:ascii="Times New Roman" w:eastAsia="Adobe Gothic Std B" w:hAnsi="Times New Roman" w:cs="Times New Roman"/>
          <w:sz w:val="24"/>
          <w:szCs w:val="24"/>
        </w:rPr>
        <w:t>:</w:t>
      </w:r>
      <w:r w:rsidR="00652296">
        <w:rPr>
          <w:rFonts w:ascii="Times New Roman" w:eastAsia="Adobe Gothic Std B" w:hAnsi="Times New Roman" w:cs="Times New Roman"/>
          <w:sz w:val="24"/>
          <w:szCs w:val="24"/>
        </w:rPr>
        <w:t xml:space="preserve"> </w:t>
      </w:r>
    </w:p>
    <w:p w14:paraId="46166BEF" w14:textId="1FCAA340" w:rsidR="00E732CC" w:rsidRDefault="00CF0A58" w:rsidP="00CF0A58">
      <w:pPr>
        <w:tabs>
          <w:tab w:val="left" w:pos="567"/>
        </w:tabs>
        <w:spacing w:after="0" w:line="360" w:lineRule="auto"/>
        <w:ind w:left="567" w:right="284"/>
        <w:jc w:val="both"/>
        <w:rPr>
          <w:rFonts w:ascii="Times New Roman" w:eastAsia="Adobe Gothic Std B" w:hAnsi="Times New Roman" w:cs="Times New Roman"/>
        </w:rPr>
      </w:pPr>
      <w:r w:rsidRPr="00157D53">
        <w:rPr>
          <w:rFonts w:ascii="Times New Roman" w:eastAsia="Adobe Gothic Std B" w:hAnsi="Times New Roman" w:cs="Times New Roman"/>
        </w:rPr>
        <w:t>No experimentaba ningún sentimiento ni ningún remordimiento. Cruzó las piernas y volvió a paladear y a saborear. Ni feliz ni infeliz. Podía desco</w:t>
      </w:r>
      <w:r w:rsidR="001B7B12" w:rsidRPr="00157D53">
        <w:rPr>
          <w:rFonts w:ascii="Times New Roman" w:eastAsia="Adobe Gothic Std B" w:hAnsi="Times New Roman" w:cs="Times New Roman"/>
        </w:rPr>
        <w:t xml:space="preserve">nocer y rechazar a sus padres. </w:t>
      </w:r>
      <w:r w:rsidRPr="00157D53">
        <w:rPr>
          <w:rFonts w:ascii="Times New Roman" w:eastAsia="Adobe Gothic Std B" w:hAnsi="Times New Roman" w:cs="Times New Roman"/>
        </w:rPr>
        <w:t>Para llegar al odio faltaba poco. Sus hermanas y hermanos no contaban: los odiaba desde siempre, ya que siempre los consideró sus competidores y emuladores</w:t>
      </w:r>
      <w:r w:rsidR="00EB10F9" w:rsidRPr="00157D53">
        <w:rPr>
          <w:rFonts w:ascii="Times New Roman" w:eastAsia="Adobe Gothic Std B" w:hAnsi="Times New Roman" w:cs="Times New Roman"/>
        </w:rPr>
        <w:t>.</w:t>
      </w:r>
      <w:r w:rsidRPr="00157D53">
        <w:rPr>
          <w:rFonts w:ascii="Times New Roman" w:eastAsia="Adobe Gothic Std B" w:hAnsi="Times New Roman" w:cs="Times New Roman"/>
        </w:rPr>
        <w:t xml:space="preserve"> (28)</w:t>
      </w:r>
    </w:p>
    <w:p w14:paraId="65378790" w14:textId="77777777" w:rsidR="00CF0A58" w:rsidRPr="00CF0A58" w:rsidRDefault="00CF0A58" w:rsidP="00CF0A58">
      <w:pPr>
        <w:tabs>
          <w:tab w:val="left" w:pos="567"/>
        </w:tabs>
        <w:spacing w:after="0" w:line="360" w:lineRule="auto"/>
        <w:ind w:left="567" w:right="284"/>
        <w:jc w:val="both"/>
        <w:rPr>
          <w:rFonts w:ascii="Times New Roman" w:eastAsia="Adobe Gothic Std B" w:hAnsi="Times New Roman" w:cs="Times New Roman"/>
        </w:rPr>
      </w:pPr>
    </w:p>
    <w:p w14:paraId="1E58940E" w14:textId="08627DC8" w:rsidR="00E732CC" w:rsidRDefault="001B7B12" w:rsidP="005F1B0A">
      <w:pPr>
        <w:tabs>
          <w:tab w:val="left" w:pos="567"/>
        </w:tabs>
        <w:spacing w:after="0" w:line="480" w:lineRule="auto"/>
        <w:jc w:val="both"/>
        <w:rPr>
          <w:rFonts w:ascii="Times New Roman" w:eastAsia="Adobe Gothic Std B" w:hAnsi="Times New Roman" w:cs="Times New Roman"/>
          <w:sz w:val="24"/>
          <w:szCs w:val="24"/>
        </w:rPr>
      </w:pPr>
      <w:r>
        <w:rPr>
          <w:rFonts w:ascii="Times New Roman" w:eastAsia="Adobe Gothic Std B" w:hAnsi="Times New Roman" w:cs="Times New Roman"/>
          <w:sz w:val="24"/>
          <w:szCs w:val="24"/>
        </w:rPr>
        <w:tab/>
      </w:r>
      <w:r w:rsidR="00CF0A58" w:rsidRPr="00E97AE5">
        <w:rPr>
          <w:rFonts w:ascii="Times New Roman" w:eastAsia="Adobe Gothic Std B" w:hAnsi="Times New Roman" w:cs="Times New Roman"/>
          <w:sz w:val="24"/>
          <w:szCs w:val="24"/>
        </w:rPr>
        <w:t>Desde joven</w:t>
      </w:r>
      <w:r w:rsidR="00EB10F9" w:rsidRPr="00E97AE5">
        <w:rPr>
          <w:rFonts w:ascii="Times New Roman" w:eastAsia="Adobe Gothic Std B" w:hAnsi="Times New Roman" w:cs="Times New Roman"/>
          <w:sz w:val="24"/>
          <w:szCs w:val="24"/>
        </w:rPr>
        <w:t>,</w:t>
      </w:r>
      <w:r w:rsidRPr="00E97AE5">
        <w:rPr>
          <w:rFonts w:ascii="Times New Roman" w:eastAsia="Adobe Gothic Std B" w:hAnsi="Times New Roman" w:cs="Times New Roman"/>
          <w:sz w:val="24"/>
          <w:szCs w:val="24"/>
        </w:rPr>
        <w:t xml:space="preserve"> Apolonio</w:t>
      </w:r>
      <w:r w:rsidR="00CF0A58" w:rsidRPr="00E97AE5">
        <w:rPr>
          <w:rFonts w:ascii="Times New Roman" w:eastAsia="Adobe Gothic Std B" w:hAnsi="Times New Roman" w:cs="Times New Roman"/>
          <w:sz w:val="24"/>
          <w:szCs w:val="24"/>
        </w:rPr>
        <w:t xml:space="preserve"> decidió encerrarse en su propio caparazón</w:t>
      </w:r>
      <w:r w:rsidR="00EB10F9" w:rsidRPr="00E97AE5">
        <w:rPr>
          <w:rFonts w:ascii="Times New Roman" w:eastAsia="Adobe Gothic Std B" w:hAnsi="Times New Roman" w:cs="Times New Roman"/>
          <w:sz w:val="24"/>
          <w:szCs w:val="24"/>
        </w:rPr>
        <w:t>;</w:t>
      </w:r>
      <w:r w:rsidR="00CF0A58" w:rsidRPr="00E97AE5">
        <w:rPr>
          <w:rFonts w:ascii="Times New Roman" w:eastAsia="Adobe Gothic Std B" w:hAnsi="Times New Roman" w:cs="Times New Roman"/>
          <w:sz w:val="24"/>
          <w:szCs w:val="24"/>
        </w:rPr>
        <w:t xml:space="preserve"> el narrador nos cuenta cómo </w:t>
      </w:r>
      <w:r w:rsidR="002F7DD5" w:rsidRPr="00E97AE5">
        <w:rPr>
          <w:rFonts w:ascii="Times New Roman" w:eastAsia="Adobe Gothic Std B" w:hAnsi="Times New Roman" w:cs="Times New Roman"/>
          <w:sz w:val="24"/>
          <w:szCs w:val="24"/>
        </w:rPr>
        <w:t>est</w:t>
      </w:r>
      <w:r w:rsidRPr="00E97AE5">
        <w:rPr>
          <w:rFonts w:ascii="Times New Roman" w:eastAsia="Adobe Gothic Std B" w:hAnsi="Times New Roman" w:cs="Times New Roman"/>
          <w:sz w:val="24"/>
          <w:szCs w:val="24"/>
        </w:rPr>
        <w:t xml:space="preserve">a relación tan distante surgió </w:t>
      </w:r>
      <w:r w:rsidR="002F7DD5" w:rsidRPr="00E97AE5">
        <w:rPr>
          <w:rFonts w:ascii="Times New Roman" w:eastAsia="Adobe Gothic Std B" w:hAnsi="Times New Roman" w:cs="Times New Roman"/>
          <w:sz w:val="24"/>
          <w:szCs w:val="24"/>
        </w:rPr>
        <w:t xml:space="preserve">por la actitud rencorosa de </w:t>
      </w:r>
      <w:r w:rsidR="005329C5" w:rsidRPr="00E97AE5">
        <w:rPr>
          <w:rFonts w:ascii="Times New Roman" w:eastAsia="Adobe Gothic Std B" w:hAnsi="Times New Roman" w:cs="Times New Roman"/>
          <w:sz w:val="24"/>
          <w:szCs w:val="24"/>
        </w:rPr>
        <w:t>Apolonio de ver en sus padres la razón de su pobreza y en sus hermanos</w:t>
      </w:r>
      <w:r w:rsidR="00925CDE" w:rsidRPr="00E97AE5">
        <w:rPr>
          <w:rFonts w:ascii="Times New Roman" w:eastAsia="Adobe Gothic Std B" w:hAnsi="Times New Roman" w:cs="Times New Roman"/>
          <w:sz w:val="24"/>
          <w:szCs w:val="24"/>
        </w:rPr>
        <w:t>,</w:t>
      </w:r>
      <w:r w:rsidR="005329C5" w:rsidRPr="00E97AE5">
        <w:rPr>
          <w:rFonts w:ascii="Times New Roman" w:eastAsia="Adobe Gothic Std B" w:hAnsi="Times New Roman" w:cs="Times New Roman"/>
          <w:sz w:val="24"/>
          <w:szCs w:val="24"/>
        </w:rPr>
        <w:t xml:space="preserve"> objetos que </w:t>
      </w:r>
      <w:r w:rsidR="006E5AD3" w:rsidRPr="00E97AE5">
        <w:rPr>
          <w:rFonts w:ascii="Times New Roman" w:eastAsia="Adobe Gothic Std B" w:hAnsi="Times New Roman" w:cs="Times New Roman"/>
          <w:sz w:val="24"/>
          <w:szCs w:val="24"/>
        </w:rPr>
        <w:t>obstaculizaban</w:t>
      </w:r>
      <w:r w:rsidR="005329C5" w:rsidRPr="00E97AE5">
        <w:rPr>
          <w:rFonts w:ascii="Times New Roman" w:eastAsia="Adobe Gothic Std B" w:hAnsi="Times New Roman" w:cs="Times New Roman"/>
          <w:sz w:val="24"/>
          <w:szCs w:val="24"/>
        </w:rPr>
        <w:t xml:space="preserve"> sus</w:t>
      </w:r>
      <w:r w:rsidR="00925CDE" w:rsidRPr="00E97AE5">
        <w:rPr>
          <w:rFonts w:ascii="Times New Roman" w:eastAsia="Adobe Gothic Std B" w:hAnsi="Times New Roman" w:cs="Times New Roman"/>
          <w:sz w:val="24"/>
          <w:szCs w:val="24"/>
        </w:rPr>
        <w:t xml:space="preserve"> fines</w:t>
      </w:r>
      <w:r w:rsidR="005329C5" w:rsidRPr="00E97AE5">
        <w:rPr>
          <w:rFonts w:ascii="Times New Roman" w:eastAsia="Adobe Gothic Std B" w:hAnsi="Times New Roman" w:cs="Times New Roman"/>
          <w:sz w:val="24"/>
          <w:szCs w:val="24"/>
        </w:rPr>
        <w:t>. Así el panorama</w:t>
      </w:r>
      <w:r w:rsidR="006E5AD3" w:rsidRPr="00E97AE5">
        <w:rPr>
          <w:rFonts w:ascii="Times New Roman" w:eastAsia="Adobe Gothic Std B" w:hAnsi="Times New Roman" w:cs="Times New Roman"/>
          <w:sz w:val="24"/>
          <w:szCs w:val="24"/>
        </w:rPr>
        <w:t>,</w:t>
      </w:r>
      <w:r w:rsidR="005329C5" w:rsidRPr="00E97AE5">
        <w:rPr>
          <w:rFonts w:ascii="Times New Roman" w:eastAsia="Adobe Gothic Std B" w:hAnsi="Times New Roman" w:cs="Times New Roman"/>
          <w:sz w:val="24"/>
          <w:szCs w:val="24"/>
        </w:rPr>
        <w:t xml:space="preserve"> Apolonio no quiere formar relaciones afectivas, </w:t>
      </w:r>
      <w:r w:rsidR="00172A54" w:rsidRPr="00E97AE5">
        <w:rPr>
          <w:rFonts w:ascii="Times New Roman" w:eastAsia="Adobe Gothic Std B" w:hAnsi="Times New Roman" w:cs="Times New Roman"/>
          <w:sz w:val="24"/>
          <w:szCs w:val="24"/>
        </w:rPr>
        <w:t>l</w:t>
      </w:r>
      <w:r w:rsidR="005329C5" w:rsidRPr="00E97AE5">
        <w:rPr>
          <w:rFonts w:ascii="Times New Roman" w:eastAsia="Adobe Gothic Std B" w:hAnsi="Times New Roman" w:cs="Times New Roman"/>
          <w:sz w:val="24"/>
          <w:szCs w:val="24"/>
        </w:rPr>
        <w:t>o</w:t>
      </w:r>
      <w:r w:rsidR="00172A54" w:rsidRPr="00E97AE5">
        <w:rPr>
          <w:rFonts w:ascii="Times New Roman" w:eastAsia="Adobe Gothic Std B" w:hAnsi="Times New Roman" w:cs="Times New Roman"/>
          <w:sz w:val="24"/>
          <w:szCs w:val="24"/>
        </w:rPr>
        <w:t xml:space="preserve"> que</w:t>
      </w:r>
      <w:r w:rsidR="005329C5" w:rsidRPr="00E97AE5">
        <w:rPr>
          <w:rFonts w:ascii="Times New Roman" w:eastAsia="Adobe Gothic Std B" w:hAnsi="Times New Roman" w:cs="Times New Roman"/>
          <w:sz w:val="24"/>
          <w:szCs w:val="24"/>
        </w:rPr>
        <w:t xml:space="preserve"> a mediano y largo plazo hace que </w:t>
      </w:r>
      <w:r w:rsidR="00963B36" w:rsidRPr="00E97AE5">
        <w:rPr>
          <w:rFonts w:ascii="Times New Roman" w:eastAsia="Adobe Gothic Std B" w:hAnsi="Times New Roman" w:cs="Times New Roman"/>
          <w:sz w:val="24"/>
          <w:szCs w:val="24"/>
        </w:rPr>
        <w:t>alrededor de él se forme un desierto relacional que produce ca</w:t>
      </w:r>
      <w:r w:rsidR="006E5AD3" w:rsidRPr="00E97AE5">
        <w:rPr>
          <w:rFonts w:ascii="Times New Roman" w:eastAsia="Adobe Gothic Std B" w:hAnsi="Times New Roman" w:cs="Times New Roman"/>
          <w:sz w:val="24"/>
          <w:szCs w:val="24"/>
        </w:rPr>
        <w:t>da vez más</w:t>
      </w:r>
      <w:r w:rsidR="00963B36" w:rsidRPr="00E97AE5">
        <w:rPr>
          <w:rFonts w:ascii="Times New Roman" w:eastAsia="Adobe Gothic Std B" w:hAnsi="Times New Roman" w:cs="Times New Roman"/>
          <w:sz w:val="24"/>
          <w:szCs w:val="24"/>
        </w:rPr>
        <w:t xml:space="preserve"> una soledad profunda y pesada. </w:t>
      </w:r>
      <w:r w:rsidR="00DB35A0" w:rsidRPr="00E97AE5">
        <w:rPr>
          <w:rFonts w:ascii="Times New Roman" w:eastAsia="Adobe Gothic Std B" w:hAnsi="Times New Roman" w:cs="Times New Roman"/>
          <w:sz w:val="24"/>
          <w:szCs w:val="24"/>
        </w:rPr>
        <w:t>“Soledad ambulante” (29) dice el narrador porque</w:t>
      </w:r>
      <w:r w:rsidR="0027292F" w:rsidRPr="00E97AE5">
        <w:rPr>
          <w:rFonts w:ascii="Times New Roman" w:eastAsia="Adobe Gothic Std B" w:hAnsi="Times New Roman" w:cs="Times New Roman"/>
          <w:sz w:val="24"/>
          <w:szCs w:val="24"/>
        </w:rPr>
        <w:t>,</w:t>
      </w:r>
      <w:r w:rsidR="00DB35A0" w:rsidRPr="00E97AE5">
        <w:rPr>
          <w:rFonts w:ascii="Times New Roman" w:eastAsia="Adobe Gothic Std B" w:hAnsi="Times New Roman" w:cs="Times New Roman"/>
          <w:sz w:val="24"/>
          <w:szCs w:val="24"/>
        </w:rPr>
        <w:t xml:space="preserve"> en efecto, al</w:t>
      </w:r>
      <w:r w:rsidR="00DB35A0">
        <w:rPr>
          <w:rFonts w:ascii="Times New Roman" w:eastAsia="Adobe Gothic Std B" w:hAnsi="Times New Roman" w:cs="Times New Roman"/>
          <w:sz w:val="24"/>
          <w:szCs w:val="24"/>
        </w:rPr>
        <w:t xml:space="preserve"> no establecer lazos de afecto anda de un lugar a otro usando a las personas, no hay la necesaria apertura para echar raíces en el corazón de otras personas, la soledad se va haciendo más grande junto con el orgullo y el odio, no hay lugar en su vida sino solo para sí mismo. </w:t>
      </w:r>
    </w:p>
    <w:p w14:paraId="47349069" w14:textId="59D4C914" w:rsidR="004B697A" w:rsidRPr="00E97AE5" w:rsidRDefault="006E5AD3" w:rsidP="005F1B0A">
      <w:pPr>
        <w:tabs>
          <w:tab w:val="left" w:pos="567"/>
        </w:tabs>
        <w:spacing w:after="0" w:line="480" w:lineRule="auto"/>
        <w:jc w:val="both"/>
        <w:rPr>
          <w:rFonts w:ascii="Times New Roman" w:hAnsi="Times New Roman" w:cs="Times New Roman"/>
          <w:sz w:val="24"/>
          <w:szCs w:val="24"/>
        </w:rPr>
      </w:pPr>
      <w:r>
        <w:rPr>
          <w:rFonts w:ascii="Times New Roman" w:eastAsia="Adobe Gothic Std B" w:hAnsi="Times New Roman" w:cs="Times New Roman"/>
          <w:sz w:val="24"/>
          <w:szCs w:val="24"/>
        </w:rPr>
        <w:lastRenderedPageBreak/>
        <w:tab/>
      </w:r>
      <w:r w:rsidR="004B697A" w:rsidRPr="00E97AE5">
        <w:rPr>
          <w:rFonts w:ascii="Times New Roman" w:eastAsia="Adobe Gothic Std B" w:hAnsi="Times New Roman" w:cs="Times New Roman"/>
          <w:sz w:val="24"/>
          <w:szCs w:val="24"/>
        </w:rPr>
        <w:t>Con su hijo y su esposa, Apolonio tiene más bien desencuentros, choques que hacen más grande la distancia emocional entre ellos. Con Dalia no hay ninguna muestra de afecto, de amor, discuten por asuntos religiosos y sociales. Con su hijo se establece la relación de poder y necesidad de prov</w:t>
      </w:r>
      <w:r w:rsidR="0027292F" w:rsidRPr="00E97AE5">
        <w:rPr>
          <w:rFonts w:ascii="Times New Roman" w:eastAsia="Adobe Gothic Std B" w:hAnsi="Times New Roman" w:cs="Times New Roman"/>
          <w:sz w:val="24"/>
          <w:szCs w:val="24"/>
        </w:rPr>
        <w:t>e</w:t>
      </w:r>
      <w:r w:rsidR="004B697A" w:rsidRPr="00E97AE5">
        <w:rPr>
          <w:rFonts w:ascii="Times New Roman" w:eastAsia="Adobe Gothic Std B" w:hAnsi="Times New Roman" w:cs="Times New Roman"/>
          <w:sz w:val="24"/>
          <w:szCs w:val="24"/>
        </w:rPr>
        <w:t xml:space="preserve">edor-cliente. </w:t>
      </w:r>
      <w:r w:rsidR="00E1759E" w:rsidRPr="00E97AE5">
        <w:rPr>
          <w:rFonts w:ascii="Times New Roman" w:eastAsia="Adobe Gothic Std B" w:hAnsi="Times New Roman" w:cs="Times New Roman"/>
          <w:sz w:val="24"/>
          <w:szCs w:val="24"/>
        </w:rPr>
        <w:t xml:space="preserve"> Hasta que su hijo llega a decirle </w:t>
      </w:r>
      <w:r w:rsidR="00E1759E" w:rsidRPr="00E97AE5">
        <w:rPr>
          <w:rFonts w:ascii="Times New Roman" w:hAnsi="Times New Roman" w:cs="Times New Roman"/>
          <w:sz w:val="24"/>
          <w:szCs w:val="24"/>
        </w:rPr>
        <w:t xml:space="preserve">“¡Soy ateo! ¡Te odio!” (54), y se marcha de inmediato dejando una escena de completo cisma. Ante este tipo de eventos Apolonio se encierra más en sí mismo, en su odio y en su orgullo. </w:t>
      </w:r>
    </w:p>
    <w:p w14:paraId="4694F63E" w14:textId="0F3F069D" w:rsidR="002F7DD5" w:rsidRDefault="006E5AD3" w:rsidP="005F1B0A">
      <w:pPr>
        <w:tabs>
          <w:tab w:val="left" w:pos="567"/>
        </w:tabs>
        <w:spacing w:after="0" w:line="480" w:lineRule="auto"/>
        <w:jc w:val="both"/>
        <w:rPr>
          <w:rFonts w:ascii="Times New Roman" w:hAnsi="Times New Roman" w:cs="Times New Roman"/>
          <w:sz w:val="24"/>
          <w:szCs w:val="24"/>
        </w:rPr>
      </w:pPr>
      <w:r w:rsidRPr="00E97AE5">
        <w:rPr>
          <w:rFonts w:ascii="Times New Roman" w:hAnsi="Times New Roman" w:cs="Times New Roman"/>
          <w:sz w:val="24"/>
          <w:szCs w:val="24"/>
        </w:rPr>
        <w:tab/>
      </w:r>
      <w:r w:rsidR="000E22A8" w:rsidRPr="00E97AE5">
        <w:rPr>
          <w:rFonts w:ascii="Times New Roman" w:hAnsi="Times New Roman" w:cs="Times New Roman"/>
          <w:sz w:val="24"/>
          <w:szCs w:val="24"/>
        </w:rPr>
        <w:t>En el trabajo y en los demás espacios externos</w:t>
      </w:r>
      <w:r w:rsidR="0027292F" w:rsidRPr="00E97AE5">
        <w:rPr>
          <w:rFonts w:ascii="Times New Roman" w:hAnsi="Times New Roman" w:cs="Times New Roman"/>
          <w:sz w:val="24"/>
          <w:szCs w:val="24"/>
        </w:rPr>
        <w:t>,</w:t>
      </w:r>
      <w:r w:rsidR="000E22A8" w:rsidRPr="00E97AE5">
        <w:rPr>
          <w:rFonts w:ascii="Times New Roman" w:hAnsi="Times New Roman" w:cs="Times New Roman"/>
          <w:sz w:val="24"/>
          <w:szCs w:val="24"/>
        </w:rPr>
        <w:t xml:space="preserve"> Apolonio </w:t>
      </w:r>
      <w:r w:rsidR="00060877" w:rsidRPr="00E97AE5">
        <w:rPr>
          <w:rFonts w:ascii="Times New Roman" w:hAnsi="Times New Roman" w:cs="Times New Roman"/>
          <w:sz w:val="24"/>
          <w:szCs w:val="24"/>
        </w:rPr>
        <w:t>se dirige de igual manera</w:t>
      </w:r>
      <w:r w:rsidR="0027292F" w:rsidRPr="00E97AE5">
        <w:rPr>
          <w:rFonts w:ascii="Times New Roman" w:hAnsi="Times New Roman" w:cs="Times New Roman"/>
          <w:sz w:val="24"/>
          <w:szCs w:val="24"/>
        </w:rPr>
        <w:t>;</w:t>
      </w:r>
      <w:r w:rsidR="00060877" w:rsidRPr="00E97AE5">
        <w:rPr>
          <w:rFonts w:ascii="Times New Roman" w:hAnsi="Times New Roman" w:cs="Times New Roman"/>
          <w:sz w:val="24"/>
          <w:szCs w:val="24"/>
        </w:rPr>
        <w:t xml:space="preserve"> si se acerca a alguna persona y si parece decir algo afectuoso </w:t>
      </w:r>
      <w:r w:rsidR="008E7885" w:rsidRPr="00E97AE5">
        <w:rPr>
          <w:rFonts w:ascii="Times New Roman" w:hAnsi="Times New Roman" w:cs="Times New Roman"/>
          <w:sz w:val="24"/>
          <w:szCs w:val="24"/>
        </w:rPr>
        <w:t>no es más que</w:t>
      </w:r>
      <w:r w:rsidR="00060877" w:rsidRPr="00E97AE5">
        <w:rPr>
          <w:rFonts w:ascii="Times New Roman" w:hAnsi="Times New Roman" w:cs="Times New Roman"/>
          <w:sz w:val="24"/>
          <w:szCs w:val="24"/>
        </w:rPr>
        <w:t xml:space="preserve"> un recurso de manipulación inmediata</w:t>
      </w:r>
      <w:r w:rsidR="00E24A0B" w:rsidRPr="00E97AE5">
        <w:rPr>
          <w:rFonts w:ascii="Times New Roman" w:hAnsi="Times New Roman" w:cs="Times New Roman"/>
          <w:sz w:val="24"/>
          <w:szCs w:val="24"/>
        </w:rPr>
        <w:t xml:space="preserve"> para un fin personal. Así se conduce de manera hipócrita con los </w:t>
      </w:r>
      <w:proofErr w:type="spellStart"/>
      <w:r w:rsidR="00E24A0B" w:rsidRPr="00E97AE5">
        <w:rPr>
          <w:rFonts w:ascii="Times New Roman" w:hAnsi="Times New Roman" w:cs="Times New Roman"/>
          <w:sz w:val="24"/>
          <w:szCs w:val="24"/>
        </w:rPr>
        <w:t>Mattinson</w:t>
      </w:r>
      <w:proofErr w:type="spellEnd"/>
      <w:r w:rsidR="00E24A0B" w:rsidRPr="00E97AE5">
        <w:rPr>
          <w:rFonts w:ascii="Times New Roman" w:hAnsi="Times New Roman" w:cs="Times New Roman"/>
          <w:sz w:val="24"/>
          <w:szCs w:val="24"/>
        </w:rPr>
        <w:t>, los García Lezama, los del Comité Central del Partido. Al decidir moverse de esta manera va creciendo en Apolonio un vacío existencial propio de los seres que viven en</w:t>
      </w:r>
      <w:r w:rsidR="00E24A0B">
        <w:rPr>
          <w:rFonts w:ascii="Times New Roman" w:hAnsi="Times New Roman" w:cs="Times New Roman"/>
          <w:sz w:val="24"/>
          <w:szCs w:val="24"/>
        </w:rPr>
        <w:t xml:space="preserve"> la inmediatez y el vértigo.</w:t>
      </w:r>
    </w:p>
    <w:p w14:paraId="5BB78A27" w14:textId="5AC05773" w:rsidR="000A407D" w:rsidRDefault="007F1E6E" w:rsidP="005F1B0A">
      <w:pPr>
        <w:tabs>
          <w:tab w:val="left" w:pos="567"/>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F646E2">
        <w:rPr>
          <w:rFonts w:ascii="Times New Roman" w:hAnsi="Times New Roman" w:cs="Times New Roman"/>
          <w:sz w:val="24"/>
          <w:szCs w:val="24"/>
        </w:rPr>
        <w:t>En la novela sí hay ejemplos de relaciones afectivas valiosas, como el amor matrimonial de los padres de Apolonio, que en medio de la pobreza se apoyan mutuamente para sac</w:t>
      </w:r>
      <w:r w:rsidR="00114FE7">
        <w:rPr>
          <w:rFonts w:ascii="Times New Roman" w:hAnsi="Times New Roman" w:cs="Times New Roman"/>
          <w:sz w:val="24"/>
          <w:szCs w:val="24"/>
        </w:rPr>
        <w:t>a</w:t>
      </w:r>
      <w:r w:rsidR="00F646E2">
        <w:rPr>
          <w:rFonts w:ascii="Times New Roman" w:hAnsi="Times New Roman" w:cs="Times New Roman"/>
          <w:sz w:val="24"/>
          <w:szCs w:val="24"/>
        </w:rPr>
        <w:t>r adelante a los “patojos”</w:t>
      </w:r>
      <w:r w:rsidR="00114FE7">
        <w:rPr>
          <w:rFonts w:ascii="Times New Roman" w:hAnsi="Times New Roman" w:cs="Times New Roman"/>
          <w:sz w:val="24"/>
          <w:szCs w:val="24"/>
        </w:rPr>
        <w:t>. El padre Jean es otro ejemplo de un afecto maduro y responsable que decide velar por la madre de Apolonio cuando este la abandonó.</w:t>
      </w:r>
      <w:r w:rsidR="001A5E6A">
        <w:rPr>
          <w:rFonts w:ascii="Times New Roman" w:hAnsi="Times New Roman" w:cs="Times New Roman"/>
          <w:sz w:val="24"/>
          <w:szCs w:val="24"/>
        </w:rPr>
        <w:t xml:space="preserve"> El mismo </w:t>
      </w:r>
      <w:r w:rsidR="001A5E6A" w:rsidRPr="00E97AE5">
        <w:rPr>
          <w:rFonts w:ascii="Times New Roman" w:hAnsi="Times New Roman" w:cs="Times New Roman"/>
          <w:sz w:val="24"/>
          <w:szCs w:val="24"/>
        </w:rPr>
        <w:t>Apolonio es beneficiario de personajes que buenamente l</w:t>
      </w:r>
      <w:r w:rsidR="0036103F" w:rsidRPr="00E97AE5">
        <w:rPr>
          <w:rFonts w:ascii="Times New Roman" w:hAnsi="Times New Roman" w:cs="Times New Roman"/>
          <w:sz w:val="24"/>
          <w:szCs w:val="24"/>
        </w:rPr>
        <w:t xml:space="preserve">o </w:t>
      </w:r>
      <w:r w:rsidR="001A5E6A" w:rsidRPr="00E97AE5">
        <w:rPr>
          <w:rFonts w:ascii="Times New Roman" w:hAnsi="Times New Roman" w:cs="Times New Roman"/>
          <w:sz w:val="24"/>
          <w:szCs w:val="24"/>
        </w:rPr>
        <w:t xml:space="preserve">ayudan sin conocerlo, pero que han visto en él </w:t>
      </w:r>
      <w:r w:rsidR="0036103F" w:rsidRPr="00E97AE5">
        <w:rPr>
          <w:rFonts w:ascii="Times New Roman" w:hAnsi="Times New Roman" w:cs="Times New Roman"/>
          <w:sz w:val="24"/>
          <w:szCs w:val="24"/>
        </w:rPr>
        <w:t>al</w:t>
      </w:r>
      <w:r w:rsidR="001A5E6A" w:rsidRPr="00E97AE5">
        <w:rPr>
          <w:rFonts w:ascii="Times New Roman" w:hAnsi="Times New Roman" w:cs="Times New Roman"/>
          <w:sz w:val="24"/>
          <w:szCs w:val="24"/>
        </w:rPr>
        <w:t xml:space="preserve"> prójimo que nec</w:t>
      </w:r>
      <w:r w:rsidRPr="00E97AE5">
        <w:rPr>
          <w:rFonts w:ascii="Times New Roman" w:hAnsi="Times New Roman" w:cs="Times New Roman"/>
          <w:sz w:val="24"/>
          <w:szCs w:val="24"/>
        </w:rPr>
        <w:t>esita ayuda, como es el caso de</w:t>
      </w:r>
      <w:r w:rsidR="001A5E6A" w:rsidRPr="00E97AE5">
        <w:rPr>
          <w:rFonts w:ascii="Times New Roman" w:hAnsi="Times New Roman" w:cs="Times New Roman"/>
          <w:sz w:val="24"/>
          <w:szCs w:val="24"/>
        </w:rPr>
        <w:t xml:space="preserve"> </w:t>
      </w:r>
      <w:r w:rsidR="00E85747" w:rsidRPr="00E97AE5">
        <w:rPr>
          <w:rFonts w:ascii="Times New Roman" w:hAnsi="Times New Roman" w:cs="Times New Roman"/>
          <w:sz w:val="24"/>
          <w:szCs w:val="24"/>
        </w:rPr>
        <w:t xml:space="preserve">Francisco Antonio Seco, el gerente del hotel que veló por Apolonio </w:t>
      </w:r>
      <w:r w:rsidR="0036103F" w:rsidRPr="00E97AE5">
        <w:rPr>
          <w:rFonts w:ascii="Times New Roman" w:hAnsi="Times New Roman" w:cs="Times New Roman"/>
          <w:sz w:val="24"/>
          <w:szCs w:val="24"/>
        </w:rPr>
        <w:t xml:space="preserve">cuando este estuvo en el hospital en Santa Bárbara, Honduras. </w:t>
      </w:r>
      <w:r w:rsidR="00766359" w:rsidRPr="00E97AE5">
        <w:rPr>
          <w:rFonts w:ascii="Times New Roman" w:hAnsi="Times New Roman" w:cs="Times New Roman"/>
          <w:sz w:val="24"/>
          <w:szCs w:val="24"/>
        </w:rPr>
        <w:t>Estos ejemplos positivos de entrega desinteresada entran en la lógica del concepto del éxtasis que</w:t>
      </w:r>
      <w:r w:rsidR="0027292F" w:rsidRPr="00E97AE5">
        <w:rPr>
          <w:rFonts w:ascii="Times New Roman" w:hAnsi="Times New Roman" w:cs="Times New Roman"/>
          <w:sz w:val="24"/>
          <w:szCs w:val="24"/>
        </w:rPr>
        <w:t>,</w:t>
      </w:r>
      <w:r w:rsidR="00766359" w:rsidRPr="00E97AE5">
        <w:rPr>
          <w:rFonts w:ascii="Times New Roman" w:hAnsi="Times New Roman" w:cs="Times New Roman"/>
          <w:sz w:val="24"/>
          <w:szCs w:val="24"/>
        </w:rPr>
        <w:t xml:space="preserve"> según López </w:t>
      </w:r>
      <w:proofErr w:type="spellStart"/>
      <w:r w:rsidR="00766359" w:rsidRPr="00E97AE5">
        <w:rPr>
          <w:rFonts w:ascii="Times New Roman" w:hAnsi="Times New Roman" w:cs="Times New Roman"/>
          <w:sz w:val="24"/>
          <w:szCs w:val="24"/>
        </w:rPr>
        <w:t>Quintás</w:t>
      </w:r>
      <w:proofErr w:type="spellEnd"/>
      <w:r w:rsidR="009F24F4" w:rsidRPr="00E97AE5">
        <w:rPr>
          <w:rFonts w:ascii="Times New Roman" w:hAnsi="Times New Roman" w:cs="Times New Roman"/>
          <w:sz w:val="24"/>
          <w:szCs w:val="24"/>
        </w:rPr>
        <w:t>,</w:t>
      </w:r>
      <w:r w:rsidR="00766359" w:rsidRPr="00E97AE5">
        <w:rPr>
          <w:rFonts w:ascii="Times New Roman" w:hAnsi="Times New Roman" w:cs="Times New Roman"/>
          <w:sz w:val="24"/>
          <w:szCs w:val="24"/>
        </w:rPr>
        <w:t xml:space="preserve"> </w:t>
      </w:r>
      <w:r w:rsidR="000A407D" w:rsidRPr="00E97AE5">
        <w:rPr>
          <w:rFonts w:ascii="Times New Roman" w:hAnsi="Times New Roman" w:cs="Times New Roman"/>
          <w:sz w:val="24"/>
          <w:szCs w:val="24"/>
        </w:rPr>
        <w:t>no empasta, no seduce, mantiene la distancia, es unidad fecunda (2011:42). Las experiencias de éxtasis generan alegría, luego entusiasmo, además de apertura y donación personal. El éxtasis permite la vivencia de la felicidad interior al conducir a la persona hacia la plenitud de vida. Una de las características fundamentales</w:t>
      </w:r>
      <w:r w:rsidR="000A407D">
        <w:rPr>
          <w:rFonts w:ascii="Times New Roman" w:hAnsi="Times New Roman" w:cs="Times New Roman"/>
          <w:sz w:val="24"/>
          <w:szCs w:val="24"/>
        </w:rPr>
        <w:t xml:space="preserve"> </w:t>
      </w:r>
      <w:r w:rsidR="000A407D">
        <w:rPr>
          <w:rFonts w:ascii="Times New Roman" w:hAnsi="Times New Roman" w:cs="Times New Roman"/>
          <w:sz w:val="24"/>
          <w:szCs w:val="24"/>
        </w:rPr>
        <w:lastRenderedPageBreak/>
        <w:t xml:space="preserve">del éxtasis es la generosidad. El éxtasis de estos personajes hace posible los ámbitos fecundos de los grandes valores humanos. </w:t>
      </w:r>
    </w:p>
    <w:p w14:paraId="2B3BEE02" w14:textId="4A84D575" w:rsidR="00D4298F" w:rsidRDefault="007F1E6E" w:rsidP="005F1B0A">
      <w:pPr>
        <w:tabs>
          <w:tab w:val="left" w:pos="567"/>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0A407D" w:rsidRPr="00E97AE5">
        <w:rPr>
          <w:rFonts w:ascii="Times New Roman" w:hAnsi="Times New Roman" w:cs="Times New Roman"/>
          <w:sz w:val="24"/>
          <w:szCs w:val="24"/>
        </w:rPr>
        <w:t>Por todo lo anterior</w:t>
      </w:r>
      <w:r w:rsidR="00B57F9B" w:rsidRPr="00E97AE5">
        <w:rPr>
          <w:rFonts w:ascii="Times New Roman" w:hAnsi="Times New Roman" w:cs="Times New Roman"/>
          <w:sz w:val="24"/>
          <w:szCs w:val="24"/>
        </w:rPr>
        <w:t xml:space="preserve">, </w:t>
      </w:r>
      <w:r w:rsidR="000A407D" w:rsidRPr="00E97AE5">
        <w:rPr>
          <w:rFonts w:ascii="Times New Roman" w:hAnsi="Times New Roman" w:cs="Times New Roman"/>
          <w:sz w:val="24"/>
          <w:szCs w:val="24"/>
        </w:rPr>
        <w:t>se observa que no es que</w:t>
      </w:r>
      <w:r w:rsidR="0036103F" w:rsidRPr="00E97AE5">
        <w:rPr>
          <w:rFonts w:ascii="Times New Roman" w:hAnsi="Times New Roman" w:cs="Times New Roman"/>
          <w:sz w:val="24"/>
          <w:szCs w:val="24"/>
        </w:rPr>
        <w:t xml:space="preserve"> Apolonio no haya tenido experiencia </w:t>
      </w:r>
      <w:r w:rsidR="00BE32C5" w:rsidRPr="00E97AE5">
        <w:rPr>
          <w:rFonts w:ascii="Times New Roman" w:hAnsi="Times New Roman" w:cs="Times New Roman"/>
          <w:sz w:val="24"/>
          <w:szCs w:val="24"/>
        </w:rPr>
        <w:t xml:space="preserve">cercana de buenas relaciones afectivas, </w:t>
      </w:r>
      <w:r w:rsidR="0036103F" w:rsidRPr="00E97AE5">
        <w:rPr>
          <w:rFonts w:ascii="Times New Roman" w:hAnsi="Times New Roman" w:cs="Times New Roman"/>
          <w:sz w:val="24"/>
          <w:szCs w:val="24"/>
        </w:rPr>
        <w:t xml:space="preserve">ha visto sus </w:t>
      </w:r>
      <w:r w:rsidR="005A3175" w:rsidRPr="00E97AE5">
        <w:rPr>
          <w:rFonts w:ascii="Times New Roman" w:hAnsi="Times New Roman" w:cs="Times New Roman"/>
          <w:sz w:val="24"/>
          <w:szCs w:val="24"/>
        </w:rPr>
        <w:t>beneficios,</w:t>
      </w:r>
      <w:r w:rsidR="007E3758" w:rsidRPr="00E97AE5">
        <w:rPr>
          <w:rFonts w:ascii="Times New Roman" w:hAnsi="Times New Roman" w:cs="Times New Roman"/>
          <w:sz w:val="24"/>
          <w:szCs w:val="24"/>
        </w:rPr>
        <w:t xml:space="preserve"> pero su odio y autosuficiencia le hacen desistir del encuentro personal</w:t>
      </w:r>
      <w:r w:rsidR="009F24F4" w:rsidRPr="00E97AE5">
        <w:rPr>
          <w:rFonts w:ascii="Times New Roman" w:hAnsi="Times New Roman" w:cs="Times New Roman"/>
          <w:sz w:val="24"/>
          <w:szCs w:val="24"/>
        </w:rPr>
        <w:t>;</w:t>
      </w:r>
      <w:r w:rsidR="007E3758" w:rsidRPr="00E97AE5">
        <w:rPr>
          <w:rFonts w:ascii="Times New Roman" w:hAnsi="Times New Roman" w:cs="Times New Roman"/>
          <w:sz w:val="24"/>
          <w:szCs w:val="24"/>
        </w:rPr>
        <w:t xml:space="preserve"> para él abrir su vida y su mundo a los demás es un acto</w:t>
      </w:r>
      <w:r w:rsidR="005A3175" w:rsidRPr="00E97AE5">
        <w:rPr>
          <w:rFonts w:ascii="Times New Roman" w:hAnsi="Times New Roman" w:cs="Times New Roman"/>
          <w:sz w:val="24"/>
          <w:szCs w:val="24"/>
        </w:rPr>
        <w:t xml:space="preserve"> riesgoso</w:t>
      </w:r>
      <w:r w:rsidR="007E3758" w:rsidRPr="00E97AE5">
        <w:rPr>
          <w:rFonts w:ascii="Times New Roman" w:hAnsi="Times New Roman" w:cs="Times New Roman"/>
          <w:sz w:val="24"/>
          <w:szCs w:val="24"/>
        </w:rPr>
        <w:t xml:space="preserve">, de ser vulnerable. </w:t>
      </w:r>
      <w:r w:rsidR="002954EB" w:rsidRPr="00E97AE5">
        <w:rPr>
          <w:rFonts w:ascii="Times New Roman" w:hAnsi="Times New Roman" w:cs="Times New Roman"/>
          <w:sz w:val="24"/>
          <w:szCs w:val="24"/>
        </w:rPr>
        <w:t>Al ser una persona sin vínculos</w:t>
      </w:r>
      <w:r w:rsidR="006A76C9" w:rsidRPr="00E97AE5">
        <w:rPr>
          <w:rFonts w:ascii="Times New Roman" w:hAnsi="Times New Roman" w:cs="Times New Roman"/>
          <w:sz w:val="24"/>
          <w:szCs w:val="24"/>
        </w:rPr>
        <w:t>,</w:t>
      </w:r>
      <w:r w:rsidR="002954EB" w:rsidRPr="00E97AE5">
        <w:rPr>
          <w:rFonts w:ascii="Times New Roman" w:hAnsi="Times New Roman" w:cs="Times New Roman"/>
          <w:sz w:val="24"/>
          <w:szCs w:val="24"/>
        </w:rPr>
        <w:t xml:space="preserve"> Apolonio </w:t>
      </w:r>
      <w:r w:rsidR="00A33DC2" w:rsidRPr="00E97AE5">
        <w:rPr>
          <w:rFonts w:ascii="Times New Roman" w:hAnsi="Times New Roman" w:cs="Times New Roman"/>
          <w:sz w:val="24"/>
          <w:szCs w:val="24"/>
        </w:rPr>
        <w:t xml:space="preserve">no es capaz de construir una plenitud de vida, que solo se pude alcanzar en la medida en que las relaciones base </w:t>
      </w:r>
      <w:r w:rsidR="00B57F9B" w:rsidRPr="00E97AE5">
        <w:rPr>
          <w:rFonts w:ascii="Times New Roman" w:hAnsi="Times New Roman" w:cs="Times New Roman"/>
          <w:sz w:val="24"/>
          <w:szCs w:val="24"/>
        </w:rPr>
        <w:t>sean fuertes y positivas</w:t>
      </w:r>
      <w:r w:rsidR="00A33DC2" w:rsidRPr="00E97AE5">
        <w:rPr>
          <w:rFonts w:ascii="Times New Roman" w:hAnsi="Times New Roman" w:cs="Times New Roman"/>
          <w:sz w:val="24"/>
          <w:szCs w:val="24"/>
        </w:rPr>
        <w:t xml:space="preserve">: la familia, la amistad, el trabajo honesto, </w:t>
      </w:r>
      <w:r w:rsidR="0030666F" w:rsidRPr="00E97AE5">
        <w:rPr>
          <w:rFonts w:ascii="Times New Roman" w:hAnsi="Times New Roman" w:cs="Times New Roman"/>
          <w:sz w:val="24"/>
          <w:szCs w:val="24"/>
        </w:rPr>
        <w:t>la vida interior.</w:t>
      </w:r>
      <w:r w:rsidR="0030666F">
        <w:rPr>
          <w:rFonts w:ascii="Times New Roman" w:hAnsi="Times New Roman" w:cs="Times New Roman"/>
          <w:sz w:val="24"/>
          <w:szCs w:val="24"/>
        </w:rPr>
        <w:t xml:space="preserve"> </w:t>
      </w:r>
    </w:p>
    <w:p w14:paraId="35269586" w14:textId="77777777" w:rsidR="005A3175" w:rsidRPr="005A3175" w:rsidRDefault="005A3175" w:rsidP="005F1B0A">
      <w:pPr>
        <w:tabs>
          <w:tab w:val="left" w:pos="567"/>
        </w:tabs>
        <w:spacing w:after="0" w:line="480" w:lineRule="auto"/>
        <w:jc w:val="both"/>
        <w:rPr>
          <w:rFonts w:ascii="Times New Roman" w:hAnsi="Times New Roman" w:cs="Times New Roman"/>
          <w:sz w:val="24"/>
          <w:szCs w:val="24"/>
        </w:rPr>
      </w:pPr>
    </w:p>
    <w:p w14:paraId="24430482" w14:textId="77777777" w:rsidR="00676B7D" w:rsidRDefault="00676B7D" w:rsidP="005F1B0A">
      <w:pPr>
        <w:tabs>
          <w:tab w:val="left" w:pos="567"/>
        </w:tabs>
        <w:spacing w:after="0" w:line="480" w:lineRule="auto"/>
        <w:jc w:val="both"/>
        <w:rPr>
          <w:rFonts w:ascii="Times New Roman" w:hAnsi="Times New Roman" w:cs="Times New Roman"/>
          <w:b/>
          <w:sz w:val="24"/>
          <w:szCs w:val="24"/>
        </w:rPr>
      </w:pPr>
      <w:r w:rsidRPr="00676B7D">
        <w:rPr>
          <w:rFonts w:ascii="Times New Roman" w:hAnsi="Times New Roman" w:cs="Times New Roman"/>
          <w:b/>
          <w:sz w:val="24"/>
          <w:szCs w:val="24"/>
        </w:rPr>
        <w:t xml:space="preserve">Conclusiones </w:t>
      </w:r>
    </w:p>
    <w:p w14:paraId="3A10A600" w14:textId="6A7A4ABD" w:rsidR="000D1FB9" w:rsidRDefault="00F65B57" w:rsidP="005F1B0A">
      <w:pPr>
        <w:tabs>
          <w:tab w:val="left" w:pos="567"/>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E46879" w:rsidRPr="00E97AE5">
        <w:rPr>
          <w:rFonts w:ascii="Times New Roman" w:hAnsi="Times New Roman" w:cs="Times New Roman"/>
          <w:sz w:val="24"/>
          <w:szCs w:val="24"/>
        </w:rPr>
        <w:t xml:space="preserve">En este recorrido por las claves personalistas de la novela </w:t>
      </w:r>
      <w:r w:rsidR="00E46879" w:rsidRPr="00E97AE5">
        <w:rPr>
          <w:rFonts w:ascii="Times New Roman" w:hAnsi="Times New Roman" w:cs="Times New Roman"/>
          <w:i/>
          <w:sz w:val="24"/>
          <w:szCs w:val="24"/>
        </w:rPr>
        <w:t xml:space="preserve">Apolonio </w:t>
      </w:r>
      <w:r w:rsidR="00E46879" w:rsidRPr="00E97AE5">
        <w:rPr>
          <w:rFonts w:ascii="Times New Roman" w:hAnsi="Times New Roman" w:cs="Times New Roman"/>
          <w:sz w:val="24"/>
          <w:szCs w:val="24"/>
        </w:rPr>
        <w:t xml:space="preserve">se pudo evidenciar que esta </w:t>
      </w:r>
      <w:r w:rsidR="006A76C9" w:rsidRPr="00E97AE5">
        <w:rPr>
          <w:rFonts w:ascii="Times New Roman" w:hAnsi="Times New Roman" w:cs="Times New Roman"/>
          <w:sz w:val="24"/>
          <w:szCs w:val="24"/>
        </w:rPr>
        <w:t>obra</w:t>
      </w:r>
      <w:r w:rsidR="00E46879" w:rsidRPr="00E97AE5">
        <w:rPr>
          <w:rFonts w:ascii="Times New Roman" w:hAnsi="Times New Roman" w:cs="Times New Roman"/>
          <w:sz w:val="24"/>
          <w:szCs w:val="24"/>
        </w:rPr>
        <w:t xml:space="preserve"> tiene una importante densidad filosófica que se manifiesta en los diálogos y en el camino existencial de sus personajes, especialmente de Apolonio. </w:t>
      </w:r>
      <w:r w:rsidR="000D1FB9" w:rsidRPr="00E97AE5">
        <w:rPr>
          <w:rFonts w:ascii="Times New Roman" w:hAnsi="Times New Roman" w:cs="Times New Roman"/>
          <w:sz w:val="24"/>
          <w:szCs w:val="24"/>
        </w:rPr>
        <w:t>Los conceptos del método lúdico-</w:t>
      </w:r>
      <w:proofErr w:type="spellStart"/>
      <w:r w:rsidR="000D1FB9" w:rsidRPr="00E97AE5">
        <w:rPr>
          <w:rFonts w:ascii="Times New Roman" w:hAnsi="Times New Roman" w:cs="Times New Roman"/>
          <w:sz w:val="24"/>
          <w:szCs w:val="24"/>
        </w:rPr>
        <w:t>ambital</w:t>
      </w:r>
      <w:proofErr w:type="spellEnd"/>
      <w:r w:rsidR="000D1FB9" w:rsidRPr="00E97AE5">
        <w:rPr>
          <w:rFonts w:ascii="Times New Roman" w:hAnsi="Times New Roman" w:cs="Times New Roman"/>
          <w:sz w:val="24"/>
          <w:szCs w:val="24"/>
        </w:rPr>
        <w:t xml:space="preserve"> y otros conceptos de la filosofía personalista son útiles para comprender esta novela.</w:t>
      </w:r>
      <w:r w:rsidR="000D1FB9">
        <w:rPr>
          <w:rFonts w:ascii="Times New Roman" w:hAnsi="Times New Roman" w:cs="Times New Roman"/>
          <w:sz w:val="24"/>
          <w:szCs w:val="24"/>
        </w:rPr>
        <w:t xml:space="preserve"> </w:t>
      </w:r>
    </w:p>
    <w:p w14:paraId="2BBD1F60" w14:textId="3C77BC6B" w:rsidR="005C7A47" w:rsidRPr="00E46879" w:rsidRDefault="00F65B57" w:rsidP="005F1B0A">
      <w:pPr>
        <w:tabs>
          <w:tab w:val="left" w:pos="567"/>
        </w:tabs>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E46879" w:rsidRPr="00E97AE5">
        <w:rPr>
          <w:rFonts w:ascii="Times New Roman" w:hAnsi="Times New Roman" w:cs="Times New Roman"/>
          <w:sz w:val="24"/>
          <w:szCs w:val="24"/>
        </w:rPr>
        <w:t>En el caso de este personaje</w:t>
      </w:r>
      <w:r w:rsidR="006A76C9" w:rsidRPr="00E97AE5">
        <w:rPr>
          <w:rFonts w:ascii="Times New Roman" w:hAnsi="Times New Roman" w:cs="Times New Roman"/>
          <w:sz w:val="24"/>
          <w:szCs w:val="24"/>
        </w:rPr>
        <w:t>,</w:t>
      </w:r>
      <w:r w:rsidR="00E46879" w:rsidRPr="00E97AE5">
        <w:rPr>
          <w:rFonts w:ascii="Times New Roman" w:hAnsi="Times New Roman" w:cs="Times New Roman"/>
          <w:sz w:val="24"/>
          <w:szCs w:val="24"/>
        </w:rPr>
        <w:t xml:space="preserve"> se observa que no hay un “viaje del héroe” o un recorrido de “aprendizaje”</w:t>
      </w:r>
      <w:r w:rsidR="001D3095" w:rsidRPr="00E97AE5">
        <w:rPr>
          <w:rFonts w:ascii="Times New Roman" w:hAnsi="Times New Roman" w:cs="Times New Roman"/>
          <w:sz w:val="24"/>
          <w:szCs w:val="24"/>
        </w:rPr>
        <w:t>;</w:t>
      </w:r>
      <w:r w:rsidR="00E46879" w:rsidRPr="00E97AE5">
        <w:rPr>
          <w:rFonts w:ascii="Times New Roman" w:hAnsi="Times New Roman" w:cs="Times New Roman"/>
          <w:sz w:val="24"/>
          <w:szCs w:val="24"/>
        </w:rPr>
        <w:t xml:space="preserve"> lo que le va ocurriendo no lo aprovecha para reconstruir su estructura mental ni sus actos humanos</w:t>
      </w:r>
      <w:r w:rsidR="001D3095" w:rsidRPr="00E97AE5">
        <w:rPr>
          <w:rFonts w:ascii="Times New Roman" w:hAnsi="Times New Roman" w:cs="Times New Roman"/>
          <w:sz w:val="24"/>
          <w:szCs w:val="24"/>
        </w:rPr>
        <w:t>;</w:t>
      </w:r>
      <w:r w:rsidR="00E46879" w:rsidRPr="00E97AE5">
        <w:rPr>
          <w:rFonts w:ascii="Times New Roman" w:hAnsi="Times New Roman" w:cs="Times New Roman"/>
          <w:sz w:val="24"/>
          <w:szCs w:val="24"/>
        </w:rPr>
        <w:t xml:space="preserve"> todo lo contario, la novela muestra el camino vertiginoso –de ascenso y caída </w:t>
      </w:r>
      <w:r w:rsidR="00C34C97" w:rsidRPr="00E97AE5">
        <w:rPr>
          <w:rFonts w:ascii="Times New Roman" w:hAnsi="Times New Roman" w:cs="Times New Roman"/>
          <w:sz w:val="24"/>
          <w:szCs w:val="24"/>
        </w:rPr>
        <w:t>estrepitosa</w:t>
      </w:r>
      <w:r w:rsidR="00E46879" w:rsidRPr="00E97AE5">
        <w:rPr>
          <w:rFonts w:ascii="Times New Roman" w:hAnsi="Times New Roman" w:cs="Times New Roman"/>
          <w:sz w:val="24"/>
          <w:szCs w:val="24"/>
        </w:rPr>
        <w:t xml:space="preserve">– de este personaje que persiste en su orgullo, su odio y su razón. </w:t>
      </w:r>
      <w:r w:rsidR="00C34C97" w:rsidRPr="00E97AE5">
        <w:rPr>
          <w:rFonts w:ascii="Times New Roman" w:hAnsi="Times New Roman" w:cs="Times New Roman"/>
          <w:sz w:val="24"/>
          <w:szCs w:val="24"/>
        </w:rPr>
        <w:t xml:space="preserve"> Al final se nos presenta a un Apolonio </w:t>
      </w:r>
      <w:r w:rsidR="00117A52" w:rsidRPr="00E97AE5">
        <w:rPr>
          <w:rFonts w:ascii="Times New Roman" w:hAnsi="Times New Roman" w:cs="Times New Roman"/>
          <w:sz w:val="24"/>
          <w:szCs w:val="24"/>
        </w:rPr>
        <w:t>desarraigado, solo y vacío como fruto de una vida cerrada en sí mism</w:t>
      </w:r>
      <w:r w:rsidR="0005017E" w:rsidRPr="00E97AE5">
        <w:rPr>
          <w:rFonts w:ascii="Times New Roman" w:hAnsi="Times New Roman" w:cs="Times New Roman"/>
          <w:sz w:val="24"/>
          <w:szCs w:val="24"/>
        </w:rPr>
        <w:t>a</w:t>
      </w:r>
      <w:r w:rsidR="00117A52" w:rsidRPr="00E97AE5">
        <w:rPr>
          <w:rFonts w:ascii="Times New Roman" w:hAnsi="Times New Roman" w:cs="Times New Roman"/>
          <w:sz w:val="24"/>
          <w:szCs w:val="24"/>
        </w:rPr>
        <w:t xml:space="preserve">. </w:t>
      </w:r>
      <w:r w:rsidR="0005017E" w:rsidRPr="00E97AE5">
        <w:rPr>
          <w:rFonts w:ascii="Times New Roman" w:hAnsi="Times New Roman" w:cs="Times New Roman"/>
          <w:sz w:val="24"/>
          <w:szCs w:val="24"/>
        </w:rPr>
        <w:t>La actitud objetivista del personaje hace imposible la aparición de ámbitos creativos de convivencia que lo hubieran podido salvar de la soledad y la angustia final.</w:t>
      </w:r>
      <w:r w:rsidR="0005017E">
        <w:rPr>
          <w:rFonts w:ascii="Times New Roman" w:hAnsi="Times New Roman" w:cs="Times New Roman"/>
          <w:sz w:val="24"/>
          <w:szCs w:val="24"/>
        </w:rPr>
        <w:t xml:space="preserve"> </w:t>
      </w:r>
    </w:p>
    <w:p w14:paraId="11696365" w14:textId="77777777" w:rsidR="00AD2C61" w:rsidRDefault="00AD2C61" w:rsidP="005F1B0A">
      <w:pPr>
        <w:tabs>
          <w:tab w:val="left" w:pos="567"/>
        </w:tabs>
        <w:spacing w:after="0" w:line="480" w:lineRule="auto"/>
        <w:jc w:val="both"/>
        <w:rPr>
          <w:rFonts w:ascii="Times New Roman" w:hAnsi="Times New Roman" w:cs="Times New Roman"/>
          <w:sz w:val="24"/>
          <w:szCs w:val="24"/>
        </w:rPr>
      </w:pPr>
    </w:p>
    <w:p w14:paraId="1316D20A" w14:textId="77777777" w:rsidR="007F7CBC" w:rsidRDefault="007F7CBC" w:rsidP="005F1B0A">
      <w:pPr>
        <w:tabs>
          <w:tab w:val="left" w:pos="567"/>
        </w:tabs>
        <w:spacing w:after="0" w:line="480" w:lineRule="auto"/>
        <w:jc w:val="both"/>
        <w:rPr>
          <w:rFonts w:ascii="Times New Roman" w:hAnsi="Times New Roman" w:cs="Times New Roman"/>
          <w:sz w:val="24"/>
          <w:szCs w:val="24"/>
        </w:rPr>
      </w:pPr>
    </w:p>
    <w:p w14:paraId="6D8493E2" w14:textId="77777777" w:rsidR="007F7CBC" w:rsidRDefault="007F7CBC" w:rsidP="005F1B0A">
      <w:pPr>
        <w:tabs>
          <w:tab w:val="left" w:pos="567"/>
        </w:tabs>
        <w:spacing w:after="0" w:line="480" w:lineRule="auto"/>
        <w:jc w:val="both"/>
        <w:rPr>
          <w:rFonts w:ascii="Times New Roman" w:hAnsi="Times New Roman" w:cs="Times New Roman"/>
          <w:sz w:val="24"/>
          <w:szCs w:val="24"/>
        </w:rPr>
      </w:pPr>
    </w:p>
    <w:p w14:paraId="122A4588" w14:textId="41CD784D" w:rsidR="008A281A" w:rsidRPr="008A281A" w:rsidRDefault="00E97AE5" w:rsidP="005F1B0A">
      <w:pPr>
        <w:tabs>
          <w:tab w:val="left" w:pos="567"/>
        </w:tabs>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Referencias</w:t>
      </w:r>
    </w:p>
    <w:p w14:paraId="7ABA32C4" w14:textId="77777777" w:rsidR="008A281A" w:rsidRPr="00E97AE5" w:rsidRDefault="008A281A" w:rsidP="00356ABC">
      <w:pPr>
        <w:autoSpaceDE w:val="0"/>
        <w:autoSpaceDN w:val="0"/>
        <w:adjustRightInd w:val="0"/>
        <w:spacing w:after="0" w:line="480" w:lineRule="auto"/>
        <w:ind w:left="425" w:hanging="425"/>
        <w:jc w:val="both"/>
        <w:rPr>
          <w:rFonts w:ascii="Times New Roman" w:hAnsi="Times New Roman" w:cs="Times New Roman"/>
          <w:color w:val="000000" w:themeColor="text1"/>
          <w:sz w:val="24"/>
          <w:szCs w:val="24"/>
        </w:rPr>
      </w:pPr>
      <w:r w:rsidRPr="00E97AE5">
        <w:rPr>
          <w:rFonts w:ascii="Times New Roman" w:hAnsi="Times New Roman" w:cs="Times New Roman"/>
          <w:color w:val="000000" w:themeColor="text1"/>
          <w:sz w:val="24"/>
          <w:szCs w:val="24"/>
        </w:rPr>
        <w:t xml:space="preserve">Burgos, Juan Manuel. </w:t>
      </w:r>
      <w:r w:rsidRPr="00E97AE5">
        <w:rPr>
          <w:rFonts w:ascii="Times New Roman" w:hAnsi="Times New Roman" w:cs="Times New Roman"/>
          <w:i/>
          <w:iCs/>
          <w:color w:val="000000" w:themeColor="text1"/>
          <w:sz w:val="24"/>
          <w:szCs w:val="24"/>
        </w:rPr>
        <w:t>Introducción al personalismo</w:t>
      </w:r>
      <w:r w:rsidRPr="00E97AE5">
        <w:rPr>
          <w:rFonts w:ascii="Times New Roman" w:hAnsi="Times New Roman" w:cs="Times New Roman"/>
          <w:color w:val="000000" w:themeColor="text1"/>
          <w:sz w:val="24"/>
          <w:szCs w:val="24"/>
        </w:rPr>
        <w:t xml:space="preserve">. Madrid: Palabra, 2012. </w:t>
      </w:r>
      <w:r w:rsidR="00B0030A" w:rsidRPr="00E97AE5">
        <w:rPr>
          <w:rFonts w:ascii="Times New Roman" w:hAnsi="Times New Roman" w:cs="Times New Roman"/>
          <w:color w:val="000000" w:themeColor="text1"/>
          <w:sz w:val="24"/>
          <w:szCs w:val="24"/>
        </w:rPr>
        <w:t>Impreso.</w:t>
      </w:r>
    </w:p>
    <w:p w14:paraId="543A8A87" w14:textId="55DBA773" w:rsidR="008A281A" w:rsidRPr="00E97AE5" w:rsidRDefault="001D3095" w:rsidP="00356ABC">
      <w:pPr>
        <w:autoSpaceDE w:val="0"/>
        <w:autoSpaceDN w:val="0"/>
        <w:adjustRightInd w:val="0"/>
        <w:spacing w:after="0" w:line="480" w:lineRule="auto"/>
        <w:ind w:left="425" w:hanging="425"/>
        <w:jc w:val="both"/>
        <w:rPr>
          <w:rFonts w:ascii="Times New Roman" w:hAnsi="Times New Roman" w:cs="Times New Roman"/>
          <w:color w:val="000000" w:themeColor="text1"/>
          <w:sz w:val="24"/>
          <w:szCs w:val="24"/>
        </w:rPr>
      </w:pPr>
      <w:r w:rsidRPr="00E97AE5">
        <w:rPr>
          <w:rFonts w:ascii="Times New Roman" w:hAnsi="Times New Roman" w:cs="Times New Roman"/>
          <w:color w:val="000000" w:themeColor="text1"/>
          <w:sz w:val="24"/>
          <w:szCs w:val="24"/>
        </w:rPr>
        <w:t>_______________</w:t>
      </w:r>
      <w:r w:rsidR="008A281A" w:rsidRPr="00E97AE5">
        <w:rPr>
          <w:rFonts w:ascii="Times New Roman" w:hAnsi="Times New Roman" w:cs="Times New Roman"/>
          <w:color w:val="000000" w:themeColor="text1"/>
          <w:sz w:val="24"/>
          <w:szCs w:val="24"/>
        </w:rPr>
        <w:t xml:space="preserve">. </w:t>
      </w:r>
      <w:r w:rsidR="008A281A" w:rsidRPr="00E97AE5">
        <w:rPr>
          <w:rFonts w:ascii="Times New Roman" w:hAnsi="Times New Roman" w:cs="Times New Roman"/>
          <w:i/>
          <w:color w:val="000000" w:themeColor="text1"/>
          <w:sz w:val="24"/>
          <w:szCs w:val="24"/>
        </w:rPr>
        <w:t>Reconstruir a la persona. Ensayos personalistas</w:t>
      </w:r>
      <w:r w:rsidR="008A281A" w:rsidRPr="00E97AE5">
        <w:rPr>
          <w:rFonts w:ascii="Times New Roman" w:hAnsi="Times New Roman" w:cs="Times New Roman"/>
          <w:color w:val="000000" w:themeColor="text1"/>
          <w:sz w:val="24"/>
          <w:szCs w:val="24"/>
        </w:rPr>
        <w:t xml:space="preserve">. Madrid: Palabra, 2009. </w:t>
      </w:r>
      <w:r w:rsidR="00B0030A" w:rsidRPr="00E97AE5">
        <w:rPr>
          <w:rFonts w:ascii="Times New Roman" w:hAnsi="Times New Roman" w:cs="Times New Roman"/>
          <w:color w:val="000000" w:themeColor="text1"/>
          <w:sz w:val="24"/>
          <w:szCs w:val="24"/>
        </w:rPr>
        <w:t>Impreso.</w:t>
      </w:r>
    </w:p>
    <w:p w14:paraId="64E14AA9" w14:textId="0A4DF371" w:rsidR="008A281A" w:rsidRDefault="008A281A" w:rsidP="00356ABC">
      <w:pPr>
        <w:autoSpaceDE w:val="0"/>
        <w:autoSpaceDN w:val="0"/>
        <w:adjustRightInd w:val="0"/>
        <w:spacing w:after="0" w:line="480" w:lineRule="auto"/>
        <w:ind w:left="425" w:hanging="425"/>
        <w:jc w:val="both"/>
        <w:rPr>
          <w:rFonts w:ascii="Times New Roman" w:hAnsi="Times New Roman" w:cs="Times New Roman"/>
          <w:color w:val="000000" w:themeColor="text1"/>
          <w:sz w:val="24"/>
          <w:szCs w:val="24"/>
        </w:rPr>
      </w:pPr>
      <w:r w:rsidRPr="00E97AE5">
        <w:rPr>
          <w:rFonts w:ascii="Times New Roman" w:hAnsi="Times New Roman" w:cs="Times New Roman"/>
          <w:color w:val="000000" w:themeColor="text1"/>
          <w:sz w:val="24"/>
          <w:szCs w:val="24"/>
        </w:rPr>
        <w:t>Burgos, Juan Manuel., José Luis Cañas, J.</w:t>
      </w:r>
      <w:r w:rsidR="001D3095" w:rsidRPr="00E97AE5">
        <w:rPr>
          <w:rFonts w:ascii="Times New Roman" w:hAnsi="Times New Roman" w:cs="Times New Roman"/>
          <w:color w:val="000000" w:themeColor="text1"/>
          <w:sz w:val="24"/>
          <w:szCs w:val="24"/>
        </w:rPr>
        <w:t xml:space="preserve"> </w:t>
      </w:r>
      <w:r w:rsidRPr="00E97AE5">
        <w:rPr>
          <w:rFonts w:ascii="Times New Roman" w:hAnsi="Times New Roman" w:cs="Times New Roman"/>
          <w:color w:val="000000" w:themeColor="text1"/>
          <w:sz w:val="24"/>
          <w:szCs w:val="24"/>
        </w:rPr>
        <w:t xml:space="preserve">Urbano Ferrer </w:t>
      </w:r>
      <w:r w:rsidR="001D3095" w:rsidRPr="00E97AE5">
        <w:rPr>
          <w:rFonts w:ascii="Times New Roman" w:hAnsi="Times New Roman" w:cs="Times New Roman"/>
          <w:color w:val="000000" w:themeColor="text1"/>
          <w:sz w:val="24"/>
          <w:szCs w:val="24"/>
        </w:rPr>
        <w:t>(</w:t>
      </w:r>
      <w:r w:rsidR="001D3095" w:rsidRPr="00E97AE5">
        <w:rPr>
          <w:rFonts w:ascii="Times New Roman" w:hAnsi="Times New Roman" w:cs="Times New Roman"/>
          <w:i/>
          <w:color w:val="000000" w:themeColor="text1"/>
          <w:sz w:val="24"/>
          <w:szCs w:val="24"/>
        </w:rPr>
        <w:t>e</w:t>
      </w:r>
      <w:r w:rsidRPr="00E97AE5">
        <w:rPr>
          <w:rFonts w:ascii="Times New Roman" w:hAnsi="Times New Roman" w:cs="Times New Roman"/>
          <w:i/>
          <w:color w:val="000000" w:themeColor="text1"/>
          <w:sz w:val="24"/>
          <w:szCs w:val="24"/>
        </w:rPr>
        <w:t>ds</w:t>
      </w:r>
      <w:r w:rsidR="001D3095" w:rsidRPr="00E97AE5">
        <w:rPr>
          <w:rFonts w:ascii="Times New Roman" w:hAnsi="Times New Roman" w:cs="Times New Roman"/>
          <w:i/>
          <w:color w:val="000000" w:themeColor="text1"/>
          <w:sz w:val="24"/>
          <w:szCs w:val="24"/>
        </w:rPr>
        <w:t>.)</w:t>
      </w:r>
      <w:r w:rsidRPr="00E97AE5">
        <w:rPr>
          <w:rFonts w:ascii="Times New Roman" w:hAnsi="Times New Roman" w:cs="Times New Roman"/>
          <w:color w:val="000000" w:themeColor="text1"/>
          <w:sz w:val="24"/>
          <w:szCs w:val="24"/>
        </w:rPr>
        <w:t xml:space="preserve">. </w:t>
      </w:r>
      <w:r w:rsidRPr="00E97AE5">
        <w:rPr>
          <w:rFonts w:ascii="Times New Roman" w:hAnsi="Times New Roman" w:cs="Times New Roman"/>
          <w:i/>
          <w:color w:val="000000" w:themeColor="text1"/>
          <w:sz w:val="24"/>
          <w:szCs w:val="24"/>
        </w:rPr>
        <w:t>Hacia una definición de la filosofía personalista</w:t>
      </w:r>
      <w:r w:rsidRPr="00E97AE5">
        <w:rPr>
          <w:rFonts w:ascii="Times New Roman" w:hAnsi="Times New Roman" w:cs="Times New Roman"/>
          <w:color w:val="000000" w:themeColor="text1"/>
          <w:sz w:val="24"/>
          <w:szCs w:val="24"/>
        </w:rPr>
        <w:t xml:space="preserve">. San José: </w:t>
      </w:r>
      <w:r w:rsidR="00356ABC" w:rsidRPr="00E97AE5">
        <w:rPr>
          <w:rFonts w:ascii="Times New Roman" w:hAnsi="Times New Roman" w:cs="Times New Roman"/>
          <w:color w:val="000000" w:themeColor="text1"/>
          <w:sz w:val="24"/>
          <w:szCs w:val="24"/>
        </w:rPr>
        <w:t>Promesa</w:t>
      </w:r>
      <w:r w:rsidRPr="00E97AE5">
        <w:rPr>
          <w:rFonts w:ascii="Times New Roman" w:hAnsi="Times New Roman" w:cs="Times New Roman"/>
          <w:color w:val="000000" w:themeColor="text1"/>
          <w:sz w:val="24"/>
          <w:szCs w:val="24"/>
        </w:rPr>
        <w:t xml:space="preserve">, 2008. </w:t>
      </w:r>
      <w:r w:rsidR="00B0030A" w:rsidRPr="00E97AE5">
        <w:rPr>
          <w:rFonts w:ascii="Times New Roman" w:hAnsi="Times New Roman" w:cs="Times New Roman"/>
          <w:color w:val="000000" w:themeColor="text1"/>
          <w:sz w:val="24"/>
          <w:szCs w:val="24"/>
        </w:rPr>
        <w:t>Impreso.</w:t>
      </w:r>
      <w:bookmarkStart w:id="0" w:name="_GoBack"/>
      <w:bookmarkEnd w:id="0"/>
    </w:p>
    <w:p w14:paraId="31FA2BA2" w14:textId="77777777" w:rsidR="008A281A" w:rsidRDefault="008A281A" w:rsidP="00356ABC">
      <w:pPr>
        <w:autoSpaceDE w:val="0"/>
        <w:autoSpaceDN w:val="0"/>
        <w:adjustRightInd w:val="0"/>
        <w:spacing w:after="0" w:line="480" w:lineRule="auto"/>
        <w:ind w:left="425"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Domínguez</w:t>
      </w:r>
      <w:r w:rsidR="00356ABC">
        <w:rPr>
          <w:rFonts w:ascii="Times New Roman" w:hAnsi="Times New Roman" w:cs="Times New Roman"/>
          <w:color w:val="000000" w:themeColor="text1"/>
          <w:sz w:val="24"/>
          <w:szCs w:val="24"/>
        </w:rPr>
        <w:t xml:space="preserve"> Prieto</w:t>
      </w:r>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Xosé</w:t>
      </w:r>
      <w:proofErr w:type="spellEnd"/>
      <w:r>
        <w:rPr>
          <w:rFonts w:ascii="Times New Roman" w:hAnsi="Times New Roman" w:cs="Times New Roman"/>
          <w:color w:val="000000" w:themeColor="text1"/>
          <w:sz w:val="24"/>
          <w:szCs w:val="24"/>
        </w:rPr>
        <w:t xml:space="preserve">. </w:t>
      </w:r>
      <w:r w:rsidRPr="008A281A">
        <w:rPr>
          <w:rFonts w:ascii="Times New Roman" w:hAnsi="Times New Roman" w:cs="Times New Roman"/>
          <w:i/>
          <w:color w:val="000000" w:themeColor="text1"/>
          <w:sz w:val="24"/>
          <w:szCs w:val="24"/>
        </w:rPr>
        <w:t>Para ser persona</w:t>
      </w:r>
      <w:r>
        <w:rPr>
          <w:rFonts w:ascii="Times New Roman" w:hAnsi="Times New Roman" w:cs="Times New Roman"/>
          <w:color w:val="000000" w:themeColor="text1"/>
          <w:sz w:val="24"/>
          <w:szCs w:val="24"/>
        </w:rPr>
        <w:t xml:space="preserve">. Madrid: Fundación Emmanuel </w:t>
      </w:r>
      <w:proofErr w:type="spellStart"/>
      <w:r>
        <w:rPr>
          <w:rFonts w:ascii="Times New Roman" w:hAnsi="Times New Roman" w:cs="Times New Roman"/>
          <w:color w:val="000000" w:themeColor="text1"/>
          <w:sz w:val="24"/>
          <w:szCs w:val="24"/>
        </w:rPr>
        <w:t>Mounier</w:t>
      </w:r>
      <w:proofErr w:type="spellEnd"/>
      <w:r>
        <w:rPr>
          <w:rFonts w:ascii="Times New Roman" w:hAnsi="Times New Roman" w:cs="Times New Roman"/>
          <w:color w:val="000000" w:themeColor="text1"/>
          <w:sz w:val="24"/>
          <w:szCs w:val="24"/>
        </w:rPr>
        <w:t xml:space="preserve">, 2008.  </w:t>
      </w:r>
      <w:r w:rsidR="00B0030A">
        <w:rPr>
          <w:rFonts w:ascii="Times New Roman" w:hAnsi="Times New Roman" w:cs="Times New Roman"/>
          <w:color w:val="000000" w:themeColor="text1"/>
          <w:sz w:val="24"/>
          <w:szCs w:val="24"/>
        </w:rPr>
        <w:t>Impreso.</w:t>
      </w:r>
    </w:p>
    <w:p w14:paraId="6568B174" w14:textId="77777777" w:rsidR="00356ABC" w:rsidRDefault="00356ABC" w:rsidP="00356ABC">
      <w:pPr>
        <w:autoSpaceDE w:val="0"/>
        <w:autoSpaceDN w:val="0"/>
        <w:adjustRightInd w:val="0"/>
        <w:spacing w:after="0" w:line="480" w:lineRule="auto"/>
        <w:ind w:left="425"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González Villanueva, Gustavo. </w:t>
      </w:r>
      <w:r w:rsidRPr="00356ABC">
        <w:rPr>
          <w:rFonts w:ascii="Times New Roman" w:hAnsi="Times New Roman" w:cs="Times New Roman"/>
          <w:i/>
          <w:color w:val="000000" w:themeColor="text1"/>
          <w:sz w:val="24"/>
          <w:szCs w:val="24"/>
        </w:rPr>
        <w:t>Apolonio. Un político dentro de la posible realidad de América Latina</w:t>
      </w:r>
      <w:r w:rsidR="00732E95">
        <w:rPr>
          <w:rFonts w:ascii="Times New Roman" w:hAnsi="Times New Roman" w:cs="Times New Roman"/>
          <w:color w:val="000000" w:themeColor="text1"/>
          <w:sz w:val="24"/>
          <w:szCs w:val="24"/>
        </w:rPr>
        <w:t>. San</w:t>
      </w:r>
      <w:r>
        <w:rPr>
          <w:rFonts w:ascii="Times New Roman" w:hAnsi="Times New Roman" w:cs="Times New Roman"/>
          <w:color w:val="000000" w:themeColor="text1"/>
          <w:sz w:val="24"/>
          <w:szCs w:val="24"/>
        </w:rPr>
        <w:t xml:space="preserve"> José: Promesa, 2016.</w:t>
      </w:r>
      <w:r w:rsidR="00B0030A">
        <w:rPr>
          <w:rFonts w:ascii="Times New Roman" w:hAnsi="Times New Roman" w:cs="Times New Roman"/>
          <w:color w:val="000000" w:themeColor="text1"/>
          <w:sz w:val="24"/>
          <w:szCs w:val="24"/>
        </w:rPr>
        <w:t xml:space="preserve"> Impreso.</w:t>
      </w:r>
    </w:p>
    <w:p w14:paraId="7C6C938B" w14:textId="77777777" w:rsidR="008A281A" w:rsidRDefault="008A281A" w:rsidP="00356ABC">
      <w:pPr>
        <w:autoSpaceDE w:val="0"/>
        <w:autoSpaceDN w:val="0"/>
        <w:adjustRightInd w:val="0"/>
        <w:spacing w:after="0" w:line="480" w:lineRule="auto"/>
        <w:ind w:left="425" w:hanging="425"/>
        <w:jc w:val="both"/>
        <w:rPr>
          <w:rFonts w:ascii="Times New Roman" w:hAnsi="Times New Roman" w:cs="Times New Roman"/>
          <w:color w:val="000000" w:themeColor="text1"/>
          <w:sz w:val="24"/>
          <w:szCs w:val="24"/>
        </w:rPr>
      </w:pPr>
      <w:r w:rsidRPr="00F1562A">
        <w:rPr>
          <w:rFonts w:ascii="Times New Roman" w:hAnsi="Times New Roman" w:cs="Times New Roman"/>
          <w:color w:val="000000" w:themeColor="text1"/>
          <w:sz w:val="24"/>
          <w:szCs w:val="24"/>
        </w:rPr>
        <w:t xml:space="preserve">López </w:t>
      </w:r>
      <w:proofErr w:type="spellStart"/>
      <w:r w:rsidRPr="00F1562A">
        <w:rPr>
          <w:rFonts w:ascii="Times New Roman" w:hAnsi="Times New Roman" w:cs="Times New Roman"/>
          <w:color w:val="000000" w:themeColor="text1"/>
          <w:sz w:val="24"/>
          <w:szCs w:val="24"/>
        </w:rPr>
        <w:t>Quintás</w:t>
      </w:r>
      <w:proofErr w:type="spellEnd"/>
      <w:r w:rsidRPr="00F1562A">
        <w:rPr>
          <w:rFonts w:ascii="Times New Roman" w:hAnsi="Times New Roman" w:cs="Times New Roman"/>
          <w:color w:val="000000" w:themeColor="text1"/>
          <w:sz w:val="24"/>
          <w:szCs w:val="24"/>
        </w:rPr>
        <w:t xml:space="preserve">, Alfonso. </w:t>
      </w:r>
      <w:r w:rsidRPr="00F1562A">
        <w:rPr>
          <w:rFonts w:ascii="Times New Roman" w:hAnsi="Times New Roman" w:cs="Times New Roman"/>
          <w:i/>
          <w:iCs/>
          <w:color w:val="000000" w:themeColor="text1"/>
          <w:sz w:val="24"/>
          <w:szCs w:val="24"/>
        </w:rPr>
        <w:t xml:space="preserve">Literatura francesa del siglo XX. </w:t>
      </w:r>
      <w:r w:rsidRPr="008A281A">
        <w:rPr>
          <w:rFonts w:ascii="Times New Roman" w:hAnsi="Times New Roman" w:cs="Times New Roman"/>
          <w:i/>
          <w:iCs/>
          <w:color w:val="000000" w:themeColor="text1"/>
          <w:sz w:val="24"/>
          <w:szCs w:val="24"/>
          <w:lang w:val="en-US"/>
        </w:rPr>
        <w:t>Sartre, Saint-</w:t>
      </w:r>
      <w:proofErr w:type="spellStart"/>
      <w:r w:rsidRPr="008A281A">
        <w:rPr>
          <w:rFonts w:ascii="Times New Roman" w:hAnsi="Times New Roman" w:cs="Times New Roman"/>
          <w:i/>
          <w:iCs/>
          <w:color w:val="000000" w:themeColor="text1"/>
          <w:sz w:val="24"/>
          <w:szCs w:val="24"/>
          <w:lang w:val="en-US"/>
        </w:rPr>
        <w:t>Exupéry</w:t>
      </w:r>
      <w:proofErr w:type="spellEnd"/>
      <w:r w:rsidRPr="008A281A">
        <w:rPr>
          <w:rFonts w:ascii="Times New Roman" w:hAnsi="Times New Roman" w:cs="Times New Roman"/>
          <w:i/>
          <w:iCs/>
          <w:color w:val="000000" w:themeColor="text1"/>
          <w:sz w:val="24"/>
          <w:szCs w:val="24"/>
          <w:lang w:val="en-US"/>
        </w:rPr>
        <w:t xml:space="preserve">, Camus, Anouilh, Beckett. </w:t>
      </w:r>
      <w:r w:rsidRPr="00F1562A">
        <w:rPr>
          <w:rFonts w:ascii="Times New Roman" w:hAnsi="Times New Roman" w:cs="Times New Roman"/>
          <w:color w:val="000000" w:themeColor="text1"/>
          <w:sz w:val="24"/>
          <w:szCs w:val="24"/>
        </w:rPr>
        <w:t xml:space="preserve">San José: Promesa, 2011. </w:t>
      </w:r>
      <w:r w:rsidR="00B0030A">
        <w:rPr>
          <w:rFonts w:ascii="Times New Roman" w:hAnsi="Times New Roman" w:cs="Times New Roman"/>
          <w:color w:val="000000" w:themeColor="text1"/>
          <w:sz w:val="24"/>
          <w:szCs w:val="24"/>
        </w:rPr>
        <w:t>Impreso.</w:t>
      </w:r>
    </w:p>
    <w:p w14:paraId="6C65249E" w14:textId="77777777" w:rsidR="0037676D" w:rsidRDefault="0037676D" w:rsidP="00356ABC">
      <w:pPr>
        <w:autoSpaceDE w:val="0"/>
        <w:autoSpaceDN w:val="0"/>
        <w:adjustRightInd w:val="0"/>
        <w:spacing w:after="0" w:line="480" w:lineRule="auto"/>
        <w:ind w:left="425"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softHyphen/>
      </w:r>
      <w:r>
        <w:rPr>
          <w:rFonts w:ascii="Times New Roman" w:hAnsi="Times New Roman" w:cs="Times New Roman"/>
          <w:color w:val="000000" w:themeColor="text1"/>
          <w:sz w:val="24"/>
          <w:szCs w:val="24"/>
        </w:rPr>
        <w:softHyphen/>
        <w:t xml:space="preserve">____. </w:t>
      </w:r>
      <w:r w:rsidRPr="0037676D">
        <w:rPr>
          <w:rFonts w:ascii="Times New Roman" w:hAnsi="Times New Roman" w:cs="Times New Roman"/>
          <w:i/>
          <w:color w:val="000000" w:themeColor="text1"/>
          <w:sz w:val="24"/>
          <w:szCs w:val="24"/>
        </w:rPr>
        <w:t>Vértigo y éxtasis</w:t>
      </w:r>
      <w:r>
        <w:rPr>
          <w:rFonts w:ascii="Times New Roman" w:hAnsi="Times New Roman" w:cs="Times New Roman"/>
          <w:color w:val="000000" w:themeColor="text1"/>
          <w:sz w:val="24"/>
          <w:szCs w:val="24"/>
        </w:rPr>
        <w:t xml:space="preserve">. Madrid: </w:t>
      </w:r>
      <w:proofErr w:type="spellStart"/>
      <w:r>
        <w:rPr>
          <w:rFonts w:ascii="Times New Roman" w:hAnsi="Times New Roman" w:cs="Times New Roman"/>
          <w:color w:val="000000" w:themeColor="text1"/>
          <w:sz w:val="24"/>
          <w:szCs w:val="24"/>
        </w:rPr>
        <w:t>Rialp</w:t>
      </w:r>
      <w:proofErr w:type="spellEnd"/>
      <w:r>
        <w:rPr>
          <w:rFonts w:ascii="Times New Roman" w:hAnsi="Times New Roman" w:cs="Times New Roman"/>
          <w:color w:val="000000" w:themeColor="text1"/>
          <w:sz w:val="24"/>
          <w:szCs w:val="24"/>
        </w:rPr>
        <w:t xml:space="preserve">, 2006. </w:t>
      </w:r>
      <w:r w:rsidR="00B0030A">
        <w:rPr>
          <w:rFonts w:ascii="Times New Roman" w:hAnsi="Times New Roman" w:cs="Times New Roman"/>
          <w:color w:val="000000" w:themeColor="text1"/>
          <w:sz w:val="24"/>
          <w:szCs w:val="24"/>
        </w:rPr>
        <w:t>Impreso.</w:t>
      </w:r>
    </w:p>
    <w:p w14:paraId="7F3ABB9A" w14:textId="77777777" w:rsidR="005304C6" w:rsidRDefault="005304C6" w:rsidP="00356ABC">
      <w:pPr>
        <w:autoSpaceDE w:val="0"/>
        <w:autoSpaceDN w:val="0"/>
        <w:adjustRightInd w:val="0"/>
        <w:spacing w:after="0" w:line="480" w:lineRule="auto"/>
        <w:ind w:left="425"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Mires, Fernando. </w:t>
      </w:r>
      <w:r w:rsidRPr="005304C6">
        <w:rPr>
          <w:rFonts w:ascii="Times New Roman" w:hAnsi="Times New Roman" w:cs="Times New Roman"/>
          <w:i/>
          <w:color w:val="000000" w:themeColor="text1"/>
          <w:sz w:val="24"/>
          <w:szCs w:val="24"/>
        </w:rPr>
        <w:t>El pensamiento de Benedicto</w:t>
      </w:r>
      <w:r>
        <w:rPr>
          <w:rFonts w:ascii="Times New Roman" w:hAnsi="Times New Roman" w:cs="Times New Roman"/>
          <w:color w:val="000000" w:themeColor="text1"/>
          <w:sz w:val="24"/>
          <w:szCs w:val="24"/>
        </w:rPr>
        <w:t xml:space="preserve"> XVI. Santiago: LOM, 2006. </w:t>
      </w:r>
      <w:r w:rsidR="00B0030A">
        <w:rPr>
          <w:rFonts w:ascii="Times New Roman" w:hAnsi="Times New Roman" w:cs="Times New Roman"/>
          <w:color w:val="000000" w:themeColor="text1"/>
          <w:sz w:val="24"/>
          <w:szCs w:val="24"/>
        </w:rPr>
        <w:t>Impreso.</w:t>
      </w:r>
    </w:p>
    <w:p w14:paraId="0B3C0D0B" w14:textId="77777777" w:rsidR="002F7DD5" w:rsidRPr="0005017E" w:rsidRDefault="000F301A" w:rsidP="0005017E">
      <w:pPr>
        <w:autoSpaceDE w:val="0"/>
        <w:autoSpaceDN w:val="0"/>
        <w:adjustRightInd w:val="0"/>
        <w:spacing w:after="0" w:line="480" w:lineRule="auto"/>
        <w:ind w:left="425" w:hanging="425"/>
        <w:jc w:val="both"/>
        <w:rPr>
          <w:rFonts w:ascii="Times New Roman" w:hAnsi="Times New Roman" w:cs="Times New Roman"/>
          <w:i/>
          <w:iCs/>
          <w:color w:val="000000" w:themeColor="text1"/>
          <w:sz w:val="24"/>
          <w:szCs w:val="24"/>
        </w:rPr>
      </w:pPr>
      <w:r>
        <w:rPr>
          <w:rFonts w:ascii="Times New Roman" w:hAnsi="Times New Roman" w:cs="Times New Roman"/>
          <w:color w:val="000000" w:themeColor="text1"/>
          <w:sz w:val="24"/>
          <w:szCs w:val="24"/>
        </w:rPr>
        <w:t xml:space="preserve">Ospina, Helena y Gabriel Quesada (eds.). </w:t>
      </w:r>
      <w:r w:rsidRPr="000F301A">
        <w:rPr>
          <w:rFonts w:ascii="Times New Roman" w:hAnsi="Times New Roman" w:cs="Times New Roman"/>
          <w:i/>
          <w:color w:val="000000" w:themeColor="text1"/>
          <w:sz w:val="24"/>
          <w:szCs w:val="24"/>
        </w:rPr>
        <w:t>Literatura y personalismo. Una mirada profunda</w:t>
      </w:r>
      <w:r>
        <w:rPr>
          <w:rFonts w:ascii="Times New Roman" w:hAnsi="Times New Roman" w:cs="Times New Roman"/>
          <w:color w:val="000000" w:themeColor="text1"/>
          <w:sz w:val="24"/>
          <w:szCs w:val="24"/>
        </w:rPr>
        <w:t>. San José: Promesa, 2014.</w:t>
      </w:r>
      <w:r w:rsidR="00B0030A">
        <w:rPr>
          <w:rFonts w:ascii="Times New Roman" w:hAnsi="Times New Roman" w:cs="Times New Roman"/>
          <w:color w:val="000000" w:themeColor="text1"/>
          <w:sz w:val="24"/>
          <w:szCs w:val="24"/>
        </w:rPr>
        <w:t>Impreso.</w:t>
      </w:r>
    </w:p>
    <w:p w14:paraId="19CD097C" w14:textId="77777777" w:rsidR="00FA34EA" w:rsidRPr="007F1CD1" w:rsidRDefault="00FA34EA" w:rsidP="007F1CD1">
      <w:pPr>
        <w:spacing w:line="480" w:lineRule="auto"/>
        <w:ind w:right="-91"/>
        <w:jc w:val="both"/>
        <w:rPr>
          <w:rFonts w:ascii="Times New Roman" w:hAnsi="Times New Roman"/>
          <w:color w:val="000000" w:themeColor="text1"/>
          <w:szCs w:val="24"/>
        </w:rPr>
      </w:pPr>
    </w:p>
    <w:p w14:paraId="69F18D25" w14:textId="77777777" w:rsidR="00BF0547" w:rsidRDefault="00BF0547"/>
    <w:sectPr w:rsidR="00BF0547" w:rsidSect="0081226D">
      <w:footerReference w:type="default" r:id="rId9"/>
      <w:pgSz w:w="12242" w:h="15842" w:code="1"/>
      <w:pgMar w:top="1418" w:right="1752"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49688" w14:textId="77777777" w:rsidR="00EE7180" w:rsidRDefault="00EE7180" w:rsidP="008B59F7">
      <w:pPr>
        <w:spacing w:after="0" w:line="240" w:lineRule="auto"/>
      </w:pPr>
      <w:r>
        <w:separator/>
      </w:r>
    </w:p>
  </w:endnote>
  <w:endnote w:type="continuationSeparator" w:id="0">
    <w:p w14:paraId="4FAAB17F" w14:textId="77777777" w:rsidR="00EE7180" w:rsidRDefault="00EE7180" w:rsidP="008B5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Gothic Std B">
    <w:panose1 w:val="00000000000000000000"/>
    <w:charset w:val="80"/>
    <w:family w:val="swiss"/>
    <w:notTrueType/>
    <w:pitch w:val="variable"/>
    <w:sig w:usb0="00000203" w:usb1="29D72C10" w:usb2="00000010" w:usb3="00000000" w:csb0="002A0005"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57833"/>
      <w:docPartObj>
        <w:docPartGallery w:val="Page Numbers (Bottom of Page)"/>
        <w:docPartUnique/>
      </w:docPartObj>
    </w:sdtPr>
    <w:sdtEndPr/>
    <w:sdtContent>
      <w:p w14:paraId="3E50AF78" w14:textId="77777777" w:rsidR="00144134" w:rsidRDefault="00103BF1">
        <w:pPr>
          <w:pStyle w:val="Piedepgina"/>
          <w:jc w:val="right"/>
        </w:pPr>
        <w:r>
          <w:fldChar w:fldCharType="begin"/>
        </w:r>
        <w:r>
          <w:instrText xml:space="preserve"> PAGE   \* MERGEFORMAT </w:instrText>
        </w:r>
        <w:r>
          <w:fldChar w:fldCharType="separate"/>
        </w:r>
        <w:r w:rsidR="00E97AE5">
          <w:rPr>
            <w:noProof/>
          </w:rPr>
          <w:t>13</w:t>
        </w:r>
        <w:r>
          <w:rPr>
            <w:noProof/>
          </w:rPr>
          <w:fldChar w:fldCharType="end"/>
        </w:r>
      </w:p>
    </w:sdtContent>
  </w:sdt>
  <w:p w14:paraId="38685195" w14:textId="77777777" w:rsidR="00144134" w:rsidRDefault="0014413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E1F091" w14:textId="77777777" w:rsidR="00EE7180" w:rsidRDefault="00EE7180" w:rsidP="008B59F7">
      <w:pPr>
        <w:spacing w:after="0" w:line="240" w:lineRule="auto"/>
      </w:pPr>
      <w:r>
        <w:separator/>
      </w:r>
    </w:p>
  </w:footnote>
  <w:footnote w:type="continuationSeparator" w:id="0">
    <w:p w14:paraId="572A8814" w14:textId="77777777" w:rsidR="00EE7180" w:rsidRDefault="00EE7180" w:rsidP="008B59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C791E"/>
    <w:multiLevelType w:val="hybridMultilevel"/>
    <w:tmpl w:val="1E30A1C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37FB65A0"/>
    <w:multiLevelType w:val="multilevel"/>
    <w:tmpl w:val="0E786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777317F"/>
    <w:multiLevelType w:val="hybridMultilevel"/>
    <w:tmpl w:val="6566954C"/>
    <w:lvl w:ilvl="0" w:tplc="FB72D840">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7B58371F"/>
    <w:multiLevelType w:val="hybridMultilevel"/>
    <w:tmpl w:val="394A2F22"/>
    <w:lvl w:ilvl="0" w:tplc="9DCAF5E8">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9F7"/>
    <w:rsid w:val="00010148"/>
    <w:rsid w:val="00012570"/>
    <w:rsid w:val="00025476"/>
    <w:rsid w:val="00026432"/>
    <w:rsid w:val="000269A4"/>
    <w:rsid w:val="000437A5"/>
    <w:rsid w:val="00045CEF"/>
    <w:rsid w:val="0005017E"/>
    <w:rsid w:val="00060877"/>
    <w:rsid w:val="00061EA7"/>
    <w:rsid w:val="0006475F"/>
    <w:rsid w:val="00065328"/>
    <w:rsid w:val="000658E5"/>
    <w:rsid w:val="000665BD"/>
    <w:rsid w:val="0007072F"/>
    <w:rsid w:val="0008068B"/>
    <w:rsid w:val="00096043"/>
    <w:rsid w:val="00096E20"/>
    <w:rsid w:val="000A407D"/>
    <w:rsid w:val="000B0A05"/>
    <w:rsid w:val="000B2ED8"/>
    <w:rsid w:val="000C426F"/>
    <w:rsid w:val="000D1FB9"/>
    <w:rsid w:val="000D5D75"/>
    <w:rsid w:val="000E22A8"/>
    <w:rsid w:val="000E2433"/>
    <w:rsid w:val="000E353E"/>
    <w:rsid w:val="000F301A"/>
    <w:rsid w:val="00101F4D"/>
    <w:rsid w:val="00103BF1"/>
    <w:rsid w:val="00113CBB"/>
    <w:rsid w:val="00114FE7"/>
    <w:rsid w:val="00117A52"/>
    <w:rsid w:val="0012228B"/>
    <w:rsid w:val="00123BD5"/>
    <w:rsid w:val="00132B0A"/>
    <w:rsid w:val="00136062"/>
    <w:rsid w:val="00137F1C"/>
    <w:rsid w:val="00144134"/>
    <w:rsid w:val="00144C14"/>
    <w:rsid w:val="00156658"/>
    <w:rsid w:val="00157D53"/>
    <w:rsid w:val="00160CFC"/>
    <w:rsid w:val="001623D8"/>
    <w:rsid w:val="00162C3D"/>
    <w:rsid w:val="00165C04"/>
    <w:rsid w:val="00172668"/>
    <w:rsid w:val="00172A54"/>
    <w:rsid w:val="001A3213"/>
    <w:rsid w:val="001A5E6A"/>
    <w:rsid w:val="001B5A13"/>
    <w:rsid w:val="001B7B12"/>
    <w:rsid w:val="001C0E43"/>
    <w:rsid w:val="001D1B62"/>
    <w:rsid w:val="001D3095"/>
    <w:rsid w:val="001D6BB0"/>
    <w:rsid w:val="001F71B8"/>
    <w:rsid w:val="001F7F8A"/>
    <w:rsid w:val="0020607F"/>
    <w:rsid w:val="002100C0"/>
    <w:rsid w:val="00210140"/>
    <w:rsid w:val="00237967"/>
    <w:rsid w:val="00241321"/>
    <w:rsid w:val="0025149C"/>
    <w:rsid w:val="00255E06"/>
    <w:rsid w:val="002657CA"/>
    <w:rsid w:val="00266D89"/>
    <w:rsid w:val="00267781"/>
    <w:rsid w:val="0027292F"/>
    <w:rsid w:val="00281AEB"/>
    <w:rsid w:val="002954EB"/>
    <w:rsid w:val="00296CE6"/>
    <w:rsid w:val="002A36E5"/>
    <w:rsid w:val="002C5C67"/>
    <w:rsid w:val="002C6C73"/>
    <w:rsid w:val="002D05BA"/>
    <w:rsid w:val="002D5138"/>
    <w:rsid w:val="002D63CC"/>
    <w:rsid w:val="002E7072"/>
    <w:rsid w:val="002F7DD5"/>
    <w:rsid w:val="00301A09"/>
    <w:rsid w:val="0030330B"/>
    <w:rsid w:val="0030666F"/>
    <w:rsid w:val="00316D61"/>
    <w:rsid w:val="00331F9E"/>
    <w:rsid w:val="003378A9"/>
    <w:rsid w:val="003521E3"/>
    <w:rsid w:val="00356ABC"/>
    <w:rsid w:val="00357BEC"/>
    <w:rsid w:val="0036103F"/>
    <w:rsid w:val="0037676D"/>
    <w:rsid w:val="00393F0B"/>
    <w:rsid w:val="003A2576"/>
    <w:rsid w:val="003B03D6"/>
    <w:rsid w:val="003B5BC1"/>
    <w:rsid w:val="003E1AF4"/>
    <w:rsid w:val="003E32C1"/>
    <w:rsid w:val="003E6EEE"/>
    <w:rsid w:val="003F3049"/>
    <w:rsid w:val="003F3BF1"/>
    <w:rsid w:val="003F56EA"/>
    <w:rsid w:val="003F7C97"/>
    <w:rsid w:val="00407BC8"/>
    <w:rsid w:val="00413BED"/>
    <w:rsid w:val="00415BE1"/>
    <w:rsid w:val="00420428"/>
    <w:rsid w:val="00425361"/>
    <w:rsid w:val="00434B87"/>
    <w:rsid w:val="004470DD"/>
    <w:rsid w:val="004629EB"/>
    <w:rsid w:val="00476CE3"/>
    <w:rsid w:val="00483D41"/>
    <w:rsid w:val="004864E0"/>
    <w:rsid w:val="004B697A"/>
    <w:rsid w:val="004C4F89"/>
    <w:rsid w:val="004C7DEC"/>
    <w:rsid w:val="004D3DE3"/>
    <w:rsid w:val="004F0EB3"/>
    <w:rsid w:val="004F166B"/>
    <w:rsid w:val="004F5112"/>
    <w:rsid w:val="004F5BC7"/>
    <w:rsid w:val="00504440"/>
    <w:rsid w:val="005055F1"/>
    <w:rsid w:val="0051794A"/>
    <w:rsid w:val="005205DB"/>
    <w:rsid w:val="005212E5"/>
    <w:rsid w:val="005215D7"/>
    <w:rsid w:val="005304C6"/>
    <w:rsid w:val="005329C5"/>
    <w:rsid w:val="00534409"/>
    <w:rsid w:val="00547D6D"/>
    <w:rsid w:val="00553B46"/>
    <w:rsid w:val="00564A44"/>
    <w:rsid w:val="00566812"/>
    <w:rsid w:val="00572235"/>
    <w:rsid w:val="005A3175"/>
    <w:rsid w:val="005C3B87"/>
    <w:rsid w:val="005C7A47"/>
    <w:rsid w:val="005D7052"/>
    <w:rsid w:val="005E46E0"/>
    <w:rsid w:val="005E575F"/>
    <w:rsid w:val="005F1151"/>
    <w:rsid w:val="005F1B0A"/>
    <w:rsid w:val="00611C44"/>
    <w:rsid w:val="006128CC"/>
    <w:rsid w:val="006175BD"/>
    <w:rsid w:val="00623E62"/>
    <w:rsid w:val="006253D3"/>
    <w:rsid w:val="00636653"/>
    <w:rsid w:val="00644CB1"/>
    <w:rsid w:val="00652296"/>
    <w:rsid w:val="006536F0"/>
    <w:rsid w:val="00663F67"/>
    <w:rsid w:val="00676B7D"/>
    <w:rsid w:val="0068215A"/>
    <w:rsid w:val="00685A17"/>
    <w:rsid w:val="00692E93"/>
    <w:rsid w:val="006972DE"/>
    <w:rsid w:val="006A1277"/>
    <w:rsid w:val="006A1708"/>
    <w:rsid w:val="006A2310"/>
    <w:rsid w:val="006A3E75"/>
    <w:rsid w:val="006A76C9"/>
    <w:rsid w:val="006B565F"/>
    <w:rsid w:val="006D5ADC"/>
    <w:rsid w:val="006E3118"/>
    <w:rsid w:val="006E5AD3"/>
    <w:rsid w:val="006F1FC6"/>
    <w:rsid w:val="006F3012"/>
    <w:rsid w:val="007053E9"/>
    <w:rsid w:val="00715024"/>
    <w:rsid w:val="007311B9"/>
    <w:rsid w:val="00732E95"/>
    <w:rsid w:val="00735846"/>
    <w:rsid w:val="00766359"/>
    <w:rsid w:val="00766CBF"/>
    <w:rsid w:val="00780BAE"/>
    <w:rsid w:val="0078160D"/>
    <w:rsid w:val="00786374"/>
    <w:rsid w:val="00794BA3"/>
    <w:rsid w:val="007A352F"/>
    <w:rsid w:val="007A35D1"/>
    <w:rsid w:val="007A7078"/>
    <w:rsid w:val="007B380A"/>
    <w:rsid w:val="007C3485"/>
    <w:rsid w:val="007C3A52"/>
    <w:rsid w:val="007D007C"/>
    <w:rsid w:val="007D03DD"/>
    <w:rsid w:val="007E3758"/>
    <w:rsid w:val="007F1CD1"/>
    <w:rsid w:val="007F1E6E"/>
    <w:rsid w:val="007F7CBC"/>
    <w:rsid w:val="00806D56"/>
    <w:rsid w:val="00810C28"/>
    <w:rsid w:val="0081226D"/>
    <w:rsid w:val="0083043E"/>
    <w:rsid w:val="008549A5"/>
    <w:rsid w:val="00864602"/>
    <w:rsid w:val="00896C18"/>
    <w:rsid w:val="00897A28"/>
    <w:rsid w:val="008A0312"/>
    <w:rsid w:val="008A1E4A"/>
    <w:rsid w:val="008A23A9"/>
    <w:rsid w:val="008A281A"/>
    <w:rsid w:val="008A52BA"/>
    <w:rsid w:val="008B2548"/>
    <w:rsid w:val="008B59F7"/>
    <w:rsid w:val="008C52CA"/>
    <w:rsid w:val="008D7530"/>
    <w:rsid w:val="008E2019"/>
    <w:rsid w:val="008E7885"/>
    <w:rsid w:val="008F2C61"/>
    <w:rsid w:val="008F6DF2"/>
    <w:rsid w:val="00901E8B"/>
    <w:rsid w:val="009070EB"/>
    <w:rsid w:val="00907411"/>
    <w:rsid w:val="00913706"/>
    <w:rsid w:val="00913EF3"/>
    <w:rsid w:val="009218E9"/>
    <w:rsid w:val="009257E9"/>
    <w:rsid w:val="00925CDE"/>
    <w:rsid w:val="0092635F"/>
    <w:rsid w:val="00963B36"/>
    <w:rsid w:val="00965C42"/>
    <w:rsid w:val="00981A6B"/>
    <w:rsid w:val="009830C9"/>
    <w:rsid w:val="00983DD0"/>
    <w:rsid w:val="00991F21"/>
    <w:rsid w:val="00995D88"/>
    <w:rsid w:val="009A14DD"/>
    <w:rsid w:val="009A1E07"/>
    <w:rsid w:val="009A682F"/>
    <w:rsid w:val="009C4952"/>
    <w:rsid w:val="009C7E98"/>
    <w:rsid w:val="009D2BE9"/>
    <w:rsid w:val="009D4F27"/>
    <w:rsid w:val="009E3DB0"/>
    <w:rsid w:val="009E69CF"/>
    <w:rsid w:val="009F24F4"/>
    <w:rsid w:val="009F4480"/>
    <w:rsid w:val="009F515C"/>
    <w:rsid w:val="00A01BBA"/>
    <w:rsid w:val="00A050BA"/>
    <w:rsid w:val="00A103AB"/>
    <w:rsid w:val="00A13447"/>
    <w:rsid w:val="00A27C18"/>
    <w:rsid w:val="00A311CF"/>
    <w:rsid w:val="00A33DC2"/>
    <w:rsid w:val="00A35646"/>
    <w:rsid w:val="00A36603"/>
    <w:rsid w:val="00A43F0A"/>
    <w:rsid w:val="00A6130D"/>
    <w:rsid w:val="00A7124E"/>
    <w:rsid w:val="00A7280B"/>
    <w:rsid w:val="00A837EE"/>
    <w:rsid w:val="00A939C4"/>
    <w:rsid w:val="00AA2E77"/>
    <w:rsid w:val="00AA6BAD"/>
    <w:rsid w:val="00AA6CAE"/>
    <w:rsid w:val="00AB2429"/>
    <w:rsid w:val="00AB4A08"/>
    <w:rsid w:val="00AC7697"/>
    <w:rsid w:val="00AD2C61"/>
    <w:rsid w:val="00AD6505"/>
    <w:rsid w:val="00AD73E8"/>
    <w:rsid w:val="00B0030A"/>
    <w:rsid w:val="00B0571D"/>
    <w:rsid w:val="00B1421D"/>
    <w:rsid w:val="00B262AD"/>
    <w:rsid w:val="00B31876"/>
    <w:rsid w:val="00B35903"/>
    <w:rsid w:val="00B57C74"/>
    <w:rsid w:val="00B57F9B"/>
    <w:rsid w:val="00B63411"/>
    <w:rsid w:val="00B72AA1"/>
    <w:rsid w:val="00B77F1E"/>
    <w:rsid w:val="00B85A64"/>
    <w:rsid w:val="00BD5287"/>
    <w:rsid w:val="00BD7BB8"/>
    <w:rsid w:val="00BE094F"/>
    <w:rsid w:val="00BE32C5"/>
    <w:rsid w:val="00BF0547"/>
    <w:rsid w:val="00C059C6"/>
    <w:rsid w:val="00C07719"/>
    <w:rsid w:val="00C102E4"/>
    <w:rsid w:val="00C11EF2"/>
    <w:rsid w:val="00C2692D"/>
    <w:rsid w:val="00C34C97"/>
    <w:rsid w:val="00C37ACC"/>
    <w:rsid w:val="00C41FB3"/>
    <w:rsid w:val="00C462B3"/>
    <w:rsid w:val="00C60A3D"/>
    <w:rsid w:val="00C7376A"/>
    <w:rsid w:val="00C81CA7"/>
    <w:rsid w:val="00C81E88"/>
    <w:rsid w:val="00C9733C"/>
    <w:rsid w:val="00CB2E84"/>
    <w:rsid w:val="00CC3244"/>
    <w:rsid w:val="00CC3F62"/>
    <w:rsid w:val="00CC77DF"/>
    <w:rsid w:val="00CD67CE"/>
    <w:rsid w:val="00CF0A58"/>
    <w:rsid w:val="00D349C3"/>
    <w:rsid w:val="00D4298F"/>
    <w:rsid w:val="00D507C8"/>
    <w:rsid w:val="00D55157"/>
    <w:rsid w:val="00D754DD"/>
    <w:rsid w:val="00D7603C"/>
    <w:rsid w:val="00D80820"/>
    <w:rsid w:val="00D8373D"/>
    <w:rsid w:val="00D97CA3"/>
    <w:rsid w:val="00DB35A0"/>
    <w:rsid w:val="00DC5EF2"/>
    <w:rsid w:val="00DF5EE3"/>
    <w:rsid w:val="00E045C8"/>
    <w:rsid w:val="00E14AFE"/>
    <w:rsid w:val="00E15CF9"/>
    <w:rsid w:val="00E16A6A"/>
    <w:rsid w:val="00E1759E"/>
    <w:rsid w:val="00E17C69"/>
    <w:rsid w:val="00E24A0B"/>
    <w:rsid w:val="00E31013"/>
    <w:rsid w:val="00E46879"/>
    <w:rsid w:val="00E5032F"/>
    <w:rsid w:val="00E60236"/>
    <w:rsid w:val="00E732CC"/>
    <w:rsid w:val="00E844F0"/>
    <w:rsid w:val="00E85747"/>
    <w:rsid w:val="00E872F6"/>
    <w:rsid w:val="00E97AE5"/>
    <w:rsid w:val="00EB10F9"/>
    <w:rsid w:val="00EE5091"/>
    <w:rsid w:val="00EE7180"/>
    <w:rsid w:val="00F0643B"/>
    <w:rsid w:val="00F12632"/>
    <w:rsid w:val="00F13D2B"/>
    <w:rsid w:val="00F16A2C"/>
    <w:rsid w:val="00F16B1B"/>
    <w:rsid w:val="00F44E8C"/>
    <w:rsid w:val="00F6341A"/>
    <w:rsid w:val="00F646E2"/>
    <w:rsid w:val="00F65010"/>
    <w:rsid w:val="00F65B57"/>
    <w:rsid w:val="00F702FF"/>
    <w:rsid w:val="00F733AD"/>
    <w:rsid w:val="00F838CE"/>
    <w:rsid w:val="00F84276"/>
    <w:rsid w:val="00F87BA0"/>
    <w:rsid w:val="00F97E5C"/>
    <w:rsid w:val="00FA1550"/>
    <w:rsid w:val="00FA34EA"/>
    <w:rsid w:val="00FA46E7"/>
    <w:rsid w:val="00FB2A84"/>
    <w:rsid w:val="00FB36EE"/>
    <w:rsid w:val="00FB5B2E"/>
    <w:rsid w:val="00FE4DEF"/>
    <w:rsid w:val="00FF3384"/>
    <w:rsid w:val="00FF41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5A2C6"/>
  <w15:docId w15:val="{09FBE892-130F-4105-AB8E-8DA776138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01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rsid w:val="008B59F7"/>
    <w:pPr>
      <w:spacing w:after="0" w:line="240" w:lineRule="auto"/>
    </w:pPr>
    <w:rPr>
      <w:rFonts w:ascii="Arial" w:eastAsia="Times New Roman" w:hAnsi="Arial" w:cs="Times New Roman"/>
      <w:sz w:val="20"/>
      <w:szCs w:val="20"/>
    </w:rPr>
  </w:style>
  <w:style w:type="character" w:customStyle="1" w:styleId="TextonotapieCar">
    <w:name w:val="Texto nota pie Car"/>
    <w:basedOn w:val="Fuentedeprrafopredeter"/>
    <w:link w:val="Textonotapie"/>
    <w:uiPriority w:val="99"/>
    <w:rsid w:val="008B59F7"/>
    <w:rPr>
      <w:rFonts w:ascii="Arial" w:eastAsia="Times New Roman" w:hAnsi="Arial" w:cs="Times New Roman"/>
      <w:sz w:val="20"/>
      <w:szCs w:val="20"/>
    </w:rPr>
  </w:style>
  <w:style w:type="character" w:styleId="Refdenotaalpie">
    <w:name w:val="footnote reference"/>
    <w:basedOn w:val="Fuentedeprrafopredeter"/>
    <w:uiPriority w:val="99"/>
    <w:rsid w:val="008B59F7"/>
    <w:rPr>
      <w:vertAlign w:val="superscript"/>
    </w:rPr>
  </w:style>
  <w:style w:type="paragraph" w:styleId="Prrafodelista">
    <w:name w:val="List Paragraph"/>
    <w:basedOn w:val="Normal"/>
    <w:qFormat/>
    <w:rsid w:val="008B59F7"/>
    <w:pPr>
      <w:spacing w:after="0" w:line="240" w:lineRule="auto"/>
      <w:ind w:left="720"/>
      <w:contextualSpacing/>
    </w:pPr>
    <w:rPr>
      <w:rFonts w:ascii="Arial" w:eastAsia="Times New Roman" w:hAnsi="Arial" w:cs="Times New Roman"/>
      <w:sz w:val="24"/>
      <w:szCs w:val="20"/>
    </w:rPr>
  </w:style>
  <w:style w:type="paragraph" w:styleId="Piedepgina">
    <w:name w:val="footer"/>
    <w:basedOn w:val="Normal"/>
    <w:link w:val="PiedepginaCar"/>
    <w:uiPriority w:val="99"/>
    <w:unhideWhenUsed/>
    <w:rsid w:val="008B59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B59F7"/>
  </w:style>
  <w:style w:type="character" w:customStyle="1" w:styleId="apple-converted-space">
    <w:name w:val="apple-converted-space"/>
    <w:basedOn w:val="Fuentedeprrafopredeter"/>
    <w:rsid w:val="00FA34EA"/>
  </w:style>
  <w:style w:type="character" w:styleId="Hipervnculo">
    <w:name w:val="Hyperlink"/>
    <w:basedOn w:val="Fuentedeprrafopredeter"/>
    <w:uiPriority w:val="99"/>
    <w:unhideWhenUsed/>
    <w:rsid w:val="00FA34EA"/>
    <w:rPr>
      <w:color w:val="0000FF"/>
      <w:u w:val="single"/>
    </w:rPr>
  </w:style>
  <w:style w:type="paragraph" w:styleId="NormalWeb">
    <w:name w:val="Normal (Web)"/>
    <w:basedOn w:val="Normal"/>
    <w:uiPriority w:val="99"/>
    <w:semiHidden/>
    <w:unhideWhenUsed/>
    <w:rsid w:val="00FA34EA"/>
    <w:pPr>
      <w:spacing w:before="100" w:beforeAutospacing="1" w:after="100" w:afterAutospacing="1" w:line="240" w:lineRule="auto"/>
    </w:pPr>
    <w:rPr>
      <w:rFonts w:ascii="Times New Roman" w:eastAsia="Times New Roman" w:hAnsi="Times New Roman" w:cs="Times New Roman"/>
      <w:sz w:val="24"/>
      <w:szCs w:val="24"/>
    </w:rPr>
  </w:style>
  <w:style w:type="character" w:styleId="nfasis">
    <w:name w:val="Emphasis"/>
    <w:basedOn w:val="Fuentedeprrafopredeter"/>
    <w:uiPriority w:val="20"/>
    <w:qFormat/>
    <w:rsid w:val="00FA34EA"/>
    <w:rPr>
      <w:i/>
      <w:iCs/>
    </w:rPr>
  </w:style>
  <w:style w:type="paragraph" w:styleId="Textodeglobo">
    <w:name w:val="Balloon Text"/>
    <w:basedOn w:val="Normal"/>
    <w:link w:val="TextodegloboCar"/>
    <w:uiPriority w:val="99"/>
    <w:semiHidden/>
    <w:unhideWhenUsed/>
    <w:rsid w:val="005F11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1151"/>
    <w:rPr>
      <w:rFonts w:ascii="Tahoma" w:hAnsi="Tahoma" w:cs="Tahoma"/>
      <w:sz w:val="16"/>
      <w:szCs w:val="16"/>
    </w:rPr>
  </w:style>
  <w:style w:type="character" w:customStyle="1" w:styleId="UnresolvedMention">
    <w:name w:val="Unresolved Mention"/>
    <w:basedOn w:val="Fuentedeprrafopredeter"/>
    <w:uiPriority w:val="99"/>
    <w:semiHidden/>
    <w:unhideWhenUsed/>
    <w:rsid w:val="00061EA7"/>
    <w:rPr>
      <w:color w:val="605E5C"/>
      <w:shd w:val="clear" w:color="auto" w:fill="E1DFDD"/>
    </w:rPr>
  </w:style>
  <w:style w:type="paragraph" w:styleId="Sinespaciado">
    <w:name w:val="No Spacing"/>
    <w:uiPriority w:val="1"/>
    <w:qFormat/>
    <w:rsid w:val="00157D53"/>
    <w:pPr>
      <w:spacing w:after="0" w:line="240" w:lineRule="auto"/>
    </w:pPr>
    <w:rPr>
      <w:rFonts w:ascii="Calibri" w:eastAsia="Calibri" w:hAnsi="Calibri" w:cs="Times New Roman"/>
      <w:lang w:val="es-C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74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romesacultura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456A4-E143-4286-9B27-FD53B6CE7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3705</Words>
  <Characters>20383</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Nuria Rodriguez</cp:lastModifiedBy>
  <cp:revision>4</cp:revision>
  <dcterms:created xsi:type="dcterms:W3CDTF">2019-09-27T04:13:00Z</dcterms:created>
  <dcterms:modified xsi:type="dcterms:W3CDTF">2019-10-29T06:26:00Z</dcterms:modified>
</cp:coreProperties>
</file>