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981" w:rsidRDefault="001E5981">
      <w:r>
        <w:t>Redes sociales</w:t>
      </w:r>
      <w:r>
        <w:t>. Imagen de dominio público CCO. Tomada de:</w:t>
      </w:r>
    </w:p>
    <w:bookmarkStart w:id="0" w:name="_GoBack"/>
    <w:bookmarkEnd w:id="0"/>
    <w:p w:rsidR="00F57D16" w:rsidRDefault="001E5981">
      <w:r>
        <w:rPr>
          <w:rStyle w:val="Hipervnculo"/>
        </w:rPr>
        <w:fldChar w:fldCharType="begin"/>
      </w:r>
      <w:r>
        <w:rPr>
          <w:rStyle w:val="Hipervnculo"/>
        </w:rPr>
        <w:instrText xml:space="preserve"> HYPERLINK "https://www.freepik.es/vector-gratis/populares-iconos-redes-sociales_1035632.htm" \l "page=1&amp;query=logotipo%20de%20instagram&amp;position=5" </w:instrText>
      </w:r>
      <w:r>
        <w:rPr>
          <w:rStyle w:val="Hipervnculo"/>
        </w:rPr>
        <w:fldChar w:fldCharType="separate"/>
      </w:r>
      <w:r w:rsidR="00E92AD3">
        <w:rPr>
          <w:rStyle w:val="Hipervnculo"/>
        </w:rPr>
        <w:t>https://www.freepik.es/vector-gratis/populares-iconos-redes-sociales_1035632.htm#page=1&amp;query=logotipo%20de%20instagram&amp;position=5</w:t>
      </w:r>
      <w:r>
        <w:rPr>
          <w:rStyle w:val="Hipervnculo"/>
        </w:rPr>
        <w:fldChar w:fldCharType="end"/>
      </w:r>
    </w:p>
    <w:p w:rsidR="00E92AD3" w:rsidRDefault="00E92AD3"/>
    <w:sectPr w:rsidR="00E92AD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278"/>
    <w:rsid w:val="001E5981"/>
    <w:rsid w:val="00753278"/>
    <w:rsid w:val="00E92AD3"/>
    <w:rsid w:val="00F5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6B9FC-4AE5-4405-9D0B-EC8B0AAD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92A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290</Characters>
  <Application>Microsoft Office Word</Application>
  <DocSecurity>0</DocSecurity>
  <Lines>2</Lines>
  <Paragraphs>1</Paragraphs>
  <ScaleCrop>false</ScaleCrop>
  <Company>Hewlett-Packard</Company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Rodriguez</dc:creator>
  <cp:keywords/>
  <dc:description/>
  <cp:lastModifiedBy>Nuria Rodriguez</cp:lastModifiedBy>
  <cp:revision>4</cp:revision>
  <dcterms:created xsi:type="dcterms:W3CDTF">2019-12-03T22:24:00Z</dcterms:created>
  <dcterms:modified xsi:type="dcterms:W3CDTF">2019-12-03T22:34:00Z</dcterms:modified>
</cp:coreProperties>
</file>